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УТВЕРЖДЕН                                                                                ЗАРЕГИСТРИРОВАН</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решением поселкового Совета                                                    распоряжением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Муниципального образования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поселок Пелым</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от 14 июня 2005 года   №   121                                                   от _______ 2005 года  №______</w:t>
      </w: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Председатель                                                                                Председатель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поселкового Совета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________________ В.М. Югай                                                    _______________А.П. Воробьев</w:t>
      </w:r>
    </w:p>
    <w:p w:rsidR="00AA5A25" w:rsidRPr="001F0931" w:rsidRDefault="00AA5A25" w:rsidP="00AA5A25">
      <w:pPr>
        <w:pStyle w:val="a3"/>
        <w:spacing w:line="360" w:lineRule="auto"/>
        <w:outlineLvl w:val="0"/>
        <w:rPr>
          <w:rFonts w:ascii="Times New Roman" w:hAnsi="Times New Roman"/>
          <w:sz w:val="24"/>
          <w:szCs w:val="24"/>
        </w:rPr>
      </w:pPr>
    </w:p>
    <w:p w:rsidR="00AA5A25" w:rsidRPr="001F0931" w:rsidRDefault="00AA5A25" w:rsidP="00AA5A25">
      <w:pPr>
        <w:pStyle w:val="a3"/>
        <w:spacing w:line="360" w:lineRule="auto"/>
        <w:jc w:val="both"/>
        <w:outlineLvl w:val="0"/>
        <w:rPr>
          <w:rFonts w:ascii="Times New Roman" w:hAnsi="Times New Roman"/>
          <w:sz w:val="24"/>
          <w:szCs w:val="24"/>
        </w:rPr>
      </w:pPr>
      <w:r w:rsidRPr="001F0931">
        <w:rPr>
          <w:rFonts w:ascii="Times New Roman" w:hAnsi="Times New Roman"/>
          <w:sz w:val="24"/>
          <w:szCs w:val="24"/>
        </w:rPr>
        <w:t xml:space="preserve">                                                                                                        Регистрационный номер</w:t>
      </w:r>
    </w:p>
    <w:p w:rsidR="00AA5A25" w:rsidRPr="001F0931" w:rsidRDefault="00AA5A25" w:rsidP="00AA5A25">
      <w:pPr>
        <w:pStyle w:val="a3"/>
        <w:spacing w:line="360" w:lineRule="auto"/>
        <w:jc w:val="both"/>
        <w:outlineLvl w:val="0"/>
        <w:rPr>
          <w:rFonts w:ascii="Times New Roman" w:hAnsi="Times New Roman"/>
          <w:b/>
          <w:sz w:val="24"/>
          <w:szCs w:val="24"/>
        </w:rPr>
      </w:pPr>
      <w:r w:rsidRPr="001F0931">
        <w:rPr>
          <w:rFonts w:ascii="Times New Roman" w:hAnsi="Times New Roman"/>
          <w:b/>
          <w:sz w:val="24"/>
          <w:szCs w:val="24"/>
        </w:rPr>
        <w:t xml:space="preserve">                                                                                </w:t>
      </w:r>
      <w:r>
        <w:rPr>
          <w:rFonts w:ascii="Times New Roman" w:hAnsi="Times New Roman"/>
          <w:b/>
          <w:sz w:val="24"/>
          <w:szCs w:val="24"/>
        </w:rPr>
        <w:t xml:space="preserve">         </w:t>
      </w:r>
    </w:p>
    <w:p w:rsidR="00AA5A25" w:rsidRPr="001F0931" w:rsidRDefault="00AA5A25" w:rsidP="00AA5A25">
      <w:pPr>
        <w:pStyle w:val="a3"/>
        <w:spacing w:line="360" w:lineRule="auto"/>
        <w:jc w:val="center"/>
        <w:outlineLvl w:val="0"/>
        <w:rPr>
          <w:rFonts w:ascii="Times New Roman" w:hAnsi="Times New Roman"/>
          <w:b/>
          <w:sz w:val="24"/>
          <w:szCs w:val="24"/>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УСТАВ</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ГОРОДСКОГО ОКРУГА</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ПЕЛЫМ</w:t>
      </w: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outlineLvl w:val="0"/>
        <w:rPr>
          <w:rFonts w:ascii="Times New Roman" w:hAnsi="Times New Roman"/>
          <w:b/>
          <w:sz w:val="24"/>
          <w:szCs w:val="24"/>
        </w:rPr>
      </w:pPr>
    </w:p>
    <w:p w:rsidR="00AA5A25" w:rsidRPr="003B33F7" w:rsidRDefault="00AA5A25" w:rsidP="00AA5A25">
      <w:pPr>
        <w:pStyle w:val="a3"/>
        <w:spacing w:line="360" w:lineRule="auto"/>
        <w:jc w:val="center"/>
        <w:outlineLvl w:val="0"/>
        <w:rPr>
          <w:rFonts w:ascii="Times New Roman" w:hAnsi="Times New Roman"/>
          <w:b/>
          <w:sz w:val="24"/>
          <w:szCs w:val="24"/>
        </w:rPr>
      </w:pPr>
    </w:p>
    <w:p w:rsidR="00AA5A25" w:rsidRDefault="00AA5A25" w:rsidP="00AA5A25">
      <w:r>
        <w:lastRenderedPageBreak/>
        <w:t>Устав городского округа Пелым, утвержден решением от 14.06.2005 года № 121,  зарегистрирован  распоряжением Правительства Свердловской области от 12.07.2005 г № 854-РП, регистрационный номер 44-10,  опубликован  2 сентября 2005 года № 35 (8848).</w:t>
      </w:r>
    </w:p>
    <w:p w:rsidR="00AA5A25" w:rsidRDefault="00AA5A25" w:rsidP="00AA5A25">
      <w:pPr>
        <w:jc w:val="both"/>
      </w:pPr>
    </w:p>
    <w:p w:rsidR="00AA5A25" w:rsidRDefault="00AA5A25" w:rsidP="00AA5A25">
      <w:pPr>
        <w:jc w:val="both"/>
      </w:pPr>
    </w:p>
    <w:p w:rsidR="00AA5A25" w:rsidRDefault="00AA5A25" w:rsidP="00AA5A25">
      <w:pPr>
        <w:jc w:val="both"/>
      </w:pPr>
      <w:r>
        <w:t>Изменения в Устав городского округа Пелым  приняты решением  от 02.01.2006 года № 196,</w:t>
      </w:r>
    </w:p>
    <w:p w:rsidR="00AA5A25" w:rsidRPr="0050752B" w:rsidRDefault="00AA5A25" w:rsidP="00AA5A25">
      <w:pPr>
        <w:jc w:val="both"/>
      </w:pPr>
      <w:r>
        <w:t xml:space="preserve">зарегистрированы  в Главном  управлении Министерства юстиции  РФ по УРФО  14 февраля  2006 года,  государственный регистрационный номер </w:t>
      </w:r>
      <w:r>
        <w:rPr>
          <w:lang w:val="en-US"/>
        </w:rPr>
        <w:t>RU</w:t>
      </w:r>
      <w:r>
        <w:t xml:space="preserve"> </w:t>
      </w:r>
      <w:r w:rsidRPr="005D7402">
        <w:t>663440002006001</w:t>
      </w:r>
      <w:r>
        <w:t>, опубликованы</w:t>
      </w:r>
      <w:r w:rsidRPr="0050752B">
        <w:rPr>
          <w:sz w:val="28"/>
          <w:szCs w:val="28"/>
        </w:rPr>
        <w:t xml:space="preserve"> </w:t>
      </w:r>
      <w:r>
        <w:rPr>
          <w:sz w:val="28"/>
          <w:szCs w:val="28"/>
        </w:rPr>
        <w:t xml:space="preserve"> </w:t>
      </w:r>
      <w:r w:rsidRPr="0050752B">
        <w:t xml:space="preserve">в газете «Северная звезда» 17 марта  </w:t>
      </w:r>
      <w:smartTag w:uri="urn:schemas-microsoft-com:office:smarttags" w:element="metricconverter">
        <w:smartTagPr>
          <w:attr w:name="ProductID" w:val="2006 г"/>
        </w:smartTagPr>
        <w:r w:rsidRPr="0050752B">
          <w:t>2006 г</w:t>
        </w:r>
      </w:smartTag>
      <w:r w:rsidRPr="0050752B">
        <w:t xml:space="preserve"> № 11 (8876).</w:t>
      </w:r>
    </w:p>
    <w:p w:rsidR="00AA5A25" w:rsidRDefault="00AA5A25" w:rsidP="00AA5A25">
      <w:r>
        <w:t xml:space="preserve"> </w:t>
      </w:r>
    </w:p>
    <w:p w:rsidR="00AA5A25" w:rsidRDefault="00AA5A25" w:rsidP="00AA5A25">
      <w:r>
        <w:t>Изменения в Устав городского округа Пелым</w:t>
      </w:r>
      <w:r w:rsidRPr="0075266E">
        <w:rPr>
          <w:b/>
          <w:sz w:val="24"/>
        </w:rPr>
        <w:t xml:space="preserve"> </w:t>
      </w:r>
      <w:r w:rsidRPr="0075266E">
        <w:t>приняты решением от 04.09.06 г  № 286,</w:t>
      </w:r>
      <w:r>
        <w:rPr>
          <w:b/>
          <w:sz w:val="24"/>
        </w:rPr>
        <w:t xml:space="preserve"> </w:t>
      </w:r>
      <w:r>
        <w:t xml:space="preserve"> зарегистрированы  в Главном  управлении Министерства юстиции  РФ по УРФО 21 сентября 2006 года,  государственный регистрационный номер </w:t>
      </w:r>
      <w:r>
        <w:rPr>
          <w:lang w:val="en-US"/>
        </w:rPr>
        <w:t>RU</w:t>
      </w:r>
      <w:r>
        <w:t xml:space="preserve">663440002006002,  опубликованы  </w:t>
      </w:r>
      <w:r w:rsidRPr="0050752B">
        <w:t>в газете «Северная звезда»</w:t>
      </w:r>
      <w:r>
        <w:t xml:space="preserve"> 20 октября 2006 года № 42 (8907).</w:t>
      </w:r>
    </w:p>
    <w:p w:rsidR="00AA5A25" w:rsidRDefault="00AA5A25" w:rsidP="00AA5A25"/>
    <w:p w:rsidR="00AA5A25" w:rsidRDefault="00AA5A25" w:rsidP="00AA5A25"/>
    <w:p w:rsidR="00AA5A25" w:rsidRDefault="00AA5A25" w:rsidP="00AA5A25">
      <w:r>
        <w:t xml:space="preserve">Изменения в Устав городского округа Пелым,  приняты решением от 15.12.2007 г № 133/53, </w:t>
      </w:r>
    </w:p>
    <w:p w:rsidR="00AA5A25" w:rsidRDefault="00AA5A25" w:rsidP="00AA5A25">
      <w:pPr>
        <w:rPr>
          <w:sz w:val="24"/>
          <w:szCs w:val="24"/>
        </w:rPr>
      </w:pPr>
      <w:r>
        <w:t xml:space="preserve">зарегистрированы  в Главном  управлении Министерства юстиции  РФ по УРФО 17  декабря 2007 года, государственный регистрационный номер </w:t>
      </w:r>
      <w:r>
        <w:rPr>
          <w:lang w:val="en-US"/>
        </w:rPr>
        <w:t>RU</w:t>
      </w:r>
      <w:r>
        <w:t xml:space="preserve">663440002007001,  опубликованы  </w:t>
      </w:r>
      <w:r w:rsidRPr="0050752B">
        <w:t>в газете «Северная звезда»</w:t>
      </w:r>
      <w:r>
        <w:t xml:space="preserve"> 21 декабря 2007 года № 51 (8968).</w:t>
      </w:r>
      <w:r w:rsidRPr="00936863">
        <w:rPr>
          <w:sz w:val="24"/>
          <w:szCs w:val="24"/>
        </w:rPr>
        <w:t xml:space="preserve"> </w:t>
      </w:r>
    </w:p>
    <w:p w:rsidR="00AA5A25" w:rsidRDefault="00AA5A25" w:rsidP="00AA5A25">
      <w:pPr>
        <w:pStyle w:val="a3"/>
        <w:jc w:val="both"/>
        <w:outlineLvl w:val="0"/>
        <w:rPr>
          <w:rFonts w:ascii="Times New Roman" w:hAnsi="Times New Roman"/>
          <w:sz w:val="24"/>
          <w:szCs w:val="24"/>
        </w:rPr>
      </w:pPr>
    </w:p>
    <w:p w:rsidR="00AA5A25" w:rsidRDefault="00AA5A25" w:rsidP="00AA5A25">
      <w:pPr>
        <w:pStyle w:val="a3"/>
        <w:jc w:val="both"/>
        <w:outlineLvl w:val="0"/>
        <w:rPr>
          <w:rFonts w:ascii="Times New Roman" w:hAnsi="Times New Roman"/>
          <w:sz w:val="24"/>
          <w:szCs w:val="24"/>
        </w:rPr>
      </w:pPr>
    </w:p>
    <w:p w:rsidR="00AA5A25" w:rsidRDefault="00AA5A25" w:rsidP="00AA5A25">
      <w:pPr>
        <w:jc w:val="both"/>
      </w:pPr>
      <w:r>
        <w:t>Изменения в Устав городского округа Пелым приняты решением  от 11.07.2008 года № 86,</w:t>
      </w:r>
    </w:p>
    <w:p w:rsidR="00AA5A25" w:rsidRDefault="00AA5A25" w:rsidP="00AA5A25">
      <w:pPr>
        <w:rPr>
          <w:sz w:val="24"/>
          <w:szCs w:val="24"/>
        </w:rPr>
      </w:pPr>
      <w:r>
        <w:t xml:space="preserve">зарегистрированы  в Главном  управлении Министерства юстиции  РФ по УРФО  31 июля  2008 года,  государственный регистрационный номер </w:t>
      </w:r>
      <w:r w:rsidRPr="00936863">
        <w:rPr>
          <w:sz w:val="24"/>
          <w:szCs w:val="24"/>
        </w:rPr>
        <w:t xml:space="preserve"> </w:t>
      </w:r>
      <w:r w:rsidRPr="00936863">
        <w:rPr>
          <w:lang w:val="en-US"/>
        </w:rPr>
        <w:t>RU</w:t>
      </w:r>
      <w:r w:rsidRPr="00936863">
        <w:t>663440002008001</w:t>
      </w:r>
      <w:r>
        <w:rPr>
          <w:sz w:val="24"/>
          <w:szCs w:val="24"/>
        </w:rPr>
        <w:t>,</w:t>
      </w:r>
      <w:r w:rsidRPr="0003417F">
        <w:rPr>
          <w:sz w:val="24"/>
          <w:szCs w:val="24"/>
        </w:rPr>
        <w:t xml:space="preserve"> </w:t>
      </w:r>
    </w:p>
    <w:p w:rsidR="00AA5A25" w:rsidRPr="00936863" w:rsidRDefault="00AA5A25" w:rsidP="00AA5A25">
      <w:r w:rsidRPr="00936863">
        <w:t xml:space="preserve">опубликованы в газете «Северная звезда» 5 сентября </w:t>
      </w:r>
      <w:smartTag w:uri="urn:schemas-microsoft-com:office:smarttags" w:element="metricconverter">
        <w:smartTagPr>
          <w:attr w:name="ProductID" w:val="2008 г"/>
        </w:smartTagPr>
        <w:r w:rsidRPr="00936863">
          <w:t>2008 г</w:t>
        </w:r>
      </w:smartTag>
      <w:r w:rsidRPr="00936863">
        <w:t xml:space="preserve"> №36 (9005).</w:t>
      </w:r>
    </w:p>
    <w:p w:rsidR="00AA5A25" w:rsidRDefault="00AA5A25" w:rsidP="00AA5A25"/>
    <w:p w:rsidR="00AA5A25" w:rsidRPr="00936863" w:rsidRDefault="00AA5A25" w:rsidP="00AA5A25"/>
    <w:p w:rsidR="00AA5A25" w:rsidRDefault="00AA5A25" w:rsidP="00AA5A25">
      <w:pPr>
        <w:jc w:val="both"/>
      </w:pPr>
      <w:r>
        <w:t>Изменения в Устав городского округа Пелым  приняты решением  от 16.02.2009 года № 8/12,</w:t>
      </w:r>
    </w:p>
    <w:p w:rsidR="00AA5A25" w:rsidRDefault="00AA5A25" w:rsidP="00AA5A25">
      <w:pPr>
        <w:rPr>
          <w:sz w:val="24"/>
          <w:szCs w:val="24"/>
        </w:rPr>
      </w:pPr>
      <w:r>
        <w:t xml:space="preserve">зарегистрированы  в Главном  управлении Министерства юстиции  РФ по УРФО  27.03.2009 года,  государственный регистрационный номер </w:t>
      </w:r>
      <w:r w:rsidRPr="00936863">
        <w:rPr>
          <w:sz w:val="24"/>
          <w:szCs w:val="24"/>
        </w:rPr>
        <w:t xml:space="preserve"> </w:t>
      </w:r>
      <w:r w:rsidRPr="00936863">
        <w:rPr>
          <w:lang w:val="en-US"/>
        </w:rPr>
        <w:t>RU</w:t>
      </w:r>
      <w:r>
        <w:t xml:space="preserve"> 663440002009</w:t>
      </w:r>
      <w:r w:rsidRPr="00936863">
        <w:t>001</w:t>
      </w:r>
      <w:r>
        <w:t>,</w:t>
      </w:r>
      <w:r w:rsidRPr="0003417F">
        <w:rPr>
          <w:sz w:val="24"/>
          <w:szCs w:val="24"/>
        </w:rPr>
        <w:t xml:space="preserve"> </w:t>
      </w:r>
    </w:p>
    <w:p w:rsidR="00AA5A25" w:rsidRPr="00936863" w:rsidRDefault="00AA5A25" w:rsidP="00AA5A25">
      <w:r w:rsidRPr="00936863">
        <w:t>опубликов</w:t>
      </w:r>
      <w:r>
        <w:t xml:space="preserve">аны в газете «Северная звезда» 17 апреля </w:t>
      </w:r>
      <w:smartTag w:uri="urn:schemas-microsoft-com:office:smarttags" w:element="metricconverter">
        <w:smartTagPr>
          <w:attr w:name="ProductID" w:val="2009 г"/>
        </w:smartTagPr>
        <w:r>
          <w:t>2009</w:t>
        </w:r>
        <w:r w:rsidRPr="00936863">
          <w:t xml:space="preserve"> г</w:t>
        </w:r>
      </w:smartTag>
      <w:r>
        <w:t xml:space="preserve"> №16 (9037</w:t>
      </w:r>
      <w:r w:rsidRPr="00936863">
        <w:t>).</w:t>
      </w:r>
    </w:p>
    <w:p w:rsidR="00AA5A25" w:rsidRDefault="00AA5A25" w:rsidP="00AA5A25">
      <w:pPr>
        <w:rPr>
          <w:sz w:val="24"/>
          <w:szCs w:val="24"/>
        </w:rPr>
      </w:pPr>
    </w:p>
    <w:p w:rsidR="00AA5A25" w:rsidRPr="00BD66D1" w:rsidRDefault="00AA5A25" w:rsidP="00AA5A25">
      <w:r>
        <w:t>Изменения в Устав городского округа Пелым  приняты</w:t>
      </w:r>
      <w:r w:rsidRPr="005F0EE4">
        <w:rPr>
          <w:i/>
          <w:sz w:val="24"/>
          <w:szCs w:val="24"/>
        </w:rPr>
        <w:t xml:space="preserve">  </w:t>
      </w:r>
      <w:r w:rsidRPr="00BD66D1">
        <w:t>решением №93 от 06.10.2009 г</w:t>
      </w:r>
    </w:p>
    <w:p w:rsidR="00AA5A25" w:rsidRDefault="00AA5A25" w:rsidP="00AA5A25">
      <w:pPr>
        <w:rPr>
          <w:sz w:val="24"/>
          <w:szCs w:val="24"/>
        </w:rPr>
      </w:pPr>
      <w:r>
        <w:t xml:space="preserve">зарегистрированы  в Главном  управлении Министерства юстиции  РФ по УРФО   года,  государственный регистрационный номер </w:t>
      </w:r>
      <w:r w:rsidRPr="00936863">
        <w:rPr>
          <w:sz w:val="24"/>
          <w:szCs w:val="24"/>
        </w:rPr>
        <w:t xml:space="preserve"> </w:t>
      </w:r>
      <w:r w:rsidRPr="00936863">
        <w:rPr>
          <w:lang w:val="en-US"/>
        </w:rPr>
        <w:t>RU</w:t>
      </w:r>
      <w:r>
        <w:t>663440002009002</w:t>
      </w:r>
      <w:r>
        <w:rPr>
          <w:sz w:val="24"/>
          <w:szCs w:val="24"/>
        </w:rPr>
        <w:t>,</w:t>
      </w:r>
    </w:p>
    <w:p w:rsidR="00AA5A25" w:rsidRPr="00936863" w:rsidRDefault="00AA5A25" w:rsidP="00AA5A25">
      <w:r w:rsidRPr="0003417F">
        <w:rPr>
          <w:sz w:val="24"/>
          <w:szCs w:val="24"/>
        </w:rPr>
        <w:t xml:space="preserve"> </w:t>
      </w:r>
      <w:r w:rsidRPr="00936863">
        <w:t>опубликов</w:t>
      </w:r>
      <w:r>
        <w:t xml:space="preserve">аны в газете «Северная звезда» 13 ноября </w:t>
      </w:r>
      <w:smartTag w:uri="urn:schemas-microsoft-com:office:smarttags" w:element="metricconverter">
        <w:smartTagPr>
          <w:attr w:name="ProductID" w:val="2009 г"/>
        </w:smartTagPr>
        <w:r>
          <w:t>2009</w:t>
        </w:r>
        <w:r w:rsidRPr="00936863">
          <w:t xml:space="preserve"> г</w:t>
        </w:r>
      </w:smartTag>
      <w:r>
        <w:t xml:space="preserve"> №46 (9067</w:t>
      </w:r>
      <w:r w:rsidRPr="00936863">
        <w:t>).</w:t>
      </w:r>
    </w:p>
    <w:p w:rsidR="00AA5A25" w:rsidRDefault="00AA5A25" w:rsidP="00AA5A25">
      <w:r>
        <w:t xml:space="preserve"> </w:t>
      </w:r>
    </w:p>
    <w:p w:rsidR="00AA5A25" w:rsidRPr="00AD53C1" w:rsidRDefault="00AA5A25" w:rsidP="00AA5A25">
      <w:pPr>
        <w:rPr>
          <w:sz w:val="24"/>
          <w:szCs w:val="24"/>
        </w:rPr>
      </w:pPr>
    </w:p>
    <w:p w:rsidR="00AA5A25" w:rsidRPr="00936863" w:rsidRDefault="00AA5A25" w:rsidP="00AA5A25">
      <w:r w:rsidRPr="003B33F7">
        <w:t xml:space="preserve">Изменения в Устав городского округа Пелым (решение №1/21 от 27.01.2010 г)  зарегистрированы </w:t>
      </w:r>
      <w:r>
        <w:t xml:space="preserve"> в ГУ Минюста РФ по Св. области </w:t>
      </w:r>
      <w:r w:rsidRPr="003B33F7">
        <w:t>09.03.2010 год</w:t>
      </w:r>
      <w:r>
        <w:t xml:space="preserve">а № 043-ПР (государственный регистрационный  </w:t>
      </w:r>
      <w:r w:rsidRPr="003B33F7">
        <w:t>номер 663440002010001)</w:t>
      </w:r>
      <w:r>
        <w:t xml:space="preserve">, </w:t>
      </w:r>
      <w:r w:rsidRPr="00936863">
        <w:t>опубли</w:t>
      </w:r>
      <w:r>
        <w:t xml:space="preserve">кованы в газете «Пелымский вестник» 02 апреля </w:t>
      </w:r>
      <w:smartTag w:uri="urn:schemas-microsoft-com:office:smarttags" w:element="metricconverter">
        <w:smartTagPr>
          <w:attr w:name="ProductID" w:val="2010 г"/>
        </w:smartTagPr>
        <w:r>
          <w:t>2010</w:t>
        </w:r>
        <w:r w:rsidRPr="00936863">
          <w:t xml:space="preserve"> г</w:t>
        </w:r>
      </w:smartTag>
      <w:r>
        <w:t xml:space="preserve"> №6 (2</w:t>
      </w:r>
      <w:r w:rsidRPr="00936863">
        <w:t>5).</w:t>
      </w:r>
    </w:p>
    <w:p w:rsidR="00AA5A25" w:rsidRPr="003931C2" w:rsidRDefault="00AA5A25" w:rsidP="00AA5A25">
      <w:pPr>
        <w:rPr>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№46/26 от 29</w:t>
      </w:r>
      <w:r w:rsidRPr="003B33F7">
        <w:t>.0</w:t>
      </w:r>
      <w:r>
        <w:t>6</w:t>
      </w:r>
      <w:r w:rsidRPr="003B33F7">
        <w:t xml:space="preserve">.2010 г)  зарегистрированы </w:t>
      </w:r>
      <w:r>
        <w:t xml:space="preserve"> в ГУ Минюста РФ по Св. области 11.08</w:t>
      </w:r>
      <w:r w:rsidRPr="003B33F7">
        <w:t>.2010 год</w:t>
      </w:r>
      <w:r>
        <w:t>а  (государственный регистрационный  номер 663440002010002</w:t>
      </w:r>
      <w:r w:rsidRPr="003B33F7">
        <w:t>)</w:t>
      </w:r>
    </w:p>
    <w:p w:rsidR="00AA5A25" w:rsidRPr="00936863" w:rsidRDefault="00AA5A25" w:rsidP="00AA5A25">
      <w:r w:rsidRPr="00936863">
        <w:t>опубли</w:t>
      </w:r>
      <w:r>
        <w:t xml:space="preserve">кованы в газете «Пелымский вестник» 20 августа </w:t>
      </w:r>
      <w:smartTag w:uri="urn:schemas-microsoft-com:office:smarttags" w:element="metricconverter">
        <w:smartTagPr>
          <w:attr w:name="ProductID" w:val="2010 г"/>
        </w:smartTagPr>
        <w:r>
          <w:t>2010</w:t>
        </w:r>
        <w:r w:rsidRPr="00936863">
          <w:t xml:space="preserve"> г</w:t>
        </w:r>
      </w:smartTag>
      <w:r>
        <w:t xml:space="preserve"> №16 (35</w:t>
      </w:r>
      <w:r w:rsidRPr="00936863">
        <w:t>).</w:t>
      </w:r>
    </w:p>
    <w:p w:rsidR="00AA5A25" w:rsidRDefault="00AA5A25" w:rsidP="00AA5A25"/>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 от 25</w:t>
      </w:r>
      <w:r w:rsidRPr="003B33F7">
        <w:t>.0</w:t>
      </w:r>
      <w:r>
        <w:t>1.2011</w:t>
      </w:r>
      <w:r w:rsidRPr="003B33F7">
        <w:t xml:space="preserve"> г)  зарегистрированы </w:t>
      </w:r>
      <w:r>
        <w:t xml:space="preserve"> в ГУ Минюста РФ по Св. области 24.02.2011</w:t>
      </w:r>
      <w:r w:rsidRPr="003B33F7">
        <w:t xml:space="preserve"> год</w:t>
      </w:r>
      <w:r>
        <w:t>а  (государственный регистрационный  номер 663440002011001</w:t>
      </w:r>
      <w:r w:rsidRPr="003B33F7">
        <w:t>)</w:t>
      </w:r>
    </w:p>
    <w:p w:rsidR="00AA5A25" w:rsidRPr="00936863" w:rsidRDefault="00AA5A25" w:rsidP="00AA5A25">
      <w:r w:rsidRPr="00936863">
        <w:t>опубли</w:t>
      </w:r>
      <w:r>
        <w:t xml:space="preserve">кованы в газете «Пелымский вестник» 11 марта </w:t>
      </w:r>
      <w:smartTag w:uri="urn:schemas-microsoft-com:office:smarttags" w:element="metricconverter">
        <w:smartTagPr>
          <w:attr w:name="ProductID" w:val="2011 г"/>
        </w:smartTagPr>
        <w:r>
          <w:t>2011</w:t>
        </w:r>
        <w:r w:rsidRPr="00936863">
          <w:t xml:space="preserve"> г</w:t>
        </w:r>
      </w:smartTag>
      <w:r>
        <w:t xml:space="preserve"> №2 (46</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№29 от 10</w:t>
      </w:r>
      <w:r w:rsidRPr="003B33F7">
        <w:t>.0</w:t>
      </w:r>
      <w:r>
        <w:t>5.2011</w:t>
      </w:r>
      <w:r w:rsidRPr="003B33F7">
        <w:t xml:space="preserve"> г)  зарегистрированы </w:t>
      </w:r>
      <w:r>
        <w:t xml:space="preserve"> в ГУ Минюста РФ по Св. области 03.06.2011</w:t>
      </w:r>
      <w:r w:rsidRPr="003B33F7">
        <w:t xml:space="preserve"> год</w:t>
      </w:r>
      <w:r>
        <w:t>а  (государственный регистрационный  номер 663440002011002</w:t>
      </w:r>
      <w:r w:rsidRPr="003B33F7">
        <w:t>)</w:t>
      </w:r>
    </w:p>
    <w:p w:rsidR="00AA5A25" w:rsidRDefault="00AA5A25" w:rsidP="00AA5A25">
      <w:r w:rsidRPr="00936863">
        <w:t>опубли</w:t>
      </w:r>
      <w:r>
        <w:t xml:space="preserve">кованы в газете «Пелымский вестник» 24 июня  </w:t>
      </w:r>
      <w:smartTag w:uri="urn:schemas-microsoft-com:office:smarttags" w:element="metricconverter">
        <w:smartTagPr>
          <w:attr w:name="ProductID" w:val="2011 г"/>
        </w:smartTagPr>
        <w:r>
          <w:t>2011</w:t>
        </w:r>
        <w:r w:rsidRPr="00936863">
          <w:t xml:space="preserve"> г</w:t>
        </w:r>
      </w:smartTag>
      <w:r>
        <w:t xml:space="preserve"> №9 (53</w:t>
      </w:r>
      <w:r w:rsidRPr="00936863">
        <w:t>).</w:t>
      </w:r>
    </w:p>
    <w:p w:rsidR="00AA5A25" w:rsidRPr="00EA18CC"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№66/40 от 29.11.2011</w:t>
      </w:r>
      <w:r w:rsidRPr="003B33F7">
        <w:t xml:space="preserve"> г)  зарегистрированы </w:t>
      </w:r>
      <w:r>
        <w:t xml:space="preserve"> в ГУ Минюста РФ по Св. области 21.12.2011</w:t>
      </w:r>
      <w:r w:rsidRPr="003B33F7">
        <w:t xml:space="preserve"> год</w:t>
      </w:r>
      <w:r>
        <w:t>а  (государственный регистрационный  номер 663440002011003</w:t>
      </w:r>
      <w:r w:rsidRPr="003B33F7">
        <w:t>)</w:t>
      </w:r>
    </w:p>
    <w:p w:rsidR="00AA5A25" w:rsidRPr="00936863" w:rsidRDefault="00AA5A25" w:rsidP="00AA5A25">
      <w:r w:rsidRPr="00936863">
        <w:t>опубли</w:t>
      </w:r>
      <w:r>
        <w:t xml:space="preserve">кованы в газете «Пелымский вестник» 20 января  </w:t>
      </w:r>
      <w:smartTag w:uri="urn:schemas-microsoft-com:office:smarttags" w:element="metricconverter">
        <w:smartTagPr>
          <w:attr w:name="ProductID" w:val="2012 г"/>
        </w:smartTagPr>
        <w:r>
          <w:t>2012</w:t>
        </w:r>
        <w:r w:rsidRPr="00936863">
          <w:t xml:space="preserve"> г</w:t>
        </w:r>
      </w:smartTag>
      <w:r>
        <w:t xml:space="preserve"> №1 (64</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r w:rsidRPr="003B33F7">
        <w:t>Изменения в Устав гор</w:t>
      </w:r>
      <w:r>
        <w:t>одского округа Пелым (решение №20/2 от 18.04.2012</w:t>
      </w:r>
      <w:r w:rsidRPr="003B33F7">
        <w:t xml:space="preserve"> г)  зарегистрированы </w:t>
      </w:r>
      <w:r>
        <w:t xml:space="preserve"> в ГУ Минюста РФ по Св. области 05.06.2012</w:t>
      </w:r>
      <w:r w:rsidRPr="003B33F7">
        <w:t xml:space="preserve"> год</w:t>
      </w:r>
      <w:r>
        <w:t>а  (государственный регистрационный  номер 663440002012001</w:t>
      </w:r>
      <w:r w:rsidRPr="003B33F7">
        <w:t>)</w:t>
      </w:r>
      <w:r>
        <w:t>,</w:t>
      </w:r>
    </w:p>
    <w:p w:rsidR="00AA5A25" w:rsidRPr="007520F5" w:rsidRDefault="00AA5A25" w:rsidP="00AA5A25">
      <w:pPr>
        <w:pStyle w:val="ab"/>
        <w:jc w:val="both"/>
        <w:rPr>
          <w:b w:val="0"/>
          <w:sz w:val="20"/>
        </w:rPr>
      </w:pPr>
      <w:r w:rsidRPr="007520F5">
        <w:rPr>
          <w:b w:val="0"/>
          <w:sz w:val="20"/>
        </w:rPr>
        <w:t>опубликованы в газете «Пелымский вестник»      15 июня 2012 года № 11 (74).</w:t>
      </w:r>
    </w:p>
    <w:p w:rsidR="00AA5A25" w:rsidRDefault="00AA5A25" w:rsidP="00AA5A25">
      <w:r>
        <w:t xml:space="preserve">              </w:t>
      </w:r>
    </w:p>
    <w:p w:rsidR="00AA5A25" w:rsidRPr="00936863"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№71/7 от 20.02.2013</w:t>
      </w:r>
      <w:r w:rsidRPr="003B33F7">
        <w:t xml:space="preserve"> г)  зарегистрированы </w:t>
      </w:r>
      <w:r>
        <w:t xml:space="preserve"> в ГУ Минюста РФ по Св. области 28.03.2013</w:t>
      </w:r>
      <w:r w:rsidRPr="003B33F7">
        <w:t xml:space="preserve"> год</w:t>
      </w:r>
      <w:r>
        <w:t>а  (государственный регистрационный  номер 663440002013001</w:t>
      </w:r>
      <w:r w:rsidRPr="003B33F7">
        <w:t>)</w:t>
      </w:r>
    </w:p>
    <w:p w:rsidR="00AA5A25" w:rsidRDefault="00AA5A25" w:rsidP="00AA5A25">
      <w:pPr>
        <w:pStyle w:val="ab"/>
        <w:jc w:val="both"/>
        <w:rPr>
          <w:b w:val="0"/>
          <w:sz w:val="20"/>
        </w:rPr>
      </w:pPr>
      <w:r w:rsidRPr="007520F5">
        <w:rPr>
          <w:b w:val="0"/>
          <w:sz w:val="20"/>
        </w:rPr>
        <w:t>опубликованы в газете «Пелымский вестник»      1</w:t>
      </w:r>
      <w:r>
        <w:rPr>
          <w:b w:val="0"/>
          <w:sz w:val="20"/>
        </w:rPr>
        <w:t>9 апреля 2013 года № 7 (93</w:t>
      </w:r>
      <w:r w:rsidRPr="007520F5">
        <w:rPr>
          <w:b w:val="0"/>
          <w:sz w:val="20"/>
        </w:rPr>
        <w:t>).</w:t>
      </w:r>
    </w:p>
    <w:p w:rsidR="00AA5A25" w:rsidRPr="007520F5" w:rsidRDefault="00AA5A25" w:rsidP="00AA5A25">
      <w:pPr>
        <w:pStyle w:val="ab"/>
        <w:jc w:val="both"/>
        <w:rPr>
          <w:b w:val="0"/>
          <w:sz w:val="20"/>
        </w:rPr>
      </w:pPr>
    </w:p>
    <w:p w:rsidR="00AA5A25" w:rsidRPr="003931C2" w:rsidRDefault="00AA5A25" w:rsidP="00AA5A25">
      <w:pPr>
        <w:rPr>
          <w:sz w:val="24"/>
          <w:szCs w:val="24"/>
        </w:rPr>
      </w:pPr>
      <w:r w:rsidRPr="003B33F7">
        <w:t>Изменения в Устав гор</w:t>
      </w:r>
      <w:r>
        <w:t>одского округа Пелым (решение №108/12 от 05.07.2013</w:t>
      </w:r>
      <w:r w:rsidRPr="003B33F7">
        <w:t xml:space="preserve"> г)  зарегистрированы </w:t>
      </w:r>
      <w:r>
        <w:t xml:space="preserve"> в ГУ Минюста РФ по Св. области 02.08.2013</w:t>
      </w:r>
      <w:r w:rsidRPr="003B33F7">
        <w:t xml:space="preserve"> год</w:t>
      </w:r>
      <w:r>
        <w:t>а  (государственный регистрационный  номер 663440002013002</w:t>
      </w:r>
      <w:r w:rsidRPr="003B33F7">
        <w:t>)</w:t>
      </w:r>
    </w:p>
    <w:p w:rsidR="00AA5A25" w:rsidRPr="007520F5" w:rsidRDefault="00AA5A25" w:rsidP="00AA5A25">
      <w:pPr>
        <w:pStyle w:val="ab"/>
        <w:jc w:val="both"/>
        <w:rPr>
          <w:b w:val="0"/>
          <w:sz w:val="20"/>
        </w:rPr>
      </w:pPr>
      <w:r w:rsidRPr="007520F5">
        <w:rPr>
          <w:b w:val="0"/>
          <w:sz w:val="20"/>
        </w:rPr>
        <w:t>опубликованы в г</w:t>
      </w:r>
      <w:r>
        <w:rPr>
          <w:b w:val="0"/>
          <w:sz w:val="20"/>
        </w:rPr>
        <w:t xml:space="preserve">азете «Пелымский вестник»        16 августа 2013 года №  15 (101).         </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№16/19 от 22.04.2014</w:t>
      </w:r>
      <w:r w:rsidRPr="003B33F7">
        <w:t xml:space="preserve"> г)  зарегистрированы </w:t>
      </w:r>
      <w:r>
        <w:t xml:space="preserve"> в ГУ Минюста РФ по Св. области 27.05.2014</w:t>
      </w:r>
      <w:r w:rsidRPr="003B33F7">
        <w:t xml:space="preserve"> год</w:t>
      </w:r>
      <w:r>
        <w:t>а  (государственный регистрационный  номер 663440002014001</w:t>
      </w:r>
      <w:r w:rsidRPr="003B33F7">
        <w:t>)</w:t>
      </w:r>
    </w:p>
    <w:p w:rsidR="00AA5A25" w:rsidRPr="007520F5" w:rsidRDefault="00AA5A25" w:rsidP="00AA5A25">
      <w:pPr>
        <w:pStyle w:val="ab"/>
        <w:jc w:val="both"/>
        <w:rPr>
          <w:b w:val="0"/>
          <w:sz w:val="20"/>
        </w:rPr>
      </w:pPr>
      <w:r w:rsidRPr="007520F5">
        <w:rPr>
          <w:b w:val="0"/>
          <w:sz w:val="20"/>
        </w:rPr>
        <w:t>опубликованы в г</w:t>
      </w:r>
      <w:r>
        <w:rPr>
          <w:b w:val="0"/>
          <w:sz w:val="20"/>
        </w:rPr>
        <w:t xml:space="preserve">азете «Пелымский вестник»     </w:t>
      </w:r>
      <w:r w:rsidRPr="00021AC5">
        <w:rPr>
          <w:b w:val="0"/>
          <w:sz w:val="20"/>
        </w:rPr>
        <w:t>06</w:t>
      </w:r>
      <w:r>
        <w:rPr>
          <w:b w:val="0"/>
          <w:sz w:val="20"/>
        </w:rPr>
        <w:t xml:space="preserve">    июня 2014 года №</w:t>
      </w:r>
      <w:r w:rsidRPr="00021AC5">
        <w:rPr>
          <w:b w:val="0"/>
          <w:sz w:val="20"/>
        </w:rPr>
        <w:t xml:space="preserve"> 10-1</w:t>
      </w:r>
      <w:r>
        <w:rPr>
          <w:b w:val="0"/>
          <w:sz w:val="20"/>
        </w:rPr>
        <w:t xml:space="preserve">   (</w:t>
      </w:r>
      <w:r w:rsidRPr="00021AC5">
        <w:rPr>
          <w:b w:val="0"/>
          <w:sz w:val="20"/>
        </w:rPr>
        <w:t>121</w:t>
      </w:r>
      <w:r>
        <w:rPr>
          <w:b w:val="0"/>
          <w:sz w:val="20"/>
        </w:rPr>
        <w:t xml:space="preserve">).         </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№31 от 28.07.2015г) зарегистрированы в ГУ Минюста РФ по Св. области 28.08.2015 года (государственный регистрационный номер 663440002015001) опубликованы в газете «Пелымский вестник» от 01.09.2015 года № 15(151).</w:t>
      </w:r>
    </w:p>
    <w:p w:rsidR="008F0971" w:rsidRDefault="008F0971" w:rsidP="00AA5A25">
      <w:pPr>
        <w:pStyle w:val="a3"/>
        <w:spacing w:before="120"/>
        <w:jc w:val="both"/>
        <w:outlineLvl w:val="0"/>
        <w:rPr>
          <w:rFonts w:ascii="Times New Roman" w:hAnsi="Times New Roman"/>
        </w:rPr>
      </w:pPr>
    </w:p>
    <w:p w:rsidR="008F0971" w:rsidRDefault="008F0971"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67/35</w:t>
      </w:r>
      <w:r w:rsidRPr="00FF2DEE">
        <w:rPr>
          <w:rFonts w:ascii="Times New Roman" w:hAnsi="Times New Roman"/>
        </w:rPr>
        <w:t xml:space="preserve"> от </w:t>
      </w:r>
      <w:r>
        <w:rPr>
          <w:rFonts w:ascii="Times New Roman" w:hAnsi="Times New Roman"/>
        </w:rPr>
        <w:t>24.12</w:t>
      </w:r>
      <w:r w:rsidRPr="00FF2DEE">
        <w:rPr>
          <w:rFonts w:ascii="Times New Roman" w:hAnsi="Times New Roman"/>
        </w:rPr>
        <w:t xml:space="preserve">.2015г) зарегистрированы в ГУ Минюста РФ по Св. области </w:t>
      </w:r>
      <w:r w:rsidR="001C6A74">
        <w:rPr>
          <w:rFonts w:ascii="Times New Roman" w:hAnsi="Times New Roman"/>
        </w:rPr>
        <w:t>29.01.2016</w:t>
      </w:r>
      <w:r w:rsidRPr="00FF2DEE">
        <w:rPr>
          <w:rFonts w:ascii="Times New Roman" w:hAnsi="Times New Roman"/>
        </w:rPr>
        <w:t xml:space="preserve"> года (государственный регистрационный номер 66344000201</w:t>
      </w:r>
      <w:r w:rsidR="001C6A74">
        <w:rPr>
          <w:rFonts w:ascii="Times New Roman" w:hAnsi="Times New Roman"/>
        </w:rPr>
        <w:t>6001</w:t>
      </w:r>
      <w:r w:rsidRPr="00FF2DEE">
        <w:rPr>
          <w:rFonts w:ascii="Times New Roman" w:hAnsi="Times New Roman"/>
        </w:rPr>
        <w:t>) опубликованы в газете «Пелымский вестник» от 01.09.2015 года № 15(151).</w:t>
      </w:r>
    </w:p>
    <w:p w:rsidR="008F0971" w:rsidRPr="00FF2DEE" w:rsidRDefault="008F0971" w:rsidP="00AA5A25">
      <w:pPr>
        <w:pStyle w:val="a3"/>
        <w:spacing w:before="120"/>
        <w:jc w:val="both"/>
        <w:outlineLvl w:val="0"/>
        <w:rPr>
          <w:rFonts w:ascii="Times New Roman" w:hAnsi="Times New Roman"/>
        </w:rPr>
      </w:pPr>
    </w:p>
    <w:p w:rsidR="000F6BB5" w:rsidRPr="00FF2DEE" w:rsidRDefault="000F6BB5" w:rsidP="000F6BB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48/41 от 24.06.2016</w:t>
      </w:r>
      <w:r w:rsidRPr="00FF2DEE">
        <w:rPr>
          <w:rFonts w:ascii="Times New Roman" w:hAnsi="Times New Roman"/>
        </w:rPr>
        <w:t>г) зарегистрированы в</w:t>
      </w:r>
      <w:r>
        <w:rPr>
          <w:rFonts w:ascii="Times New Roman" w:hAnsi="Times New Roman"/>
        </w:rPr>
        <w:t xml:space="preserve"> ГУ Минюста РФ по Св. области 26.08.2016</w:t>
      </w:r>
      <w:r w:rsidRPr="00FF2DEE">
        <w:rPr>
          <w:rFonts w:ascii="Times New Roman" w:hAnsi="Times New Roman"/>
        </w:rPr>
        <w:t xml:space="preserve"> года (государственный ре</w:t>
      </w:r>
      <w:r>
        <w:rPr>
          <w:rFonts w:ascii="Times New Roman" w:hAnsi="Times New Roman"/>
        </w:rPr>
        <w:t>гистрационный номер 663440002016002</w:t>
      </w:r>
      <w:r w:rsidRPr="00FF2DEE">
        <w:rPr>
          <w:rFonts w:ascii="Times New Roman" w:hAnsi="Times New Roman"/>
        </w:rPr>
        <w:t xml:space="preserve">) опубликованы в </w:t>
      </w:r>
      <w:r>
        <w:rPr>
          <w:rFonts w:ascii="Times New Roman" w:hAnsi="Times New Roman"/>
        </w:rPr>
        <w:t>газете «Пелымский вестник» от 10</w:t>
      </w:r>
      <w:r w:rsidRPr="00FF2DEE">
        <w:rPr>
          <w:rFonts w:ascii="Times New Roman" w:hAnsi="Times New Roman"/>
        </w:rPr>
        <w:t>.0</w:t>
      </w:r>
      <w:r>
        <w:rPr>
          <w:rFonts w:ascii="Times New Roman" w:hAnsi="Times New Roman"/>
        </w:rPr>
        <w:t>9.2016 года № 17 (176</w:t>
      </w:r>
      <w:r w:rsidRPr="00FF2DEE">
        <w:rPr>
          <w:rFonts w:ascii="Times New Roman" w:hAnsi="Times New Roman"/>
        </w:rPr>
        <w:t>).</w:t>
      </w:r>
    </w:p>
    <w:p w:rsidR="00AA5A25" w:rsidRDefault="00AA5A25" w:rsidP="00AA5A25">
      <w:pPr>
        <w:pStyle w:val="a3"/>
        <w:spacing w:before="120"/>
        <w:jc w:val="both"/>
        <w:outlineLvl w:val="0"/>
        <w:rPr>
          <w:rFonts w:ascii="Times New Roman" w:hAnsi="Times New Roman"/>
          <w:sz w:val="24"/>
          <w:szCs w:val="24"/>
        </w:rPr>
      </w:pPr>
    </w:p>
    <w:p w:rsidR="0092132A" w:rsidRDefault="0092132A" w:rsidP="0092132A">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38/4 от 17.02.2017</w:t>
      </w:r>
      <w:r w:rsidRPr="00FF2DEE">
        <w:rPr>
          <w:rFonts w:ascii="Times New Roman" w:hAnsi="Times New Roman"/>
        </w:rPr>
        <w:t>) зарегистрированы в</w:t>
      </w:r>
      <w:r>
        <w:rPr>
          <w:rFonts w:ascii="Times New Roman" w:hAnsi="Times New Roman"/>
        </w:rPr>
        <w:t xml:space="preserve"> ГУ Минюста РФ по Св. области 2</w:t>
      </w:r>
      <w:r w:rsidR="00A30DE3">
        <w:rPr>
          <w:rFonts w:ascii="Times New Roman" w:hAnsi="Times New Roman"/>
        </w:rPr>
        <w:t>8</w:t>
      </w:r>
      <w:r>
        <w:rPr>
          <w:rFonts w:ascii="Times New Roman" w:hAnsi="Times New Roman"/>
        </w:rPr>
        <w:t>.03.2017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663440002017001</w:t>
      </w:r>
      <w:r w:rsidRPr="00FF2DEE">
        <w:rPr>
          <w:rFonts w:ascii="Times New Roman" w:hAnsi="Times New Roman"/>
        </w:rPr>
        <w:t xml:space="preserve">) опубликованы в </w:t>
      </w:r>
      <w:r>
        <w:rPr>
          <w:rFonts w:ascii="Times New Roman" w:hAnsi="Times New Roman"/>
        </w:rPr>
        <w:t>газете «Пелымский вестник» от 08.04.2017 года № 6 (190</w:t>
      </w:r>
      <w:r w:rsidRPr="00FF2DEE">
        <w:rPr>
          <w:rFonts w:ascii="Times New Roman" w:hAnsi="Times New Roman"/>
        </w:rPr>
        <w:t>).</w:t>
      </w:r>
    </w:p>
    <w:p w:rsidR="00F0627E" w:rsidRPr="00FF2DEE" w:rsidRDefault="00F0627E" w:rsidP="0092132A">
      <w:pPr>
        <w:pStyle w:val="a3"/>
        <w:spacing w:before="120"/>
        <w:jc w:val="both"/>
        <w:outlineLvl w:val="0"/>
        <w:rPr>
          <w:rFonts w:ascii="Times New Roman" w:hAnsi="Times New Roman"/>
        </w:rPr>
      </w:pPr>
    </w:p>
    <w:p w:rsidR="00F0627E" w:rsidRPr="00EF1513" w:rsidRDefault="00F0627E" w:rsidP="00F0627E">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86/11 от 23.11.2017</w:t>
      </w:r>
      <w:r w:rsidRPr="00FF2DEE">
        <w:rPr>
          <w:rFonts w:ascii="Times New Roman" w:hAnsi="Times New Roman"/>
        </w:rPr>
        <w:t>) зарегистрированы в</w:t>
      </w:r>
      <w:r>
        <w:rPr>
          <w:rFonts w:ascii="Times New Roman" w:hAnsi="Times New Roman"/>
        </w:rPr>
        <w:t xml:space="preserve"> ГУ Минюста РФ по Св. области 25.12.2017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663440002017002</w:t>
      </w:r>
      <w:r w:rsidRPr="00FF2DEE">
        <w:rPr>
          <w:rFonts w:ascii="Times New Roman" w:hAnsi="Times New Roman"/>
        </w:rPr>
        <w:t xml:space="preserve">) </w:t>
      </w:r>
      <w:r w:rsidRPr="00EF1513">
        <w:rPr>
          <w:rFonts w:ascii="Times New Roman" w:hAnsi="Times New Roman"/>
        </w:rPr>
        <w:t>опубликованы в газете «Пелымский вестник» от 13.01.2018 года № 1 (</w:t>
      </w:r>
      <w:r w:rsidR="00EF1513">
        <w:rPr>
          <w:rFonts w:ascii="Times New Roman" w:hAnsi="Times New Roman"/>
        </w:rPr>
        <w:t>215</w:t>
      </w:r>
      <w:r w:rsidRPr="00EF1513">
        <w:rPr>
          <w:rFonts w:ascii="Times New Roman" w:hAnsi="Times New Roman"/>
        </w:rPr>
        <w:t>).</w:t>
      </w:r>
    </w:p>
    <w:p w:rsidR="000F6BB5" w:rsidRDefault="000F6BB5" w:rsidP="00AA5A25">
      <w:pPr>
        <w:pStyle w:val="a3"/>
        <w:spacing w:before="120"/>
        <w:jc w:val="both"/>
        <w:outlineLvl w:val="0"/>
        <w:rPr>
          <w:rFonts w:ascii="Times New Roman" w:hAnsi="Times New Roman"/>
          <w:sz w:val="24"/>
          <w:szCs w:val="24"/>
        </w:rPr>
      </w:pPr>
    </w:p>
    <w:p w:rsidR="009748D2" w:rsidRPr="00EF1513" w:rsidRDefault="009748D2" w:rsidP="009748D2">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92/12 от 21.12.2017</w:t>
      </w:r>
      <w:r w:rsidRPr="00FF2DEE">
        <w:rPr>
          <w:rFonts w:ascii="Times New Roman" w:hAnsi="Times New Roman"/>
        </w:rPr>
        <w:t>) зарегистрированы в</w:t>
      </w:r>
      <w:r>
        <w:rPr>
          <w:rFonts w:ascii="Times New Roman" w:hAnsi="Times New Roman"/>
        </w:rPr>
        <w:t xml:space="preserve"> ГУ Минюста РФ по Св. области 07.02.2018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22.02</w:t>
      </w:r>
      <w:r w:rsidRPr="00EF1513">
        <w:rPr>
          <w:rFonts w:ascii="Times New Roman" w:hAnsi="Times New Roman"/>
        </w:rPr>
        <w:t xml:space="preserve">.2018 года № </w:t>
      </w:r>
      <w:r>
        <w:rPr>
          <w:rFonts w:ascii="Times New Roman" w:hAnsi="Times New Roman"/>
        </w:rPr>
        <w:t>4</w:t>
      </w:r>
      <w:r w:rsidRPr="00EF1513">
        <w:rPr>
          <w:rFonts w:ascii="Times New Roman" w:hAnsi="Times New Roman"/>
        </w:rPr>
        <w:t xml:space="preserve"> (</w:t>
      </w:r>
      <w:r>
        <w:rPr>
          <w:rFonts w:ascii="Times New Roman" w:hAnsi="Times New Roman"/>
        </w:rPr>
        <w:t>218</w:t>
      </w:r>
      <w:r w:rsidRPr="00EF1513">
        <w:rPr>
          <w:rFonts w:ascii="Times New Roman" w:hAnsi="Times New Roman"/>
        </w:rPr>
        <w:t>).</w:t>
      </w:r>
    </w:p>
    <w:p w:rsidR="009748D2" w:rsidRDefault="009748D2" w:rsidP="00AA5A25">
      <w:pPr>
        <w:pStyle w:val="a3"/>
        <w:spacing w:before="120"/>
        <w:jc w:val="both"/>
        <w:outlineLvl w:val="0"/>
        <w:rPr>
          <w:rFonts w:ascii="Times New Roman" w:hAnsi="Times New Roman"/>
          <w:sz w:val="24"/>
          <w:szCs w:val="24"/>
        </w:rPr>
      </w:pPr>
    </w:p>
    <w:p w:rsidR="00247F42" w:rsidRPr="00EF1513" w:rsidRDefault="00247F42" w:rsidP="00247F42">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138/20 от 25.10.2018</w:t>
      </w:r>
      <w:r w:rsidRPr="00FF2DEE">
        <w:rPr>
          <w:rFonts w:ascii="Times New Roman" w:hAnsi="Times New Roman"/>
        </w:rPr>
        <w:t>) зарегистрированы в</w:t>
      </w:r>
      <w:r>
        <w:rPr>
          <w:rFonts w:ascii="Times New Roman" w:hAnsi="Times New Roman"/>
        </w:rPr>
        <w:t xml:space="preserve"> ГУ Минюста РФ по Св. области 05.12.2018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15.12</w:t>
      </w:r>
      <w:r w:rsidRPr="00EF1513">
        <w:rPr>
          <w:rFonts w:ascii="Times New Roman" w:hAnsi="Times New Roman"/>
        </w:rPr>
        <w:t xml:space="preserve">.2018 года № </w:t>
      </w:r>
      <w:r>
        <w:rPr>
          <w:rFonts w:ascii="Times New Roman" w:hAnsi="Times New Roman"/>
        </w:rPr>
        <w:t>28</w:t>
      </w:r>
      <w:r w:rsidRPr="00EF1513">
        <w:rPr>
          <w:rFonts w:ascii="Times New Roman" w:hAnsi="Times New Roman"/>
        </w:rPr>
        <w:t xml:space="preserve"> (</w:t>
      </w:r>
      <w:r>
        <w:rPr>
          <w:rFonts w:ascii="Times New Roman" w:hAnsi="Times New Roman"/>
        </w:rPr>
        <w:t>242</w:t>
      </w:r>
      <w:r w:rsidRPr="00EF1513">
        <w:rPr>
          <w:rFonts w:ascii="Times New Roman" w:hAnsi="Times New Roman"/>
        </w:rPr>
        <w:t>).</w:t>
      </w:r>
    </w:p>
    <w:p w:rsidR="00247F42" w:rsidRDefault="00247F42" w:rsidP="00AA5A25">
      <w:pPr>
        <w:pStyle w:val="a3"/>
        <w:spacing w:before="120"/>
        <w:jc w:val="both"/>
        <w:outlineLvl w:val="0"/>
        <w:rPr>
          <w:rFonts w:ascii="Times New Roman" w:hAnsi="Times New Roman"/>
          <w:sz w:val="24"/>
          <w:szCs w:val="24"/>
        </w:rPr>
      </w:pPr>
    </w:p>
    <w:p w:rsidR="00030050" w:rsidRPr="00EF1513" w:rsidRDefault="00030050" w:rsidP="00030050">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145/21 от 29.11.2018</w:t>
      </w:r>
      <w:r w:rsidRPr="00FF2DEE">
        <w:rPr>
          <w:rFonts w:ascii="Times New Roman" w:hAnsi="Times New Roman"/>
        </w:rPr>
        <w:t>) зарегистрированы в</w:t>
      </w:r>
      <w:r>
        <w:rPr>
          <w:rFonts w:ascii="Times New Roman" w:hAnsi="Times New Roman"/>
        </w:rPr>
        <w:t xml:space="preserve"> ГУ Минюста РФ по Св. области 26.12.2018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663440002018003</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19.01</w:t>
      </w:r>
      <w:r w:rsidRPr="00EF1513">
        <w:rPr>
          <w:rFonts w:ascii="Times New Roman" w:hAnsi="Times New Roman"/>
        </w:rPr>
        <w:t>.20</w:t>
      </w:r>
      <w:r>
        <w:rPr>
          <w:rFonts w:ascii="Times New Roman" w:hAnsi="Times New Roman"/>
        </w:rPr>
        <w:t>19</w:t>
      </w:r>
      <w:r w:rsidRPr="00EF1513">
        <w:rPr>
          <w:rFonts w:ascii="Times New Roman" w:hAnsi="Times New Roman"/>
        </w:rPr>
        <w:t xml:space="preserve"> года № </w:t>
      </w:r>
      <w:r>
        <w:rPr>
          <w:rFonts w:ascii="Times New Roman" w:hAnsi="Times New Roman"/>
        </w:rPr>
        <w:t>1</w:t>
      </w:r>
      <w:r w:rsidRPr="00EF1513">
        <w:rPr>
          <w:rFonts w:ascii="Times New Roman" w:hAnsi="Times New Roman"/>
        </w:rPr>
        <w:t xml:space="preserve"> ().</w:t>
      </w:r>
    </w:p>
    <w:p w:rsidR="00030050" w:rsidRDefault="00030050" w:rsidP="00AA5A25">
      <w:pPr>
        <w:pStyle w:val="a3"/>
        <w:spacing w:before="120"/>
        <w:jc w:val="both"/>
        <w:outlineLvl w:val="0"/>
        <w:rPr>
          <w:rFonts w:ascii="Times New Roman" w:hAnsi="Times New Roman"/>
          <w:sz w:val="24"/>
          <w:szCs w:val="24"/>
        </w:rPr>
      </w:pP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lastRenderedPageBreak/>
        <w:t>Мы, депутаты Думы городского округа Пелым, выражая волю населения муниципального образования, руководствуясь Конституцией Российской Федерации, федеральными законами, Уставом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Пелым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AA5A25" w:rsidRPr="00581025" w:rsidRDefault="00AA5A25"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outlineLvl w:val="0"/>
        <w:rPr>
          <w:rFonts w:ascii="Times New Roman" w:hAnsi="Times New Roman"/>
          <w:b/>
          <w:caps/>
          <w:sz w:val="24"/>
          <w:szCs w:val="24"/>
        </w:rPr>
      </w:pPr>
      <w:r w:rsidRPr="00581025">
        <w:rPr>
          <w:rFonts w:ascii="Times New Roman" w:hAnsi="Times New Roman"/>
          <w:b/>
          <w:caps/>
          <w:sz w:val="24"/>
          <w:szCs w:val="24"/>
        </w:rPr>
        <w:t>Глава 1. Общие положения</w:t>
      </w: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Статья 1. Местное самоуправление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2. Местное самоуправление в Российской Федерации </w:t>
      </w:r>
      <w:r w:rsidRPr="00581025">
        <w:rPr>
          <w:rFonts w:ascii="Times New Roman" w:hAnsi="Times New Roman"/>
          <w:snapToGrid/>
          <w:sz w:val="24"/>
          <w:szCs w:val="24"/>
        </w:rPr>
        <w:t>–</w:t>
      </w:r>
      <w:r w:rsidRPr="00581025">
        <w:rPr>
          <w:rFonts w:ascii="Times New Roman" w:hAnsi="Times New Roman"/>
          <w:sz w:val="24"/>
          <w:szCs w:val="24"/>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 Наименование муниципального образования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  городской округ Пелым.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Термины «городской округ», «муниципальное образование», применяемые в настоящем Уставе, имеют одинаковое значение.</w:t>
      </w:r>
    </w:p>
    <w:p w:rsidR="00CF41A4" w:rsidRDefault="00CF41A4" w:rsidP="00AA5A25">
      <w:pPr>
        <w:pStyle w:val="a3"/>
        <w:spacing w:before="120"/>
        <w:ind w:firstLine="709"/>
        <w:jc w:val="both"/>
        <w:outlineLvl w:val="0"/>
        <w:rPr>
          <w:rFonts w:ascii="Times New Roman" w:hAnsi="Times New Roman"/>
          <w:b/>
          <w:sz w:val="24"/>
          <w:szCs w:val="24"/>
        </w:rPr>
      </w:pPr>
    </w:p>
    <w:p w:rsidR="00CF41A4" w:rsidRDefault="00CF41A4" w:rsidP="00AA5A25">
      <w:pPr>
        <w:pStyle w:val="a3"/>
        <w:spacing w:before="120"/>
        <w:ind w:firstLine="709"/>
        <w:jc w:val="both"/>
        <w:outlineLvl w:val="0"/>
        <w:rPr>
          <w:rFonts w:ascii="Times New Roman" w:hAnsi="Times New Roman"/>
          <w:b/>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 Состав территории городского округа</w:t>
      </w:r>
    </w:p>
    <w:p w:rsidR="00AA5A25" w:rsidRPr="00581025" w:rsidRDefault="00AA5A25" w:rsidP="00AA5A25">
      <w:pPr>
        <w:pStyle w:val="ConsNormal"/>
        <w:spacing w:before="120"/>
        <w:ind w:firstLine="709"/>
        <w:jc w:val="both"/>
        <w:rPr>
          <w:rFonts w:ascii="Times New Roman" w:hAnsi="Times New Roman"/>
          <w:snapToGrid/>
          <w:sz w:val="24"/>
          <w:szCs w:val="24"/>
        </w:rPr>
      </w:pPr>
      <w:r w:rsidRPr="00581025">
        <w:rPr>
          <w:rFonts w:ascii="Times New Roman" w:hAnsi="Times New Roman"/>
          <w:sz w:val="24"/>
          <w:szCs w:val="24"/>
        </w:rPr>
        <w:t>1. Г</w:t>
      </w:r>
      <w:r w:rsidRPr="00581025">
        <w:rPr>
          <w:rFonts w:ascii="Times New Roman" w:hAnsi="Times New Roman"/>
          <w:snapToGrid/>
          <w:sz w:val="24"/>
          <w:szCs w:val="24"/>
        </w:rPr>
        <w:t>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AA5A25" w:rsidRDefault="009748D2" w:rsidP="00CF41A4">
      <w:pPr>
        <w:pStyle w:val="ConsNormal"/>
        <w:spacing w:before="120"/>
        <w:ind w:firstLine="709"/>
        <w:jc w:val="both"/>
        <w:rPr>
          <w:rFonts w:ascii="Times New Roman" w:hAnsi="Times New Roman"/>
          <w:i/>
          <w:sz w:val="24"/>
          <w:szCs w:val="24"/>
          <w:u w:val="single"/>
        </w:rPr>
      </w:pPr>
      <w:r w:rsidRPr="009748D2">
        <w:rPr>
          <w:rFonts w:ascii="Times New Roman" w:hAnsi="Times New Roman"/>
          <w:sz w:val="24"/>
          <w:szCs w:val="24"/>
        </w:rPr>
        <w:t>2. В состав территории городского округа Пелым входят поселок городского типа Пелым,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Атымья, поселок Вершина, поселок Кершаль, поселок Нерпья.</w:t>
      </w:r>
      <w:r w:rsidRPr="00DD5653">
        <w:rPr>
          <w:rFonts w:ascii="Times New Roman" w:hAnsi="Times New Roman"/>
          <w:i/>
          <w:sz w:val="24"/>
          <w:szCs w:val="24"/>
          <w:u w:val="single"/>
        </w:rPr>
        <w:t xml:space="preserve"> </w:t>
      </w:r>
      <w:r w:rsidR="00CF41A4" w:rsidRPr="00DD5653">
        <w:rPr>
          <w:rFonts w:ascii="Times New Roman" w:hAnsi="Times New Roman"/>
          <w:i/>
          <w:sz w:val="24"/>
          <w:szCs w:val="24"/>
          <w:u w:val="single"/>
        </w:rPr>
        <w:t>(изм. внесены решением № 133/53 от 15.12.2007 г</w:t>
      </w:r>
      <w:r>
        <w:rPr>
          <w:rFonts w:ascii="Times New Roman" w:hAnsi="Times New Roman"/>
          <w:i/>
          <w:sz w:val="24"/>
          <w:szCs w:val="24"/>
          <w:u w:val="single"/>
        </w:rPr>
        <w:t>, № 92/12 от 21.12.2017 г.</w:t>
      </w:r>
      <w:r w:rsidR="00CF41A4" w:rsidRPr="00DD5653">
        <w:rPr>
          <w:rFonts w:ascii="Times New Roman" w:hAnsi="Times New Roman"/>
          <w:i/>
          <w:sz w:val="24"/>
          <w:szCs w:val="24"/>
          <w:u w:val="single"/>
        </w:rPr>
        <w:t>)</w:t>
      </w:r>
    </w:p>
    <w:p w:rsidR="009748D2" w:rsidRPr="009748D2" w:rsidRDefault="009748D2" w:rsidP="009748D2">
      <w:pPr>
        <w:pStyle w:val="ConsNormal"/>
        <w:spacing w:before="120"/>
        <w:ind w:firstLine="709"/>
        <w:jc w:val="both"/>
        <w:rPr>
          <w:rFonts w:ascii="Times New Roman" w:hAnsi="Times New Roman"/>
          <w:i/>
          <w:sz w:val="24"/>
          <w:szCs w:val="24"/>
          <w:u w:val="single"/>
        </w:rPr>
      </w:pPr>
      <w:r w:rsidRPr="009748D2">
        <w:rPr>
          <w:rFonts w:ascii="Times New Roman" w:hAnsi="Times New Roman"/>
          <w:sz w:val="24"/>
          <w:szCs w:val="24"/>
        </w:rPr>
        <w:t>3. Административным центром городского округа Пелым является поселок городского типа Пелым, в котором находится представительный орган этого городского округа.</w:t>
      </w:r>
      <w:r w:rsidRPr="009748D2">
        <w:rPr>
          <w:rFonts w:ascii="Times New Roman" w:hAnsi="Times New Roman"/>
          <w:i/>
          <w:sz w:val="24"/>
          <w:szCs w:val="24"/>
          <w:u w:val="single"/>
        </w:rPr>
        <w:t xml:space="preserve"> </w:t>
      </w:r>
      <w:r w:rsidRPr="00DD5653">
        <w:rPr>
          <w:rFonts w:ascii="Times New Roman" w:hAnsi="Times New Roman"/>
          <w:i/>
          <w:sz w:val="24"/>
          <w:szCs w:val="24"/>
          <w:u w:val="single"/>
        </w:rPr>
        <w:t xml:space="preserve">(изм. внесены решением </w:t>
      </w:r>
      <w:r>
        <w:rPr>
          <w:rFonts w:ascii="Times New Roman" w:hAnsi="Times New Roman"/>
          <w:i/>
          <w:sz w:val="24"/>
          <w:szCs w:val="24"/>
          <w:u w:val="single"/>
        </w:rPr>
        <w:t>№ 92/12 от 21.12.2017 г.</w:t>
      </w:r>
      <w:r w:rsidRPr="00DD5653">
        <w:rPr>
          <w:rFonts w:ascii="Times New Roman" w:hAnsi="Times New Roman"/>
          <w:i/>
          <w:sz w:val="24"/>
          <w:szCs w:val="24"/>
          <w:u w:val="single"/>
        </w:rPr>
        <w:t>)</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 Границы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1. Границы городского округа устанавливаются и изменяются в соответствии с требованиями федерального закона,</w:t>
      </w:r>
      <w:r w:rsidRPr="00581025">
        <w:rPr>
          <w:rFonts w:ascii="Times New Roman" w:hAnsi="Times New Roman"/>
          <w:b/>
          <w:sz w:val="24"/>
          <w:szCs w:val="24"/>
        </w:rPr>
        <w:t xml:space="preserve"> </w:t>
      </w:r>
      <w:r w:rsidRPr="00581025">
        <w:rPr>
          <w:rFonts w:ascii="Times New Roman" w:hAnsi="Times New Roman"/>
          <w:sz w:val="24"/>
          <w:szCs w:val="24"/>
        </w:rPr>
        <w:t>устанавливающего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Инициатива населения об изменении границ городского округа</w:t>
      </w:r>
      <w:r w:rsidRPr="00581025">
        <w:rPr>
          <w:rFonts w:ascii="Times New Roman" w:hAnsi="Times New Roman"/>
          <w:b/>
          <w:sz w:val="24"/>
          <w:szCs w:val="24"/>
        </w:rPr>
        <w:t xml:space="preserve"> </w:t>
      </w:r>
      <w:r w:rsidRPr="00581025">
        <w:rPr>
          <w:rFonts w:ascii="Times New Roman" w:hAnsi="Times New Roman"/>
          <w:sz w:val="24"/>
          <w:szCs w:val="24"/>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Инициатива органов местного самоуправления городского округа об изменении границ городского округа оформляется нормативными правовыми актами соответствующих органов местного самоуправления городского округа. Решение об обращении по данному вопросу в законодательный орган Свердловской области принимает Дума городского округа.</w:t>
      </w:r>
    </w:p>
    <w:p w:rsidR="00AA5A25" w:rsidRPr="00581025" w:rsidRDefault="00AA5A25" w:rsidP="00AA5A25">
      <w:pPr>
        <w:pStyle w:val="a3"/>
        <w:spacing w:before="120"/>
        <w:ind w:firstLine="709"/>
        <w:jc w:val="both"/>
        <w:rPr>
          <w:rFonts w:ascii="Times New Roman" w:hAnsi="Times New Roman"/>
          <w:b/>
          <w:sz w:val="24"/>
          <w:szCs w:val="24"/>
        </w:rPr>
      </w:pPr>
      <w:r w:rsidRPr="00581025">
        <w:rPr>
          <w:rFonts w:ascii="Times New Roman" w:hAnsi="Times New Roman"/>
          <w:b/>
          <w:sz w:val="24"/>
          <w:szCs w:val="24"/>
        </w:rPr>
        <w:t>Статья 5. Официальные символы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2. Описание герба и флага городского округа и порядок их использования устанавливается  нормативным правовым актом Думы городского округа.</w:t>
      </w:r>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3. Порядок использования герба и флага городского округа устанавливается Думой городского округа.</w:t>
      </w:r>
    </w:p>
    <w:p w:rsidR="00AA5A25" w:rsidRPr="00CF41A4" w:rsidRDefault="00AA5A25" w:rsidP="00AA5A25">
      <w:pPr>
        <w:pStyle w:val="a3"/>
        <w:spacing w:before="120"/>
        <w:ind w:firstLine="709"/>
        <w:jc w:val="both"/>
        <w:outlineLvl w:val="0"/>
        <w:rPr>
          <w:rFonts w:ascii="Times New Roman" w:hAnsi="Times New Roman"/>
          <w:b/>
          <w:caps/>
          <w:color w:val="000000"/>
          <w:sz w:val="24"/>
          <w:szCs w:val="24"/>
        </w:rPr>
      </w:pPr>
      <w:r w:rsidRPr="00CF41A4">
        <w:rPr>
          <w:rFonts w:ascii="Times New Roman" w:hAnsi="Times New Roman"/>
          <w:b/>
          <w:caps/>
          <w:sz w:val="24"/>
          <w:szCs w:val="24"/>
        </w:rPr>
        <w:t xml:space="preserve">ГЛАВА 2. Вопросы местного значения городского округа и осуществление органами местного самоуправления городского округа </w:t>
      </w:r>
      <w:r w:rsidRPr="00CF41A4">
        <w:rPr>
          <w:rFonts w:ascii="Times New Roman" w:hAnsi="Times New Roman"/>
          <w:b/>
          <w:caps/>
          <w:color w:val="000000"/>
          <w:sz w:val="24"/>
          <w:szCs w:val="24"/>
        </w:rPr>
        <w:t>отдельных государственных полномочий</w:t>
      </w:r>
    </w:p>
    <w:p w:rsidR="00AA5A25" w:rsidRPr="001748AC" w:rsidRDefault="00AA5A25" w:rsidP="00AA5A25">
      <w:pPr>
        <w:pStyle w:val="a3"/>
        <w:spacing w:before="120"/>
        <w:ind w:firstLine="709"/>
        <w:jc w:val="both"/>
        <w:outlineLvl w:val="0"/>
        <w:rPr>
          <w:rFonts w:ascii="Times New Roman" w:hAnsi="Times New Roman"/>
          <w:b/>
          <w:sz w:val="24"/>
          <w:szCs w:val="24"/>
        </w:rPr>
      </w:pPr>
      <w:r w:rsidRPr="001748AC">
        <w:rPr>
          <w:rFonts w:ascii="Times New Roman" w:hAnsi="Times New Roman"/>
          <w:b/>
          <w:sz w:val="24"/>
          <w:szCs w:val="24"/>
        </w:rPr>
        <w:t xml:space="preserve">Статья 6. Вопросы местного значения городского округа </w:t>
      </w:r>
    </w:p>
    <w:p w:rsidR="00AA5A25" w:rsidRPr="005C636F" w:rsidRDefault="00AA5A25" w:rsidP="00AA5A25">
      <w:pPr>
        <w:pStyle w:val="a3"/>
        <w:spacing w:before="120"/>
        <w:jc w:val="both"/>
        <w:rPr>
          <w:rFonts w:ascii="Times New Roman" w:hAnsi="Times New Roman"/>
          <w:b/>
          <w:sz w:val="24"/>
          <w:szCs w:val="24"/>
        </w:rPr>
      </w:pPr>
      <w:r w:rsidRPr="001748AC">
        <w:rPr>
          <w:rFonts w:ascii="Times New Roman" w:hAnsi="Times New Roman"/>
          <w:sz w:val="24"/>
          <w:szCs w:val="24"/>
        </w:rPr>
        <w:t>1. К вопросам местного значения городского округа относятся:</w:t>
      </w:r>
    </w:p>
    <w:p w:rsidR="00CF41A4" w:rsidRPr="00FF2DEE" w:rsidRDefault="00AA5A25" w:rsidP="00AA5A25">
      <w:pPr>
        <w:pStyle w:val="a3"/>
        <w:spacing w:before="120"/>
        <w:jc w:val="both"/>
        <w:rPr>
          <w:rFonts w:ascii="Times New Roman" w:hAnsi="Times New Roman"/>
          <w:i/>
          <w:sz w:val="24"/>
          <w:szCs w:val="24"/>
          <w:u w:val="single"/>
        </w:rPr>
      </w:pPr>
      <w:r w:rsidRPr="00FF2DEE">
        <w:rPr>
          <w:rFonts w:ascii="Times New Roman" w:hAnsi="Times New Roman"/>
          <w:sz w:val="24"/>
          <w:szCs w:val="24"/>
        </w:rPr>
        <w:t xml:space="preserve">       1) составление и рассмотрение проекта бюджета городского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Pr>
          <w:rFonts w:ascii="Times New Roman" w:hAnsi="Times New Roman"/>
          <w:sz w:val="24"/>
          <w:szCs w:val="24"/>
        </w:rPr>
        <w:t xml:space="preserve">; </w:t>
      </w:r>
      <w:r w:rsidRPr="00FF2DEE">
        <w:rPr>
          <w:rFonts w:ascii="Times New Roman" w:hAnsi="Times New Roman"/>
          <w:i/>
          <w:sz w:val="24"/>
          <w:szCs w:val="24"/>
          <w:u w:val="single"/>
        </w:rPr>
        <w:t>(изм. внесены решением № 31 от 28.07.2015 г)</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2) установление, изменение и отмена местных налогов и сборов городского округа;</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3) владение, пользование и распоряжение имуществом, находящимся в муниципальной собственности городского округа;</w:t>
      </w:r>
    </w:p>
    <w:p w:rsidR="00AA5A25" w:rsidRPr="00DD5653" w:rsidRDefault="00AA5A25" w:rsidP="00AA5A25">
      <w:pPr>
        <w:pStyle w:val="a3"/>
        <w:spacing w:before="120"/>
        <w:jc w:val="both"/>
        <w:rPr>
          <w:rFonts w:ascii="Times New Roman" w:hAnsi="Times New Roman"/>
          <w:sz w:val="24"/>
          <w:szCs w:val="24"/>
          <w:u w:val="single"/>
        </w:rPr>
      </w:pPr>
      <w:r w:rsidRPr="001748AC">
        <w:rPr>
          <w:rFonts w:ascii="Times New Roman" w:hAnsi="Times New Roman"/>
          <w:sz w:val="24"/>
          <w:szCs w:val="24"/>
        </w:rPr>
        <w:t xml:space="preserve">       4) организация в границах городского округа электро-, тепло-, газо- и водоснабжения населения, водоотведения, снабжения населения топливом</w:t>
      </w:r>
      <w:r>
        <w:rPr>
          <w:rFonts w:ascii="Times New Roman" w:hAnsi="Times New Roman"/>
          <w:sz w:val="24"/>
          <w:szCs w:val="24"/>
        </w:rPr>
        <w:t xml:space="preserve"> в пределах полномочий, установленных законодательством Российской Федерации; </w:t>
      </w:r>
      <w:r w:rsidRPr="00DD5653">
        <w:rPr>
          <w:rFonts w:ascii="Times New Roman" w:hAnsi="Times New Roman"/>
          <w:i/>
          <w:sz w:val="24"/>
          <w:szCs w:val="24"/>
          <w:u w:val="single"/>
        </w:rPr>
        <w:t>(изм. внесены решением №</w:t>
      </w:r>
      <w:r w:rsidR="00CF41A4">
        <w:rPr>
          <w:rFonts w:ascii="Times New Roman" w:hAnsi="Times New Roman"/>
          <w:i/>
          <w:sz w:val="24"/>
          <w:szCs w:val="24"/>
          <w:u w:val="single"/>
        </w:rPr>
        <w:t xml:space="preserve"> </w:t>
      </w:r>
      <w:r w:rsidRPr="00DD5653">
        <w:rPr>
          <w:rFonts w:ascii="Times New Roman" w:hAnsi="Times New Roman"/>
          <w:i/>
          <w:sz w:val="24"/>
          <w:szCs w:val="24"/>
          <w:u w:val="single"/>
        </w:rPr>
        <w:t>58/6 от 25.12.2012 г)</w:t>
      </w:r>
    </w:p>
    <w:p w:rsidR="00AA5A25" w:rsidRDefault="00AA5A25" w:rsidP="00AA5A25">
      <w:pPr>
        <w:pStyle w:val="a3"/>
        <w:spacing w:before="120"/>
        <w:jc w:val="both"/>
        <w:rPr>
          <w:rFonts w:ascii="Times New Roman" w:hAnsi="Times New Roman"/>
          <w:i/>
          <w:sz w:val="24"/>
          <w:szCs w:val="24"/>
          <w:u w:val="single"/>
        </w:rPr>
      </w:pPr>
      <w:r w:rsidRPr="000C3595">
        <w:rPr>
          <w:rFonts w:ascii="Times New Roman" w:hAnsi="Times New Roman"/>
          <w:sz w:val="24"/>
          <w:szCs w:val="24"/>
        </w:rPr>
        <w:t xml:space="preserve">       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r>
        <w:rPr>
          <w:rFonts w:ascii="Times New Roman" w:hAnsi="Times New Roman"/>
          <w:sz w:val="24"/>
          <w:szCs w:val="24"/>
        </w:rPr>
        <w:t xml:space="preserve"> с жилищным законодательством;</w:t>
      </w:r>
      <w:r w:rsidRPr="000C3595">
        <w:rPr>
          <w:rFonts w:ascii="Times New Roman" w:hAnsi="Times New Roman"/>
          <w:i/>
          <w:sz w:val="24"/>
          <w:szCs w:val="24"/>
        </w:rPr>
        <w:t xml:space="preserve"> </w:t>
      </w:r>
      <w:r w:rsidRPr="00C71F09">
        <w:rPr>
          <w:rFonts w:ascii="Times New Roman" w:hAnsi="Times New Roman"/>
          <w:i/>
          <w:sz w:val="24"/>
          <w:szCs w:val="24"/>
          <w:u w:val="single"/>
        </w:rPr>
        <w:t>(изм.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58/6 от 25.12.2012 г)</w:t>
      </w:r>
    </w:p>
    <w:p w:rsidR="009748D2" w:rsidRPr="009748D2" w:rsidRDefault="009748D2"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9748D2">
        <w:rPr>
          <w:rFonts w:ascii="Times New Roman" w:hAnsi="Times New Roman"/>
          <w:sz w:val="24"/>
          <w:szCs w:val="24"/>
        </w:rPr>
        <w:t>5.1)</w:t>
      </w:r>
      <w:r>
        <w:rPr>
          <w:rFonts w:ascii="Times New Roman" w:hAnsi="Times New Roman"/>
          <w:sz w:val="24"/>
          <w:szCs w:val="24"/>
        </w:rPr>
        <w:t xml:space="preserve"> </w:t>
      </w:r>
      <w:r w:rsidRPr="009748D2">
        <w:rPr>
          <w:rFonts w:ascii="Times New Roman" w:hAnsi="Times New Roman"/>
          <w:sz w:val="24"/>
          <w:szCs w:val="24"/>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9748D2">
        <w:rPr>
          <w:rFonts w:ascii="Times New Roman" w:hAnsi="Times New Roman"/>
          <w:sz w:val="24"/>
          <w:szCs w:val="24"/>
        </w:rPr>
        <w:lastRenderedPageBreak/>
        <w:t xml:space="preserve">определенных для нее в схеме теплоснабжения в пределах полномочий, установленных Федеральным </w:t>
      </w:r>
      <w:hyperlink r:id="rId6" w:history="1">
        <w:r w:rsidRPr="009748D2">
          <w:rPr>
            <w:rFonts w:ascii="Times New Roman" w:hAnsi="Times New Roman"/>
            <w:sz w:val="24"/>
            <w:szCs w:val="24"/>
          </w:rPr>
          <w:t>законом</w:t>
        </w:r>
      </w:hyperlink>
      <w:r w:rsidRPr="009748D2">
        <w:rPr>
          <w:rFonts w:ascii="Times New Roman" w:hAnsi="Times New Roman"/>
          <w:sz w:val="24"/>
          <w:szCs w:val="24"/>
        </w:rPr>
        <w:t>«О теплоснабжении»;</w:t>
      </w:r>
      <w:r w:rsidRPr="009748D2">
        <w:rPr>
          <w:rFonts w:ascii="Times New Roman" w:hAnsi="Times New Roman"/>
          <w:i/>
          <w:sz w:val="24"/>
          <w:szCs w:val="24"/>
          <w:u w:val="single"/>
        </w:rPr>
        <w:t xml:space="preserve"> </w:t>
      </w:r>
      <w:r w:rsidRPr="00C71F09">
        <w:rPr>
          <w:rFonts w:ascii="Times New Roman" w:hAnsi="Times New Roman"/>
          <w:i/>
          <w:sz w:val="24"/>
          <w:szCs w:val="24"/>
          <w:u w:val="single"/>
        </w:rPr>
        <w:t>(изм. внесены решением  №</w:t>
      </w:r>
      <w:r>
        <w:rPr>
          <w:rFonts w:ascii="Times New Roman" w:hAnsi="Times New Roman"/>
          <w:i/>
          <w:sz w:val="24"/>
          <w:szCs w:val="24"/>
          <w:u w:val="single"/>
        </w:rPr>
        <w:t xml:space="preserve"> </w:t>
      </w:r>
      <w:r w:rsidRPr="00C71F09">
        <w:rPr>
          <w:rFonts w:ascii="Times New Roman" w:hAnsi="Times New Roman"/>
          <w:i/>
          <w:sz w:val="24"/>
          <w:szCs w:val="24"/>
          <w:u w:val="single"/>
        </w:rPr>
        <w:t>58/6 от 25.12.2012 г)</w:t>
      </w:r>
    </w:p>
    <w:p w:rsidR="00AA5A25" w:rsidRPr="00C71F09" w:rsidRDefault="00AA5A25" w:rsidP="00AA5A25">
      <w:pPr>
        <w:shd w:val="clear" w:color="auto" w:fill="FFFFFF"/>
        <w:jc w:val="both"/>
        <w:rPr>
          <w:i/>
          <w:sz w:val="24"/>
          <w:szCs w:val="24"/>
          <w:u w:val="single"/>
        </w:rPr>
      </w:pPr>
      <w:r w:rsidRPr="001748AC">
        <w:rPr>
          <w:sz w:val="24"/>
          <w:szCs w:val="24"/>
        </w:rPr>
        <w:t xml:space="preserve">       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w:t>
      </w:r>
      <w:r w:rsidRPr="00F42033">
        <w:rPr>
          <w:sz w:val="24"/>
          <w:szCs w:val="24"/>
        </w:rPr>
        <w:t>соответствии с законода</w:t>
      </w:r>
      <w:r>
        <w:rPr>
          <w:sz w:val="24"/>
          <w:szCs w:val="24"/>
        </w:rPr>
        <w:t>тельством  Российской Федерации;</w:t>
      </w:r>
      <w:r w:rsidRPr="00F42033">
        <w:rPr>
          <w:sz w:val="24"/>
          <w:szCs w:val="24"/>
        </w:rPr>
        <w:t xml:space="preserve"> </w:t>
      </w:r>
      <w:r w:rsidRPr="00C71F09">
        <w:rPr>
          <w:i/>
          <w:sz w:val="24"/>
          <w:szCs w:val="24"/>
          <w:u w:val="single"/>
        </w:rPr>
        <w:t>(изм. внесены решением  №</w:t>
      </w:r>
      <w:r w:rsidR="00CF41A4">
        <w:rPr>
          <w:i/>
          <w:sz w:val="24"/>
          <w:szCs w:val="24"/>
          <w:u w:val="single"/>
        </w:rPr>
        <w:t xml:space="preserve"> </w:t>
      </w:r>
      <w:r w:rsidRPr="00C71F09">
        <w:rPr>
          <w:i/>
          <w:sz w:val="24"/>
          <w:szCs w:val="24"/>
          <w:u w:val="single"/>
        </w:rPr>
        <w:t>66/40 от 29.11.2011 г)</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7) создание условий для предоставления транспортных услуг населению и организация</w:t>
      </w:r>
      <w:r w:rsidRPr="001748AC">
        <w:rPr>
          <w:rFonts w:ascii="Times New Roman" w:hAnsi="Times New Roman"/>
          <w:sz w:val="24"/>
          <w:szCs w:val="24"/>
        </w:rPr>
        <w:t xml:space="preserve"> транспортного обслуживания населения в границах городского округа;</w:t>
      </w:r>
    </w:p>
    <w:p w:rsidR="00AA5A25" w:rsidRDefault="00AA5A25" w:rsidP="00AA5A25">
      <w:pPr>
        <w:pStyle w:val="a3"/>
        <w:spacing w:before="120"/>
        <w:jc w:val="both"/>
        <w:rPr>
          <w:rFonts w:ascii="Times New Roman" w:hAnsi="Times New Roman"/>
          <w:i/>
          <w:sz w:val="24"/>
          <w:szCs w:val="24"/>
        </w:rPr>
      </w:pPr>
      <w:r w:rsidRPr="001748AC">
        <w:rPr>
          <w:rFonts w:ascii="Times New Roman" w:hAnsi="Times New Roman"/>
          <w:sz w:val="24"/>
          <w:szCs w:val="24"/>
        </w:rPr>
        <w:t xml:space="preserve">       7.1) участие в профилактике терроризма и экстремизма, а также в минимизации и (или) ликвидации последствий  проявлений терроризма и </w:t>
      </w:r>
      <w:r w:rsidRPr="00C71F09">
        <w:rPr>
          <w:rFonts w:ascii="Times New Roman" w:hAnsi="Times New Roman"/>
          <w:sz w:val="24"/>
          <w:szCs w:val="24"/>
        </w:rPr>
        <w:t>экстремиз</w:t>
      </w:r>
      <w:r>
        <w:rPr>
          <w:rFonts w:ascii="Times New Roman" w:hAnsi="Times New Roman"/>
          <w:sz w:val="24"/>
          <w:szCs w:val="24"/>
        </w:rPr>
        <w:t>ма в границах городского округа;</w:t>
      </w:r>
      <w:r w:rsidRPr="00C71F09">
        <w:rPr>
          <w:rFonts w:ascii="Times New Roman" w:hAnsi="Times New Roman"/>
          <w:sz w:val="24"/>
          <w:szCs w:val="24"/>
        </w:rPr>
        <w:t xml:space="preserve"> </w:t>
      </w:r>
      <w:r w:rsidRPr="00C71F09">
        <w:rPr>
          <w:rFonts w:ascii="Times New Roman" w:hAnsi="Times New Roman"/>
          <w:i/>
          <w:sz w:val="24"/>
          <w:szCs w:val="24"/>
          <w:u w:val="single"/>
        </w:rPr>
        <w:t xml:space="preserve">(изм. внесены решением </w:t>
      </w:r>
      <w:r w:rsidR="00CF41A4">
        <w:rPr>
          <w:rFonts w:ascii="Times New Roman" w:hAnsi="Times New Roman"/>
          <w:i/>
          <w:sz w:val="24"/>
          <w:szCs w:val="24"/>
          <w:u w:val="single"/>
        </w:rPr>
        <w:t>№ 133/53 от 15.12.2007 г</w:t>
      </w:r>
      <w:r w:rsidRPr="00C71F09">
        <w:rPr>
          <w:rFonts w:ascii="Times New Roman" w:hAnsi="Times New Roman"/>
          <w:i/>
          <w:sz w:val="24"/>
          <w:szCs w:val="24"/>
          <w:u w:val="single"/>
        </w:rPr>
        <w:t>)</w:t>
      </w:r>
    </w:p>
    <w:p w:rsidR="00AA5A25" w:rsidRPr="00DD5653" w:rsidRDefault="00AA5A25" w:rsidP="00AA5A25">
      <w:pPr>
        <w:autoSpaceDE w:val="0"/>
        <w:autoSpaceDN w:val="0"/>
        <w:adjustRightInd w:val="0"/>
        <w:jc w:val="both"/>
        <w:rPr>
          <w:i/>
          <w:sz w:val="24"/>
          <w:szCs w:val="24"/>
          <w:u w:val="single"/>
        </w:rPr>
      </w:pPr>
      <w:r w:rsidRPr="00DD5653">
        <w:rPr>
          <w:sz w:val="24"/>
          <w:szCs w:val="24"/>
        </w:rPr>
        <w:t xml:space="preserve">       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w:t>
      </w:r>
      <w:r>
        <w:rPr>
          <w:sz w:val="24"/>
          <w:szCs w:val="24"/>
        </w:rPr>
        <w:t>ликтов;</w:t>
      </w:r>
      <w:r w:rsidRPr="00DD5653">
        <w:rPr>
          <w:sz w:val="24"/>
          <w:szCs w:val="24"/>
        </w:rPr>
        <w:t xml:space="preserve"> </w:t>
      </w:r>
      <w:r w:rsidRPr="00DD5653">
        <w:rPr>
          <w:i/>
          <w:sz w:val="24"/>
          <w:szCs w:val="24"/>
          <w:u w:val="single"/>
        </w:rPr>
        <w:t>(изм. внесены решением 16/19 от 22.04.2014</w:t>
      </w:r>
      <w:r w:rsidR="00CF41A4">
        <w:rPr>
          <w:i/>
          <w:sz w:val="24"/>
          <w:szCs w:val="24"/>
          <w:u w:val="single"/>
        </w:rPr>
        <w:t xml:space="preserve"> </w:t>
      </w:r>
      <w:r w:rsidRPr="00DD5653">
        <w:rPr>
          <w:i/>
          <w:sz w:val="24"/>
          <w:szCs w:val="24"/>
          <w:u w:val="single"/>
        </w:rPr>
        <w:t>г)</w:t>
      </w:r>
    </w:p>
    <w:p w:rsidR="00AA5A25" w:rsidRPr="000C3595" w:rsidRDefault="00AA5A25" w:rsidP="00AA5A25">
      <w:pPr>
        <w:pStyle w:val="a3"/>
        <w:spacing w:before="120"/>
        <w:jc w:val="both"/>
        <w:rPr>
          <w:rFonts w:ascii="Times New Roman" w:hAnsi="Times New Roman"/>
          <w:sz w:val="24"/>
          <w:szCs w:val="24"/>
        </w:rPr>
      </w:pPr>
      <w:r w:rsidRPr="000C3595">
        <w:rPr>
          <w:rFonts w:ascii="Times New Roman" w:hAnsi="Times New Roman"/>
          <w:sz w:val="24"/>
          <w:szCs w:val="24"/>
        </w:rPr>
        <w:t xml:space="preserve">       8) создание условий для обеспечения жителей городского округа услугами связи, общественного питания, торговли и бытового обслуживания;</w:t>
      </w:r>
    </w:p>
    <w:p w:rsidR="00AA5A25" w:rsidRPr="00EB49FD" w:rsidRDefault="00030050" w:rsidP="00AA5A25">
      <w:pPr>
        <w:pStyle w:val="a3"/>
        <w:spacing w:before="120"/>
        <w:jc w:val="both"/>
        <w:rPr>
          <w:rFonts w:ascii="Times New Roman" w:hAnsi="Times New Roman"/>
          <w:i/>
          <w:sz w:val="24"/>
          <w:szCs w:val="24"/>
          <w:u w:val="single"/>
        </w:rPr>
      </w:pPr>
      <w:r w:rsidRPr="00030050">
        <w:rPr>
          <w:rFonts w:ascii="Times New Roman" w:hAnsi="Times New Roman"/>
          <w:sz w:val="24"/>
          <w:szCs w:val="24"/>
        </w:rP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w:t>
      </w:r>
      <w:r w:rsidRPr="00030050">
        <w:rPr>
          <w:rFonts w:ascii="Times New Roman" w:hAnsi="Times New Roman"/>
          <w:sz w:val="24"/>
          <w:szCs w:val="24"/>
        </w:rPr>
        <w:lastRenderedPageBreak/>
        <w:t>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A5A25">
        <w:rPr>
          <w:rFonts w:ascii="Times New Roman" w:hAnsi="Times New Roman"/>
          <w:sz w:val="24"/>
          <w:szCs w:val="24"/>
        </w:rPr>
        <w:t xml:space="preserve"> </w:t>
      </w:r>
      <w:r w:rsidR="00AA5A25" w:rsidRPr="00EB49FD">
        <w:rPr>
          <w:rFonts w:ascii="Times New Roman" w:hAnsi="Times New Roman"/>
          <w:i/>
          <w:sz w:val="24"/>
          <w:szCs w:val="24"/>
          <w:u w:val="single"/>
        </w:rPr>
        <w:t xml:space="preserve">(изм. внесены </w:t>
      </w:r>
      <w:r w:rsidR="00AA5A25">
        <w:rPr>
          <w:rFonts w:ascii="Times New Roman" w:hAnsi="Times New Roman"/>
          <w:i/>
          <w:sz w:val="24"/>
          <w:szCs w:val="24"/>
          <w:u w:val="single"/>
        </w:rPr>
        <w:t>решением № 31 от 28</w:t>
      </w:r>
      <w:r w:rsidR="00AA5A25" w:rsidRPr="00EB49FD">
        <w:rPr>
          <w:rFonts w:ascii="Times New Roman" w:hAnsi="Times New Roman"/>
          <w:i/>
          <w:sz w:val="24"/>
          <w:szCs w:val="24"/>
          <w:u w:val="single"/>
        </w:rPr>
        <w:t>.07.2015 г</w:t>
      </w:r>
      <w:r>
        <w:rPr>
          <w:rFonts w:ascii="Times New Roman" w:hAnsi="Times New Roman"/>
          <w:i/>
          <w:sz w:val="24"/>
          <w:szCs w:val="24"/>
          <w:u w:val="single"/>
        </w:rPr>
        <w:t>, №145/21 от 29.11.2018г.</w:t>
      </w:r>
      <w:r w:rsidR="00AA5A25" w:rsidRPr="00EB49FD">
        <w:rPr>
          <w:rFonts w:ascii="Times New Roman" w:hAnsi="Times New Roman"/>
          <w:i/>
          <w:sz w:val="24"/>
          <w:szCs w:val="24"/>
          <w:u w:val="single"/>
        </w:rPr>
        <w:t>)</w:t>
      </w:r>
    </w:p>
    <w:p w:rsidR="00AA5A25" w:rsidRPr="00C71F09" w:rsidRDefault="00AA5A25" w:rsidP="00AA5A25">
      <w:pPr>
        <w:pStyle w:val="a3"/>
        <w:spacing w:before="120"/>
        <w:jc w:val="both"/>
        <w:rPr>
          <w:rFonts w:ascii="Times New Roman" w:hAnsi="Times New Roman"/>
          <w:sz w:val="24"/>
          <w:szCs w:val="24"/>
          <w:u w:val="single"/>
        </w:rPr>
      </w:pPr>
      <w:r w:rsidRPr="003363BF">
        <w:rPr>
          <w:rFonts w:ascii="Times New Roman" w:hAnsi="Times New Roman"/>
          <w:i/>
          <w:sz w:val="22"/>
          <w:szCs w:val="22"/>
        </w:rPr>
        <w:t xml:space="preserve">       </w:t>
      </w:r>
      <w:r w:rsidRPr="003363BF">
        <w:rPr>
          <w:rFonts w:ascii="Times New Roman" w:hAnsi="Times New Roman"/>
          <w:sz w:val="22"/>
          <w:szCs w:val="22"/>
        </w:rPr>
        <w:t>9.1) утверждение схемы размещения рекламных конструкций, выдача разрешений на установку и эксплуатацию рекламных</w:t>
      </w:r>
      <w:r w:rsidRPr="00F42033">
        <w:rPr>
          <w:rFonts w:ascii="Times New Roman" w:hAnsi="Times New Roman"/>
          <w:sz w:val="24"/>
          <w:szCs w:val="24"/>
        </w:rPr>
        <w:t xml:space="preserve"> конструкций на территории городского округа, аннулирование таких разрешений, выдача предписаний о демонтаж</w:t>
      </w:r>
      <w:r>
        <w:rPr>
          <w:rFonts w:ascii="Times New Roman" w:hAnsi="Times New Roman"/>
          <w:sz w:val="24"/>
          <w:szCs w:val="24"/>
        </w:rPr>
        <w:t xml:space="preserve">е самовольно установленных </w:t>
      </w:r>
      <w:r w:rsidRPr="00F42033">
        <w:rPr>
          <w:rFonts w:ascii="Times New Roman" w:hAnsi="Times New Roman"/>
          <w:sz w:val="24"/>
          <w:szCs w:val="24"/>
        </w:rPr>
        <w:t xml:space="preserve"> рекламных конструкций на территории городского округа, осуществляемые в соответствии с Федеральным законом «О рекламе»;</w:t>
      </w:r>
      <w:r w:rsidRPr="00F42033">
        <w:rPr>
          <w:sz w:val="24"/>
          <w:szCs w:val="24"/>
        </w:rPr>
        <w:t xml:space="preserve"> </w:t>
      </w:r>
      <w:r w:rsidRPr="00C71F09">
        <w:rPr>
          <w:rFonts w:ascii="Times New Roman" w:hAnsi="Times New Roman"/>
          <w:i/>
          <w:sz w:val="24"/>
          <w:szCs w:val="24"/>
          <w:u w:val="single"/>
        </w:rPr>
        <w:t>(изм. внесены реш</w:t>
      </w:r>
      <w:r w:rsidR="00CF41A4">
        <w:rPr>
          <w:rFonts w:ascii="Times New Roman" w:hAnsi="Times New Roman"/>
          <w:i/>
          <w:sz w:val="24"/>
          <w:szCs w:val="24"/>
          <w:u w:val="single"/>
        </w:rPr>
        <w:t>ением № 108/12 от 05.07.2013</w:t>
      </w:r>
      <w:r w:rsidRPr="00C71F09">
        <w:rPr>
          <w:rFonts w:ascii="Times New Roman" w:hAnsi="Times New Roman"/>
          <w:i/>
          <w:sz w:val="24"/>
          <w:szCs w:val="24"/>
          <w:u w:val="single"/>
        </w:rPr>
        <w:t xml:space="preserve">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10) организация мероприятий по охране окружающей среды в границах 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11) признан утратившим силу; </w:t>
      </w:r>
      <w:r w:rsidRPr="00C71F09">
        <w:rPr>
          <w:rFonts w:ascii="Times New Roman" w:hAnsi="Times New Roman"/>
          <w:i/>
          <w:sz w:val="24"/>
          <w:szCs w:val="24"/>
          <w:u w:val="single"/>
        </w:rPr>
        <w:t>(изм. внесены решением №286 от 04.09.2006 г)</w:t>
      </w:r>
    </w:p>
    <w:p w:rsidR="00AA5A25" w:rsidRPr="000F6BB5"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w:t>
      </w:r>
      <w:r w:rsidR="000F6BB5" w:rsidRPr="000F6BB5">
        <w:rPr>
          <w:rFonts w:ascii="Times New Roman" w:hAnsi="Times New Roman"/>
          <w:sz w:val="24"/>
          <w:szCs w:val="24"/>
        </w:rPr>
        <w:t>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(изм. внесены решением № 48/41 от 24.06.2016  г)</w:t>
      </w:r>
    </w:p>
    <w:p w:rsidR="00AA5A25" w:rsidRPr="00C71F09" w:rsidRDefault="00247F42" w:rsidP="00247F42">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47F42">
        <w:rPr>
          <w:rFonts w:ascii="Times New Roman" w:hAnsi="Times New Roman"/>
          <w:sz w:val="24"/>
          <w:szCs w:val="24"/>
        </w:rPr>
        <w:t>13)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C71F09">
        <w:rPr>
          <w:rFonts w:ascii="Times New Roman" w:hAnsi="Times New Roman"/>
          <w:sz w:val="24"/>
          <w:szCs w:val="24"/>
          <w:u w:val="single"/>
        </w:rPr>
        <w:t xml:space="preserve"> </w:t>
      </w:r>
      <w:r w:rsidR="00AA5A25" w:rsidRPr="00C71F09">
        <w:rPr>
          <w:rFonts w:ascii="Times New Roman" w:hAnsi="Times New Roman"/>
          <w:sz w:val="24"/>
          <w:szCs w:val="24"/>
          <w:u w:val="single"/>
        </w:rPr>
        <w:t>(</w:t>
      </w:r>
      <w:r w:rsidR="00AA5A25" w:rsidRPr="00C71F09">
        <w:rPr>
          <w:rFonts w:ascii="Times New Roman" w:hAnsi="Times New Roman"/>
          <w:i/>
          <w:sz w:val="24"/>
          <w:szCs w:val="24"/>
          <w:u w:val="single"/>
        </w:rPr>
        <w:t>изм. внесены решением №</w:t>
      </w:r>
      <w:r w:rsidR="00CF41A4">
        <w:rPr>
          <w:rFonts w:ascii="Times New Roman" w:hAnsi="Times New Roman"/>
          <w:i/>
          <w:sz w:val="24"/>
          <w:szCs w:val="24"/>
          <w:u w:val="single"/>
        </w:rPr>
        <w:t xml:space="preserve"> </w:t>
      </w:r>
      <w:r w:rsidR="00AA5A25" w:rsidRPr="00C71F09">
        <w:rPr>
          <w:rFonts w:ascii="Times New Roman" w:hAnsi="Times New Roman"/>
          <w:i/>
          <w:sz w:val="24"/>
          <w:szCs w:val="24"/>
          <w:u w:val="single"/>
        </w:rPr>
        <w:t>20/2 от 18.04.2012 г</w:t>
      </w:r>
      <w:r>
        <w:rPr>
          <w:rFonts w:ascii="Times New Roman" w:hAnsi="Times New Roman"/>
          <w:i/>
          <w:sz w:val="24"/>
          <w:szCs w:val="24"/>
          <w:u w:val="single"/>
        </w:rPr>
        <w:t>, 25.10.2018 г. №138/20</w:t>
      </w:r>
      <w:r w:rsidR="00AA5A25" w:rsidRPr="00C71F09">
        <w:rPr>
          <w:rFonts w:ascii="Times New Roman" w:hAnsi="Times New Roman"/>
          <w:i/>
          <w:sz w:val="24"/>
          <w:szCs w:val="24"/>
          <w:u w:val="single"/>
        </w:rPr>
        <w:t>)</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14) организация ритуальных услуг и содержание мест захоронения на территории</w:t>
      </w:r>
      <w:r w:rsidRPr="001748AC">
        <w:rPr>
          <w:rFonts w:ascii="Times New Roman" w:hAnsi="Times New Roman"/>
          <w:sz w:val="24"/>
          <w:szCs w:val="24"/>
        </w:rPr>
        <w:t xml:space="preserve"> городского округа;</w:t>
      </w:r>
    </w:p>
    <w:p w:rsidR="00AA5A25" w:rsidRPr="008612BA" w:rsidRDefault="00AA5A25" w:rsidP="00AA5A25">
      <w:pPr>
        <w:autoSpaceDE w:val="0"/>
        <w:autoSpaceDN w:val="0"/>
        <w:adjustRightInd w:val="0"/>
        <w:jc w:val="both"/>
        <w:rPr>
          <w:i/>
          <w:sz w:val="24"/>
          <w:szCs w:val="24"/>
          <w:u w:val="single"/>
        </w:rPr>
      </w:pPr>
      <w:r w:rsidRPr="00F0627E">
        <w:rPr>
          <w:sz w:val="24"/>
          <w:szCs w:val="24"/>
        </w:rPr>
        <w:t xml:space="preserve">       </w:t>
      </w:r>
      <w:r w:rsidR="00F0627E" w:rsidRPr="00F0627E">
        <w:rPr>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0627E" w:rsidRPr="00F0627E">
        <w:rPr>
          <w:i/>
          <w:sz w:val="24"/>
          <w:szCs w:val="24"/>
          <w:u w:val="single"/>
        </w:rPr>
        <w:t xml:space="preserve"> </w:t>
      </w:r>
      <w:r w:rsidRPr="008612BA">
        <w:rPr>
          <w:i/>
          <w:sz w:val="24"/>
          <w:szCs w:val="24"/>
          <w:u w:val="single"/>
        </w:rPr>
        <w:t>(изм. внес</w:t>
      </w:r>
      <w:r w:rsidR="00CF41A4">
        <w:rPr>
          <w:i/>
          <w:sz w:val="24"/>
          <w:szCs w:val="24"/>
          <w:u w:val="single"/>
        </w:rPr>
        <w:t xml:space="preserve">ены решением № </w:t>
      </w:r>
      <w:r w:rsidRPr="008612BA">
        <w:rPr>
          <w:i/>
          <w:sz w:val="24"/>
          <w:szCs w:val="24"/>
          <w:u w:val="single"/>
        </w:rPr>
        <w:t>16/19 от 22.04.2014</w:t>
      </w:r>
      <w:r w:rsidR="00CF41A4">
        <w:rPr>
          <w:i/>
          <w:sz w:val="24"/>
          <w:szCs w:val="24"/>
          <w:u w:val="single"/>
        </w:rPr>
        <w:t xml:space="preserve"> </w:t>
      </w:r>
      <w:r w:rsidRPr="008612BA">
        <w:rPr>
          <w:i/>
          <w:sz w:val="24"/>
          <w:szCs w:val="24"/>
          <w:u w:val="single"/>
        </w:rPr>
        <w:t>г</w:t>
      </w:r>
      <w:r w:rsidR="00F0627E">
        <w:rPr>
          <w:i/>
          <w:sz w:val="24"/>
          <w:szCs w:val="24"/>
          <w:u w:val="single"/>
        </w:rPr>
        <w:t>, № 86/11 от 23.11.2017 г.</w:t>
      </w:r>
      <w:r w:rsidRPr="008612BA">
        <w:rPr>
          <w:i/>
          <w:sz w:val="24"/>
          <w:szCs w:val="24"/>
          <w:u w:val="single"/>
        </w:rPr>
        <w:t>)</w:t>
      </w:r>
    </w:p>
    <w:p w:rsidR="00AA5A25" w:rsidRPr="00A13390"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F42033">
        <w:rPr>
          <w:rFonts w:ascii="Times New Roman" w:hAnsi="Times New Roman"/>
          <w:sz w:val="24"/>
          <w:szCs w:val="24"/>
        </w:rPr>
        <w:t xml:space="preserve"> </w:t>
      </w:r>
      <w:r w:rsidRPr="00A13390">
        <w:rPr>
          <w:rFonts w:ascii="Times New Roman" w:hAnsi="Times New Roman"/>
          <w:sz w:val="24"/>
          <w:szCs w:val="24"/>
        </w:rPr>
        <w:t>16)    признан утратившим силу;</w:t>
      </w:r>
      <w:r w:rsidRPr="00C71F09">
        <w:rPr>
          <w:rFonts w:ascii="Times New Roman" w:hAnsi="Times New Roman"/>
          <w:i/>
          <w:sz w:val="24"/>
          <w:szCs w:val="24"/>
          <w:u w:val="single"/>
        </w:rPr>
        <w:t>(изм.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133/53 от 15.12.2007 г)</w:t>
      </w:r>
    </w:p>
    <w:p w:rsidR="00AA5A25" w:rsidRPr="008612BA" w:rsidRDefault="00AA5A25" w:rsidP="00AA5A25">
      <w:pPr>
        <w:autoSpaceDE w:val="0"/>
        <w:autoSpaceDN w:val="0"/>
        <w:adjustRightInd w:val="0"/>
        <w:jc w:val="both"/>
        <w:rPr>
          <w:i/>
          <w:sz w:val="24"/>
          <w:szCs w:val="24"/>
          <w:u w:val="single"/>
        </w:rPr>
      </w:pPr>
      <w:r w:rsidRPr="008612BA">
        <w:rPr>
          <w:sz w:val="24"/>
          <w:szCs w:val="24"/>
        </w:rPr>
        <w:t xml:space="preserve">       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Pr="008612BA">
        <w:rPr>
          <w:sz w:val="24"/>
          <w:szCs w:val="24"/>
        </w:rPr>
        <w:lastRenderedPageBreak/>
        <w:t xml:space="preserve">гарантий бесплатного оказания гражданам медицинской помощи; </w:t>
      </w:r>
      <w:r w:rsidRPr="008612BA">
        <w:rPr>
          <w:i/>
          <w:sz w:val="24"/>
          <w:szCs w:val="24"/>
          <w:u w:val="single"/>
        </w:rPr>
        <w:t>(изм. внесены решением № 16/19 от 22.04.2014</w:t>
      </w:r>
      <w:r w:rsidR="00CF41A4">
        <w:rPr>
          <w:i/>
          <w:sz w:val="24"/>
          <w:szCs w:val="24"/>
          <w:u w:val="single"/>
        </w:rPr>
        <w:t xml:space="preserve"> </w:t>
      </w:r>
      <w:r w:rsidRPr="008612BA">
        <w:rPr>
          <w:i/>
          <w:sz w:val="24"/>
          <w:szCs w:val="24"/>
          <w:u w:val="single"/>
        </w:rPr>
        <w:t>г)</w:t>
      </w:r>
    </w:p>
    <w:p w:rsidR="00AA5A25" w:rsidRPr="00C71F09" w:rsidRDefault="00AA5A25" w:rsidP="00AA5A25">
      <w:pPr>
        <w:shd w:val="clear" w:color="auto" w:fill="FFFFFF"/>
        <w:jc w:val="both"/>
        <w:rPr>
          <w:i/>
          <w:sz w:val="24"/>
          <w:szCs w:val="24"/>
          <w:u w:val="single"/>
        </w:rPr>
      </w:pPr>
      <w:r w:rsidRPr="00F42033">
        <w:rPr>
          <w:sz w:val="24"/>
          <w:szCs w:val="24"/>
        </w:rPr>
        <w:t xml:space="preserve">       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 </w:t>
      </w:r>
      <w:r w:rsidR="00CF41A4">
        <w:rPr>
          <w:i/>
          <w:sz w:val="24"/>
          <w:szCs w:val="24"/>
          <w:u w:val="single"/>
        </w:rPr>
        <w:t>(изм. внесены решением</w:t>
      </w:r>
      <w:r w:rsidRPr="00C71F09">
        <w:rPr>
          <w:i/>
          <w:sz w:val="24"/>
          <w:szCs w:val="24"/>
          <w:u w:val="single"/>
        </w:rPr>
        <w:t xml:space="preserve"> №</w:t>
      </w:r>
      <w:r w:rsidR="00CF41A4">
        <w:rPr>
          <w:i/>
          <w:sz w:val="24"/>
          <w:szCs w:val="24"/>
          <w:u w:val="single"/>
        </w:rPr>
        <w:t xml:space="preserve"> </w:t>
      </w:r>
      <w:r w:rsidRPr="00C71F09">
        <w:rPr>
          <w:i/>
          <w:sz w:val="24"/>
          <w:szCs w:val="24"/>
          <w:u w:val="single"/>
        </w:rPr>
        <w:t>66/40 от 29.11.2011 г)</w:t>
      </w:r>
    </w:p>
    <w:p w:rsidR="00AA5A25" w:rsidRPr="00C71F09" w:rsidRDefault="00AA5A25" w:rsidP="00AA5A25">
      <w:pPr>
        <w:jc w:val="both"/>
        <w:rPr>
          <w:i/>
          <w:sz w:val="24"/>
          <w:szCs w:val="24"/>
          <w:u w:val="single"/>
        </w:rPr>
      </w:pPr>
      <w:r w:rsidRPr="00F42033">
        <w:rPr>
          <w:sz w:val="24"/>
          <w:szCs w:val="24"/>
        </w:rPr>
        <w:t xml:space="preserve">       19) организация библиотечного обслуживания населения, комплектование  и обеспечение сохранности библиотечных фондов библиотек городского округа; </w:t>
      </w:r>
      <w:r w:rsidRPr="00C71F09">
        <w:rPr>
          <w:i/>
          <w:sz w:val="24"/>
          <w:szCs w:val="24"/>
          <w:u w:val="single"/>
        </w:rPr>
        <w:t>( изм. внесены решением № 133/53 от 15.12.2007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20) создание условий для организации досуга и обеспечения жителей городского округа услугами организаций культуры;</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Pr="00C71F09">
        <w:rPr>
          <w:rFonts w:ascii="Times New Roman" w:hAnsi="Times New Roman"/>
          <w:sz w:val="24"/>
          <w:szCs w:val="24"/>
          <w:u w:val="single"/>
        </w:rPr>
        <w:t>(</w:t>
      </w:r>
      <w:r w:rsidRPr="00C71F09">
        <w:rPr>
          <w:rFonts w:ascii="Times New Roman" w:hAnsi="Times New Roman"/>
          <w:i/>
          <w:sz w:val="24"/>
          <w:szCs w:val="24"/>
          <w:u w:val="single"/>
        </w:rPr>
        <w:t>изм.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21)  создание условий для массового отдыха жителей городского округа и организация обустройства мест массового отдыха населения;</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7A53F9">
        <w:rPr>
          <w:rFonts w:ascii="Times New Roman" w:hAnsi="Times New Roman"/>
          <w:sz w:val="24"/>
          <w:szCs w:val="24"/>
        </w:rPr>
        <w:t xml:space="preserve">22)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7A53F9" w:rsidRPr="00C71F09">
        <w:rPr>
          <w:rFonts w:ascii="Times New Roman" w:hAnsi="Times New Roman"/>
          <w:sz w:val="24"/>
          <w:szCs w:val="24"/>
          <w:u w:val="single"/>
        </w:rPr>
        <w:t xml:space="preserve"> </w:t>
      </w:r>
      <w:r w:rsidRPr="00C71F09">
        <w:rPr>
          <w:rFonts w:ascii="Times New Roman" w:hAnsi="Times New Roman"/>
          <w:sz w:val="24"/>
          <w:szCs w:val="24"/>
          <w:u w:val="single"/>
        </w:rPr>
        <w:t>(</w:t>
      </w:r>
      <w:r w:rsidRPr="00C71F09">
        <w:rPr>
          <w:rFonts w:ascii="Times New Roman" w:hAnsi="Times New Roman"/>
          <w:i/>
          <w:sz w:val="24"/>
          <w:szCs w:val="24"/>
          <w:u w:val="single"/>
        </w:rPr>
        <w:t>изм.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r w:rsidR="007A53F9">
        <w:rPr>
          <w:rFonts w:ascii="Times New Roman" w:hAnsi="Times New Roman"/>
          <w:i/>
          <w:sz w:val="24"/>
          <w:szCs w:val="24"/>
          <w:u w:val="single"/>
        </w:rPr>
        <w:t>, № 67/35 от 24.12.2015 г.</w:t>
      </w:r>
      <w:r w:rsidRPr="00C71F09">
        <w:rPr>
          <w:rFonts w:ascii="Times New Roman" w:hAnsi="Times New Roman"/>
          <w:i/>
          <w:sz w:val="24"/>
          <w:szCs w:val="24"/>
          <w:u w:val="single"/>
        </w:rPr>
        <w:t>)</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23) организация охраны общественного порядка на территории городского округа муниципальной милицией;</w:t>
      </w:r>
    </w:p>
    <w:p w:rsidR="00AA5A25"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304188">
        <w:rPr>
          <w:rFonts w:ascii="Times New Roman" w:hAnsi="Times New Roman"/>
          <w:sz w:val="24"/>
          <w:szCs w:val="24"/>
        </w:rPr>
        <w:t xml:space="preserve">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Pr="00304188">
        <w:rPr>
          <w:rFonts w:ascii="Times New Roman" w:hAnsi="Times New Roman"/>
          <w:sz w:val="24"/>
          <w:szCs w:val="24"/>
          <w:u w:val="single"/>
        </w:rPr>
        <w:t>(</w:t>
      </w:r>
      <w:r w:rsidRPr="00304188">
        <w:rPr>
          <w:rFonts w:ascii="Times New Roman" w:hAnsi="Times New Roman"/>
          <w:i/>
          <w:sz w:val="24"/>
          <w:szCs w:val="24"/>
          <w:u w:val="single"/>
        </w:rPr>
        <w:t>изм. внесены решением №</w:t>
      </w:r>
      <w:r w:rsidR="00CF41A4">
        <w:rPr>
          <w:rFonts w:ascii="Times New Roman" w:hAnsi="Times New Roman"/>
          <w:i/>
          <w:sz w:val="24"/>
          <w:szCs w:val="24"/>
          <w:u w:val="single"/>
        </w:rPr>
        <w:t xml:space="preserve"> </w:t>
      </w:r>
      <w:r w:rsidRPr="00304188">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C71F09">
        <w:rPr>
          <w:rFonts w:ascii="Times New Roman" w:hAnsi="Times New Roman"/>
          <w:sz w:val="24"/>
          <w:szCs w:val="24"/>
          <w:u w:val="single"/>
        </w:rPr>
        <w:t>(</w:t>
      </w:r>
      <w:r w:rsidRPr="00C71F09">
        <w:rPr>
          <w:rFonts w:ascii="Times New Roman" w:hAnsi="Times New Roman"/>
          <w:i/>
          <w:sz w:val="24"/>
          <w:szCs w:val="24"/>
          <w:u w:val="single"/>
        </w:rPr>
        <w:t>изм.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24) организация и осуществление мероприятий по </w:t>
      </w:r>
      <w:r>
        <w:rPr>
          <w:rFonts w:ascii="Times New Roman" w:hAnsi="Times New Roman"/>
          <w:sz w:val="24"/>
          <w:szCs w:val="24"/>
        </w:rPr>
        <w:t xml:space="preserve">территориальной обороне и </w:t>
      </w:r>
      <w:r w:rsidRPr="00F42033">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Pr="003363BF">
        <w:rPr>
          <w:rFonts w:ascii="Times New Roman" w:hAnsi="Times New Roman"/>
          <w:sz w:val="24"/>
          <w:szCs w:val="24"/>
        </w:rPr>
        <w:t xml:space="preserve"> </w:t>
      </w:r>
      <w:r w:rsidRPr="00C71F09">
        <w:rPr>
          <w:rFonts w:ascii="Times New Roman" w:hAnsi="Times New Roman"/>
          <w:sz w:val="24"/>
          <w:szCs w:val="24"/>
          <w:u w:val="single"/>
        </w:rPr>
        <w:t>(</w:t>
      </w:r>
      <w:r w:rsidRPr="00C71F09">
        <w:rPr>
          <w:rFonts w:ascii="Times New Roman" w:hAnsi="Times New Roman"/>
          <w:i/>
          <w:sz w:val="24"/>
          <w:szCs w:val="24"/>
          <w:u w:val="single"/>
        </w:rPr>
        <w:t>изм.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108/12 от 05.07.2013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25) участие в предупреждении и ликвидации последствий чрезвычайных ситуаций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26) обеспечение первичных мер пожарной безопасности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AA5A25" w:rsidRPr="00F42033"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w:t>
      </w:r>
      <w:r w:rsidRPr="00F42033">
        <w:rPr>
          <w:rFonts w:ascii="Times New Roman" w:hAnsi="Times New Roman"/>
          <w:sz w:val="24"/>
          <w:szCs w:val="24"/>
        </w:rPr>
        <w:t>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lastRenderedPageBreak/>
        <w:t xml:space="preserve">       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r w:rsidRPr="00C71F09">
        <w:rPr>
          <w:rFonts w:ascii="Times New Roman" w:hAnsi="Times New Roman"/>
          <w:sz w:val="24"/>
          <w:szCs w:val="24"/>
          <w:u w:val="single"/>
        </w:rPr>
        <w:t>(</w:t>
      </w:r>
      <w:r w:rsidRPr="00C71F09">
        <w:rPr>
          <w:rFonts w:ascii="Times New Roman" w:hAnsi="Times New Roman"/>
          <w:i/>
          <w:sz w:val="24"/>
          <w:szCs w:val="24"/>
          <w:u w:val="single"/>
        </w:rPr>
        <w:t>изм.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31)  формирование и содержание муниципального архива;</w:t>
      </w:r>
    </w:p>
    <w:p w:rsidR="00AA5A25" w:rsidRDefault="00AA5A25" w:rsidP="00AA5A25">
      <w:pPr>
        <w:autoSpaceDE w:val="0"/>
        <w:autoSpaceDN w:val="0"/>
        <w:adjustRightInd w:val="0"/>
        <w:jc w:val="both"/>
        <w:rPr>
          <w:i/>
          <w:sz w:val="24"/>
          <w:szCs w:val="24"/>
          <w:u w:val="single"/>
        </w:rPr>
      </w:pPr>
      <w:r w:rsidRPr="000A3C2B">
        <w:rPr>
          <w:sz w:val="24"/>
          <w:szCs w:val="24"/>
        </w:rPr>
        <w:t xml:space="preserve">       </w:t>
      </w:r>
      <w:r w:rsidRPr="00A13390">
        <w:rPr>
          <w:sz w:val="24"/>
          <w:szCs w:val="24"/>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71F09">
        <w:rPr>
          <w:i/>
          <w:sz w:val="24"/>
          <w:szCs w:val="24"/>
          <w:u w:val="single"/>
        </w:rPr>
        <w:t>(изм. внесены решением 16/19 от 22.04.2014</w:t>
      </w:r>
      <w:r w:rsidR="00CF41A4">
        <w:rPr>
          <w:i/>
          <w:sz w:val="24"/>
          <w:szCs w:val="24"/>
          <w:u w:val="single"/>
        </w:rPr>
        <w:t xml:space="preserve"> </w:t>
      </w:r>
      <w:r w:rsidRPr="00C71F09">
        <w:rPr>
          <w:i/>
          <w:sz w:val="24"/>
          <w:szCs w:val="24"/>
          <w:u w:val="single"/>
        </w:rPr>
        <w:t>г)</w:t>
      </w:r>
    </w:p>
    <w:p w:rsidR="00247F42" w:rsidRPr="00247F42" w:rsidRDefault="00247F42" w:rsidP="00AA5A25">
      <w:pPr>
        <w:autoSpaceDE w:val="0"/>
        <w:autoSpaceDN w:val="0"/>
        <w:adjustRightInd w:val="0"/>
        <w:jc w:val="both"/>
        <w:rPr>
          <w:i/>
          <w:sz w:val="24"/>
          <w:szCs w:val="24"/>
          <w:u w:val="single"/>
        </w:rPr>
      </w:pPr>
      <w:r>
        <w:rPr>
          <w:sz w:val="24"/>
          <w:szCs w:val="24"/>
        </w:rPr>
        <w:t xml:space="preserve">        </w:t>
      </w:r>
      <w:r w:rsidRPr="00247F42">
        <w:rPr>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Pr="00247F42">
        <w:rPr>
          <w:i/>
          <w:sz w:val="24"/>
          <w:szCs w:val="24"/>
          <w:u w:val="single"/>
        </w:rPr>
        <w:t xml:space="preserve"> </w:t>
      </w:r>
      <w:r w:rsidRPr="00C71F09">
        <w:rPr>
          <w:i/>
          <w:sz w:val="24"/>
          <w:szCs w:val="24"/>
          <w:u w:val="single"/>
        </w:rPr>
        <w:t>(изм. внесены решением № 86 от 11.07.2008 г</w:t>
      </w:r>
      <w:r>
        <w:rPr>
          <w:i/>
          <w:sz w:val="24"/>
          <w:szCs w:val="24"/>
          <w:u w:val="single"/>
        </w:rPr>
        <w:t xml:space="preserve">, </w:t>
      </w:r>
      <w:r w:rsidRPr="00C71F09">
        <w:rPr>
          <w:i/>
          <w:sz w:val="24"/>
          <w:szCs w:val="24"/>
          <w:u w:val="single"/>
        </w:rPr>
        <w:t>№</w:t>
      </w:r>
      <w:r>
        <w:rPr>
          <w:i/>
          <w:sz w:val="24"/>
          <w:szCs w:val="24"/>
          <w:u w:val="single"/>
        </w:rPr>
        <w:t xml:space="preserve"> </w:t>
      </w:r>
      <w:r w:rsidRPr="00C71F09">
        <w:rPr>
          <w:i/>
          <w:sz w:val="24"/>
          <w:szCs w:val="24"/>
          <w:u w:val="single"/>
        </w:rPr>
        <w:t>286 от 04.09.2006 г</w:t>
      </w:r>
      <w:r>
        <w:rPr>
          <w:i/>
          <w:sz w:val="24"/>
          <w:szCs w:val="24"/>
          <w:u w:val="single"/>
        </w:rPr>
        <w:t xml:space="preserve">, </w:t>
      </w:r>
      <w:r w:rsidRPr="00C71F09">
        <w:rPr>
          <w:i/>
          <w:sz w:val="24"/>
          <w:szCs w:val="24"/>
          <w:u w:val="single"/>
        </w:rPr>
        <w:t>№</w:t>
      </w:r>
      <w:r>
        <w:rPr>
          <w:i/>
          <w:sz w:val="24"/>
          <w:szCs w:val="24"/>
          <w:u w:val="single"/>
        </w:rPr>
        <w:t xml:space="preserve"> </w:t>
      </w:r>
      <w:r w:rsidRPr="00C71F09">
        <w:rPr>
          <w:i/>
          <w:sz w:val="24"/>
          <w:szCs w:val="24"/>
          <w:u w:val="single"/>
        </w:rPr>
        <w:t>46/26 от 29.06.2010 г</w:t>
      </w:r>
      <w:r>
        <w:rPr>
          <w:i/>
          <w:sz w:val="24"/>
          <w:szCs w:val="24"/>
          <w:u w:val="single"/>
        </w:rPr>
        <w:t>, от 25.10.2018 г. №138/20</w:t>
      </w:r>
      <w:r w:rsidRPr="00F42033">
        <w:rPr>
          <w:i/>
          <w:sz w:val="24"/>
          <w:szCs w:val="24"/>
        </w:rPr>
        <w:t>)</w:t>
      </w:r>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34) организация и осуществление мероприятий по работе с детьми и молодежью в городском округе; </w:t>
      </w:r>
      <w:r w:rsidRPr="00C71F09">
        <w:rPr>
          <w:rFonts w:ascii="Times New Roman" w:hAnsi="Times New Roman"/>
          <w:sz w:val="24"/>
          <w:szCs w:val="24"/>
          <w:u w:val="single"/>
        </w:rPr>
        <w:t>(</w:t>
      </w:r>
      <w:r w:rsidRPr="00C71F09">
        <w:rPr>
          <w:rFonts w:ascii="Times New Roman" w:hAnsi="Times New Roman"/>
          <w:i/>
          <w:sz w:val="24"/>
          <w:szCs w:val="24"/>
          <w:u w:val="single"/>
        </w:rPr>
        <w:t>изм.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35) признан утратившим силу; </w:t>
      </w:r>
      <w:r w:rsidRPr="00C71F09">
        <w:rPr>
          <w:rFonts w:ascii="Times New Roman" w:hAnsi="Times New Roman"/>
          <w:i/>
          <w:sz w:val="24"/>
          <w:szCs w:val="24"/>
          <w:u w:val="single"/>
        </w:rPr>
        <w:t>(изм. внесены решением № 133/53 от 15.12.2007 г)</w:t>
      </w:r>
    </w:p>
    <w:p w:rsidR="00AA5A25" w:rsidRPr="00C71F09" w:rsidRDefault="00AA5A25" w:rsidP="00AA5A25">
      <w:pPr>
        <w:shd w:val="clear" w:color="auto" w:fill="FFFFFF"/>
        <w:jc w:val="both"/>
        <w:rPr>
          <w:i/>
          <w:sz w:val="24"/>
          <w:szCs w:val="24"/>
          <w:u w:val="single"/>
        </w:rPr>
      </w:pPr>
      <w:r w:rsidRPr="00F42033">
        <w:rPr>
          <w:sz w:val="24"/>
          <w:szCs w:val="24"/>
        </w:rPr>
        <w:t xml:space="preserve">       36) осуществление в</w:t>
      </w:r>
      <w:r w:rsidR="005C5B25">
        <w:rPr>
          <w:sz w:val="24"/>
          <w:szCs w:val="24"/>
        </w:rPr>
        <w:t xml:space="preserve"> пределах, установленных водным законодательством</w:t>
      </w:r>
      <w:r w:rsidRPr="00F42033">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F42033">
        <w:rPr>
          <w:i/>
          <w:sz w:val="24"/>
          <w:szCs w:val="24"/>
        </w:rPr>
        <w:t xml:space="preserve"> </w:t>
      </w:r>
      <w:r w:rsidRPr="00C71F09">
        <w:rPr>
          <w:i/>
          <w:sz w:val="24"/>
          <w:szCs w:val="24"/>
          <w:u w:val="single"/>
        </w:rPr>
        <w:t>(изм. внесены решением  №</w:t>
      </w:r>
      <w:r w:rsidR="005C5B25">
        <w:rPr>
          <w:i/>
          <w:sz w:val="24"/>
          <w:szCs w:val="24"/>
          <w:u w:val="single"/>
        </w:rPr>
        <w:t xml:space="preserve"> </w:t>
      </w:r>
      <w:r w:rsidRPr="00C71F09">
        <w:rPr>
          <w:i/>
          <w:sz w:val="24"/>
          <w:szCs w:val="24"/>
          <w:u w:val="single"/>
        </w:rPr>
        <w:t>66/40 от 29.11.2011 г)</w:t>
      </w:r>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37) </w:t>
      </w:r>
      <w:r w:rsidRPr="00EB49F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42033">
        <w:rPr>
          <w:rFonts w:ascii="Times New Roman" w:hAnsi="Times New Roman"/>
          <w:i/>
          <w:sz w:val="24"/>
          <w:szCs w:val="24"/>
        </w:rPr>
        <w:t xml:space="preserve"> </w:t>
      </w:r>
      <w:r w:rsidR="005C5B25">
        <w:rPr>
          <w:rFonts w:ascii="Times New Roman" w:hAnsi="Times New Roman"/>
          <w:i/>
          <w:sz w:val="24"/>
          <w:szCs w:val="24"/>
          <w:u w:val="single"/>
        </w:rPr>
        <w:t>(изм. внесены решением № 31</w:t>
      </w:r>
      <w:r>
        <w:rPr>
          <w:rFonts w:ascii="Times New Roman" w:hAnsi="Times New Roman"/>
          <w:i/>
          <w:sz w:val="24"/>
          <w:szCs w:val="24"/>
          <w:u w:val="single"/>
        </w:rPr>
        <w:t xml:space="preserve"> от 28.07.2015</w:t>
      </w:r>
      <w:r w:rsidRPr="00C71F09">
        <w:rPr>
          <w:rFonts w:ascii="Times New Roman" w:hAnsi="Times New Roman"/>
          <w:i/>
          <w:sz w:val="24"/>
          <w:szCs w:val="24"/>
          <w:u w:val="single"/>
        </w:rPr>
        <w:t xml:space="preserve"> г.)</w:t>
      </w:r>
    </w:p>
    <w:p w:rsidR="00AA5A25" w:rsidRPr="00C71F09" w:rsidRDefault="00AA5A25" w:rsidP="00AA5A25">
      <w:pPr>
        <w:shd w:val="clear" w:color="auto" w:fill="FFFFFF"/>
        <w:jc w:val="both"/>
        <w:rPr>
          <w:i/>
          <w:sz w:val="24"/>
          <w:szCs w:val="24"/>
          <w:u w:val="single"/>
        </w:rPr>
      </w:pPr>
      <w:r w:rsidRPr="00F42033">
        <w:rPr>
          <w:sz w:val="24"/>
          <w:szCs w:val="24"/>
        </w:rPr>
        <w:t xml:space="preserve">       38) осуществление муниципального лесного контроля;</w:t>
      </w:r>
      <w:r w:rsidRPr="00F42033">
        <w:rPr>
          <w:i/>
          <w:sz w:val="24"/>
          <w:szCs w:val="24"/>
        </w:rPr>
        <w:t xml:space="preserve"> </w:t>
      </w:r>
      <w:r w:rsidR="005C5B25">
        <w:rPr>
          <w:i/>
          <w:sz w:val="24"/>
          <w:szCs w:val="24"/>
          <w:u w:val="single"/>
        </w:rPr>
        <w:t>(изм. внесены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p>
    <w:p w:rsidR="00AA5A25" w:rsidRPr="00F42033" w:rsidRDefault="00AA5A25" w:rsidP="00AA5A25">
      <w:pPr>
        <w:autoSpaceDE w:val="0"/>
        <w:autoSpaceDN w:val="0"/>
        <w:adjustRightInd w:val="0"/>
        <w:jc w:val="both"/>
        <w:rPr>
          <w:i/>
          <w:sz w:val="24"/>
          <w:szCs w:val="24"/>
        </w:rPr>
      </w:pPr>
      <w:r w:rsidRPr="00F42033">
        <w:rPr>
          <w:sz w:val="24"/>
          <w:szCs w:val="24"/>
        </w:rPr>
        <w:t xml:space="preserve">       </w:t>
      </w:r>
      <w:r w:rsidR="005C5B25">
        <w:rPr>
          <w:sz w:val="24"/>
          <w:szCs w:val="24"/>
        </w:rPr>
        <w:t>39) признан</w:t>
      </w:r>
      <w:r w:rsidRPr="00A13390">
        <w:rPr>
          <w:sz w:val="24"/>
          <w:szCs w:val="24"/>
        </w:rPr>
        <w:t xml:space="preserve"> у</w:t>
      </w:r>
      <w:r w:rsidR="005C5B25">
        <w:rPr>
          <w:sz w:val="24"/>
          <w:szCs w:val="24"/>
        </w:rPr>
        <w:t>тратившим</w:t>
      </w:r>
      <w:r w:rsidRPr="00A13390">
        <w:rPr>
          <w:sz w:val="24"/>
          <w:szCs w:val="24"/>
        </w:rPr>
        <w:t xml:space="preserve"> силу; </w:t>
      </w:r>
      <w:r w:rsidRPr="00C71F09">
        <w:rPr>
          <w:i/>
          <w:sz w:val="24"/>
          <w:szCs w:val="24"/>
          <w:u w:val="single"/>
        </w:rPr>
        <w:t xml:space="preserve">(изм. внесены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p>
    <w:p w:rsidR="00AA5A25" w:rsidRPr="00F42033" w:rsidRDefault="00AA5A25" w:rsidP="00AA5A25">
      <w:pPr>
        <w:shd w:val="clear" w:color="auto" w:fill="FFFFFF"/>
        <w:jc w:val="both"/>
        <w:rPr>
          <w:i/>
          <w:sz w:val="24"/>
          <w:szCs w:val="24"/>
        </w:rPr>
      </w:pPr>
      <w:r w:rsidRPr="00F42033">
        <w:rPr>
          <w:sz w:val="24"/>
          <w:szCs w:val="24"/>
        </w:rPr>
        <w:t xml:space="preserve">       40) </w:t>
      </w:r>
      <w:r>
        <w:rPr>
          <w:sz w:val="24"/>
          <w:szCs w:val="24"/>
        </w:rPr>
        <w:t xml:space="preserve">признан утратившим силу; </w:t>
      </w:r>
      <w:r>
        <w:rPr>
          <w:i/>
          <w:sz w:val="24"/>
          <w:szCs w:val="24"/>
          <w:u w:val="single"/>
        </w:rPr>
        <w:t>(изм. внесены решением  №</w:t>
      </w:r>
      <w:r w:rsidR="005C5B25">
        <w:rPr>
          <w:i/>
          <w:sz w:val="24"/>
          <w:szCs w:val="24"/>
          <w:u w:val="single"/>
        </w:rPr>
        <w:t xml:space="preserve"> </w:t>
      </w:r>
      <w:r>
        <w:rPr>
          <w:i/>
          <w:sz w:val="24"/>
          <w:szCs w:val="24"/>
          <w:u w:val="single"/>
        </w:rPr>
        <w:t>31 от 28.07.2015</w:t>
      </w:r>
      <w:r w:rsidRPr="00C71F09">
        <w:rPr>
          <w:i/>
          <w:sz w:val="24"/>
          <w:szCs w:val="24"/>
          <w:u w:val="single"/>
        </w:rPr>
        <w:t xml:space="preserve"> г)</w:t>
      </w:r>
    </w:p>
    <w:p w:rsidR="00AA5A25" w:rsidRPr="00F42033" w:rsidRDefault="00AA5A25" w:rsidP="00AA5A25">
      <w:pPr>
        <w:shd w:val="clear" w:color="auto" w:fill="FFFFFF"/>
        <w:jc w:val="both"/>
        <w:rPr>
          <w:i/>
          <w:sz w:val="24"/>
          <w:szCs w:val="24"/>
        </w:rPr>
      </w:pPr>
      <w:r w:rsidRPr="00F42033">
        <w:rPr>
          <w:sz w:val="24"/>
          <w:szCs w:val="24"/>
        </w:rPr>
        <w:t xml:space="preserve">       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4"/>
          <w:szCs w:val="24"/>
        </w:rPr>
        <w:t>;</w:t>
      </w:r>
      <w:r w:rsidRPr="00F42033">
        <w:rPr>
          <w:i/>
          <w:sz w:val="24"/>
          <w:szCs w:val="24"/>
        </w:rPr>
        <w:t xml:space="preserve"> </w:t>
      </w:r>
      <w:r w:rsidR="005C5B25">
        <w:rPr>
          <w:i/>
          <w:sz w:val="24"/>
          <w:szCs w:val="24"/>
          <w:u w:val="single"/>
        </w:rPr>
        <w:t>(изм. внесены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r w:rsidRPr="00F42033">
        <w:rPr>
          <w:i/>
          <w:sz w:val="24"/>
          <w:szCs w:val="24"/>
        </w:rPr>
        <w:t>)</w:t>
      </w:r>
    </w:p>
    <w:p w:rsidR="00AA5A25" w:rsidRDefault="00AA5A25" w:rsidP="00AA5A25">
      <w:pPr>
        <w:pStyle w:val="a3"/>
        <w:spacing w:before="120"/>
        <w:jc w:val="both"/>
        <w:rPr>
          <w:rFonts w:ascii="Times New Roman" w:hAnsi="Times New Roman"/>
          <w:i/>
          <w:sz w:val="24"/>
          <w:szCs w:val="24"/>
          <w:u w:val="single"/>
        </w:rPr>
      </w:pPr>
      <w:r w:rsidRPr="00C71F09">
        <w:rPr>
          <w:rFonts w:ascii="Times New Roman" w:hAnsi="Times New Roman"/>
          <w:sz w:val="24"/>
          <w:szCs w:val="24"/>
        </w:rPr>
        <w:t xml:space="preserve">       42) осуществление мер по противодействию коррупц</w:t>
      </w:r>
      <w:r>
        <w:rPr>
          <w:rFonts w:ascii="Times New Roman" w:hAnsi="Times New Roman"/>
          <w:sz w:val="24"/>
          <w:szCs w:val="24"/>
        </w:rPr>
        <w:t xml:space="preserve">ии в границах городского округа; </w:t>
      </w:r>
      <w:r w:rsidRPr="00C71F09">
        <w:rPr>
          <w:rFonts w:ascii="Times New Roman" w:hAnsi="Times New Roman"/>
          <w:sz w:val="24"/>
          <w:szCs w:val="24"/>
          <w:u w:val="single"/>
        </w:rPr>
        <w:t>(</w:t>
      </w:r>
      <w:r w:rsidRPr="00C71F09">
        <w:rPr>
          <w:rFonts w:ascii="Times New Roman" w:hAnsi="Times New Roman"/>
          <w:i/>
          <w:sz w:val="24"/>
          <w:szCs w:val="24"/>
          <w:u w:val="single"/>
        </w:rPr>
        <w:t>изм.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304188"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304188">
        <w:rPr>
          <w:rFonts w:ascii="Times New Roman" w:hAnsi="Times New Roman"/>
          <w:sz w:val="24"/>
          <w:szCs w:val="24"/>
        </w:rPr>
        <w:t>43)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r>
        <w:rPr>
          <w:rFonts w:ascii="Times New Roman" w:hAnsi="Times New Roman"/>
          <w:sz w:val="24"/>
          <w:szCs w:val="24"/>
        </w:rPr>
        <w:t xml:space="preserve"> </w:t>
      </w:r>
      <w:r w:rsidRPr="00304188">
        <w:rPr>
          <w:rFonts w:ascii="Times New Roman" w:hAnsi="Times New Roman"/>
          <w:i/>
          <w:sz w:val="24"/>
          <w:szCs w:val="24"/>
          <w:u w:val="single"/>
        </w:rPr>
        <w:t>(изм. внесены решением № 31 от 28.07.2015г)</w:t>
      </w:r>
    </w:p>
    <w:p w:rsidR="00AA5A25" w:rsidRPr="00304188" w:rsidRDefault="00AA5A25" w:rsidP="00AA5A25">
      <w:pPr>
        <w:shd w:val="clear" w:color="auto" w:fill="FFFFFF"/>
        <w:jc w:val="both"/>
        <w:rPr>
          <w:sz w:val="24"/>
          <w:szCs w:val="24"/>
        </w:rPr>
      </w:pP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i/>
          <w:sz w:val="24"/>
          <w:szCs w:val="24"/>
        </w:rPr>
        <w:t xml:space="preserve">       </w:t>
      </w:r>
      <w:r w:rsidRPr="00F42033">
        <w:rPr>
          <w:rFonts w:ascii="Times New Roman" w:hAnsi="Times New Roman"/>
          <w:sz w:val="24"/>
          <w:szCs w:val="24"/>
        </w:rPr>
        <w:t xml:space="preserve">1.1. Признана утратившей силу; </w:t>
      </w:r>
      <w:r w:rsidRPr="00C71F09">
        <w:rPr>
          <w:rFonts w:ascii="Times New Roman" w:hAnsi="Times New Roman"/>
          <w:i/>
          <w:sz w:val="24"/>
          <w:szCs w:val="24"/>
          <w:u w:val="single"/>
        </w:rPr>
        <w:t>(изм. внесены решением № 133/53 от 15.12.2007 г.)</w:t>
      </w:r>
    </w:p>
    <w:p w:rsidR="00AA5A25" w:rsidRPr="00C911BC" w:rsidRDefault="00AA5A25" w:rsidP="00AA5A25">
      <w:pPr>
        <w:pStyle w:val="a3"/>
        <w:spacing w:before="120"/>
        <w:jc w:val="both"/>
        <w:rPr>
          <w:rFonts w:ascii="Times New Roman" w:hAnsi="Times New Roman"/>
          <w:i/>
          <w:sz w:val="24"/>
          <w:szCs w:val="24"/>
          <w:u w:val="single"/>
        </w:rPr>
      </w:pPr>
      <w:r w:rsidRPr="00554EA6">
        <w:rPr>
          <w:rFonts w:ascii="Times New Roman" w:hAnsi="Times New Roman"/>
          <w:sz w:val="24"/>
          <w:szCs w:val="24"/>
        </w:rPr>
        <w:t xml:space="preserve">     </w:t>
      </w:r>
      <w:r>
        <w:rPr>
          <w:rFonts w:ascii="Times New Roman" w:hAnsi="Times New Roman"/>
          <w:sz w:val="24"/>
          <w:szCs w:val="24"/>
        </w:rPr>
        <w:t xml:space="preserve">  1.2. Признана утратившей силу;</w:t>
      </w:r>
      <w:r w:rsidRPr="00554EA6">
        <w:rPr>
          <w:rFonts w:ascii="Times New Roman" w:hAnsi="Times New Roman"/>
          <w:sz w:val="24"/>
          <w:szCs w:val="24"/>
        </w:rPr>
        <w:t xml:space="preserve"> </w:t>
      </w:r>
      <w:r w:rsidRPr="00C71F09">
        <w:rPr>
          <w:rFonts w:ascii="Times New Roman" w:hAnsi="Times New Roman"/>
          <w:i/>
          <w:sz w:val="24"/>
          <w:szCs w:val="24"/>
          <w:u w:val="single"/>
        </w:rPr>
        <w:t>(изм. внесены решением № 133/53 от 15.12.2007 г.)</w:t>
      </w:r>
    </w:p>
    <w:p w:rsidR="00AA5A25" w:rsidRDefault="00AA5A25" w:rsidP="00AA5A25">
      <w:pPr>
        <w:jc w:val="both"/>
        <w:rPr>
          <w:sz w:val="24"/>
          <w:szCs w:val="24"/>
          <w:u w:val="single"/>
        </w:rPr>
      </w:pPr>
    </w:p>
    <w:p w:rsidR="00AA5A25" w:rsidRPr="00554EA6" w:rsidRDefault="00AA5A25" w:rsidP="00AA5A25">
      <w:pPr>
        <w:jc w:val="both"/>
        <w:rPr>
          <w:b/>
          <w:sz w:val="24"/>
          <w:szCs w:val="24"/>
        </w:rPr>
      </w:pPr>
      <w:r w:rsidRPr="00554EA6">
        <w:rPr>
          <w:b/>
          <w:sz w:val="24"/>
          <w:szCs w:val="24"/>
        </w:rPr>
        <w:t xml:space="preserve">       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AA5A25" w:rsidRPr="00554EA6" w:rsidRDefault="00AA5A25" w:rsidP="00AA5A25">
      <w:pPr>
        <w:jc w:val="both"/>
        <w:rPr>
          <w:b/>
          <w:sz w:val="24"/>
          <w:szCs w:val="24"/>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1. Органы местного самоуправления городского округа имеют право на:</w:t>
      </w:r>
    </w:p>
    <w:p w:rsidR="005C5B25"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w:t>
      </w:r>
    </w:p>
    <w:p w:rsidR="00AA5A25" w:rsidRPr="00554EA6" w:rsidRDefault="005C5B25" w:rsidP="00AA5A2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5A25" w:rsidRPr="00554EA6">
        <w:rPr>
          <w:rFonts w:ascii="Times New Roman" w:hAnsi="Times New Roman" w:cs="Times New Roman"/>
          <w:sz w:val="24"/>
          <w:szCs w:val="24"/>
        </w:rPr>
        <w:t>1) создание музеев городского округа;</w:t>
      </w:r>
    </w:p>
    <w:p w:rsidR="00AA5A25" w:rsidRPr="00C71F09" w:rsidRDefault="005C5B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00AA5A25" w:rsidRPr="00554EA6">
        <w:rPr>
          <w:rFonts w:ascii="Times New Roman" w:hAnsi="Times New Roman"/>
          <w:sz w:val="24"/>
          <w:szCs w:val="24"/>
        </w:rPr>
        <w:t xml:space="preserve">2) признан утратившим силу; </w:t>
      </w:r>
      <w:r w:rsidR="00AA5A25" w:rsidRPr="00C71F09">
        <w:rPr>
          <w:rFonts w:ascii="Times New Roman" w:hAnsi="Times New Roman"/>
          <w:i/>
          <w:sz w:val="24"/>
          <w:szCs w:val="24"/>
          <w:u w:val="single"/>
        </w:rPr>
        <w:t>(изм. внесены решением № 1/21 от 27.01.2010 г)</w:t>
      </w:r>
    </w:p>
    <w:p w:rsidR="00AA5A25" w:rsidRPr="00A13390" w:rsidRDefault="00AA5A25" w:rsidP="00AA5A25">
      <w:pPr>
        <w:autoSpaceDE w:val="0"/>
        <w:autoSpaceDN w:val="0"/>
        <w:adjustRightInd w:val="0"/>
        <w:jc w:val="both"/>
        <w:rPr>
          <w:sz w:val="24"/>
          <w:szCs w:val="24"/>
        </w:rPr>
      </w:pPr>
      <w:r w:rsidRPr="000A3C2B">
        <w:rPr>
          <w:sz w:val="24"/>
          <w:szCs w:val="24"/>
        </w:rPr>
        <w:t xml:space="preserve">       </w:t>
      </w:r>
      <w:r w:rsidRPr="00A13390">
        <w:rPr>
          <w:sz w:val="24"/>
          <w:szCs w:val="24"/>
        </w:rPr>
        <w:t>3) создание муниципальных образовательных организаций высшего образования;</w:t>
      </w:r>
    </w:p>
    <w:p w:rsidR="00AA5A25" w:rsidRPr="000A3C2B" w:rsidRDefault="00AA5A25" w:rsidP="00AA5A25">
      <w:pPr>
        <w:autoSpaceDE w:val="0"/>
        <w:autoSpaceDN w:val="0"/>
        <w:adjustRightInd w:val="0"/>
        <w:jc w:val="both"/>
        <w:rPr>
          <w:i/>
          <w:sz w:val="24"/>
          <w:szCs w:val="24"/>
        </w:rPr>
      </w:pPr>
      <w:r>
        <w:rPr>
          <w:i/>
          <w:sz w:val="24"/>
          <w:szCs w:val="24"/>
        </w:rPr>
        <w:t xml:space="preserve">         </w:t>
      </w:r>
      <w:r w:rsidRPr="00A13390">
        <w:rPr>
          <w:i/>
          <w:sz w:val="24"/>
          <w:szCs w:val="24"/>
        </w:rPr>
        <w:t xml:space="preserve"> </w:t>
      </w:r>
      <w:r w:rsidRPr="00C71F09">
        <w:rPr>
          <w:i/>
          <w:sz w:val="24"/>
          <w:szCs w:val="24"/>
          <w:u w:val="single"/>
        </w:rPr>
        <w:t xml:space="preserve">(изм. внесены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r w:rsidRPr="00A13390">
        <w:rPr>
          <w:i/>
          <w:sz w:val="24"/>
          <w:szCs w:val="24"/>
        </w:rPr>
        <w:t>)</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4) участие в осуществлении деятельности по опеке и попечительству;</w:t>
      </w:r>
    </w:p>
    <w:p w:rsidR="00AA5A25" w:rsidRPr="00C71F09" w:rsidRDefault="00AA5A25" w:rsidP="00AA5A25">
      <w:pPr>
        <w:pStyle w:val="a3"/>
        <w:spacing w:before="120"/>
        <w:jc w:val="both"/>
        <w:rPr>
          <w:rFonts w:ascii="Times New Roman" w:hAnsi="Times New Roman"/>
          <w:i/>
          <w:sz w:val="24"/>
          <w:szCs w:val="24"/>
          <w:u w:val="single"/>
        </w:rPr>
      </w:pPr>
      <w:r w:rsidRPr="008E3DF8">
        <w:rPr>
          <w:rFonts w:ascii="Times New Roman" w:hAnsi="Times New Roman"/>
          <w:b/>
          <w:sz w:val="28"/>
          <w:szCs w:val="28"/>
        </w:rPr>
        <w:t xml:space="preserve">      </w:t>
      </w:r>
      <w:r w:rsidRPr="003363BF">
        <w:rPr>
          <w:rFonts w:ascii="Times New Roman" w:hAnsi="Times New Roman"/>
          <w:sz w:val="24"/>
          <w:szCs w:val="24"/>
        </w:rPr>
        <w:t>5)</w:t>
      </w:r>
      <w:r>
        <w:rPr>
          <w:rFonts w:ascii="Times New Roman" w:hAnsi="Times New Roman"/>
          <w:sz w:val="24"/>
          <w:szCs w:val="24"/>
        </w:rPr>
        <w:t xml:space="preserve">  </w:t>
      </w:r>
      <w:r w:rsidRPr="00554EA6">
        <w:rPr>
          <w:rFonts w:ascii="Times New Roman" w:hAnsi="Times New Roman"/>
          <w:sz w:val="24"/>
          <w:szCs w:val="24"/>
        </w:rPr>
        <w:t xml:space="preserve">признан утратившим силу; </w:t>
      </w:r>
      <w:r w:rsidRPr="00C71F09">
        <w:rPr>
          <w:rFonts w:ascii="Times New Roman" w:hAnsi="Times New Roman"/>
          <w:i/>
          <w:sz w:val="24"/>
          <w:szCs w:val="24"/>
          <w:u w:val="single"/>
        </w:rPr>
        <w:t>(изм. внесены решением № 108/12  от 05.07.2013 г)</w:t>
      </w:r>
    </w:p>
    <w:p w:rsidR="00AA5A25" w:rsidRPr="00C71F09" w:rsidRDefault="00AA5A25" w:rsidP="00AA5A25">
      <w:pPr>
        <w:pStyle w:val="ConsPlusNormal"/>
        <w:widowControl/>
        <w:ind w:firstLine="0"/>
        <w:jc w:val="both"/>
        <w:rPr>
          <w:rFonts w:ascii="Times New Roman" w:hAnsi="Times New Roman" w:cs="Times New Roman"/>
          <w:b/>
          <w:sz w:val="28"/>
          <w:szCs w:val="28"/>
          <w:u w:val="single"/>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A5A25" w:rsidRPr="00F0129F" w:rsidRDefault="00AA5A25" w:rsidP="00AA5A25">
      <w:pPr>
        <w:pStyle w:val="a3"/>
        <w:spacing w:before="120"/>
        <w:jc w:val="both"/>
        <w:rPr>
          <w:rFonts w:ascii="Times New Roman" w:hAnsi="Times New Roman"/>
          <w:i/>
          <w:sz w:val="24"/>
          <w:szCs w:val="24"/>
        </w:rPr>
      </w:pPr>
      <w:r w:rsidRPr="00554EA6">
        <w:rPr>
          <w:rFonts w:ascii="Times New Roman" w:hAnsi="Times New Roman"/>
          <w:sz w:val="24"/>
          <w:szCs w:val="24"/>
        </w:rPr>
        <w:t xml:space="preserve">       8) признан утратившим силу; </w:t>
      </w:r>
      <w:r w:rsidRPr="00F0129F">
        <w:rPr>
          <w:rFonts w:ascii="Times New Roman" w:hAnsi="Times New Roman"/>
          <w:i/>
          <w:sz w:val="24"/>
          <w:szCs w:val="24"/>
        </w:rPr>
        <w:t>(</w:t>
      </w:r>
      <w:r w:rsidRPr="00C71F09">
        <w:rPr>
          <w:rFonts w:ascii="Times New Roman" w:hAnsi="Times New Roman"/>
          <w:i/>
          <w:sz w:val="24"/>
          <w:szCs w:val="24"/>
          <w:u w:val="single"/>
        </w:rPr>
        <w:t>изм. внесены решением №</w:t>
      </w:r>
      <w:r w:rsidR="005C5B25">
        <w:rPr>
          <w:rFonts w:ascii="Times New Roman" w:hAnsi="Times New Roman"/>
          <w:i/>
          <w:sz w:val="24"/>
          <w:szCs w:val="24"/>
          <w:u w:val="single"/>
        </w:rPr>
        <w:t xml:space="preserve"> 20/2</w:t>
      </w:r>
      <w:r w:rsidRPr="00C71F09">
        <w:rPr>
          <w:rFonts w:ascii="Times New Roman" w:hAnsi="Times New Roman"/>
          <w:i/>
          <w:sz w:val="24"/>
          <w:szCs w:val="24"/>
          <w:u w:val="single"/>
        </w:rPr>
        <w:t xml:space="preserve"> от 18.04.2012 г)</w:t>
      </w:r>
    </w:p>
    <w:p w:rsidR="00AA5A25" w:rsidRPr="00F0129F" w:rsidRDefault="00AA5A25" w:rsidP="00AA5A25">
      <w:pPr>
        <w:pStyle w:val="ConsPlusNormal"/>
        <w:widowControl/>
        <w:ind w:firstLine="0"/>
        <w:jc w:val="both"/>
        <w:rPr>
          <w:rFonts w:ascii="Times New Roman" w:hAnsi="Times New Roman"/>
          <w:i/>
          <w:sz w:val="24"/>
          <w:szCs w:val="24"/>
        </w:rPr>
      </w:pPr>
      <w:r>
        <w:rPr>
          <w:rFonts w:ascii="Times New Roman" w:hAnsi="Times New Roman"/>
          <w:sz w:val="24"/>
          <w:szCs w:val="24"/>
        </w:rPr>
        <w:t xml:space="preserve">       </w:t>
      </w:r>
      <w:r w:rsidRPr="00554EA6">
        <w:rPr>
          <w:rFonts w:ascii="Times New Roman" w:hAnsi="Times New Roman"/>
          <w:sz w:val="24"/>
          <w:szCs w:val="24"/>
        </w:rPr>
        <w:t xml:space="preserve">8.1) создание муниципальной пожарной охраны; </w:t>
      </w:r>
      <w:r w:rsidRPr="00C71F09">
        <w:rPr>
          <w:rFonts w:ascii="Times New Roman" w:hAnsi="Times New Roman"/>
          <w:i/>
          <w:sz w:val="24"/>
          <w:szCs w:val="24"/>
          <w:u w:val="single"/>
        </w:rPr>
        <w:t>(изм. внесены решением № 1/21 от  27.01.2010 г)</w:t>
      </w:r>
    </w:p>
    <w:p w:rsidR="00AA5A25" w:rsidRPr="00C71F09"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 9) создание условий для развития туризм</w:t>
      </w:r>
      <w:r>
        <w:rPr>
          <w:rFonts w:ascii="Times New Roman" w:hAnsi="Times New Roman"/>
          <w:sz w:val="24"/>
          <w:szCs w:val="24"/>
        </w:rPr>
        <w:t xml:space="preserve">а; </w:t>
      </w:r>
      <w:r w:rsidRPr="00C71F09">
        <w:rPr>
          <w:rFonts w:ascii="Times New Roman" w:hAnsi="Times New Roman"/>
          <w:i/>
          <w:sz w:val="24"/>
          <w:szCs w:val="24"/>
          <w:u w:val="single"/>
        </w:rPr>
        <w:t>( изм. внесены решением №8/12 от 16.02.2009 г)</w:t>
      </w:r>
    </w:p>
    <w:p w:rsidR="00AA5A25"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Pr>
          <w:rFonts w:ascii="Times New Roman" w:hAnsi="Times New Roman"/>
          <w:sz w:val="24"/>
          <w:szCs w:val="24"/>
        </w:rPr>
        <w:t>стах принудительного содержания;</w:t>
      </w:r>
      <w:r w:rsidRPr="00554EA6">
        <w:rPr>
          <w:rFonts w:ascii="Times New Roman" w:hAnsi="Times New Roman"/>
          <w:sz w:val="24"/>
          <w:szCs w:val="24"/>
        </w:rPr>
        <w:t xml:space="preserve"> </w:t>
      </w:r>
      <w:r w:rsidR="005C5B25">
        <w:rPr>
          <w:rFonts w:ascii="Times New Roman" w:hAnsi="Times New Roman"/>
          <w:i/>
          <w:sz w:val="24"/>
          <w:szCs w:val="24"/>
          <w:u w:val="single"/>
        </w:rPr>
        <w:t>(изм. внесены решением №20/2</w:t>
      </w:r>
      <w:r w:rsidRPr="00C71F09">
        <w:rPr>
          <w:rFonts w:ascii="Times New Roman" w:hAnsi="Times New Roman"/>
          <w:i/>
          <w:sz w:val="24"/>
          <w:szCs w:val="24"/>
          <w:u w:val="single"/>
        </w:rPr>
        <w:t xml:space="preserve"> от 18.04.2012 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t xml:space="preserve">     </w:t>
      </w:r>
      <w:r w:rsidRPr="00304188">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жилого фонда социального использования в соответствии  с жилищным законодательством</w:t>
      </w:r>
      <w:r>
        <w:rPr>
          <w:rFonts w:ascii="Times New Roman" w:hAnsi="Times New Roman"/>
          <w:sz w:val="24"/>
          <w:szCs w:val="24"/>
        </w:rPr>
        <w:t xml:space="preserve">; </w:t>
      </w:r>
      <w:r w:rsidRPr="00304188">
        <w:rPr>
          <w:rFonts w:ascii="Times New Roman" w:hAnsi="Times New Roman"/>
          <w:i/>
          <w:sz w:val="24"/>
          <w:szCs w:val="24"/>
          <w:u w:val="single"/>
        </w:rPr>
        <w:t>(изм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t xml:space="preserve">     </w:t>
      </w:r>
      <w:r w:rsidRPr="00304188">
        <w:rPr>
          <w:rFonts w:ascii="Times New Roman" w:hAnsi="Times New Roman"/>
          <w:sz w:val="24"/>
          <w:szCs w:val="24"/>
        </w:rPr>
        <w:t xml:space="preserve">12) </w:t>
      </w:r>
      <w:r w:rsidRPr="00304188">
        <w:rPr>
          <w:rFonts w:ascii="Times New Roman" w:hAnsi="Times New Roman"/>
          <w:iCs/>
          <w:sz w:val="24"/>
          <w:szCs w:val="24"/>
        </w:rPr>
        <w:t>осуществление мероприятий по отлову и содержанию безнадзорных животных, обитающих на территории городского округа</w:t>
      </w:r>
      <w:r>
        <w:rPr>
          <w:rFonts w:ascii="Times New Roman" w:hAnsi="Times New Roman"/>
          <w:iCs/>
          <w:sz w:val="24"/>
          <w:szCs w:val="24"/>
        </w:rPr>
        <w:t xml:space="preserve">. </w:t>
      </w:r>
      <w:r w:rsidRPr="00304188">
        <w:rPr>
          <w:rFonts w:ascii="Times New Roman" w:hAnsi="Times New Roman"/>
          <w:i/>
          <w:sz w:val="24"/>
          <w:szCs w:val="24"/>
          <w:u w:val="single"/>
        </w:rPr>
        <w:t>(изм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ConsPlusNormal"/>
        <w:widowControl/>
        <w:ind w:firstLine="0"/>
        <w:jc w:val="both"/>
        <w:rPr>
          <w:rFonts w:ascii="Times New Roman" w:hAnsi="Times New Roman" w:cs="Times New Roman"/>
          <w:i/>
          <w:sz w:val="24"/>
          <w:szCs w:val="24"/>
          <w:u w:val="single"/>
        </w:rPr>
      </w:pPr>
    </w:p>
    <w:p w:rsidR="00AA5A25" w:rsidRPr="00C71F09" w:rsidRDefault="00AA5A25" w:rsidP="00AA5A25">
      <w:pPr>
        <w:pStyle w:val="ConsPlusNormal"/>
        <w:widowControl/>
        <w:ind w:firstLine="0"/>
        <w:jc w:val="both"/>
        <w:rPr>
          <w:rFonts w:ascii="Times New Roman" w:hAnsi="Times New Roman"/>
          <w:i/>
          <w:sz w:val="24"/>
          <w:szCs w:val="24"/>
          <w:u w:val="single"/>
        </w:rPr>
      </w:pPr>
      <w:r>
        <w:rPr>
          <w:rFonts w:ascii="Times New Roman" w:hAnsi="Times New Roman" w:cs="Times New Roman"/>
          <w:i/>
          <w:sz w:val="24"/>
          <w:szCs w:val="24"/>
        </w:rPr>
        <w:t xml:space="preserve">       </w:t>
      </w:r>
      <w:r w:rsidRPr="00554EA6">
        <w:rPr>
          <w:rFonts w:ascii="Times New Roman" w:hAnsi="Times New Roman" w:cs="Times New Roman"/>
          <w:sz w:val="24"/>
          <w:szCs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F0129F">
        <w:rPr>
          <w:rFonts w:ascii="Times New Roman" w:hAnsi="Times New Roman"/>
          <w:sz w:val="24"/>
          <w:szCs w:val="24"/>
        </w:rPr>
        <w:t xml:space="preserve">; </w:t>
      </w:r>
      <w:r w:rsidRPr="00C71F09">
        <w:rPr>
          <w:rFonts w:ascii="Times New Roman" w:hAnsi="Times New Roman"/>
          <w:i/>
          <w:sz w:val="24"/>
          <w:szCs w:val="24"/>
          <w:u w:val="single"/>
        </w:rPr>
        <w:t>(</w:t>
      </w:r>
      <w:r w:rsidR="005C5B25">
        <w:rPr>
          <w:rFonts w:ascii="Times New Roman" w:hAnsi="Times New Roman"/>
          <w:i/>
          <w:sz w:val="24"/>
          <w:szCs w:val="24"/>
          <w:u w:val="single"/>
        </w:rPr>
        <w:t>изм. внесены решением № 1/21 от</w:t>
      </w:r>
      <w:r w:rsidRPr="00C71F09">
        <w:rPr>
          <w:rFonts w:ascii="Times New Roman" w:hAnsi="Times New Roman"/>
          <w:i/>
          <w:sz w:val="24"/>
          <w:szCs w:val="24"/>
          <w:u w:val="single"/>
        </w:rPr>
        <w:t xml:space="preserve"> 27.01.2010 г)</w:t>
      </w:r>
    </w:p>
    <w:p w:rsidR="00AA5A25" w:rsidRPr="000076BC" w:rsidRDefault="00AA5A25" w:rsidP="00AA5A25">
      <w:pPr>
        <w:pStyle w:val="a3"/>
        <w:spacing w:before="120"/>
        <w:jc w:val="both"/>
        <w:outlineLvl w:val="0"/>
        <w:rPr>
          <w:rFonts w:ascii="Times New Roman" w:hAnsi="Times New Roman"/>
          <w:b/>
          <w:caps/>
          <w:color w:val="000000"/>
        </w:rPr>
      </w:pP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 xml:space="preserve">Статья 7. Осуществление органами местного самоуправления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Дума городского округа вправе принять муници</w:t>
      </w:r>
      <w:r w:rsidR="005D6BA4">
        <w:rPr>
          <w:rFonts w:ascii="Times New Roman" w:hAnsi="Times New Roman"/>
          <w:sz w:val="24"/>
          <w:szCs w:val="24"/>
        </w:rPr>
        <w:t>пальный правовой акт</w:t>
      </w:r>
      <w:r w:rsidRPr="00581025">
        <w:rPr>
          <w:rFonts w:ascii="Times New Roman" w:hAnsi="Times New Roman"/>
          <w:sz w:val="24"/>
          <w:szCs w:val="24"/>
        </w:rPr>
        <w:t xml:space="preserve">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AA5A25" w:rsidRPr="00581025" w:rsidRDefault="00AA5A25" w:rsidP="00AA5A25">
      <w:pPr>
        <w:pStyle w:val="20"/>
        <w:spacing w:line="240" w:lineRule="auto"/>
        <w:jc w:val="both"/>
        <w:rPr>
          <w:sz w:val="24"/>
          <w:szCs w:val="24"/>
        </w:rPr>
      </w:pPr>
      <w:r w:rsidRPr="00581025">
        <w:rPr>
          <w:sz w:val="24"/>
          <w:szCs w:val="24"/>
        </w:rPr>
        <w:t xml:space="preserve">       4. 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с осуществлением расходов за счет средств бюджета городского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AA5A25" w:rsidRPr="00581025" w:rsidRDefault="00AA5A25" w:rsidP="00AA5A25">
      <w:pPr>
        <w:jc w:val="both"/>
        <w:rPr>
          <w:sz w:val="24"/>
          <w:szCs w:val="24"/>
          <w:u w:val="single"/>
        </w:rPr>
      </w:pPr>
      <w:r w:rsidRPr="00581025">
        <w:rPr>
          <w:sz w:val="24"/>
          <w:szCs w:val="24"/>
        </w:rPr>
        <w:t xml:space="preserve">       1) порядок согласования участия органов местного самоуправления в осуществлении указанных полномочий, а также особенности такого участия</w:t>
      </w:r>
      <w:r w:rsidRPr="00581025">
        <w:rPr>
          <w:sz w:val="24"/>
          <w:szCs w:val="24"/>
          <w:u w:val="single"/>
        </w:rPr>
        <w:t>;</w:t>
      </w:r>
      <w:r w:rsidRPr="00581025">
        <w:rPr>
          <w:i/>
          <w:sz w:val="24"/>
          <w:szCs w:val="24"/>
          <w:u w:val="single"/>
        </w:rPr>
        <w:t xml:space="preserve"> (изм. внесены решением № 86 от 11.07.2008 г)</w:t>
      </w:r>
    </w:p>
    <w:p w:rsidR="00AA5A25" w:rsidRPr="00581025" w:rsidRDefault="00AA5A25" w:rsidP="00AA5A25">
      <w:pPr>
        <w:jc w:val="both"/>
        <w:rPr>
          <w:sz w:val="24"/>
          <w:szCs w:val="24"/>
        </w:rPr>
      </w:pPr>
      <w:r w:rsidRPr="00581025">
        <w:rPr>
          <w:sz w:val="24"/>
          <w:szCs w:val="24"/>
        </w:rPr>
        <w:t xml:space="preserve">       2) возможность и пределы правового регулирования органами государственной власти указанных полномочий.</w:t>
      </w:r>
    </w:p>
    <w:p w:rsidR="00AA5A25" w:rsidRPr="00581025" w:rsidRDefault="00AA5A25" w:rsidP="00AA5A25">
      <w:pPr>
        <w:jc w:val="both"/>
        <w:rPr>
          <w:sz w:val="24"/>
          <w:szCs w:val="24"/>
          <w:u w:val="single"/>
        </w:rPr>
      </w:pPr>
      <w:r w:rsidRPr="00581025">
        <w:rPr>
          <w:sz w:val="24"/>
          <w:szCs w:val="24"/>
        </w:rPr>
        <w:t xml:space="preserve">       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 </w:t>
      </w:r>
      <w:r w:rsidRPr="00581025">
        <w:rPr>
          <w:i/>
          <w:sz w:val="24"/>
          <w:szCs w:val="24"/>
          <w:u w:val="single"/>
        </w:rPr>
        <w:t>(изм. внесены решением № 86 от 11.07.2008 г)</w:t>
      </w:r>
    </w:p>
    <w:p w:rsidR="00AA5A25" w:rsidRPr="00581025" w:rsidRDefault="00AA5A25" w:rsidP="00AA5A25">
      <w:pPr>
        <w:jc w:val="both"/>
        <w:rPr>
          <w:sz w:val="24"/>
          <w:szCs w:val="24"/>
        </w:rPr>
      </w:pPr>
      <w:r w:rsidRPr="00581025">
        <w:rPr>
          <w:sz w:val="24"/>
          <w:szCs w:val="24"/>
        </w:rPr>
        <w:t xml:space="preserve">       5.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A5A25" w:rsidRPr="00581025" w:rsidRDefault="00AA5A25" w:rsidP="00AA5A25">
      <w:pPr>
        <w:jc w:val="both"/>
        <w:rPr>
          <w:sz w:val="24"/>
          <w:szCs w:val="24"/>
        </w:rPr>
      </w:pPr>
      <w:r w:rsidRPr="00581025">
        <w:rPr>
          <w:sz w:val="24"/>
          <w:szCs w:val="24"/>
        </w:rPr>
        <w:t xml:space="preserve">       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5A25" w:rsidRPr="00581025" w:rsidRDefault="00AA5A25" w:rsidP="00AA5A25">
      <w:pPr>
        <w:jc w:val="both"/>
        <w:rPr>
          <w:i/>
          <w:sz w:val="24"/>
          <w:szCs w:val="24"/>
          <w:u w:val="single"/>
        </w:rPr>
      </w:pPr>
      <w:r w:rsidRPr="00581025">
        <w:rPr>
          <w:sz w:val="24"/>
          <w:szCs w:val="24"/>
        </w:rPr>
        <w:t xml:space="preserve">       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обоснованием для выделения дополнительных средств из других бюджетов бюджетной системы Российской Федерации. </w:t>
      </w:r>
      <w:r w:rsidRPr="00581025">
        <w:rPr>
          <w:i/>
          <w:sz w:val="24"/>
          <w:szCs w:val="24"/>
          <w:u w:val="single"/>
        </w:rPr>
        <w:t xml:space="preserve">(изменения внесены </w:t>
      </w:r>
      <w:r>
        <w:rPr>
          <w:i/>
          <w:sz w:val="24"/>
          <w:szCs w:val="24"/>
          <w:u w:val="single"/>
        </w:rPr>
        <w:t>решением от 04.09.2006 г № 286)</w:t>
      </w:r>
    </w:p>
    <w:p w:rsidR="00AA5A25" w:rsidRPr="00581025" w:rsidRDefault="00AA5A25" w:rsidP="00AA5A25">
      <w:pPr>
        <w:jc w:val="both"/>
        <w:rPr>
          <w:b/>
          <w:sz w:val="24"/>
          <w:szCs w:val="24"/>
        </w:rPr>
      </w:pPr>
    </w:p>
    <w:p w:rsidR="00AA5A25" w:rsidRPr="00581025" w:rsidRDefault="00AA5A25" w:rsidP="00AA5A25">
      <w:pPr>
        <w:jc w:val="both"/>
        <w:rPr>
          <w:b/>
          <w:sz w:val="24"/>
          <w:szCs w:val="24"/>
        </w:rPr>
      </w:pPr>
      <w:r w:rsidRPr="00581025">
        <w:rPr>
          <w:b/>
          <w:sz w:val="24"/>
          <w:szCs w:val="24"/>
        </w:rPr>
        <w:t>Статья 7.1. Муниципальный контроль.</w:t>
      </w:r>
    </w:p>
    <w:p w:rsidR="00AA5A25" w:rsidRPr="00581025" w:rsidRDefault="00AA5A25" w:rsidP="00AA5A25">
      <w:pPr>
        <w:shd w:val="clear" w:color="auto" w:fill="FFFFFF"/>
        <w:jc w:val="both"/>
        <w:rPr>
          <w:i/>
          <w:sz w:val="24"/>
          <w:szCs w:val="24"/>
          <w:u w:val="single"/>
        </w:rPr>
      </w:pPr>
      <w:r w:rsidRPr="00581025">
        <w:rPr>
          <w:sz w:val="24"/>
          <w:szCs w:val="24"/>
        </w:rPr>
        <w:lastRenderedPageBreak/>
        <w:t xml:space="preserve"> </w:t>
      </w:r>
      <w:r w:rsidRPr="00581025">
        <w:rPr>
          <w:i/>
          <w:sz w:val="24"/>
          <w:szCs w:val="24"/>
          <w:u w:val="single"/>
        </w:rPr>
        <w:t xml:space="preserve"> (внесена  решением  №66/40 от 29.11.2011 г)</w:t>
      </w:r>
    </w:p>
    <w:p w:rsidR="00AA5A25" w:rsidRPr="00581025" w:rsidRDefault="00AA5A25" w:rsidP="00AA5A25">
      <w:pPr>
        <w:jc w:val="both"/>
        <w:rPr>
          <w:sz w:val="24"/>
          <w:szCs w:val="24"/>
        </w:rPr>
      </w:pPr>
      <w:r w:rsidRPr="00581025">
        <w:rPr>
          <w:sz w:val="24"/>
          <w:szCs w:val="24"/>
        </w:rPr>
        <w:t xml:space="preserve"> </w:t>
      </w:r>
    </w:p>
    <w:p w:rsidR="00AA5A25" w:rsidRPr="003336C8" w:rsidRDefault="00AA5A25" w:rsidP="00AA5A25">
      <w:pPr>
        <w:jc w:val="both"/>
        <w:rPr>
          <w:i/>
          <w:sz w:val="24"/>
          <w:szCs w:val="24"/>
          <w:u w:val="single"/>
        </w:rPr>
      </w:pPr>
      <w:r w:rsidRPr="00581025">
        <w:rPr>
          <w:sz w:val="24"/>
          <w:szCs w:val="24"/>
        </w:rPr>
        <w:t xml:space="preserve">     1. </w:t>
      </w:r>
      <w:r w:rsidRPr="003336C8">
        <w:rPr>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законом Свердловской области.</w:t>
      </w:r>
      <w:r>
        <w:rPr>
          <w:sz w:val="24"/>
          <w:szCs w:val="24"/>
        </w:rPr>
        <w:t xml:space="preserve"> </w:t>
      </w:r>
      <w:r w:rsidRPr="003336C8">
        <w:rPr>
          <w:i/>
          <w:sz w:val="24"/>
          <w:szCs w:val="24"/>
          <w:u w:val="single"/>
        </w:rPr>
        <w:t>(изм. внесены решением №31 от 28.07.2015</w:t>
      </w:r>
      <w:r w:rsidR="005D6BA4">
        <w:rPr>
          <w:i/>
          <w:sz w:val="24"/>
          <w:szCs w:val="24"/>
          <w:u w:val="single"/>
        </w:rPr>
        <w:t xml:space="preserve"> </w:t>
      </w:r>
      <w:r w:rsidRPr="003336C8">
        <w:rPr>
          <w:i/>
          <w:sz w:val="24"/>
          <w:szCs w:val="24"/>
          <w:u w:val="single"/>
        </w:rPr>
        <w:t>г)</w:t>
      </w:r>
    </w:p>
    <w:p w:rsidR="00AA5A25" w:rsidRPr="00581025" w:rsidRDefault="00AA5A25" w:rsidP="00AA5A25">
      <w:pPr>
        <w:autoSpaceDE w:val="0"/>
        <w:autoSpaceDN w:val="0"/>
        <w:adjustRightInd w:val="0"/>
        <w:jc w:val="both"/>
        <w:rPr>
          <w:sz w:val="24"/>
          <w:szCs w:val="24"/>
        </w:rPr>
      </w:pPr>
      <w:r w:rsidRPr="00581025">
        <w:rPr>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tgtFrame="_blank" w:tooltip="Федеральный закон от 26.12.2008 N 294-ФЗ (ред. от 01.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w:history="1">
        <w:r w:rsidRPr="0066184C">
          <w:rPr>
            <w:rStyle w:val="ad"/>
            <w:color w:val="auto"/>
            <w:sz w:val="24"/>
            <w:szCs w:val="24"/>
            <w:u w:val="none"/>
          </w:rPr>
          <w:t>закона</w:t>
        </w:r>
      </w:hyperlink>
      <w:r w:rsidRPr="00581025">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5A25" w:rsidRPr="00581025" w:rsidRDefault="00AA5A25" w:rsidP="00AA5A25">
      <w:pPr>
        <w:pStyle w:val="a3"/>
        <w:spacing w:before="120"/>
        <w:jc w:val="both"/>
        <w:rPr>
          <w:rFonts w:ascii="Times New Roman" w:hAnsi="Times New Roman"/>
          <w:b/>
          <w:i/>
          <w:sz w:val="24"/>
          <w:szCs w:val="24"/>
          <w:u w:val="single"/>
        </w:rPr>
      </w:pPr>
    </w:p>
    <w:p w:rsidR="00AA5A25" w:rsidRPr="00581025" w:rsidRDefault="00AA5A25" w:rsidP="00AA5A25">
      <w:pPr>
        <w:pStyle w:val="a3"/>
        <w:spacing w:before="120"/>
        <w:ind w:firstLine="709"/>
        <w:jc w:val="both"/>
        <w:rPr>
          <w:rFonts w:ascii="Times New Roman" w:hAnsi="Times New Roman"/>
          <w:b/>
          <w:caps/>
          <w:sz w:val="24"/>
          <w:szCs w:val="24"/>
        </w:rPr>
      </w:pPr>
      <w:r w:rsidRPr="00581025">
        <w:rPr>
          <w:rFonts w:ascii="Times New Roman" w:hAnsi="Times New Roman"/>
          <w:b/>
          <w:caps/>
          <w:sz w:val="24"/>
          <w:szCs w:val="24"/>
        </w:rPr>
        <w:t>Глава 3. Формы, порядок и гарантии участия населения в осуществлении местного самоуправления</w:t>
      </w: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Граждане Российской Федерации осуществляют местное самоуправление в форме прямого волеизъявления путем: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муниципальных выборов;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голосования по отзыву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голосования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сходов граждан сельских населенных пунктов, а также через выборные и иные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Население городского округа участвует в осуществлении местного самоуправления в форме: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правотворческой инициативы;</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территориального общественного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проведения публичных слушаний;</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проведения собраний граждан;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проведения конференций граждан (собраний делегатов);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участия в опросе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индивидуальных и коллективных обращений в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w:t>
      </w:r>
      <w:r w:rsidRPr="00581025">
        <w:rPr>
          <w:rFonts w:ascii="Times New Roman" w:hAnsi="Times New Roman"/>
          <w:sz w:val="24"/>
          <w:szCs w:val="24"/>
        </w:rPr>
        <w:lastRenderedPageBreak/>
        <w:t xml:space="preserve">правами в соответствии с международными договорами Российской Федерации и федеральными законами.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Наряду с предусмотренным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9. Местный референдум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AA5A25" w:rsidRPr="003336C8" w:rsidRDefault="00AA5A25" w:rsidP="00AA5A25">
      <w:pPr>
        <w:pStyle w:val="a3"/>
        <w:spacing w:before="120"/>
        <w:ind w:firstLine="709"/>
        <w:jc w:val="both"/>
        <w:rPr>
          <w:rFonts w:ascii="Times New Roman" w:hAnsi="Times New Roman"/>
          <w:i/>
          <w:sz w:val="24"/>
          <w:szCs w:val="24"/>
          <w:u w:val="single"/>
        </w:rPr>
      </w:pPr>
      <w:r w:rsidRPr="003336C8">
        <w:rPr>
          <w:rFonts w:ascii="Times New Roman" w:hAnsi="Times New Roman"/>
          <w:sz w:val="24"/>
          <w:szCs w:val="24"/>
        </w:rPr>
        <w:t>2.1. Местный референдум проводится на всей территории муниципального образования.</w:t>
      </w:r>
      <w:r>
        <w:rPr>
          <w:rFonts w:ascii="Times New Roman" w:hAnsi="Times New Roman"/>
          <w:sz w:val="24"/>
          <w:szCs w:val="24"/>
        </w:rPr>
        <w:t xml:space="preserve"> </w:t>
      </w:r>
      <w:r w:rsidRPr="003336C8">
        <w:rPr>
          <w:rFonts w:ascii="Times New Roman" w:hAnsi="Times New Roman"/>
          <w:i/>
          <w:sz w:val="24"/>
          <w:szCs w:val="24"/>
          <w:u w:val="single"/>
        </w:rPr>
        <w:t>(изм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Решение о назначении местного референдума принимается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 инициативе, выдвинутой гражданами, имеющими право на участие в местном референдуме,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Комиссия местного референдума в течение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имеющим право осуществлять юридическую экспертизу.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Регистрационное свидетельство, выдаваемое  инициативной группе по проведению местного референдума комиссией местного референдума, действительно с момента его выдачи до дня окончания кампании местного референдума, определяемого федеральным законом, устанавливающим основные гарантии избирательных прав и права на участие в референдуме граждан Российской Федерации. </w:t>
      </w:r>
      <w:r w:rsidRPr="00581025">
        <w:rPr>
          <w:rFonts w:ascii="Times New Roman" w:hAnsi="Times New Roman"/>
          <w:i/>
          <w:sz w:val="24"/>
          <w:szCs w:val="24"/>
          <w:u w:val="single"/>
        </w:rPr>
        <w:t>(изм.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w:t>
      </w:r>
      <w:r w:rsidRPr="00581025">
        <w:rPr>
          <w:rFonts w:ascii="Times New Roman" w:hAnsi="Times New Roman"/>
          <w:snapToGrid w:val="0"/>
          <w:sz w:val="24"/>
          <w:szCs w:val="24"/>
        </w:rPr>
        <w:t xml:space="preserve"> </w:t>
      </w:r>
      <w:r w:rsidRPr="00581025">
        <w:rPr>
          <w:rFonts w:ascii="Times New Roman" w:hAnsi="Times New Roman"/>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w:t>
      </w:r>
    </w:p>
    <w:p w:rsidR="00AA5A25" w:rsidRPr="00581025" w:rsidRDefault="00AA5A25" w:rsidP="00AA5A25">
      <w:pPr>
        <w:pStyle w:val="ConsNormal"/>
        <w:spacing w:before="120"/>
        <w:ind w:firstLine="709"/>
        <w:jc w:val="both"/>
        <w:rPr>
          <w:rFonts w:ascii="Times New Roman" w:hAnsi="Times New Roman"/>
          <w:i/>
          <w:sz w:val="24"/>
          <w:szCs w:val="24"/>
          <w:u w:val="single"/>
        </w:rPr>
      </w:pPr>
      <w:r w:rsidRPr="00581025">
        <w:rPr>
          <w:rFonts w:ascii="Times New Roman" w:hAnsi="Times New Roman"/>
          <w:sz w:val="24"/>
          <w:szCs w:val="24"/>
        </w:rPr>
        <w:lastRenderedPageBreak/>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r w:rsidRPr="00581025">
        <w:rPr>
          <w:rFonts w:ascii="Times New Roman" w:hAnsi="Times New Roman"/>
          <w:i/>
          <w:sz w:val="24"/>
          <w:szCs w:val="24"/>
        </w:rPr>
        <w:t xml:space="preserve">. </w:t>
      </w:r>
      <w:r w:rsidRPr="00581025">
        <w:rPr>
          <w:rFonts w:ascii="Times New Roman" w:hAnsi="Times New Roman"/>
          <w:i/>
          <w:sz w:val="24"/>
          <w:szCs w:val="24"/>
          <w:u w:val="single"/>
        </w:rPr>
        <w:t>(изм. внесены решением № 196 от 02.01.2006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Итоги голосования и принятое на местном референдуме решение подлежат официальному опубликованию.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 - либо органами государственной власти, и должностными лицами или органами местного  самоуправления.</w:t>
      </w:r>
    </w:p>
    <w:p w:rsidR="00AA5A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10. Муниципальные выборы</w:t>
      </w:r>
    </w:p>
    <w:p w:rsidR="00AA5A25" w:rsidRPr="003336C8"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r w:rsidRPr="003336C8">
        <w:rPr>
          <w:rFonts w:ascii="Times New Roman" w:hAnsi="Times New Roman"/>
          <w:sz w:val="24"/>
          <w:szCs w:val="24"/>
        </w:rPr>
        <w:t>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r>
        <w:rPr>
          <w:rFonts w:ascii="Times New Roman" w:hAnsi="Times New Roman"/>
          <w:sz w:val="24"/>
          <w:szCs w:val="24"/>
        </w:rPr>
        <w:t xml:space="preserve"> </w:t>
      </w:r>
      <w:r w:rsidRPr="003336C8">
        <w:rPr>
          <w:rFonts w:ascii="Times New Roman" w:hAnsi="Times New Roman"/>
          <w:i/>
          <w:sz w:val="24"/>
          <w:szCs w:val="24"/>
          <w:u w:val="single"/>
        </w:rPr>
        <w:t>(изм.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r>
        <w:rPr>
          <w:rFonts w:ascii="Times New Roman" w:hAnsi="Times New Roman"/>
          <w:sz w:val="24"/>
          <w:szCs w:val="24"/>
        </w:rPr>
        <w:t xml:space="preserve"> </w:t>
      </w:r>
    </w:p>
    <w:p w:rsidR="00AA5A25" w:rsidRPr="003336C8" w:rsidRDefault="00AA5A25" w:rsidP="00AA5A25">
      <w:pPr>
        <w:pStyle w:val="2"/>
        <w:spacing w:line="240" w:lineRule="auto"/>
        <w:ind w:left="0"/>
        <w:jc w:val="both"/>
        <w:rPr>
          <w:i/>
          <w:sz w:val="24"/>
          <w:szCs w:val="24"/>
          <w:u w:val="single"/>
        </w:rPr>
      </w:pPr>
      <w:r w:rsidRPr="003363BF">
        <w:rPr>
          <w:sz w:val="24"/>
          <w:szCs w:val="24"/>
        </w:rPr>
        <w:t xml:space="preserve">    </w:t>
      </w:r>
      <w:r>
        <w:rPr>
          <w:sz w:val="24"/>
          <w:szCs w:val="24"/>
        </w:rPr>
        <w:t xml:space="preserve">    </w:t>
      </w:r>
      <w:r w:rsidRPr="003363BF">
        <w:rPr>
          <w:sz w:val="24"/>
          <w:szCs w:val="24"/>
        </w:rPr>
        <w:t xml:space="preserve">   2. </w:t>
      </w:r>
      <w:r w:rsidRPr="003336C8">
        <w:rPr>
          <w:sz w:val="24"/>
          <w:szCs w:val="24"/>
        </w:rPr>
        <w:t>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r>
        <w:rPr>
          <w:sz w:val="24"/>
          <w:szCs w:val="24"/>
        </w:rPr>
        <w:t xml:space="preserve"> </w:t>
      </w:r>
      <w:r w:rsidRPr="003336C8">
        <w:rPr>
          <w:i/>
          <w:sz w:val="24"/>
          <w:szCs w:val="24"/>
          <w:u w:val="single"/>
        </w:rPr>
        <w:t>(изм. внесены решением № 31 от 28.07.2015г)</w:t>
      </w:r>
    </w:p>
    <w:p w:rsidR="00AA5A25" w:rsidRPr="00581025" w:rsidRDefault="00AA5A25" w:rsidP="00AA5A25">
      <w:pPr>
        <w:jc w:val="both"/>
        <w:rPr>
          <w:sz w:val="24"/>
          <w:szCs w:val="24"/>
        </w:rPr>
      </w:pPr>
      <w:r w:rsidRPr="00581025">
        <w:rPr>
          <w:sz w:val="24"/>
          <w:szCs w:val="24"/>
        </w:rPr>
        <w:t xml:space="preserve">       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A5A25" w:rsidRPr="003336C8" w:rsidRDefault="00AA5A25" w:rsidP="00AA5A25">
      <w:pPr>
        <w:pStyle w:val="2"/>
        <w:spacing w:line="240" w:lineRule="auto"/>
        <w:ind w:left="0"/>
        <w:jc w:val="both"/>
        <w:rPr>
          <w:i/>
          <w:sz w:val="24"/>
          <w:szCs w:val="24"/>
          <w:u w:val="single"/>
        </w:rPr>
      </w:pPr>
      <w:r w:rsidRPr="00581025">
        <w:t xml:space="preserve">       </w:t>
      </w:r>
      <w:r w:rsidRPr="003336C8">
        <w:rPr>
          <w:sz w:val="24"/>
          <w:szCs w:val="24"/>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w:t>
      </w:r>
      <w:r w:rsidR="00306287">
        <w:rPr>
          <w:sz w:val="24"/>
          <w:szCs w:val="24"/>
        </w:rPr>
        <w:t xml:space="preserve">о прекращения полномочий. </w:t>
      </w:r>
      <w:r w:rsidRPr="003336C8">
        <w:rPr>
          <w:sz w:val="24"/>
          <w:szCs w:val="24"/>
        </w:rPr>
        <w:t xml:space="preserve">В случае, если Дума </w:t>
      </w:r>
      <w:r w:rsidRPr="003336C8">
        <w:rPr>
          <w:sz w:val="24"/>
          <w:szCs w:val="24"/>
        </w:rPr>
        <w:lastRenderedPageBreak/>
        <w:t>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r w:rsidRPr="003336C8">
        <w:rPr>
          <w:i/>
          <w:sz w:val="24"/>
          <w:szCs w:val="24"/>
          <w:u w:val="single"/>
        </w:rPr>
        <w:t xml:space="preserve"> (изм. внесены решением № 31 от 28.07.2015</w:t>
      </w:r>
      <w:r w:rsidR="00306287">
        <w:rPr>
          <w:i/>
          <w:sz w:val="24"/>
          <w:szCs w:val="24"/>
          <w:u w:val="single"/>
        </w:rPr>
        <w:t xml:space="preserve"> </w:t>
      </w:r>
      <w:r w:rsidRPr="003336C8">
        <w:rPr>
          <w:i/>
          <w:sz w:val="24"/>
          <w:szCs w:val="24"/>
          <w:u w:val="single"/>
        </w:rPr>
        <w:t>г)</w:t>
      </w:r>
    </w:p>
    <w:p w:rsidR="00AA5A25" w:rsidRPr="00581025" w:rsidRDefault="00AA5A25" w:rsidP="00AA5A25">
      <w:pPr>
        <w:pStyle w:val="2"/>
        <w:spacing w:line="240" w:lineRule="auto"/>
        <w:ind w:left="0"/>
        <w:jc w:val="both"/>
        <w:rPr>
          <w:i/>
          <w:sz w:val="24"/>
          <w:szCs w:val="24"/>
          <w:u w:val="single"/>
        </w:rPr>
      </w:pPr>
      <w:r w:rsidRPr="00581025">
        <w:rPr>
          <w:sz w:val="24"/>
          <w:szCs w:val="24"/>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 </w:t>
      </w:r>
      <w:r w:rsidR="00306287">
        <w:rPr>
          <w:i/>
          <w:sz w:val="24"/>
          <w:szCs w:val="24"/>
          <w:u w:val="single"/>
        </w:rPr>
        <w:t>(  изм. внесены решением о</w:t>
      </w:r>
      <w:r w:rsidRPr="00581025">
        <w:rPr>
          <w:i/>
          <w:sz w:val="24"/>
          <w:szCs w:val="24"/>
          <w:u w:val="single"/>
        </w:rPr>
        <w:t>т 02.01.2006 г № 196)</w:t>
      </w:r>
    </w:p>
    <w:p w:rsidR="00AA5A25" w:rsidRPr="00581025" w:rsidRDefault="00AA5A25" w:rsidP="00AA5A25">
      <w:pPr>
        <w:jc w:val="both"/>
        <w:rPr>
          <w:sz w:val="24"/>
          <w:szCs w:val="24"/>
        </w:rPr>
      </w:pPr>
      <w:r w:rsidRPr="00581025">
        <w:rPr>
          <w:sz w:val="24"/>
          <w:szCs w:val="24"/>
        </w:rPr>
        <w:t xml:space="preserve">        4. Итоги муниципальных выборов подлежат официальному опубликованию (обнародованию). </w:t>
      </w:r>
    </w:p>
    <w:p w:rsidR="00AA5A25" w:rsidRPr="00581025" w:rsidRDefault="00AA5A25" w:rsidP="00AA5A25">
      <w:pPr>
        <w:jc w:val="both"/>
        <w:rPr>
          <w:sz w:val="24"/>
          <w:szCs w:val="24"/>
        </w:rPr>
      </w:pP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11. Голосование по отзыву депутата, главы городского округа</w:t>
      </w:r>
    </w:p>
    <w:p w:rsidR="00AA5A25" w:rsidRPr="00581025" w:rsidRDefault="00AA5A25" w:rsidP="00AA5A25">
      <w:pPr>
        <w:spacing w:before="120"/>
        <w:ind w:firstLine="709"/>
        <w:jc w:val="both"/>
        <w:rPr>
          <w:sz w:val="24"/>
          <w:szCs w:val="24"/>
        </w:rPr>
      </w:pPr>
      <w:r w:rsidRPr="00581025">
        <w:rPr>
          <w:sz w:val="24"/>
          <w:szCs w:val="24"/>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napToGrid/>
          <w:sz w:val="24"/>
          <w:szCs w:val="24"/>
        </w:rP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r w:rsidRPr="00581025">
        <w:rPr>
          <w:rFonts w:ascii="Times New Roman" w:hAnsi="Times New Roman"/>
          <w:i/>
          <w:sz w:val="24"/>
          <w:szCs w:val="24"/>
        </w:rPr>
        <w:t xml:space="preserve"> </w:t>
      </w:r>
      <w:r w:rsidRPr="00581025">
        <w:rPr>
          <w:rFonts w:ascii="Times New Roman" w:hAnsi="Times New Roman"/>
          <w:i/>
          <w:sz w:val="24"/>
          <w:szCs w:val="24"/>
          <w:u w:val="single"/>
        </w:rPr>
        <w:t>(изм. внесены решением № 133/53 от 15.12.2007 г.)</w:t>
      </w:r>
    </w:p>
    <w:p w:rsidR="00AA5A25" w:rsidRPr="00581025" w:rsidRDefault="00AA5A25" w:rsidP="00AA5A25">
      <w:pPr>
        <w:pStyle w:val="3"/>
        <w:rPr>
          <w:color w:val="000000"/>
        </w:rPr>
      </w:pPr>
      <w:r w:rsidRPr="00581025">
        <w:t>4. Основания для отзыва депутата, главы городского округа и процедура отзыва устанавливаются настоящим Уставом.</w:t>
      </w:r>
    </w:p>
    <w:p w:rsidR="00AA5A25" w:rsidRDefault="00AA5A25" w:rsidP="00AA5A25">
      <w:pPr>
        <w:pStyle w:val="ConsNormal"/>
        <w:spacing w:before="120"/>
        <w:ind w:firstLine="709"/>
        <w:jc w:val="both"/>
        <w:rPr>
          <w:rFonts w:ascii="Times New Roman" w:hAnsi="Times New Roman"/>
          <w:b/>
          <w:sz w:val="24"/>
          <w:szCs w:val="24"/>
        </w:rPr>
      </w:pPr>
    </w:p>
    <w:p w:rsidR="00AA5A25" w:rsidRPr="00581025" w:rsidRDefault="00AA5A25" w:rsidP="00AA5A25">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12. Основания и процедура отзыва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2) совершение действий, порочащих  депутата, главу городского округа;</w:t>
      </w:r>
      <w:r w:rsidRPr="00581025">
        <w:rPr>
          <w:rFonts w:ascii="Times New Roman" w:hAnsi="Times New Roman"/>
          <w:i/>
          <w:sz w:val="24"/>
          <w:szCs w:val="24"/>
        </w:rPr>
        <w:t xml:space="preserve"> </w:t>
      </w:r>
      <w:r w:rsidRPr="00581025">
        <w:rPr>
          <w:rFonts w:ascii="Times New Roman" w:hAnsi="Times New Roman"/>
          <w:i/>
          <w:sz w:val="24"/>
          <w:szCs w:val="24"/>
          <w:u w:val="single"/>
        </w:rPr>
        <w:t>(изм.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i/>
          <w:sz w:val="24"/>
          <w:szCs w:val="24"/>
        </w:rPr>
        <w:t xml:space="preserve">            </w:t>
      </w:r>
      <w:r w:rsidRPr="00581025">
        <w:rPr>
          <w:rFonts w:ascii="Times New Roman" w:hAnsi="Times New Roman"/>
          <w:sz w:val="24"/>
          <w:szCs w:val="24"/>
        </w:rPr>
        <w:t>3) осуществление деятельности, несовместимой со статусом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В отношении главы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Принятие Думой городского округа решения об отклонении отчета об исполнении местного бюджета может быть основанием для возбуждения процедуры выражения недоверия и последующего отзыва главы городского округа.</w:t>
      </w:r>
    </w:p>
    <w:p w:rsidR="00AA5A25" w:rsidRPr="00581025" w:rsidRDefault="00AA5A25" w:rsidP="00AA5A25">
      <w:pPr>
        <w:pStyle w:val="ConsTitle"/>
        <w:ind w:firstLine="709"/>
        <w:jc w:val="both"/>
        <w:rPr>
          <w:rFonts w:ascii="Times New Roman" w:hAnsi="Times New Roman"/>
          <w:b w:val="0"/>
          <w:sz w:val="24"/>
          <w:szCs w:val="24"/>
        </w:rPr>
      </w:pPr>
      <w:r w:rsidRPr="00581025">
        <w:rPr>
          <w:rFonts w:ascii="Times New Roman" w:hAnsi="Times New Roman"/>
          <w:b w:val="0"/>
          <w:sz w:val="24"/>
          <w:szCs w:val="24"/>
        </w:rPr>
        <w:lastRenderedPageBreak/>
        <w:t>2. Отзыв депутата, главы городского округа вне связи с конкретными решениями или действиями (бездействием), которые могут быть подтверждены или опровергнуты только в судебном порядке, не допускается.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Отзыв депутата, главы городского округа в связи с выражением недоверия населением по установленным основаниям осуществляется в порядке, определенном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Отзыв депутата, главы городского округа осуществляется путем голосования избирателей на избирательных участках.</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r w:rsidRPr="00581025">
        <w:rPr>
          <w:rFonts w:ascii="Times New Roman" w:hAnsi="Times New Roman"/>
          <w:i/>
          <w:sz w:val="24"/>
          <w:szCs w:val="24"/>
        </w:rPr>
        <w:t xml:space="preserve"> </w:t>
      </w:r>
      <w:r w:rsidRPr="00581025">
        <w:rPr>
          <w:rFonts w:ascii="Times New Roman" w:hAnsi="Times New Roman"/>
          <w:i/>
          <w:sz w:val="24"/>
          <w:szCs w:val="24"/>
          <w:u w:val="single"/>
        </w:rPr>
        <w:t>(изм. внесены решением № 133/53 от 15.12.2007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 </w:t>
      </w:r>
      <w:r w:rsidRPr="00581025">
        <w:rPr>
          <w:rFonts w:ascii="Times New Roman" w:hAnsi="Times New Roman"/>
          <w:i/>
          <w:sz w:val="24"/>
          <w:szCs w:val="24"/>
          <w:u w:val="single"/>
        </w:rPr>
        <w:t>(изм.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7. Регистрация инициативной группы по отзыву депутата, главы городского округа производится Думой городского округа не позднее десяти дней со дня получения Думой городского округа протокола собрания и приложенных к нему документов, представленных не позднее семи дней со дня проведения собрания.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8. Дума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Дума городского округа в трехдневный срок извещает об этом избирательную комиссию городского округа и Избирательную комиссию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Регистрационное свидетельство действительно в течение одного месяца со дня его выдачи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Форма регистрационного свидетельства утверждается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9. По заявлению инициативной группы глава городского округа выдает инициативной группе справку о количестве избирателей на территории городского округа (избирательного округа) на день выдачи свидетельства о регистрации инициативной группы.</w:t>
      </w:r>
    </w:p>
    <w:p w:rsidR="00AA5A25" w:rsidRPr="00581025" w:rsidRDefault="00AA5A25" w:rsidP="00AA5A25">
      <w:pPr>
        <w:pStyle w:val="ConsPlusNormal"/>
        <w:widowControl/>
        <w:ind w:firstLine="0"/>
        <w:jc w:val="both"/>
        <w:outlineLvl w:val="1"/>
        <w:rPr>
          <w:rFonts w:ascii="Times New Roman" w:hAnsi="Times New Roman" w:cs="Times New Roman"/>
          <w:sz w:val="24"/>
          <w:szCs w:val="24"/>
        </w:rPr>
      </w:pPr>
      <w:r w:rsidRPr="00581025">
        <w:rPr>
          <w:rFonts w:ascii="Times New Roman" w:hAnsi="Times New Roman"/>
          <w:sz w:val="24"/>
          <w:szCs w:val="24"/>
        </w:rPr>
        <w:t xml:space="preserve">         10.</w:t>
      </w:r>
      <w:r w:rsidRPr="00581025">
        <w:rPr>
          <w:sz w:val="24"/>
          <w:szCs w:val="24"/>
        </w:rPr>
        <w:t> </w:t>
      </w:r>
      <w:r w:rsidRPr="00581025">
        <w:rPr>
          <w:rFonts w:ascii="Times New Roman" w:hAnsi="Times New Roman" w:cs="Times New Roman"/>
          <w:sz w:val="24"/>
          <w:szCs w:val="24"/>
        </w:rPr>
        <w:t>Период, в который могут собираться подписи поддержку голосования по отзыву  депутата, главы городского округа, составляет 25 дней со дня, следующего за днем регистрации инициативной группы по проведению голосования по отзыву.</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В регистрационном свидетельстве, выдаваемом инициативной группе,  должна быть указана дата окончания периода, в который могут собираться подписи в поддержку  инициативы проведения голосования по отзыву депутата, главы городского округа.  Расходы по сбору подписей несет инициативная группа. </w:t>
      </w:r>
      <w:r w:rsidRPr="00581025">
        <w:rPr>
          <w:rFonts w:ascii="Times New Roman" w:hAnsi="Times New Roman"/>
          <w:i/>
          <w:sz w:val="24"/>
          <w:szCs w:val="24"/>
          <w:u w:val="single"/>
        </w:rPr>
        <w:t>(изм.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sz w:val="24"/>
          <w:szCs w:val="24"/>
        </w:rPr>
        <w:t xml:space="preserve">           </w:t>
      </w:r>
      <w:r w:rsidRPr="00581025">
        <w:rPr>
          <w:rFonts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В подписном листе в поддержку проведения голосования по отзыву указываются: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(избирательного округа), где проводится сбор подписей;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дата регистрации и номер регистрационного свидетельства, выданного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предложение об отзыве депутата, главы городского округа с указанием его фамилии, имени, отчества;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AA5A25" w:rsidRPr="00581025" w:rsidRDefault="00AA5A25" w:rsidP="00AA5A25">
      <w:pPr>
        <w:pStyle w:val="a3"/>
        <w:spacing w:before="120"/>
        <w:ind w:firstLine="709"/>
        <w:jc w:val="both"/>
        <w:rPr>
          <w:rFonts w:ascii="Times New Roman" w:hAnsi="Times New Roman"/>
          <w:i/>
          <w:sz w:val="24"/>
          <w:szCs w:val="24"/>
        </w:rPr>
      </w:pPr>
      <w:r w:rsidRPr="00581025">
        <w:rPr>
          <w:rFonts w:ascii="Times New Roman" w:hAnsi="Times New Roman"/>
          <w:sz w:val="24"/>
          <w:szCs w:val="24"/>
        </w:rPr>
        <w:t xml:space="preserve">5) наименование комиссии референдума, выдавшей регистрационное свидетельство. </w:t>
      </w:r>
      <w:r w:rsidRPr="00581025">
        <w:rPr>
          <w:rFonts w:ascii="Times New Roman" w:hAnsi="Times New Roman"/>
          <w:i/>
          <w:sz w:val="24"/>
          <w:szCs w:val="24"/>
          <w:u w:val="single"/>
        </w:rPr>
        <w:t>(изм.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b/>
          <w:sz w:val="24"/>
          <w:szCs w:val="24"/>
        </w:rPr>
        <w:t xml:space="preserve">            </w:t>
      </w:r>
      <w:r w:rsidRPr="00581025">
        <w:rPr>
          <w:rFonts w:ascii="Times New Roman" w:hAnsi="Times New Roman"/>
          <w:sz w:val="24"/>
          <w:szCs w:val="24"/>
        </w:rP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13. После завершения сбора подписей участников голосования по отзыву депутата, главы городского округа, инициативная группа подсчитывает общее число подписей и составляет итоговый протокол. Предельное количество предоставляемых подписей не должно превышать установленное пунктом 5 настоящей статьи количество подписей более чем на десять процентов. </w:t>
      </w:r>
      <w:r w:rsidRPr="00581025">
        <w:rPr>
          <w:rFonts w:ascii="Times New Roman" w:hAnsi="Times New Roman"/>
          <w:i/>
          <w:sz w:val="24"/>
          <w:szCs w:val="24"/>
          <w:u w:val="single"/>
        </w:rPr>
        <w:t>(изм. внесены решением № 133/53 от 15.12.2007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lastRenderedPageBreak/>
        <w:t xml:space="preserve">            </w:t>
      </w:r>
      <w:r w:rsidRPr="00581025">
        <w:rPr>
          <w:rFonts w:ascii="Times New Roman" w:hAnsi="Times New Roman"/>
          <w:sz w:val="24"/>
          <w:szCs w:val="24"/>
        </w:rPr>
        <w:t xml:space="preserve">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округа. </w:t>
      </w:r>
      <w:r w:rsidRPr="00581025">
        <w:rPr>
          <w:rFonts w:ascii="Times New Roman" w:hAnsi="Times New Roman"/>
          <w:i/>
          <w:sz w:val="24"/>
          <w:szCs w:val="24"/>
          <w:u w:val="single"/>
        </w:rPr>
        <w:t>(изм.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14.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Итоги проведенной проверки оформляются заключением избирательной комиссии городского округа, которое в двухнедельный срок со дня принятия решения об его утверждении избирательной комиссией городского округа рассматривается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15. В случае отрицательного заключения Дума городского округа принимает решение об отказе в проведении голосования по отзыву депутата, главы городского округа. Данное решение подлежит обязательному опубликованию (обнародованию).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17. Списки избирательных участков с указанием их границ, адресов и номеров телефонов участковых избирательных комиссий публикуются главой городского округа в средствах массовой информации не позднее, чем за 25 дней до дня голосования по отзыву.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18. О времени и месте голосования по отзыву избирательная комиссия городского округа извещает избирателей не позднее, чем за 20 дней до дня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19.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20. Агитация при проведении отзыва депутата, главы городского округа осуществляется: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через средства массовой информации;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путем проведения собраний, встреч с гражданами, публичных дебатов и дискуссий, митингов, шествий, демонстраций, а также иных мероприятий;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путем выпуска и (или) распространения печатных, аудиовизуальных и иных агитационных материалов;</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иным способом, предусмотренным законодательством.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Агитация может начинаться со дня официального опубликования решения Думы городского округа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21. Избирательная комиссия городского округа принимает решение об итогах голосования по отзыву не позднее 3 дней со дня голосования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AA5A25" w:rsidRPr="00581025" w:rsidRDefault="00AA5A25" w:rsidP="00AA5A25">
      <w:pPr>
        <w:pStyle w:val="3"/>
        <w:ind w:firstLine="0"/>
        <w:rPr>
          <w:color w:val="000000"/>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13. Голосование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w:t>
      </w:r>
      <w:r w:rsidR="00306287">
        <w:rPr>
          <w:rFonts w:ascii="Times New Roman" w:hAnsi="Times New Roman"/>
          <w:b/>
          <w:sz w:val="24"/>
          <w:szCs w:val="24"/>
        </w:rPr>
        <w:t xml:space="preserve">  </w:t>
      </w:r>
      <w:r w:rsidRPr="00581025">
        <w:rPr>
          <w:rFonts w:ascii="Times New Roman" w:hAnsi="Times New Roman"/>
          <w:b/>
          <w:sz w:val="24"/>
          <w:szCs w:val="24"/>
        </w:rPr>
        <w:t>Статья 14. Сход граждан  - исключена</w:t>
      </w:r>
      <w:r w:rsidRPr="00581025">
        <w:rPr>
          <w:rFonts w:ascii="Times New Roman" w:hAnsi="Times New Roman"/>
          <w:sz w:val="24"/>
          <w:szCs w:val="24"/>
          <w:u w:val="single"/>
        </w:rPr>
        <w:t xml:space="preserve"> </w:t>
      </w:r>
      <w:r w:rsidRPr="00581025">
        <w:rPr>
          <w:rFonts w:ascii="Times New Roman" w:hAnsi="Times New Roman"/>
          <w:i/>
          <w:sz w:val="24"/>
          <w:szCs w:val="24"/>
          <w:u w:val="single"/>
        </w:rPr>
        <w:t>( изм.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8/12 от 16.02.2009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15. Правотворческая инициатива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Порядок реализации правотворческой инициативы граждан устанавливается нормативным правовым актом Думы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16. Территориальное общественное самоуправление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подъезд многоквартирного жилого дома;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многоквартирный жилой дом;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группа жилых домов (жилой квартал);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жилой микрорайон;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сельский населенный пункт, не являющийся муниципальным образованием;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улица населенного пункта;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иные территории, на которых по инициативе населения осуществляется территориальное общественное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 </w:t>
      </w:r>
      <w:r w:rsidRPr="00581025">
        <w:rPr>
          <w:rFonts w:ascii="Times New Roman" w:hAnsi="Times New Roman"/>
          <w:i/>
          <w:sz w:val="24"/>
          <w:szCs w:val="24"/>
        </w:rPr>
        <w:t>(</w:t>
      </w:r>
      <w:r w:rsidRPr="00581025">
        <w:rPr>
          <w:rFonts w:ascii="Times New Roman" w:hAnsi="Times New Roman"/>
          <w:i/>
          <w:sz w:val="24"/>
          <w:szCs w:val="24"/>
          <w:u w:val="single"/>
        </w:rPr>
        <w:t>изм. внесены решением № 133/53 от 15.12.2007 г.)</w:t>
      </w:r>
    </w:p>
    <w:p w:rsidR="00247F42" w:rsidRPr="00247F42" w:rsidRDefault="00247F42" w:rsidP="00247F42">
      <w:pPr>
        <w:pStyle w:val="a3"/>
        <w:spacing w:before="120"/>
        <w:ind w:firstLine="709"/>
        <w:jc w:val="both"/>
        <w:rPr>
          <w:rFonts w:ascii="Times New Roman" w:hAnsi="Times New Roman"/>
          <w:i/>
          <w:sz w:val="24"/>
          <w:szCs w:val="24"/>
          <w:u w:val="single"/>
        </w:rPr>
      </w:pPr>
      <w:r w:rsidRPr="00247F42">
        <w:rPr>
          <w:rFonts w:ascii="Times New Roman" w:hAnsi="Times New Roman"/>
          <w:b/>
          <w:sz w:val="24"/>
          <w:szCs w:val="24"/>
        </w:rPr>
        <w:t>Статья 17. Публичные слушания, общественные обсуждения</w:t>
      </w:r>
      <w:r w:rsidRPr="00247F42">
        <w:rPr>
          <w:rFonts w:ascii="Times New Roman" w:hAnsi="Times New Roman"/>
          <w:i/>
          <w:sz w:val="24"/>
          <w:szCs w:val="24"/>
        </w:rPr>
        <w:t>(</w:t>
      </w:r>
      <w:r w:rsidRPr="00247F42">
        <w:rPr>
          <w:rFonts w:ascii="Times New Roman" w:hAnsi="Times New Roman"/>
          <w:i/>
          <w:sz w:val="24"/>
          <w:szCs w:val="24"/>
          <w:u w:val="single"/>
        </w:rPr>
        <w:t xml:space="preserve">изм. внесены решением № </w:t>
      </w:r>
      <w:r>
        <w:rPr>
          <w:rFonts w:ascii="Times New Roman" w:hAnsi="Times New Roman"/>
          <w:i/>
          <w:sz w:val="24"/>
          <w:szCs w:val="24"/>
          <w:u w:val="single"/>
        </w:rPr>
        <w:t>138/20</w:t>
      </w:r>
      <w:r w:rsidRPr="00247F42">
        <w:rPr>
          <w:rFonts w:ascii="Times New Roman" w:hAnsi="Times New Roman"/>
          <w:i/>
          <w:sz w:val="24"/>
          <w:szCs w:val="24"/>
          <w:u w:val="single"/>
        </w:rPr>
        <w:t xml:space="preserve"> от </w:t>
      </w:r>
      <w:r>
        <w:rPr>
          <w:rFonts w:ascii="Times New Roman" w:hAnsi="Times New Roman"/>
          <w:i/>
          <w:sz w:val="24"/>
          <w:szCs w:val="24"/>
          <w:u w:val="single"/>
        </w:rPr>
        <w:t>25.10.2018</w:t>
      </w:r>
      <w:r w:rsidRPr="00247F42">
        <w:rPr>
          <w:rFonts w:ascii="Times New Roman" w:hAnsi="Times New Roman"/>
          <w:i/>
          <w:sz w:val="24"/>
          <w:szCs w:val="24"/>
          <w:u w:val="single"/>
        </w:rPr>
        <w:t xml:space="preserve"> г.)</w:t>
      </w:r>
    </w:p>
    <w:p w:rsidR="00AA5A25" w:rsidRPr="001C4E09" w:rsidRDefault="00AA5A25" w:rsidP="00AA5A25">
      <w:pPr>
        <w:spacing w:before="120"/>
        <w:jc w:val="both"/>
        <w:rPr>
          <w:sz w:val="24"/>
          <w:szCs w:val="24"/>
        </w:rPr>
      </w:pPr>
      <w:r w:rsidRPr="001C4E09">
        <w:rPr>
          <w:sz w:val="24"/>
          <w:szCs w:val="24"/>
        </w:rPr>
        <w:lastRenderedPageBreak/>
        <w:t xml:space="preserve">       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AA5A25" w:rsidRPr="001C4E09" w:rsidRDefault="00AA5A25" w:rsidP="00AA5A25">
      <w:pPr>
        <w:spacing w:before="120"/>
        <w:jc w:val="both"/>
        <w:rPr>
          <w:sz w:val="24"/>
          <w:szCs w:val="24"/>
        </w:rPr>
      </w:pPr>
      <w:r w:rsidRPr="001C4E09">
        <w:rPr>
          <w:sz w:val="24"/>
          <w:szCs w:val="24"/>
        </w:rPr>
        <w:t xml:space="preserve">       Публичные слушания проводятся по инициативе населения, Думы городского округа или главы городского округа.</w:t>
      </w:r>
    </w:p>
    <w:p w:rsidR="00AA5A25" w:rsidRPr="001C4E09" w:rsidRDefault="00AA5A25" w:rsidP="00AA5A25">
      <w:pPr>
        <w:spacing w:before="120"/>
        <w:jc w:val="both"/>
        <w:rPr>
          <w:sz w:val="24"/>
          <w:szCs w:val="24"/>
        </w:rPr>
      </w:pPr>
      <w:r w:rsidRPr="001C4E09">
        <w:rPr>
          <w:sz w:val="24"/>
          <w:szCs w:val="24"/>
        </w:rPr>
        <w:t xml:space="preserve">       Решение о проведении публичных слушаний принимается Думой городского округа или главой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На публичные слушания выносятся:</w:t>
      </w:r>
    </w:p>
    <w:p w:rsidR="00AA5A25" w:rsidRPr="001C4E09" w:rsidRDefault="00AA5A25" w:rsidP="00AA5A25">
      <w:pPr>
        <w:jc w:val="both"/>
        <w:rPr>
          <w:sz w:val="24"/>
          <w:szCs w:val="24"/>
          <w:u w:val="single"/>
        </w:rPr>
      </w:pPr>
      <w:r w:rsidRPr="00F0627E">
        <w:rPr>
          <w:sz w:val="24"/>
          <w:szCs w:val="24"/>
        </w:rPr>
        <w:t xml:space="preserve">       </w:t>
      </w:r>
      <w:r w:rsidR="00F0627E" w:rsidRPr="00F0627E">
        <w:rPr>
          <w:sz w:val="24"/>
          <w:szCs w:val="24"/>
        </w:rPr>
        <w:t xml:space="preserve">1) проект Устава городского округа, а также проект решения Думы городского округа Пелым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8" w:history="1">
        <w:r w:rsidR="00F0627E" w:rsidRPr="00F0627E">
          <w:rPr>
            <w:sz w:val="24"/>
            <w:szCs w:val="24"/>
          </w:rPr>
          <w:t>Конституции</w:t>
        </w:r>
      </w:hyperlink>
      <w:r w:rsidR="00F0627E" w:rsidRPr="00F0627E">
        <w:rPr>
          <w:sz w:val="24"/>
          <w:szCs w:val="24"/>
        </w:rPr>
        <w:t xml:space="preserve">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r w:rsidRPr="00F0627E">
        <w:rPr>
          <w:sz w:val="24"/>
          <w:szCs w:val="24"/>
        </w:rPr>
        <w:t xml:space="preserve"> </w:t>
      </w:r>
      <w:r w:rsidRPr="001C4E09">
        <w:rPr>
          <w:i/>
          <w:sz w:val="24"/>
          <w:szCs w:val="24"/>
        </w:rPr>
        <w:t xml:space="preserve"> </w:t>
      </w:r>
      <w:r w:rsidRPr="001C4E09">
        <w:rPr>
          <w:i/>
          <w:sz w:val="24"/>
          <w:szCs w:val="24"/>
          <w:u w:val="single"/>
        </w:rPr>
        <w:t>(изм. внесены решением № 86 от 11.07.2008 г</w:t>
      </w:r>
      <w:r w:rsidR="00F0627E">
        <w:rPr>
          <w:i/>
          <w:sz w:val="24"/>
          <w:szCs w:val="24"/>
          <w:u w:val="single"/>
        </w:rPr>
        <w:t>, № 86/11 от 23.11.2017 г.</w:t>
      </w:r>
      <w:r w:rsidRPr="001C4E09">
        <w:rPr>
          <w:i/>
          <w:sz w:val="24"/>
          <w:szCs w:val="24"/>
          <w:u w:val="single"/>
        </w:rPr>
        <w:t>)</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проект местного бюджета и отчет о его исполнении;</w:t>
      </w:r>
    </w:p>
    <w:p w:rsidR="00AA5A25" w:rsidRPr="00247F42" w:rsidRDefault="00247F42" w:rsidP="00247F42">
      <w:pPr>
        <w:jc w:val="both"/>
        <w:rPr>
          <w:sz w:val="24"/>
          <w:szCs w:val="24"/>
          <w:u w:val="single"/>
        </w:rPr>
      </w:pPr>
      <w:r>
        <w:rPr>
          <w:sz w:val="24"/>
          <w:szCs w:val="24"/>
        </w:rPr>
        <w:t xml:space="preserve">        </w:t>
      </w:r>
      <w:r w:rsidR="00AA5A25" w:rsidRPr="001C4E09">
        <w:rPr>
          <w:sz w:val="24"/>
          <w:szCs w:val="24"/>
        </w:rPr>
        <w:t>3) </w:t>
      </w:r>
      <w:r w:rsidRPr="00247F42">
        <w:rPr>
          <w:sz w:val="24"/>
          <w:szCs w:val="24"/>
        </w:rPr>
        <w:t>призна</w:t>
      </w:r>
      <w:r>
        <w:rPr>
          <w:sz w:val="24"/>
          <w:szCs w:val="24"/>
        </w:rPr>
        <w:t>н</w:t>
      </w:r>
      <w:r w:rsidRPr="00247F42">
        <w:rPr>
          <w:sz w:val="24"/>
          <w:szCs w:val="24"/>
        </w:rPr>
        <w:t xml:space="preserve"> утратившим силу</w:t>
      </w:r>
      <w:r>
        <w:rPr>
          <w:sz w:val="24"/>
          <w:szCs w:val="24"/>
        </w:rPr>
        <w:t xml:space="preserve"> </w:t>
      </w:r>
      <w:r w:rsidRPr="001C4E09">
        <w:rPr>
          <w:i/>
          <w:sz w:val="24"/>
          <w:szCs w:val="24"/>
          <w:u w:val="single"/>
        </w:rPr>
        <w:t xml:space="preserve">(изм. внесены решением № </w:t>
      </w:r>
      <w:r>
        <w:rPr>
          <w:i/>
          <w:sz w:val="24"/>
          <w:szCs w:val="24"/>
          <w:u w:val="single"/>
        </w:rPr>
        <w:t>138/20</w:t>
      </w:r>
      <w:r w:rsidRPr="001C4E09">
        <w:rPr>
          <w:i/>
          <w:sz w:val="24"/>
          <w:szCs w:val="24"/>
          <w:u w:val="single"/>
        </w:rPr>
        <w:t xml:space="preserve"> от </w:t>
      </w:r>
      <w:r>
        <w:rPr>
          <w:i/>
          <w:sz w:val="24"/>
          <w:szCs w:val="24"/>
          <w:u w:val="single"/>
        </w:rPr>
        <w:t>25.10.2018</w:t>
      </w:r>
      <w:r w:rsidRPr="001C4E09">
        <w:rPr>
          <w:i/>
          <w:sz w:val="24"/>
          <w:szCs w:val="24"/>
          <w:u w:val="single"/>
        </w:rPr>
        <w:t xml:space="preserve"> г</w:t>
      </w:r>
      <w:r>
        <w:rPr>
          <w:i/>
          <w:sz w:val="24"/>
          <w:szCs w:val="24"/>
          <w:u w:val="single"/>
        </w:rPr>
        <w:t>,</w:t>
      </w:r>
      <w:r w:rsidRPr="001C4E09">
        <w:rPr>
          <w:i/>
          <w:sz w:val="24"/>
          <w:szCs w:val="24"/>
          <w:u w:val="single"/>
        </w:rPr>
        <w:t>)</w:t>
      </w:r>
      <w:r w:rsidRPr="00247F42">
        <w:rPr>
          <w:sz w:val="24"/>
          <w:szCs w:val="24"/>
        </w:rPr>
        <w:t>;</w:t>
      </w:r>
    </w:p>
    <w:p w:rsidR="00247F42" w:rsidRPr="006D592F" w:rsidRDefault="00AA5A25" w:rsidP="00AA5A25">
      <w:pPr>
        <w:pStyle w:val="a3"/>
        <w:spacing w:before="120"/>
        <w:jc w:val="both"/>
        <w:rPr>
          <w:rFonts w:ascii="Times New Roman" w:hAnsi="Times New Roman"/>
          <w:sz w:val="24"/>
          <w:szCs w:val="24"/>
        </w:rPr>
      </w:pPr>
      <w:r w:rsidRPr="006D592F">
        <w:rPr>
          <w:rFonts w:ascii="Times New Roman" w:hAnsi="Times New Roman"/>
          <w:sz w:val="24"/>
          <w:szCs w:val="24"/>
        </w:rPr>
        <w:t xml:space="preserve">       4)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(изм. внесены решением № 138/20 от 25.10.2018 г,)</w:t>
      </w:r>
      <w:r w:rsidR="00247F42" w:rsidRPr="006D592F">
        <w:rPr>
          <w:rFonts w:ascii="Times New Roman" w:hAnsi="Times New Roman"/>
          <w:sz w:val="24"/>
          <w:szCs w:val="24"/>
        </w:rPr>
        <w:t>;</w:t>
      </w:r>
    </w:p>
    <w:p w:rsidR="00247F42" w:rsidRPr="006D592F" w:rsidRDefault="00AA5A25" w:rsidP="00247F42">
      <w:pPr>
        <w:pStyle w:val="a3"/>
        <w:spacing w:before="120"/>
        <w:jc w:val="both"/>
        <w:rPr>
          <w:rFonts w:ascii="Times New Roman" w:hAnsi="Times New Roman"/>
          <w:sz w:val="24"/>
          <w:szCs w:val="24"/>
        </w:rPr>
      </w:pPr>
      <w:r w:rsidRPr="006D592F">
        <w:rPr>
          <w:rFonts w:ascii="Times New Roman" w:hAnsi="Times New Roman"/>
          <w:sz w:val="24"/>
          <w:szCs w:val="24"/>
        </w:rPr>
        <w:t xml:space="preserve">       5)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(изм. внесены решением № 138/20 от 25.10.2018 г,)</w:t>
      </w:r>
      <w:r w:rsidR="00247F42" w:rsidRPr="006D592F">
        <w:rPr>
          <w:rFonts w:ascii="Times New Roman" w:hAnsi="Times New Roman"/>
          <w:sz w:val="24"/>
          <w:szCs w:val="24"/>
        </w:rPr>
        <w:t>;</w:t>
      </w:r>
    </w:p>
    <w:p w:rsidR="00AA5A25" w:rsidRPr="006D592F" w:rsidRDefault="00AA5A25" w:rsidP="00247F42">
      <w:pPr>
        <w:pStyle w:val="a3"/>
        <w:spacing w:before="120"/>
        <w:jc w:val="both"/>
        <w:rPr>
          <w:rFonts w:ascii="Times New Roman" w:hAnsi="Times New Roman"/>
          <w:sz w:val="24"/>
          <w:szCs w:val="24"/>
        </w:rPr>
      </w:pPr>
      <w:r w:rsidRPr="006D592F">
        <w:rPr>
          <w:rFonts w:ascii="Times New Roman" w:hAnsi="Times New Roman"/>
          <w:sz w:val="24"/>
          <w:szCs w:val="24"/>
        </w:rPr>
        <w:t xml:space="preserve">       6) установление публичного сервитута;</w:t>
      </w:r>
    </w:p>
    <w:p w:rsidR="00AA5A25" w:rsidRPr="006D592F" w:rsidRDefault="00AA5A25" w:rsidP="00AA5A25">
      <w:pPr>
        <w:pStyle w:val="a3"/>
        <w:spacing w:before="120"/>
        <w:jc w:val="both"/>
        <w:rPr>
          <w:rFonts w:ascii="Times New Roman" w:hAnsi="Times New Roman"/>
          <w:i/>
          <w:sz w:val="24"/>
          <w:szCs w:val="24"/>
          <w:u w:val="single"/>
        </w:rPr>
      </w:pPr>
      <w:r w:rsidRPr="006D592F">
        <w:rPr>
          <w:rFonts w:ascii="Times New Roman" w:hAnsi="Times New Roman"/>
          <w:sz w:val="24"/>
          <w:szCs w:val="24"/>
        </w:rPr>
        <w:t xml:space="preserve">       7)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 xml:space="preserve"> </w:t>
      </w:r>
      <w:r w:rsidRPr="006D592F">
        <w:rPr>
          <w:rFonts w:ascii="Times New Roman" w:hAnsi="Times New Roman"/>
          <w:i/>
          <w:sz w:val="24"/>
          <w:szCs w:val="24"/>
          <w:u w:val="single"/>
        </w:rPr>
        <w:t>(изм. внесены решением №31 от 27.08.2015</w:t>
      </w:r>
      <w:r w:rsidR="00306287" w:rsidRPr="006D592F">
        <w:rPr>
          <w:rFonts w:ascii="Times New Roman" w:hAnsi="Times New Roman"/>
          <w:i/>
          <w:sz w:val="24"/>
          <w:szCs w:val="24"/>
          <w:u w:val="single"/>
        </w:rPr>
        <w:t xml:space="preserve"> </w:t>
      </w:r>
      <w:r w:rsidRPr="006D592F">
        <w:rPr>
          <w:rFonts w:ascii="Times New Roman" w:hAnsi="Times New Roman"/>
          <w:i/>
          <w:sz w:val="24"/>
          <w:szCs w:val="24"/>
          <w:u w:val="single"/>
        </w:rPr>
        <w:t>г</w:t>
      </w:r>
      <w:r w:rsidR="006D592F">
        <w:rPr>
          <w:rFonts w:ascii="Times New Roman" w:hAnsi="Times New Roman"/>
          <w:i/>
          <w:sz w:val="24"/>
          <w:szCs w:val="24"/>
          <w:u w:val="single"/>
        </w:rPr>
        <w:t>,</w:t>
      </w:r>
      <w:r w:rsidR="006D592F" w:rsidRPr="006D592F">
        <w:rPr>
          <w:rFonts w:ascii="Times New Roman" w:hAnsi="Times New Roman"/>
          <w:i/>
          <w:sz w:val="24"/>
          <w:szCs w:val="24"/>
          <w:u w:val="single"/>
        </w:rPr>
        <w:t xml:space="preserve"> № 138/20 от 25.10.2018 г,</w:t>
      </w:r>
      <w:r w:rsidR="006D592F">
        <w:rPr>
          <w:rFonts w:ascii="Times New Roman" w:hAnsi="Times New Roman"/>
          <w:i/>
          <w:sz w:val="24"/>
          <w:szCs w:val="24"/>
          <w:u w:val="single"/>
        </w:rPr>
        <w:t xml:space="preserve"> </w:t>
      </w:r>
      <w:r w:rsidRPr="006D592F">
        <w:rPr>
          <w:rFonts w:ascii="Times New Roman" w:hAnsi="Times New Roman"/>
          <w:i/>
          <w:sz w:val="24"/>
          <w:szCs w:val="24"/>
          <w:u w:val="single"/>
        </w:rPr>
        <w:t>)</w:t>
      </w:r>
      <w:r w:rsidR="006D592F">
        <w:rPr>
          <w:rFonts w:ascii="Times New Roman" w:hAnsi="Times New Roman"/>
          <w:i/>
          <w:sz w:val="24"/>
          <w:szCs w:val="24"/>
          <w:u w:val="single"/>
        </w:rPr>
        <w:t>;</w:t>
      </w:r>
    </w:p>
    <w:p w:rsidR="00247F42" w:rsidRPr="006D592F" w:rsidRDefault="00AA5A25" w:rsidP="00AA5A25">
      <w:pPr>
        <w:pStyle w:val="a3"/>
        <w:spacing w:before="120"/>
        <w:jc w:val="both"/>
        <w:rPr>
          <w:rFonts w:ascii="Times New Roman" w:hAnsi="Times New Roman"/>
          <w:sz w:val="24"/>
          <w:szCs w:val="24"/>
        </w:rPr>
      </w:pPr>
      <w:r w:rsidRPr="006D592F">
        <w:rPr>
          <w:rFonts w:ascii="Times New Roman" w:hAnsi="Times New Roman"/>
          <w:sz w:val="24"/>
          <w:szCs w:val="24"/>
        </w:rPr>
        <w:t xml:space="preserve">       8)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(изм. внесены решением № 138/20 от 25.10.2018 г,)</w:t>
      </w:r>
      <w:r w:rsidR="00247F42" w:rsidRPr="006D592F">
        <w:rPr>
          <w:rFonts w:ascii="Times New Roman" w:hAnsi="Times New Roman"/>
          <w:sz w:val="24"/>
          <w:szCs w:val="24"/>
        </w:rPr>
        <w:t>;</w:t>
      </w:r>
    </w:p>
    <w:p w:rsidR="00247F42" w:rsidRPr="006D592F" w:rsidRDefault="00AA5A25" w:rsidP="007A53F9">
      <w:pPr>
        <w:pStyle w:val="a3"/>
        <w:spacing w:before="120"/>
        <w:jc w:val="both"/>
        <w:rPr>
          <w:rFonts w:ascii="Times New Roman" w:hAnsi="Times New Roman"/>
          <w:sz w:val="24"/>
          <w:szCs w:val="24"/>
        </w:rPr>
      </w:pPr>
      <w:r w:rsidRPr="006D592F">
        <w:rPr>
          <w:rFonts w:ascii="Times New Roman" w:hAnsi="Times New Roman"/>
          <w:sz w:val="24"/>
          <w:szCs w:val="24"/>
        </w:rPr>
        <w:t xml:space="preserve">       9)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(изм. внесены решением № 138/20 от 25.10.2018 г,)</w:t>
      </w:r>
      <w:r w:rsidR="00247F42" w:rsidRPr="006D592F">
        <w:rPr>
          <w:rFonts w:ascii="Times New Roman" w:hAnsi="Times New Roman"/>
          <w:sz w:val="24"/>
          <w:szCs w:val="24"/>
        </w:rPr>
        <w:t>;</w:t>
      </w:r>
    </w:p>
    <w:p w:rsidR="007A53F9" w:rsidRDefault="00AA5A25" w:rsidP="007A53F9">
      <w:pPr>
        <w:pStyle w:val="a3"/>
        <w:spacing w:before="120"/>
        <w:jc w:val="both"/>
        <w:rPr>
          <w:rFonts w:ascii="Times New Roman" w:hAnsi="Times New Roman"/>
          <w:i/>
          <w:sz w:val="24"/>
          <w:szCs w:val="24"/>
          <w:u w:val="single"/>
        </w:rPr>
      </w:pPr>
      <w:r w:rsidRPr="006D592F">
        <w:rPr>
          <w:rFonts w:ascii="Times New Roman" w:hAnsi="Times New Roman"/>
          <w:sz w:val="24"/>
          <w:szCs w:val="24"/>
        </w:rPr>
        <w:t xml:space="preserve">       10) </w:t>
      </w:r>
      <w:r w:rsidR="007A53F9" w:rsidRPr="006D592F">
        <w:rPr>
          <w:rFonts w:ascii="Times New Roman" w:hAnsi="Times New Roman"/>
          <w:sz w:val="24"/>
          <w:szCs w:val="24"/>
        </w:rPr>
        <w:t>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r w:rsidRPr="006D592F">
        <w:rPr>
          <w:rFonts w:ascii="Times New Roman" w:hAnsi="Times New Roman"/>
          <w:sz w:val="24"/>
          <w:szCs w:val="24"/>
        </w:rPr>
        <w:t xml:space="preserve"> </w:t>
      </w:r>
      <w:r w:rsidR="007A53F9" w:rsidRPr="006D592F">
        <w:rPr>
          <w:rFonts w:ascii="Times New Roman" w:hAnsi="Times New Roman"/>
          <w:i/>
          <w:sz w:val="24"/>
          <w:szCs w:val="24"/>
          <w:u w:val="single"/>
        </w:rPr>
        <w:t>(изм. внесены решением №67/35 от 24.12.2015 г)</w:t>
      </w:r>
    </w:p>
    <w:p w:rsidR="00221C92" w:rsidRPr="00221C92" w:rsidRDefault="00221C92" w:rsidP="007A53F9">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10.1) проект стратегии социально-экономического развития городского округа;</w:t>
      </w:r>
      <w:r>
        <w:rPr>
          <w:rFonts w:ascii="Times New Roman" w:hAnsi="Times New Roman"/>
          <w:sz w:val="24"/>
          <w:szCs w:val="24"/>
        </w:rPr>
        <w:t>(</w:t>
      </w:r>
      <w:r w:rsidRPr="00221C92">
        <w:rPr>
          <w:rFonts w:ascii="Times New Roman" w:hAnsi="Times New Roman"/>
          <w:i/>
          <w:sz w:val="24"/>
          <w:szCs w:val="24"/>
          <w:u w:val="single"/>
        </w:rPr>
        <w:t xml:space="preserve"> </w:t>
      </w:r>
      <w:r w:rsidRPr="006D592F">
        <w:rPr>
          <w:rFonts w:ascii="Times New Roman" w:hAnsi="Times New Roman"/>
          <w:i/>
          <w:sz w:val="24"/>
          <w:szCs w:val="24"/>
          <w:u w:val="single"/>
        </w:rPr>
        <w:t>изм. внесены решением  № 138/20 от 25.10.2018 г)</w:t>
      </w:r>
      <w:r>
        <w:rPr>
          <w:rFonts w:ascii="Times New Roman" w:hAnsi="Times New Roman"/>
          <w:i/>
          <w:sz w:val="24"/>
          <w:szCs w:val="24"/>
          <w:u w:val="single"/>
        </w:rPr>
        <w:t>;</w:t>
      </w:r>
    </w:p>
    <w:p w:rsidR="00AA5A25" w:rsidRPr="006D592F" w:rsidRDefault="006D592F"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00AA5A25" w:rsidRPr="006D592F">
        <w:rPr>
          <w:rFonts w:ascii="Times New Roman" w:hAnsi="Times New Roman"/>
          <w:sz w:val="24"/>
          <w:szCs w:val="24"/>
        </w:rPr>
        <w:t xml:space="preserve">11)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 xml:space="preserve"> </w:t>
      </w:r>
      <w:r w:rsidR="00AA5A25" w:rsidRPr="006D592F">
        <w:rPr>
          <w:rFonts w:ascii="Times New Roman" w:hAnsi="Times New Roman"/>
          <w:i/>
          <w:sz w:val="24"/>
          <w:szCs w:val="24"/>
          <w:u w:val="single"/>
        </w:rPr>
        <w:t>(изм. внесены решением  № 286 от 04.09.2006 г</w:t>
      </w:r>
      <w:r>
        <w:rPr>
          <w:rFonts w:ascii="Times New Roman" w:hAnsi="Times New Roman"/>
          <w:i/>
          <w:sz w:val="24"/>
          <w:szCs w:val="24"/>
          <w:u w:val="single"/>
        </w:rPr>
        <w:t xml:space="preserve">, </w:t>
      </w:r>
      <w:r w:rsidRPr="006D592F">
        <w:rPr>
          <w:rFonts w:ascii="Times New Roman" w:hAnsi="Times New Roman"/>
          <w:i/>
          <w:sz w:val="24"/>
          <w:szCs w:val="24"/>
          <w:u w:val="single"/>
        </w:rPr>
        <w:t>№ 138/20 от 25.10.2018 г</w:t>
      </w:r>
      <w:r w:rsidR="00AA5A25" w:rsidRPr="006D592F">
        <w:rPr>
          <w:rFonts w:ascii="Times New Roman" w:hAnsi="Times New Roman"/>
          <w:i/>
          <w:sz w:val="24"/>
          <w:szCs w:val="24"/>
          <w:u w:val="single"/>
        </w:rPr>
        <w:t>)</w:t>
      </w:r>
      <w:r>
        <w:rPr>
          <w:rFonts w:ascii="Times New Roman" w:hAnsi="Times New Roman"/>
          <w:i/>
          <w:sz w:val="24"/>
          <w:szCs w:val="24"/>
          <w:u w:val="single"/>
        </w:rPr>
        <w:t>;</w:t>
      </w:r>
    </w:p>
    <w:p w:rsidR="00AA5A25" w:rsidRPr="006D592F" w:rsidRDefault="00AA5A25" w:rsidP="00AA5A25">
      <w:pPr>
        <w:autoSpaceDE w:val="0"/>
        <w:autoSpaceDN w:val="0"/>
        <w:adjustRightInd w:val="0"/>
        <w:jc w:val="both"/>
        <w:outlineLvl w:val="0"/>
        <w:rPr>
          <w:sz w:val="24"/>
          <w:szCs w:val="24"/>
          <w:u w:val="single"/>
        </w:rPr>
      </w:pPr>
      <w:r w:rsidRPr="006D592F">
        <w:rPr>
          <w:sz w:val="24"/>
          <w:szCs w:val="24"/>
        </w:rPr>
        <w:t xml:space="preserve">       11.1) </w:t>
      </w:r>
      <w:r w:rsidR="006D592F" w:rsidRPr="006D592F">
        <w:rPr>
          <w:sz w:val="24"/>
          <w:szCs w:val="24"/>
        </w:rPr>
        <w:t xml:space="preserve">признан утратившим силу </w:t>
      </w:r>
      <w:r w:rsidRPr="006D592F">
        <w:rPr>
          <w:i/>
          <w:sz w:val="24"/>
          <w:szCs w:val="24"/>
          <w:u w:val="single"/>
        </w:rPr>
        <w:t>(изм. внесены решением №20/2  от 18.04.1012  г</w:t>
      </w:r>
      <w:r w:rsidR="006D592F">
        <w:rPr>
          <w:i/>
          <w:sz w:val="24"/>
          <w:szCs w:val="24"/>
          <w:u w:val="single"/>
        </w:rPr>
        <w:t xml:space="preserve">, </w:t>
      </w:r>
      <w:r w:rsidR="006D592F" w:rsidRPr="006D592F">
        <w:rPr>
          <w:i/>
          <w:sz w:val="24"/>
          <w:szCs w:val="24"/>
          <w:u w:val="single"/>
        </w:rPr>
        <w:t>№ 138/20 от 25.10.2018 г</w:t>
      </w:r>
      <w:r w:rsidR="006D592F">
        <w:rPr>
          <w:i/>
          <w:sz w:val="24"/>
          <w:szCs w:val="24"/>
          <w:u w:val="single"/>
        </w:rPr>
        <w:t>;</w:t>
      </w:r>
      <w:r w:rsidRPr="006D592F">
        <w:rPr>
          <w:i/>
          <w:sz w:val="24"/>
          <w:szCs w:val="24"/>
          <w:u w:val="single"/>
        </w:rPr>
        <w:t>)</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12) и иные вопросы, касающиеся решения вопросов местного значения</w:t>
      </w:r>
      <w:r w:rsidRPr="001C4E09">
        <w:rPr>
          <w:rFonts w:ascii="Times New Roman" w:hAnsi="Times New Roman"/>
          <w:sz w:val="24"/>
          <w:szCs w:val="24"/>
          <w:u w:val="single"/>
        </w:rPr>
        <w:t xml:space="preserve">; </w:t>
      </w:r>
      <w:r w:rsidRPr="001C4E09">
        <w:rPr>
          <w:rFonts w:ascii="Times New Roman" w:hAnsi="Times New Roman"/>
          <w:i/>
          <w:sz w:val="24"/>
          <w:szCs w:val="24"/>
          <w:u w:val="single"/>
        </w:rPr>
        <w:t>( изм.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4. Результаты публичных слушаний оформляются в виде решений, носящих рекомендательный характер.</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5. Порядок организации и проведения публичных слушаний определяется нормативным правовым актом Думы городского округа и должен предусматривать срок (продолжительность) проведения публичных слушаний, заблаговременное оповещение жителей городского округа о времени и месте проведения публичных слушаний, </w:t>
      </w:r>
      <w:r w:rsidRPr="001C4E09">
        <w:rPr>
          <w:sz w:val="24"/>
          <w:szCs w:val="24"/>
        </w:rPr>
        <w:lastRenderedPageBreak/>
        <w:t>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r w:rsidRPr="001C4E09">
        <w:rPr>
          <w:i/>
          <w:sz w:val="24"/>
          <w:szCs w:val="24"/>
          <w:u w:val="single"/>
        </w:rPr>
        <w:t xml:space="preserve"> (изм. вн</w:t>
      </w:r>
      <w:r>
        <w:rPr>
          <w:i/>
          <w:sz w:val="24"/>
          <w:szCs w:val="24"/>
          <w:u w:val="single"/>
        </w:rPr>
        <w:t>есены решением №20/2  от 18.04.2</w:t>
      </w:r>
      <w:r w:rsidRPr="001C4E09">
        <w:rPr>
          <w:i/>
          <w:sz w:val="24"/>
          <w:szCs w:val="24"/>
          <w:u w:val="single"/>
        </w:rPr>
        <w:t>012  г)</w:t>
      </w:r>
    </w:p>
    <w:p w:rsidR="00221C92" w:rsidRPr="006D592F" w:rsidRDefault="00221C92" w:rsidP="00221C92">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r w:rsidRPr="006D592F">
        <w:rPr>
          <w:rFonts w:ascii="Times New Roman" w:hAnsi="Times New Roman"/>
          <w:i/>
          <w:sz w:val="24"/>
          <w:szCs w:val="24"/>
          <w:u w:val="single"/>
        </w:rPr>
        <w:t xml:space="preserve"> (изм. внесены решением  № 138/20 от 25.10.2018 г)</w:t>
      </w:r>
    </w:p>
    <w:p w:rsidR="00221C92" w:rsidRDefault="00221C92"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u w:val="single"/>
        </w:rPr>
      </w:pPr>
      <w:r w:rsidRPr="00581025">
        <w:rPr>
          <w:rFonts w:ascii="Times New Roman" w:hAnsi="Times New Roman"/>
          <w:b/>
          <w:sz w:val="24"/>
          <w:szCs w:val="24"/>
        </w:rPr>
        <w:t xml:space="preserve">Статья 18. Собрание граждан. Конференция граждан (собрание делегатов)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При назначении конференции граждан применяются правила, установленные пунктом 5 настоящей статьи.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19. Опрос граждан</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Результаты опроса граждан носят рекомендательный характер.</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Опрос граждан проводится по инициативе:</w:t>
      </w:r>
    </w:p>
    <w:p w:rsidR="00AA5A25" w:rsidRPr="00581025" w:rsidRDefault="00AA5A25" w:rsidP="00AA5A25">
      <w:pPr>
        <w:autoSpaceDE w:val="0"/>
        <w:autoSpaceDN w:val="0"/>
        <w:adjustRightInd w:val="0"/>
        <w:spacing w:before="120"/>
        <w:jc w:val="both"/>
        <w:rPr>
          <w:sz w:val="24"/>
          <w:szCs w:val="24"/>
        </w:rPr>
      </w:pPr>
      <w:r w:rsidRPr="00581025">
        <w:rPr>
          <w:sz w:val="24"/>
          <w:szCs w:val="24"/>
        </w:rPr>
        <w:lastRenderedPageBreak/>
        <w:t xml:space="preserve">       1) Думы городского округа или главы городского округа – по вопросам местного значения;</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w:t>
      </w:r>
      <w:r w:rsidRPr="0036556C">
        <w:rPr>
          <w:rFonts w:ascii="Times New Roman" w:hAnsi="Times New Roman"/>
          <w:sz w:val="24"/>
          <w:szCs w:val="24"/>
        </w:rPr>
        <w:t>Порядок назначения и проведения опроса граждан определяется Уставом городского округа и нормативными правовыми актами Думы городского округа в соответствии с законом Свердловской области.</w:t>
      </w:r>
      <w:r>
        <w:rPr>
          <w:rFonts w:ascii="Times New Roman" w:hAnsi="Times New Roman"/>
          <w:sz w:val="24"/>
          <w:szCs w:val="24"/>
        </w:rPr>
        <w:t xml:space="preserve"> </w:t>
      </w:r>
      <w:r>
        <w:rPr>
          <w:rFonts w:ascii="Times New Roman" w:hAnsi="Times New Roman"/>
          <w:i/>
          <w:sz w:val="24"/>
          <w:szCs w:val="24"/>
          <w:u w:val="single"/>
        </w:rPr>
        <w:t>( изм. внесены решением №</w:t>
      </w:r>
      <w:r w:rsidR="00306287">
        <w:rPr>
          <w:rFonts w:ascii="Times New Roman" w:hAnsi="Times New Roman"/>
          <w:i/>
          <w:sz w:val="24"/>
          <w:szCs w:val="24"/>
          <w:u w:val="single"/>
        </w:rPr>
        <w:t xml:space="preserve"> </w:t>
      </w:r>
      <w:r>
        <w:rPr>
          <w:rFonts w:ascii="Times New Roman" w:hAnsi="Times New Roman"/>
          <w:i/>
          <w:sz w:val="24"/>
          <w:szCs w:val="24"/>
          <w:u w:val="single"/>
        </w:rPr>
        <w:t>31 от 27.07.2015</w:t>
      </w:r>
      <w:r w:rsidRPr="0036556C">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20. Обращения граждан в органы местного самоуправления</w:t>
      </w:r>
    </w:p>
    <w:p w:rsidR="00AA5A25" w:rsidRPr="00581025" w:rsidRDefault="00AA5A25" w:rsidP="00AA5A25">
      <w:pPr>
        <w:pStyle w:val="ConsPlusNormal"/>
        <w:widowControl/>
        <w:ind w:firstLine="0"/>
        <w:jc w:val="both"/>
        <w:rPr>
          <w:rFonts w:ascii="Times New Roman" w:hAnsi="Times New Roman" w:cs="Times New Roman"/>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Граждане имеют право на индивидуальные и коллективные обращения в органы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r w:rsidRPr="00581025">
        <w:rPr>
          <w:rFonts w:ascii="Times New Roman" w:hAnsi="Times New Roman"/>
          <w:i/>
          <w:sz w:val="24"/>
          <w:szCs w:val="24"/>
          <w:u w:val="single"/>
        </w:rPr>
        <w:t>(изм. внесены решением № 133/53 от 15.12.2007 г.)</w:t>
      </w:r>
    </w:p>
    <w:p w:rsidR="00AA5A25" w:rsidRPr="00581025" w:rsidRDefault="00AA5A25" w:rsidP="00AA5A25">
      <w:pPr>
        <w:pStyle w:val="a3"/>
        <w:spacing w:before="120"/>
        <w:jc w:val="both"/>
        <w:rPr>
          <w:rFonts w:ascii="Times New Roman" w:hAnsi="Times New Roman"/>
          <w:b/>
          <w:sz w:val="24"/>
          <w:szCs w:val="24"/>
        </w:rPr>
      </w:pPr>
    </w:p>
    <w:p w:rsidR="00AA5A25" w:rsidRPr="000076BC" w:rsidRDefault="00AA5A25" w:rsidP="00AA5A25">
      <w:pPr>
        <w:pStyle w:val="a3"/>
        <w:spacing w:before="120"/>
        <w:ind w:firstLine="709"/>
        <w:jc w:val="both"/>
        <w:outlineLvl w:val="0"/>
        <w:rPr>
          <w:rFonts w:ascii="Times New Roman" w:hAnsi="Times New Roman"/>
          <w:b/>
          <w:caps/>
        </w:rPr>
      </w:pPr>
      <w:r w:rsidRPr="000076BC">
        <w:rPr>
          <w:rFonts w:ascii="Times New Roman" w:hAnsi="Times New Roman"/>
          <w:b/>
          <w:caps/>
        </w:rPr>
        <w:t xml:space="preserve">Глава 4. Органы местного самоуправления,  муниципальные органы, не входящие в структуру органов местного самоуправления, и должностные лица местного самоуправления </w:t>
      </w:r>
    </w:p>
    <w:p w:rsidR="00AA5A25" w:rsidRPr="001C4E09" w:rsidRDefault="00AA5A25" w:rsidP="00AA5A25">
      <w:pPr>
        <w:pStyle w:val="a3"/>
        <w:spacing w:before="120"/>
        <w:jc w:val="both"/>
        <w:rPr>
          <w:rFonts w:ascii="Times New Roman" w:hAnsi="Times New Roman"/>
          <w:b/>
          <w:sz w:val="24"/>
          <w:szCs w:val="24"/>
        </w:rPr>
      </w:pPr>
      <w:r w:rsidRPr="001C4E09">
        <w:rPr>
          <w:rFonts w:ascii="Times New Roman" w:hAnsi="Times New Roman"/>
          <w:b/>
          <w:sz w:val="24"/>
          <w:szCs w:val="24"/>
        </w:rPr>
        <w:t xml:space="preserve">       Статья 21. Структура и наименования органов местного самоуправления</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Структуру органов местного самоуправления городского округа составляют: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Дума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глава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администрация (исполнительно-распорядительный орган местного самоуправления)  городского ок</w:t>
      </w:r>
      <w:r>
        <w:rPr>
          <w:rFonts w:ascii="Times New Roman" w:hAnsi="Times New Roman"/>
          <w:sz w:val="24"/>
          <w:szCs w:val="24"/>
        </w:rPr>
        <w:t>руга;</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4)  Ревизионная комиссия городского округа Пелым (далее – Ревизионная комиссия городского округа</w:t>
      </w:r>
      <w:r w:rsidRPr="001C4E09">
        <w:rPr>
          <w:rFonts w:ascii="Times New Roman" w:hAnsi="Times New Roman"/>
          <w:sz w:val="24"/>
          <w:szCs w:val="24"/>
          <w:u w:val="single"/>
        </w:rPr>
        <w:t>)</w:t>
      </w:r>
      <w:r>
        <w:rPr>
          <w:rFonts w:ascii="Times New Roman" w:hAnsi="Times New Roman"/>
          <w:sz w:val="24"/>
          <w:szCs w:val="24"/>
          <w:u w:val="single"/>
        </w:rPr>
        <w:t xml:space="preserve">; </w:t>
      </w:r>
      <w:r w:rsidRPr="001C4E09">
        <w:rPr>
          <w:rFonts w:ascii="Times New Roman" w:hAnsi="Times New Roman"/>
          <w:i/>
          <w:sz w:val="24"/>
          <w:szCs w:val="24"/>
          <w:u w:val="single"/>
        </w:rPr>
        <w:t>( изм.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36556C"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w:t>
      </w:r>
      <w:r w:rsidRPr="0036556C">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r>
        <w:rPr>
          <w:rFonts w:ascii="Times New Roman" w:hAnsi="Times New Roman"/>
          <w:sz w:val="24"/>
          <w:szCs w:val="24"/>
        </w:rPr>
        <w:t xml:space="preserve"> </w:t>
      </w:r>
      <w:r w:rsidRPr="0036556C">
        <w:rPr>
          <w:rFonts w:ascii="Times New Roman" w:hAnsi="Times New Roman"/>
          <w:i/>
          <w:sz w:val="24"/>
          <w:szCs w:val="24"/>
          <w:u w:val="single"/>
        </w:rPr>
        <w:t>(изм. внесены решением №</w:t>
      </w:r>
      <w:r w:rsidR="00306287">
        <w:rPr>
          <w:rFonts w:ascii="Times New Roman" w:hAnsi="Times New Roman"/>
          <w:i/>
          <w:sz w:val="24"/>
          <w:szCs w:val="24"/>
          <w:u w:val="single"/>
        </w:rPr>
        <w:t xml:space="preserve"> </w:t>
      </w:r>
      <w:r w:rsidRPr="0036556C">
        <w:rPr>
          <w:rFonts w:ascii="Times New Roman" w:hAnsi="Times New Roman"/>
          <w:i/>
          <w:sz w:val="24"/>
          <w:szCs w:val="24"/>
          <w:u w:val="single"/>
        </w:rPr>
        <w:t>31 от 28.07.2015</w:t>
      </w:r>
      <w:r w:rsidR="00306287">
        <w:rPr>
          <w:rFonts w:ascii="Times New Roman" w:hAnsi="Times New Roman"/>
          <w:i/>
          <w:sz w:val="24"/>
          <w:szCs w:val="24"/>
          <w:u w:val="single"/>
        </w:rPr>
        <w:t xml:space="preserve"> </w:t>
      </w:r>
      <w:r w:rsidRPr="0036556C">
        <w:rPr>
          <w:rFonts w:ascii="Times New Roman" w:hAnsi="Times New Roman"/>
          <w:i/>
          <w:sz w:val="24"/>
          <w:szCs w:val="24"/>
          <w:u w:val="single"/>
        </w:rPr>
        <w:t>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Изменение структуры органов местного самоуправления осуществляется не иначе как путем внесения изменений в настоящий Устав.</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предусмотренным Федеральным законом от 06.10.2003 г №131-ФЗ «Об общих принципах организации местного самоуправления в Российской Федерации. </w:t>
      </w:r>
      <w:r w:rsidRPr="001C4E09">
        <w:rPr>
          <w:i/>
          <w:sz w:val="24"/>
          <w:szCs w:val="24"/>
          <w:u w:val="single"/>
        </w:rPr>
        <w:t xml:space="preserve"> (изм. вн</w:t>
      </w:r>
      <w:r w:rsidR="00306287">
        <w:rPr>
          <w:i/>
          <w:sz w:val="24"/>
          <w:szCs w:val="24"/>
          <w:u w:val="single"/>
        </w:rPr>
        <w:t xml:space="preserve">есены решением № 20/2 </w:t>
      </w:r>
      <w:r>
        <w:rPr>
          <w:i/>
          <w:sz w:val="24"/>
          <w:szCs w:val="24"/>
          <w:u w:val="single"/>
        </w:rPr>
        <w:t>от 18.04.2</w:t>
      </w:r>
      <w:r w:rsidR="00306287">
        <w:rPr>
          <w:i/>
          <w:sz w:val="24"/>
          <w:szCs w:val="24"/>
          <w:u w:val="single"/>
        </w:rPr>
        <w:t>012</w:t>
      </w:r>
      <w:r w:rsidRPr="001C4E09">
        <w:rPr>
          <w:i/>
          <w:sz w:val="24"/>
          <w:szCs w:val="24"/>
          <w:u w:val="single"/>
        </w:rPr>
        <w:t xml:space="preserve">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lastRenderedPageBreak/>
        <w:t xml:space="preserve">       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AA5A25" w:rsidRPr="001C4E09" w:rsidRDefault="00306287" w:rsidP="00AA5A25">
      <w:pPr>
        <w:pStyle w:val="a3"/>
        <w:spacing w:before="120"/>
        <w:jc w:val="both"/>
        <w:rPr>
          <w:rFonts w:ascii="Times New Roman" w:hAnsi="Times New Roman"/>
          <w:i/>
          <w:sz w:val="24"/>
          <w:szCs w:val="24"/>
          <w:u w:val="single"/>
        </w:rPr>
      </w:pPr>
      <w:r>
        <w:rPr>
          <w:rFonts w:ascii="Times New Roman" w:hAnsi="Times New Roman"/>
          <w:i/>
          <w:sz w:val="24"/>
          <w:szCs w:val="24"/>
          <w:u w:val="single"/>
        </w:rPr>
        <w:t>(и</w:t>
      </w:r>
      <w:r w:rsidR="00AA5A25" w:rsidRPr="001C4E09">
        <w:rPr>
          <w:rFonts w:ascii="Times New Roman" w:hAnsi="Times New Roman"/>
          <w:i/>
          <w:sz w:val="24"/>
          <w:szCs w:val="24"/>
          <w:u w:val="single"/>
        </w:rPr>
        <w:t>зм. внесены решением от 10.05.2011 го № 29)</w:t>
      </w:r>
    </w:p>
    <w:p w:rsidR="00AA5A25"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AA5A25" w:rsidRPr="0085170D" w:rsidRDefault="00AA5A25" w:rsidP="00AA5A25">
      <w:pPr>
        <w:autoSpaceDE w:val="0"/>
        <w:autoSpaceDN w:val="0"/>
        <w:adjustRightInd w:val="0"/>
        <w:jc w:val="both"/>
        <w:outlineLvl w:val="0"/>
        <w:rPr>
          <w:sz w:val="24"/>
          <w:szCs w:val="24"/>
          <w:u w:val="single"/>
        </w:rPr>
      </w:pPr>
      <w:r w:rsidRPr="0085170D">
        <w:rPr>
          <w:sz w:val="24"/>
          <w:szCs w:val="24"/>
        </w:rPr>
        <w:t xml:space="preserve">        8. Основаниями для государственной регистрации органов местной администрации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 городского округа.</w:t>
      </w:r>
      <w:r w:rsidRPr="0085170D">
        <w:rPr>
          <w:b/>
          <w:sz w:val="24"/>
          <w:szCs w:val="24"/>
          <w:u w:val="single"/>
        </w:rPr>
        <w:t xml:space="preserve"> </w:t>
      </w:r>
      <w:r w:rsidRPr="0085170D">
        <w:rPr>
          <w:i/>
          <w:sz w:val="24"/>
          <w:szCs w:val="24"/>
          <w:u w:val="single"/>
        </w:rPr>
        <w:t>(изм. внес</w:t>
      </w:r>
      <w:r>
        <w:rPr>
          <w:i/>
          <w:sz w:val="24"/>
          <w:szCs w:val="24"/>
          <w:u w:val="single"/>
        </w:rPr>
        <w:t>ены решением №</w:t>
      </w:r>
      <w:r w:rsidR="00306287">
        <w:rPr>
          <w:i/>
          <w:sz w:val="24"/>
          <w:szCs w:val="24"/>
          <w:u w:val="single"/>
        </w:rPr>
        <w:t xml:space="preserve"> 20/2 </w:t>
      </w:r>
      <w:r>
        <w:rPr>
          <w:i/>
          <w:sz w:val="24"/>
          <w:szCs w:val="24"/>
          <w:u w:val="single"/>
        </w:rPr>
        <w:t>от 18.04.2</w:t>
      </w:r>
      <w:r w:rsidR="00306287">
        <w:rPr>
          <w:i/>
          <w:sz w:val="24"/>
          <w:szCs w:val="24"/>
          <w:u w:val="single"/>
        </w:rPr>
        <w:t>012</w:t>
      </w:r>
      <w:r w:rsidRPr="0085170D">
        <w:rPr>
          <w:i/>
          <w:sz w:val="24"/>
          <w:szCs w:val="24"/>
          <w:u w:val="single"/>
        </w:rPr>
        <w:t xml:space="preserve"> г)</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Статья 22. Дума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Дума городского округа состоит из 15 депутатов, избираемых на муниципальных выборах на основе всеобщего, равного и прямого избирательного права при тай</w:t>
      </w:r>
      <w:r>
        <w:rPr>
          <w:sz w:val="24"/>
          <w:szCs w:val="24"/>
        </w:rPr>
        <w:t>ном голосовании сроком на  5 лет</w:t>
      </w:r>
      <w:r w:rsidRPr="003363BF">
        <w:rPr>
          <w:sz w:val="24"/>
          <w:szCs w:val="24"/>
        </w:rPr>
        <w:t xml:space="preserve">. </w:t>
      </w:r>
      <w:r w:rsidR="00306287">
        <w:rPr>
          <w:i/>
          <w:sz w:val="24"/>
          <w:szCs w:val="24"/>
          <w:u w:val="single"/>
        </w:rPr>
        <w:t xml:space="preserve">(изм. внесены решением </w:t>
      </w:r>
      <w:r w:rsidRPr="003363BF">
        <w:rPr>
          <w:i/>
          <w:sz w:val="24"/>
          <w:szCs w:val="24"/>
          <w:u w:val="single"/>
        </w:rPr>
        <w:t>о т 05.07.2013 г № 108/12)</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Дума городского округа осуществляет свои полномочия в случае избрания не менее двух третей от установленной численности депутатов.</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Дума городского округа  является юридическим лицом.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Председатель Думы городского округа осуществляет свои полномочия на постоянной или не постоянной основе. </w:t>
      </w:r>
      <w:r w:rsidRPr="00581025">
        <w:rPr>
          <w:rFonts w:ascii="Times New Roman" w:hAnsi="Times New Roman"/>
          <w:i/>
          <w:sz w:val="24"/>
          <w:szCs w:val="24"/>
          <w:u w:val="single"/>
        </w:rPr>
        <w:t>(изм.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86 от 11.07.2008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Основной формой деятельности Думы городского округа являются заседания.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Заседание Думы городского округа не может считаться правомочным, если на нем присутствует  менее  50 процентов  от числа избранных депутатов. Заседания Думы городского округа проводятся не реже одного раза в три месяца. </w:t>
      </w:r>
      <w:r w:rsidRPr="00581025">
        <w:rPr>
          <w:rFonts w:ascii="Times New Roman" w:hAnsi="Times New Roman"/>
          <w:i/>
          <w:sz w:val="24"/>
          <w:szCs w:val="24"/>
          <w:u w:val="single"/>
        </w:rPr>
        <w:t>(изм.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lastRenderedPageBreak/>
        <w:t xml:space="preserve">       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9.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r w:rsidRPr="00581025">
        <w:rPr>
          <w:rFonts w:ascii="Times New Roman" w:hAnsi="Times New Roman"/>
          <w:sz w:val="24"/>
          <w:szCs w:val="24"/>
          <w:u w:val="single"/>
        </w:rPr>
        <w:t>.</w:t>
      </w:r>
      <w:r w:rsidRPr="00581025">
        <w:rPr>
          <w:rFonts w:ascii="Times New Roman" w:hAnsi="Times New Roman"/>
          <w:i/>
          <w:sz w:val="24"/>
          <w:szCs w:val="24"/>
          <w:u w:val="single"/>
        </w:rPr>
        <w:t>( изм.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10. 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 в количестве  двух штатных единиц муниципальных служащих.</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11.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r w:rsidRPr="00581025">
        <w:rPr>
          <w:rFonts w:ascii="Times New Roman" w:hAnsi="Times New Roman"/>
          <w:sz w:val="24"/>
          <w:szCs w:val="24"/>
          <w:u w:val="single"/>
        </w:rPr>
        <w:t>.</w:t>
      </w:r>
      <w:r w:rsidRPr="00581025">
        <w:rPr>
          <w:rFonts w:ascii="Times New Roman" w:hAnsi="Times New Roman"/>
          <w:i/>
          <w:sz w:val="24"/>
          <w:szCs w:val="24"/>
          <w:u w:val="single"/>
        </w:rPr>
        <w:t>( изм.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AA5A25" w:rsidRPr="001C4E09" w:rsidRDefault="00AA5A25" w:rsidP="00AA5A25">
      <w:pPr>
        <w:pStyle w:val="a3"/>
        <w:spacing w:before="120"/>
        <w:jc w:val="both"/>
        <w:rPr>
          <w:rFonts w:ascii="Times New Roman" w:hAnsi="Times New Roman"/>
          <w:sz w:val="24"/>
          <w:szCs w:val="24"/>
        </w:rPr>
      </w:pP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Статья 23. Полномочия, основания и порядок прекращения полномочий Думы городского округа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Срок полномочий Думы городского округа соответствует сроку полномочий избранных депутатов.</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В исключительной компетенции Думы городского округа находятся: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принятие Устава городского округа и внесение в него изменений;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местного бюджета и отчета о его исполнении;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221C92" w:rsidRPr="00221C92" w:rsidRDefault="00221C92"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4) утверждение стратегии социально-экономического развития городского округа;</w:t>
      </w:r>
      <w:r>
        <w:rPr>
          <w:rFonts w:ascii="Times New Roman" w:hAnsi="Times New Roman"/>
          <w:sz w:val="24"/>
          <w:szCs w:val="24"/>
        </w:rPr>
        <w:t xml:space="preserve"> </w:t>
      </w:r>
      <w:r w:rsidRPr="00581025">
        <w:rPr>
          <w:rFonts w:ascii="Times New Roman" w:hAnsi="Times New Roman"/>
          <w:i/>
          <w:sz w:val="24"/>
          <w:szCs w:val="24"/>
          <w:u w:val="single"/>
        </w:rPr>
        <w:t>( изм.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5) определение порядка управления и распоряжения имуществом, находящимся в муниципальной собственности;</w:t>
      </w:r>
    </w:p>
    <w:p w:rsidR="00AA5A25" w:rsidRPr="00C71F09" w:rsidRDefault="00AA5A25" w:rsidP="00AA5A25">
      <w:pPr>
        <w:autoSpaceDE w:val="0"/>
        <w:autoSpaceDN w:val="0"/>
        <w:adjustRightInd w:val="0"/>
        <w:jc w:val="both"/>
        <w:outlineLvl w:val="0"/>
        <w:rPr>
          <w:sz w:val="24"/>
          <w:szCs w:val="24"/>
          <w:u w:val="single"/>
        </w:rPr>
      </w:pPr>
      <w:r w:rsidRPr="00FD1156">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FD1156">
        <w:rPr>
          <w:bCs/>
          <w:sz w:val="24"/>
          <w:szCs w:val="24"/>
        </w:rPr>
        <w:t xml:space="preserve"> муниципальных предприятий и учреждений, выполнение работ, за исключением случаев,  предусмотренных федеральными законами</w:t>
      </w:r>
      <w:r w:rsidRPr="00C71F09">
        <w:rPr>
          <w:bCs/>
          <w:sz w:val="24"/>
          <w:szCs w:val="24"/>
          <w:u w:val="single"/>
        </w:rPr>
        <w:t xml:space="preserve">;  </w:t>
      </w:r>
      <w:r w:rsidR="00306287">
        <w:rPr>
          <w:i/>
          <w:sz w:val="24"/>
          <w:szCs w:val="24"/>
          <w:u w:val="single"/>
        </w:rPr>
        <w:t xml:space="preserve">(изм. внесены решением № 20/2 от 18.04.2012 </w:t>
      </w:r>
      <w:r w:rsidRPr="00C71F09">
        <w:rPr>
          <w:i/>
          <w:sz w:val="24"/>
          <w:szCs w:val="24"/>
          <w:u w:val="single"/>
        </w:rPr>
        <w:t>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7) определение порядка участия городского округа в организациях межмуниципального сотрудничества;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5A25"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10) принятие решения  об удалении главы городского округа в отставку</w:t>
      </w:r>
      <w:r>
        <w:rPr>
          <w:rFonts w:ascii="Times New Roman" w:hAnsi="Times New Roman"/>
          <w:sz w:val="24"/>
          <w:szCs w:val="24"/>
        </w:rPr>
        <w:t xml:space="preserve">; </w:t>
      </w:r>
      <w:r w:rsidR="00306287">
        <w:rPr>
          <w:rFonts w:ascii="Times New Roman" w:hAnsi="Times New Roman"/>
          <w:i/>
          <w:sz w:val="24"/>
          <w:szCs w:val="24"/>
          <w:u w:val="single"/>
        </w:rPr>
        <w:t>(изм.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36556C" w:rsidRDefault="00AA5A25" w:rsidP="00AA5A25">
      <w:pPr>
        <w:jc w:val="both"/>
        <w:rPr>
          <w:sz w:val="24"/>
          <w:szCs w:val="24"/>
        </w:rPr>
      </w:pPr>
      <w:r w:rsidRPr="0036556C">
        <w:rPr>
          <w:sz w:val="24"/>
          <w:szCs w:val="24"/>
        </w:rPr>
        <w:lastRenderedPageBreak/>
        <w:t xml:space="preserve">      11)   установление Порядка проведения конкурса по отбору кандидатур на должность главы  городского округа Пелым; </w:t>
      </w:r>
      <w:r w:rsidRPr="0036556C">
        <w:rPr>
          <w:i/>
          <w:sz w:val="24"/>
          <w:szCs w:val="24"/>
          <w:u w:val="single"/>
        </w:rPr>
        <w:t>(изм.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AA5A25" w:rsidRDefault="00AA5A25" w:rsidP="00AA5A25">
      <w:pPr>
        <w:jc w:val="both"/>
        <w:rPr>
          <w:i/>
          <w:sz w:val="24"/>
          <w:szCs w:val="24"/>
          <w:u w:val="single"/>
        </w:rPr>
      </w:pPr>
      <w:r w:rsidRPr="0036556C">
        <w:rPr>
          <w:sz w:val="24"/>
          <w:szCs w:val="24"/>
        </w:rPr>
        <w:t xml:space="preserve">  </w:t>
      </w:r>
      <w:r w:rsidR="00221C92">
        <w:rPr>
          <w:sz w:val="24"/>
          <w:szCs w:val="24"/>
        </w:rPr>
        <w:t xml:space="preserve"> </w:t>
      </w:r>
      <w:r w:rsidRPr="0036556C">
        <w:rPr>
          <w:sz w:val="24"/>
          <w:szCs w:val="24"/>
        </w:rPr>
        <w:t xml:space="preserve">   12) назначение половины членов конкурсной комиссии по отбору кандидатур на должность главы городского округа Пелым. </w:t>
      </w:r>
      <w:r w:rsidR="00306287">
        <w:rPr>
          <w:sz w:val="24"/>
          <w:szCs w:val="24"/>
        </w:rPr>
        <w:t>(</w:t>
      </w:r>
      <w:r w:rsidRPr="0036556C">
        <w:rPr>
          <w:i/>
          <w:sz w:val="24"/>
          <w:szCs w:val="24"/>
          <w:u w:val="single"/>
        </w:rPr>
        <w:t>изм.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221C92" w:rsidRPr="00221C92" w:rsidRDefault="00221C92" w:rsidP="00221C92">
      <w:pPr>
        <w:pStyle w:val="a3"/>
        <w:spacing w:before="120"/>
        <w:jc w:val="both"/>
        <w:rPr>
          <w:rFonts w:ascii="Times New Roman" w:hAnsi="Times New Roman"/>
          <w:i/>
          <w:sz w:val="24"/>
          <w:szCs w:val="24"/>
          <w:u w:val="single"/>
        </w:rPr>
      </w:pPr>
      <w:r w:rsidRPr="00221C92">
        <w:rPr>
          <w:rFonts w:ascii="Times New Roman" w:hAnsi="Times New Roman"/>
          <w:sz w:val="24"/>
          <w:szCs w:val="24"/>
        </w:rPr>
        <w:t xml:space="preserve">      13) утверждение правил благоустройства территории городского округа.</w:t>
      </w:r>
      <w:r w:rsidRPr="00221C92">
        <w:rPr>
          <w:rFonts w:ascii="Times New Roman" w:hAnsi="Times New Roman"/>
          <w:i/>
          <w:sz w:val="24"/>
          <w:szCs w:val="24"/>
          <w:u w:val="single"/>
        </w:rPr>
        <w:t xml:space="preserve"> </w:t>
      </w:r>
      <w:r w:rsidRPr="00581025">
        <w:rPr>
          <w:rFonts w:ascii="Times New Roman" w:hAnsi="Times New Roman"/>
          <w:i/>
          <w:sz w:val="24"/>
          <w:szCs w:val="24"/>
          <w:u w:val="single"/>
        </w:rPr>
        <w:t>( изм.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AA5A25" w:rsidRPr="00C71F09"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2.1. Дума городского округа заслушивает ежегодные отчеты главы городского округа о результатах его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 </w:t>
      </w:r>
      <w:r w:rsidRPr="00C71F09">
        <w:rPr>
          <w:rFonts w:ascii="Times New Roman" w:hAnsi="Times New Roman"/>
          <w:i/>
          <w:sz w:val="24"/>
          <w:szCs w:val="24"/>
          <w:u w:val="single"/>
        </w:rPr>
        <w:t>(из</w:t>
      </w:r>
      <w:r w:rsidR="00306287">
        <w:rPr>
          <w:rFonts w:ascii="Times New Roman" w:hAnsi="Times New Roman"/>
          <w:i/>
          <w:sz w:val="24"/>
          <w:szCs w:val="24"/>
          <w:u w:val="single"/>
        </w:rPr>
        <w:t>м.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К полномочиям Думы городского округа также относятся: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установление официальных символов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структуры администрации городского округа по представлению главы городского округа;</w:t>
      </w:r>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3) формирование Ревизионной комиссии городского округа и принятие положения об организации его деятельности; </w:t>
      </w:r>
      <w:r w:rsidRPr="002746F0">
        <w:rPr>
          <w:rFonts w:ascii="Times New Roman" w:hAnsi="Times New Roman"/>
          <w:i/>
          <w:sz w:val="24"/>
          <w:szCs w:val="24"/>
        </w:rPr>
        <w:t>( изм. внесены решением №</w:t>
      </w:r>
      <w:r w:rsidR="00306287">
        <w:rPr>
          <w:rFonts w:ascii="Times New Roman" w:hAnsi="Times New Roman"/>
          <w:i/>
          <w:sz w:val="24"/>
          <w:szCs w:val="24"/>
        </w:rPr>
        <w:t xml:space="preserve"> </w:t>
      </w:r>
      <w:r w:rsidRPr="002746F0">
        <w:rPr>
          <w:rFonts w:ascii="Times New Roman" w:hAnsi="Times New Roman"/>
          <w:i/>
          <w:sz w:val="24"/>
          <w:szCs w:val="24"/>
        </w:rPr>
        <w:t>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4)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установление квалификационных и иных требований к  должностям муниципальной службы; </w:t>
      </w:r>
      <w:r w:rsidRPr="00FD1156">
        <w:rPr>
          <w:rFonts w:ascii="Times New Roman" w:hAnsi="Times New Roman"/>
          <w:i/>
          <w:sz w:val="24"/>
          <w:szCs w:val="24"/>
          <w:u w:val="single"/>
        </w:rPr>
        <w:t>( изм.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9) утверждение генерального плана городского округа, в том числе внесение изменений в него,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w:t>
      </w:r>
    </w:p>
    <w:p w:rsidR="00030050" w:rsidRPr="00030050" w:rsidRDefault="00AA5A25" w:rsidP="00030050">
      <w:pPr>
        <w:pStyle w:val="a3"/>
        <w:spacing w:before="120"/>
        <w:jc w:val="both"/>
        <w:rPr>
          <w:rFonts w:ascii="Times New Roman" w:hAnsi="Times New Roman"/>
          <w:i/>
          <w:sz w:val="24"/>
          <w:szCs w:val="24"/>
          <w:u w:val="single"/>
        </w:rPr>
      </w:pPr>
      <w:r w:rsidRPr="00030050">
        <w:rPr>
          <w:rFonts w:ascii="Times New Roman" w:hAnsi="Times New Roman"/>
          <w:sz w:val="24"/>
          <w:szCs w:val="24"/>
        </w:rPr>
        <w:t xml:space="preserve">       </w:t>
      </w:r>
      <w:r w:rsidR="00030050" w:rsidRPr="00030050">
        <w:rPr>
          <w:rFonts w:ascii="Times New Roman" w:hAnsi="Times New Roman"/>
          <w:sz w:val="24"/>
          <w:szCs w:val="24"/>
        </w:rPr>
        <w:t>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r w:rsidR="00030050" w:rsidRPr="00030050">
        <w:rPr>
          <w:rFonts w:ascii="Times New Roman" w:hAnsi="Times New Roman"/>
          <w:i/>
          <w:sz w:val="24"/>
          <w:szCs w:val="24"/>
          <w:u w:val="single"/>
        </w:rPr>
        <w:t xml:space="preserve"> </w:t>
      </w:r>
      <w:r w:rsidR="00030050" w:rsidRPr="00FD1156">
        <w:rPr>
          <w:rFonts w:ascii="Times New Roman" w:hAnsi="Times New Roman"/>
          <w:i/>
          <w:sz w:val="24"/>
          <w:szCs w:val="24"/>
          <w:u w:val="single"/>
        </w:rPr>
        <w:t>( изм. внесены решением №</w:t>
      </w:r>
      <w:r w:rsidR="00030050">
        <w:rPr>
          <w:rFonts w:ascii="Times New Roman" w:hAnsi="Times New Roman"/>
          <w:i/>
          <w:sz w:val="24"/>
          <w:szCs w:val="24"/>
          <w:u w:val="single"/>
        </w:rPr>
        <w:t>145/21</w:t>
      </w:r>
      <w:r w:rsidR="00030050" w:rsidRPr="00FD1156">
        <w:rPr>
          <w:rFonts w:ascii="Times New Roman" w:hAnsi="Times New Roman"/>
          <w:i/>
          <w:sz w:val="24"/>
          <w:szCs w:val="24"/>
          <w:u w:val="single"/>
        </w:rPr>
        <w:t xml:space="preserve"> от </w:t>
      </w:r>
      <w:r w:rsidR="00030050">
        <w:rPr>
          <w:rFonts w:ascii="Times New Roman" w:hAnsi="Times New Roman"/>
          <w:i/>
          <w:sz w:val="24"/>
          <w:szCs w:val="24"/>
          <w:u w:val="single"/>
        </w:rPr>
        <w:t>29.11.2018</w:t>
      </w:r>
      <w:r w:rsidR="00030050" w:rsidRPr="00FD1156">
        <w:rPr>
          <w:rFonts w:ascii="Times New Roman" w:hAnsi="Times New Roman"/>
          <w:i/>
          <w:sz w:val="24"/>
          <w:szCs w:val="24"/>
          <w:u w:val="single"/>
        </w:rPr>
        <w:t xml:space="preserve">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w:t>
      </w:r>
    </w:p>
    <w:p w:rsidR="00AA5A25" w:rsidRPr="00A13390" w:rsidRDefault="00AA5A25" w:rsidP="00AA5A25">
      <w:pPr>
        <w:autoSpaceDE w:val="0"/>
        <w:autoSpaceDN w:val="0"/>
        <w:adjustRightInd w:val="0"/>
        <w:jc w:val="both"/>
        <w:rPr>
          <w:i/>
          <w:sz w:val="24"/>
          <w:szCs w:val="24"/>
        </w:rPr>
      </w:pPr>
      <w:r w:rsidRPr="00C63FB6">
        <w:rPr>
          <w:sz w:val="24"/>
          <w:szCs w:val="24"/>
        </w:rPr>
        <w:lastRenderedPageBreak/>
        <w:t xml:space="preserve">       </w:t>
      </w:r>
      <w:r>
        <w:rPr>
          <w:sz w:val="24"/>
          <w:szCs w:val="24"/>
        </w:rPr>
        <w:t>14) признан утратившим</w:t>
      </w:r>
      <w:r w:rsidRPr="00A13390">
        <w:rPr>
          <w:sz w:val="24"/>
          <w:szCs w:val="24"/>
        </w:rPr>
        <w:t xml:space="preserve"> силу; </w:t>
      </w:r>
      <w:r w:rsidRPr="00C71F09">
        <w:rPr>
          <w:i/>
          <w:sz w:val="24"/>
          <w:szCs w:val="24"/>
          <w:u w:val="single"/>
        </w:rPr>
        <w:t xml:space="preserve">(изм. внесены решением </w:t>
      </w:r>
      <w:r>
        <w:rPr>
          <w:i/>
          <w:sz w:val="24"/>
          <w:szCs w:val="24"/>
          <w:u w:val="single"/>
        </w:rPr>
        <w:t>№</w:t>
      </w:r>
      <w:r w:rsidR="00306287">
        <w:rPr>
          <w:i/>
          <w:sz w:val="24"/>
          <w:szCs w:val="24"/>
          <w:u w:val="single"/>
        </w:rPr>
        <w:t xml:space="preserve"> </w:t>
      </w:r>
      <w:r w:rsidRPr="00C71F09">
        <w:rPr>
          <w:i/>
          <w:sz w:val="24"/>
          <w:szCs w:val="24"/>
          <w:u w:val="single"/>
        </w:rPr>
        <w:t>16/19 от 22.04.2014</w:t>
      </w:r>
      <w:r w:rsidR="00306287">
        <w:rPr>
          <w:i/>
          <w:sz w:val="24"/>
          <w:szCs w:val="24"/>
          <w:u w:val="single"/>
        </w:rPr>
        <w:t xml:space="preserve"> </w:t>
      </w:r>
      <w:r w:rsidRPr="00C71F09">
        <w:rPr>
          <w:i/>
          <w:sz w:val="24"/>
          <w:szCs w:val="24"/>
          <w:u w:val="single"/>
        </w:rPr>
        <w:t>г)</w:t>
      </w:r>
    </w:p>
    <w:p w:rsidR="00AA5A25" w:rsidRPr="00C63FB6" w:rsidRDefault="00AA5A25" w:rsidP="00AA5A25">
      <w:pPr>
        <w:autoSpaceDE w:val="0"/>
        <w:autoSpaceDN w:val="0"/>
        <w:adjustRightInd w:val="0"/>
        <w:jc w:val="both"/>
        <w:rPr>
          <w:i/>
          <w:sz w:val="24"/>
          <w:szCs w:val="24"/>
        </w:rPr>
      </w:pPr>
      <w:r w:rsidRPr="00A13390">
        <w:rPr>
          <w:snapToGrid w:val="0"/>
          <w:sz w:val="24"/>
          <w:szCs w:val="24"/>
        </w:rPr>
        <w:t xml:space="preserve">       </w:t>
      </w:r>
      <w:r>
        <w:rPr>
          <w:sz w:val="24"/>
          <w:szCs w:val="24"/>
        </w:rPr>
        <w:t>15) признан утратившим</w:t>
      </w:r>
      <w:r w:rsidRPr="00A13390">
        <w:rPr>
          <w:sz w:val="24"/>
          <w:szCs w:val="24"/>
        </w:rPr>
        <w:t xml:space="preserve"> силу; </w:t>
      </w:r>
      <w:r w:rsidRPr="00C71F09">
        <w:rPr>
          <w:i/>
          <w:sz w:val="24"/>
          <w:szCs w:val="24"/>
          <w:u w:val="single"/>
        </w:rPr>
        <w:t>(изм. внесены решением</w:t>
      </w:r>
      <w:r w:rsidR="00306287">
        <w:rPr>
          <w:i/>
          <w:sz w:val="24"/>
          <w:szCs w:val="24"/>
          <w:u w:val="single"/>
        </w:rPr>
        <w:t xml:space="preserve"> </w:t>
      </w:r>
      <w:r>
        <w:rPr>
          <w:i/>
          <w:sz w:val="24"/>
          <w:szCs w:val="24"/>
          <w:u w:val="single"/>
        </w:rPr>
        <w:t>№</w:t>
      </w:r>
      <w:r w:rsidRPr="00C71F09">
        <w:rPr>
          <w:i/>
          <w:sz w:val="24"/>
          <w:szCs w:val="24"/>
          <w:u w:val="single"/>
        </w:rPr>
        <w:t xml:space="preserve"> 16/19 от 22.04.2014</w:t>
      </w:r>
      <w:r w:rsidR="00306287">
        <w:rPr>
          <w:i/>
          <w:sz w:val="24"/>
          <w:szCs w:val="24"/>
          <w:u w:val="single"/>
        </w:rPr>
        <w:t xml:space="preserve"> </w:t>
      </w:r>
      <w:r w:rsidRPr="00C71F09">
        <w:rPr>
          <w:i/>
          <w:sz w:val="24"/>
          <w:szCs w:val="24"/>
          <w:u w:val="single"/>
        </w:rPr>
        <w:t>г)</w:t>
      </w:r>
    </w:p>
    <w:p w:rsidR="00AA5A25" w:rsidRPr="00FD1156" w:rsidRDefault="00AA5A25" w:rsidP="00AA5A25">
      <w:pPr>
        <w:autoSpaceDE w:val="0"/>
        <w:autoSpaceDN w:val="0"/>
        <w:adjustRightInd w:val="0"/>
        <w:spacing w:before="120"/>
        <w:jc w:val="both"/>
        <w:rPr>
          <w:sz w:val="24"/>
          <w:szCs w:val="24"/>
        </w:rPr>
      </w:pPr>
      <w:r w:rsidRPr="00FD1156">
        <w:rPr>
          <w:sz w:val="24"/>
          <w:szCs w:val="24"/>
        </w:rPr>
        <w:t xml:space="preserve">       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FD1156">
        <w:rPr>
          <w:i/>
          <w:sz w:val="24"/>
          <w:szCs w:val="24"/>
          <w:u w:val="single"/>
        </w:rPr>
        <w:t xml:space="preserve"> ( изм. внесены решением №</w:t>
      </w:r>
      <w:r w:rsidR="00306287">
        <w:rPr>
          <w:i/>
          <w:sz w:val="24"/>
          <w:szCs w:val="24"/>
          <w:u w:val="single"/>
        </w:rPr>
        <w:t xml:space="preserve"> 1 </w:t>
      </w:r>
      <w:r w:rsidRPr="00FD1156">
        <w:rPr>
          <w:i/>
          <w:sz w:val="24"/>
          <w:szCs w:val="24"/>
          <w:u w:val="single"/>
        </w:rPr>
        <w:t>от 25.01.2011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17)  признан утратившим силу; </w:t>
      </w:r>
      <w:r w:rsidRPr="00FD1156">
        <w:rPr>
          <w:rFonts w:ascii="Times New Roman" w:hAnsi="Times New Roman"/>
          <w:i/>
          <w:sz w:val="24"/>
          <w:szCs w:val="24"/>
          <w:u w:val="single"/>
        </w:rPr>
        <w:t>( изм.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r w:rsidRPr="00FD1156">
        <w:rPr>
          <w:rStyle w:val="a7"/>
          <w:rFonts w:ascii="Times New Roman" w:hAnsi="Times New Roman"/>
          <w:sz w:val="24"/>
          <w:szCs w:val="24"/>
        </w:rPr>
        <w:t>18) </w:t>
      </w:r>
      <w:r w:rsidRPr="00FD1156">
        <w:rPr>
          <w:rFonts w:ascii="Times New Roman" w:hAnsi="Times New Roman"/>
          <w:sz w:val="24"/>
          <w:szCs w:val="24"/>
        </w:rPr>
        <w:t xml:space="preserve">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10, 13, 21, 23, 26, пункта 1 статьи 6 настоящего Устава.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19) назначение муниципальных выборов и местного референдума;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20) утверждение схемы избирательных округов на территории муниципального образования;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22) внесение в Законодательное Собрание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 </w:t>
      </w:r>
      <w:r w:rsidRPr="00FD1156">
        <w:rPr>
          <w:rFonts w:ascii="Times New Roman" w:hAnsi="Times New Roman"/>
          <w:i/>
          <w:sz w:val="24"/>
          <w:szCs w:val="24"/>
          <w:u w:val="single"/>
        </w:rPr>
        <w:t>( изм. внесены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8/12 от 16.02.2009 г)</w:t>
      </w:r>
    </w:p>
    <w:p w:rsidR="00AA5A25" w:rsidRPr="00FD1156" w:rsidRDefault="00AA5A25" w:rsidP="00AA5A25">
      <w:pPr>
        <w:jc w:val="both"/>
        <w:rPr>
          <w:i/>
          <w:sz w:val="24"/>
          <w:szCs w:val="24"/>
          <w:u w:val="single"/>
        </w:rPr>
      </w:pPr>
      <w:r w:rsidRPr="00FD1156">
        <w:rPr>
          <w:sz w:val="24"/>
          <w:szCs w:val="24"/>
        </w:rPr>
        <w:t xml:space="preserve">       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w:t>
      </w:r>
      <w:r w:rsidRPr="00FD1156">
        <w:rPr>
          <w:i/>
          <w:sz w:val="24"/>
          <w:szCs w:val="24"/>
          <w:u w:val="single"/>
        </w:rPr>
        <w:t>(изм. внесены решением №</w:t>
      </w:r>
      <w:r w:rsidR="00306287">
        <w:rPr>
          <w:i/>
          <w:sz w:val="24"/>
          <w:szCs w:val="24"/>
          <w:u w:val="single"/>
        </w:rPr>
        <w:t xml:space="preserve"> </w:t>
      </w:r>
      <w:r w:rsidRPr="00FD1156">
        <w:rPr>
          <w:i/>
          <w:sz w:val="24"/>
          <w:szCs w:val="24"/>
          <w:u w:val="single"/>
        </w:rPr>
        <w:t>286 от 04.09.2006 г)</w:t>
      </w:r>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24) осуществление международных  внешнеэкономических связей в соответствии с федеральными законами; </w:t>
      </w:r>
      <w:r w:rsidRPr="00FD1156">
        <w:rPr>
          <w:rFonts w:ascii="Times New Roman" w:hAnsi="Times New Roman"/>
          <w:i/>
          <w:sz w:val="24"/>
          <w:szCs w:val="24"/>
          <w:u w:val="single"/>
        </w:rPr>
        <w:t>(изм. внесены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86 от 11.07.2008 г)</w:t>
      </w:r>
    </w:p>
    <w:p w:rsidR="00AA5A25" w:rsidRPr="0036556C" w:rsidRDefault="00AA5A25" w:rsidP="00AA5A25">
      <w:pPr>
        <w:spacing w:before="100" w:beforeAutospacing="1" w:after="100" w:afterAutospacing="1"/>
        <w:jc w:val="both"/>
        <w:rPr>
          <w:sz w:val="24"/>
          <w:szCs w:val="24"/>
        </w:rPr>
      </w:pPr>
      <w:r w:rsidRPr="00C63FB6">
        <w:rPr>
          <w:sz w:val="24"/>
          <w:szCs w:val="24"/>
        </w:rPr>
        <w:t xml:space="preserve">       25) </w:t>
      </w:r>
      <w:r w:rsidRPr="0036556C">
        <w:rPr>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sidRPr="0036556C">
          <w:rPr>
            <w:color w:val="000000"/>
            <w:sz w:val="24"/>
            <w:szCs w:val="24"/>
          </w:rPr>
          <w:t>законодательством</w:t>
        </w:r>
      </w:hyperlink>
      <w:r w:rsidRPr="0036556C">
        <w:rPr>
          <w:sz w:val="24"/>
          <w:szCs w:val="24"/>
        </w:rPr>
        <w:t xml:space="preserve"> Российской Федерации о муниципальной службе</w:t>
      </w:r>
      <w:r w:rsidRPr="0036556C">
        <w:rPr>
          <w:i/>
          <w:sz w:val="24"/>
          <w:szCs w:val="24"/>
        </w:rPr>
        <w:t xml:space="preserve"> (изм. внесены решением №</w:t>
      </w:r>
      <w:r w:rsidR="00306287">
        <w:rPr>
          <w:i/>
          <w:sz w:val="24"/>
          <w:szCs w:val="24"/>
        </w:rPr>
        <w:t xml:space="preserve"> </w:t>
      </w:r>
      <w:r>
        <w:rPr>
          <w:i/>
          <w:sz w:val="24"/>
          <w:szCs w:val="24"/>
        </w:rPr>
        <w:t>31 от 28.07.2015</w:t>
      </w:r>
      <w:r w:rsidR="00306287">
        <w:rPr>
          <w:i/>
          <w:sz w:val="24"/>
          <w:szCs w:val="24"/>
        </w:rPr>
        <w:t xml:space="preserve"> </w:t>
      </w:r>
      <w:r w:rsidRPr="0036556C">
        <w:rPr>
          <w:i/>
          <w:sz w:val="24"/>
          <w:szCs w:val="24"/>
        </w:rPr>
        <w:t>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AA5A25" w:rsidRPr="00C87DC5" w:rsidRDefault="00AA5A25" w:rsidP="00AA5A25">
      <w:pPr>
        <w:jc w:val="both"/>
        <w:rPr>
          <w:sz w:val="24"/>
          <w:szCs w:val="24"/>
        </w:rPr>
      </w:pPr>
      <w:r w:rsidRPr="00FD1156">
        <w:rPr>
          <w:sz w:val="24"/>
          <w:szCs w:val="24"/>
        </w:rPr>
        <w:t xml:space="preserve">       3.1. По вопросам, отнесенным в соответствии со статьей 16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Уставом городского округа могут устанавливаться полномочия органов местного самоуправления по решению указанных вопросов местного значения </w:t>
      </w:r>
      <w:r w:rsidRPr="00C87DC5">
        <w:rPr>
          <w:i/>
          <w:sz w:val="24"/>
          <w:szCs w:val="24"/>
        </w:rPr>
        <w:t>(изм. внесены решением №86 от 11.07.2008 г)</w:t>
      </w:r>
    </w:p>
    <w:p w:rsidR="00AA5A25" w:rsidRPr="00FD1156" w:rsidRDefault="00AA5A25" w:rsidP="00AA5A25">
      <w:pPr>
        <w:jc w:val="both"/>
        <w:rPr>
          <w:sz w:val="24"/>
          <w:szCs w:val="24"/>
        </w:rPr>
      </w:pPr>
      <w:r w:rsidRPr="00FD1156">
        <w:rPr>
          <w:sz w:val="24"/>
          <w:szCs w:val="24"/>
        </w:rPr>
        <w:lastRenderedPageBreak/>
        <w:t xml:space="preserve">       4. Полномочия Думы городского округа могут быть прекращены дос</w:t>
      </w:r>
      <w:r w:rsidR="00306287">
        <w:rPr>
          <w:sz w:val="24"/>
          <w:szCs w:val="24"/>
        </w:rPr>
        <w:t>рочно</w:t>
      </w:r>
      <w:r w:rsidRPr="00FD1156">
        <w:rPr>
          <w:sz w:val="24"/>
          <w:szCs w:val="24"/>
        </w:rPr>
        <w:t xml:space="preserve">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 </w:t>
      </w:r>
      <w:r w:rsidRPr="00FD1156">
        <w:rPr>
          <w:i/>
          <w:sz w:val="24"/>
          <w:szCs w:val="24"/>
          <w:u w:val="single"/>
        </w:rPr>
        <w:t>(изм. внесены решением №</w:t>
      </w:r>
      <w:r w:rsidR="00306287">
        <w:rPr>
          <w:i/>
          <w:sz w:val="24"/>
          <w:szCs w:val="24"/>
          <w:u w:val="single"/>
        </w:rPr>
        <w:t xml:space="preserve"> 1/21</w:t>
      </w:r>
      <w:r w:rsidRPr="00FD1156">
        <w:rPr>
          <w:i/>
          <w:sz w:val="24"/>
          <w:szCs w:val="24"/>
          <w:u w:val="single"/>
        </w:rPr>
        <w:t xml:space="preserve"> от 27.01.2010 г)</w:t>
      </w:r>
    </w:p>
    <w:p w:rsidR="00AA5A25" w:rsidRPr="00FD1156" w:rsidRDefault="00AA5A25" w:rsidP="00AA5A25">
      <w:pPr>
        <w:jc w:val="both"/>
        <w:rPr>
          <w:sz w:val="24"/>
          <w:szCs w:val="24"/>
        </w:rPr>
      </w:pPr>
      <w:r w:rsidRPr="00FD1156">
        <w:rPr>
          <w:sz w:val="24"/>
          <w:szCs w:val="24"/>
        </w:rPr>
        <w:t xml:space="preserve">       Полномочия Думы городского округа также прекращаются:</w:t>
      </w:r>
      <w:r w:rsidR="00306287">
        <w:rPr>
          <w:i/>
          <w:sz w:val="24"/>
          <w:szCs w:val="24"/>
          <w:u w:val="single"/>
        </w:rPr>
        <w:t xml:space="preserve"> (изм. внесены решением № 1/21</w:t>
      </w:r>
      <w:r w:rsidRPr="00FD1156">
        <w:rPr>
          <w:i/>
          <w:sz w:val="24"/>
          <w:szCs w:val="24"/>
          <w:u w:val="single"/>
        </w:rPr>
        <w:t xml:space="preserve"> от 27.01.2010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принятия Думой городского округа решения о самороспуске.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законную силу данного судебного решения;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преобразования городского округа, а также в случае  упразднения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i/>
          <w:sz w:val="24"/>
          <w:szCs w:val="24"/>
          <w:u w:val="single"/>
        </w:rPr>
        <w:t>( изм. внесены решением №8/12 от 16.02.2009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 </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 </w:t>
      </w:r>
      <w:r w:rsidRPr="00FD1156">
        <w:rPr>
          <w:rFonts w:ascii="Times New Roman" w:hAnsi="Times New Roman"/>
          <w:i/>
          <w:sz w:val="24"/>
          <w:szCs w:val="24"/>
          <w:u w:val="single"/>
        </w:rPr>
        <w:t>( изм. внесены решением №8/12 от 16.02.2009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 </w:t>
      </w:r>
      <w:r w:rsidRPr="00FD1156">
        <w:rPr>
          <w:rFonts w:ascii="Times New Roman" w:hAnsi="Times New Roman"/>
          <w:i/>
          <w:sz w:val="24"/>
          <w:szCs w:val="24"/>
          <w:u w:val="single"/>
        </w:rPr>
        <w:t>(изм. внесены решением № 133/53 от 15.12.2007 г.)</w:t>
      </w: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       Статья 24. Полномочия председателя Думы городского округа </w:t>
      </w:r>
    </w:p>
    <w:p w:rsidR="00AA5A25" w:rsidRPr="00FD1156" w:rsidRDefault="00AA5A25" w:rsidP="00AA5A25">
      <w:pPr>
        <w:pStyle w:val="consnormal0"/>
        <w:spacing w:before="120" w:after="0"/>
        <w:jc w:val="both"/>
        <w:rPr>
          <w:color w:val="000000"/>
        </w:rPr>
      </w:pPr>
      <w:r w:rsidRPr="00FD1156">
        <w:rPr>
          <w:color w:val="000000"/>
        </w:rPr>
        <w:t xml:space="preserve">       1. Председатель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1) организует работу Думы городского округа, координирует деятельность постоянных и временных комитетов и комиссий Думы городского округа, даёт поручения по вопросам их ведения;</w:t>
      </w:r>
    </w:p>
    <w:p w:rsidR="00AA5A25" w:rsidRPr="00FD1156" w:rsidRDefault="00AA5A25" w:rsidP="00AA5A25">
      <w:pPr>
        <w:pStyle w:val="consnormal0"/>
        <w:spacing w:before="120" w:after="0"/>
        <w:jc w:val="both"/>
        <w:rPr>
          <w:color w:val="000000"/>
        </w:rPr>
      </w:pPr>
      <w:r w:rsidRPr="00FD1156">
        <w:rPr>
          <w:color w:val="000000"/>
        </w:rPr>
        <w:t xml:space="preserve">       2) визирует нормативные правовые акты, направляемые на подпись главе городского округа;</w:t>
      </w:r>
    </w:p>
    <w:p w:rsidR="00AA5A25" w:rsidRPr="00FD1156" w:rsidRDefault="00AA5A25" w:rsidP="00AA5A25">
      <w:pPr>
        <w:autoSpaceDE w:val="0"/>
        <w:autoSpaceDN w:val="0"/>
        <w:adjustRightInd w:val="0"/>
        <w:jc w:val="both"/>
        <w:outlineLvl w:val="0"/>
        <w:rPr>
          <w:sz w:val="24"/>
          <w:szCs w:val="24"/>
          <w:u w:val="single"/>
        </w:rPr>
      </w:pPr>
      <w:r w:rsidRPr="00FD1156">
        <w:rPr>
          <w:sz w:val="24"/>
          <w:szCs w:val="24"/>
        </w:rPr>
        <w:t xml:space="preserve">       3) издает постановления и распоряжения по вопросам организации деятельности Думы городского округа, подписывает решения Думы городского округа;</w:t>
      </w:r>
      <w:r w:rsidRPr="00FD1156">
        <w:rPr>
          <w:bCs/>
          <w:sz w:val="24"/>
          <w:szCs w:val="24"/>
        </w:rPr>
        <w:t xml:space="preserve">  </w:t>
      </w:r>
      <w:r w:rsidRPr="00FD1156">
        <w:rPr>
          <w:i/>
          <w:sz w:val="24"/>
          <w:szCs w:val="24"/>
          <w:u w:val="single"/>
        </w:rPr>
        <w:t>(изм. вн</w:t>
      </w:r>
      <w:r>
        <w:rPr>
          <w:i/>
          <w:sz w:val="24"/>
          <w:szCs w:val="24"/>
          <w:u w:val="single"/>
        </w:rPr>
        <w:t>есены решением №20/2  от 18.04.2</w:t>
      </w:r>
      <w:r w:rsidRPr="00FD1156">
        <w:rPr>
          <w:i/>
          <w:sz w:val="24"/>
          <w:szCs w:val="24"/>
          <w:u w:val="single"/>
        </w:rPr>
        <w:t>012  г)</w:t>
      </w:r>
    </w:p>
    <w:p w:rsidR="00AA5A25" w:rsidRPr="00FD1156" w:rsidRDefault="00AA5A25" w:rsidP="00AA5A25">
      <w:pPr>
        <w:pStyle w:val="consnormal0"/>
        <w:spacing w:before="120" w:after="0"/>
        <w:jc w:val="both"/>
        <w:rPr>
          <w:color w:val="000000"/>
        </w:rPr>
      </w:pPr>
      <w:r w:rsidRPr="00FD1156">
        <w:rPr>
          <w:color w:val="000000"/>
        </w:rPr>
        <w:lastRenderedPageBreak/>
        <w:t xml:space="preserve">       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A5A25" w:rsidRPr="00FD1156" w:rsidRDefault="00AA5A25" w:rsidP="00AA5A25">
      <w:pPr>
        <w:pStyle w:val="consnormal0"/>
        <w:spacing w:before="120" w:after="0"/>
        <w:jc w:val="both"/>
        <w:rPr>
          <w:color w:val="000000"/>
        </w:rPr>
      </w:pPr>
      <w:r w:rsidRPr="00FD1156">
        <w:rPr>
          <w:color w:val="000000"/>
        </w:rPr>
        <w:t xml:space="preserve">       5) обеспечивает взаимодействие Думы городского округа с органами местного самоуправления других муниципальных образований;</w:t>
      </w:r>
    </w:p>
    <w:p w:rsidR="00AA5A25" w:rsidRPr="00FD1156" w:rsidRDefault="00AA5A25" w:rsidP="00AA5A25">
      <w:pPr>
        <w:pStyle w:val="consnormal0"/>
        <w:spacing w:before="120" w:after="0"/>
        <w:jc w:val="both"/>
        <w:rPr>
          <w:color w:val="000000"/>
        </w:rPr>
      </w:pPr>
      <w:r w:rsidRPr="00FD1156">
        <w:rPr>
          <w:color w:val="000000"/>
        </w:rPr>
        <w:t xml:space="preserve">       6) осуществляет прием граждан;</w:t>
      </w:r>
    </w:p>
    <w:p w:rsidR="00AA5A25" w:rsidRPr="00FD1156" w:rsidRDefault="00AA5A25" w:rsidP="00AA5A25">
      <w:pPr>
        <w:pStyle w:val="consnormal0"/>
        <w:spacing w:before="120" w:after="0"/>
        <w:jc w:val="both"/>
        <w:rPr>
          <w:color w:val="000000"/>
        </w:rPr>
      </w:pPr>
      <w:r w:rsidRPr="00FD1156">
        <w:rPr>
          <w:color w:val="000000"/>
        </w:rPr>
        <w:t xml:space="preserve">       7) информирует население муниципального образования о деятельности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8) осуществляет иные полномочия в соответствии с настоящим Уставом.</w:t>
      </w:r>
    </w:p>
    <w:p w:rsidR="00AA5A25" w:rsidRPr="00FD1156" w:rsidRDefault="00AA5A25" w:rsidP="00AA5A25">
      <w:pPr>
        <w:pStyle w:val="consnormal0"/>
        <w:spacing w:before="120" w:after="0"/>
        <w:jc w:val="both"/>
        <w:rPr>
          <w:color w:val="000000"/>
        </w:rPr>
      </w:pPr>
      <w:r w:rsidRPr="00FD1156">
        <w:rPr>
          <w:color w:val="000000"/>
        </w:rPr>
        <w:t xml:space="preserve">       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AA5A25" w:rsidRPr="00FD1156" w:rsidRDefault="00AA5A25" w:rsidP="00AA5A25">
      <w:pPr>
        <w:pStyle w:val="consnormal0"/>
        <w:spacing w:before="120" w:after="0"/>
        <w:jc w:val="both"/>
        <w:rPr>
          <w:color w:val="000000"/>
        </w:rPr>
      </w:pPr>
      <w:r w:rsidRPr="00FD1156">
        <w:rPr>
          <w:color w:val="000000"/>
        </w:rPr>
        <w:t xml:space="preserve">       4. Порядок досрочного прекращения полномочий председателя Думы городского округа, устанавливается регламентом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5. Основаниями для досрочного прекращения полномочий председателя Думы городского округа являются:</w:t>
      </w:r>
    </w:p>
    <w:p w:rsidR="00AA5A25" w:rsidRPr="00FD1156" w:rsidRDefault="00AA5A25" w:rsidP="00AA5A25">
      <w:pPr>
        <w:pStyle w:val="consnormal0"/>
        <w:spacing w:before="120" w:after="0"/>
        <w:jc w:val="both"/>
        <w:rPr>
          <w:color w:val="000000"/>
        </w:rPr>
      </w:pPr>
      <w:r w:rsidRPr="00FD1156">
        <w:rPr>
          <w:color w:val="000000"/>
        </w:rPr>
        <w:t xml:space="preserve">       1) неоднократное невыполнение обязанностей председателя Думы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color w:val="000000"/>
          <w:sz w:val="24"/>
          <w:szCs w:val="24"/>
        </w:rPr>
        <w:t xml:space="preserve">       2) неоднократное нарушение регламента Думы городского округа;</w:t>
      </w:r>
      <w:r w:rsidRPr="00FD1156">
        <w:rPr>
          <w:rFonts w:ascii="Times New Roman" w:hAnsi="Times New Roman"/>
          <w:sz w:val="24"/>
          <w:szCs w:val="24"/>
        </w:rPr>
        <w:t xml:space="preserve"> </w:t>
      </w:r>
      <w:r w:rsidRPr="00FD1156">
        <w:rPr>
          <w:rFonts w:ascii="Times New Roman" w:hAnsi="Times New Roman"/>
          <w:i/>
          <w:sz w:val="24"/>
          <w:szCs w:val="24"/>
          <w:u w:val="single"/>
        </w:rPr>
        <w:t>( изм. внесены решением №8/12 от 16.02.2009 г)</w:t>
      </w:r>
    </w:p>
    <w:p w:rsidR="00AA5A25" w:rsidRPr="00FD1156" w:rsidRDefault="00AA5A25" w:rsidP="00AA5A25">
      <w:pPr>
        <w:pStyle w:val="consnormal0"/>
        <w:spacing w:before="120" w:after="0"/>
        <w:jc w:val="both"/>
        <w:rPr>
          <w:color w:val="000000"/>
        </w:rPr>
      </w:pPr>
      <w:r w:rsidRPr="00FD1156">
        <w:rPr>
          <w:color w:val="000000"/>
        </w:rPr>
        <w:t xml:space="preserve">       3) совершение действий и поступков, порочащих выборное должностное лицо органа местного самоуправления;</w:t>
      </w:r>
    </w:p>
    <w:p w:rsidR="00AA5A25" w:rsidRPr="00FD1156" w:rsidRDefault="00AA5A25" w:rsidP="00AA5A25">
      <w:pPr>
        <w:pStyle w:val="consnormal0"/>
        <w:spacing w:before="120" w:after="0"/>
        <w:jc w:val="both"/>
        <w:rPr>
          <w:color w:val="000000"/>
        </w:rPr>
      </w:pPr>
      <w:r w:rsidRPr="00FD1156">
        <w:rPr>
          <w:color w:val="000000"/>
        </w:rPr>
        <w:t xml:space="preserve">       4) личное заявление о добровольном сложении полномочий председателя Думы городского округа, выраженное в письменной форме. </w:t>
      </w:r>
    </w:p>
    <w:p w:rsidR="00AA5A25" w:rsidRPr="00306287" w:rsidRDefault="00AA5A25" w:rsidP="00306287">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Прекращение полномочий председателя Думы городского округа по основаниям, установленным пунктом 5 настоящей статьи, наступает со дня вступления в силу решения Думы городского округа</w:t>
      </w:r>
      <w:r w:rsidRPr="00FD1156">
        <w:rPr>
          <w:rFonts w:ascii="Times New Roman" w:hAnsi="Times New Roman"/>
          <w:sz w:val="24"/>
          <w:szCs w:val="24"/>
          <w:u w:val="single"/>
        </w:rPr>
        <w:t>.</w:t>
      </w:r>
      <w:r w:rsidRPr="00FD1156">
        <w:rPr>
          <w:rFonts w:ascii="Times New Roman" w:hAnsi="Times New Roman"/>
          <w:i/>
          <w:sz w:val="24"/>
          <w:szCs w:val="24"/>
          <w:u w:val="single"/>
        </w:rPr>
        <w:t>( изм. внесены решением №8/12 от 16.02.2009 г)</w:t>
      </w:r>
    </w:p>
    <w:p w:rsidR="00AA5A25" w:rsidRPr="003740D8" w:rsidRDefault="00AA5A25" w:rsidP="00AA5A25">
      <w:pPr>
        <w:pStyle w:val="a3"/>
        <w:spacing w:before="120"/>
        <w:jc w:val="both"/>
        <w:outlineLvl w:val="0"/>
        <w:rPr>
          <w:rFonts w:ascii="Times New Roman" w:hAnsi="Times New Roman"/>
          <w:b/>
          <w:kern w:val="2"/>
          <w:sz w:val="24"/>
          <w:szCs w:val="24"/>
        </w:rPr>
      </w:pPr>
      <w:r w:rsidRPr="000076BC">
        <w:rPr>
          <w:rFonts w:ascii="Times New Roman" w:hAnsi="Times New Roman"/>
          <w:b/>
          <w:color w:val="000000"/>
        </w:rPr>
        <w:t xml:space="preserve">       </w:t>
      </w:r>
      <w:r w:rsidRPr="003740D8">
        <w:rPr>
          <w:rFonts w:ascii="Times New Roman" w:hAnsi="Times New Roman"/>
          <w:b/>
          <w:sz w:val="24"/>
          <w:szCs w:val="24"/>
        </w:rPr>
        <w:t>Статья 25. Д</w:t>
      </w:r>
      <w:r w:rsidRPr="003740D8">
        <w:rPr>
          <w:rFonts w:ascii="Times New Roman" w:hAnsi="Times New Roman"/>
          <w:b/>
          <w:kern w:val="2"/>
          <w:sz w:val="24"/>
          <w:szCs w:val="24"/>
        </w:rPr>
        <w:t>епутат Думы городского округа</w:t>
      </w:r>
    </w:p>
    <w:p w:rsidR="00AA5A25" w:rsidRPr="003740D8" w:rsidRDefault="00AA5A25" w:rsidP="00AA5A25">
      <w:pPr>
        <w:pStyle w:val="a3"/>
        <w:spacing w:before="120"/>
        <w:jc w:val="both"/>
        <w:outlineLvl w:val="0"/>
        <w:rPr>
          <w:rFonts w:ascii="Times New Roman" w:hAnsi="Times New Roman"/>
          <w:b/>
          <w:kern w:val="2"/>
          <w:sz w:val="24"/>
          <w:szCs w:val="24"/>
        </w:rPr>
      </w:pPr>
    </w:p>
    <w:p w:rsidR="00AA5A25" w:rsidRPr="003740D8" w:rsidRDefault="00AA5A25" w:rsidP="00AA5A25">
      <w:pPr>
        <w:jc w:val="both"/>
        <w:rPr>
          <w:sz w:val="24"/>
          <w:szCs w:val="24"/>
        </w:rPr>
      </w:pPr>
      <w:r w:rsidRPr="003740D8">
        <w:rPr>
          <w:sz w:val="24"/>
          <w:szCs w:val="24"/>
        </w:rPr>
        <w:t xml:space="preserve">       1. В Думу городского округа может быть избран гражданин Российской Федерации, обладающий избирательным правом и достигший возраста 18 лет</w:t>
      </w:r>
      <w:r w:rsidRPr="003740D8">
        <w:rPr>
          <w:sz w:val="24"/>
          <w:szCs w:val="24"/>
          <w:u w:val="single"/>
        </w:rPr>
        <w:t>.</w:t>
      </w:r>
      <w:r w:rsidRPr="003740D8">
        <w:rPr>
          <w:i/>
          <w:sz w:val="24"/>
          <w:szCs w:val="24"/>
          <w:u w:val="single"/>
        </w:rPr>
        <w:t xml:space="preserve"> (изм. внесены решением №1/21  от 27.01.2010 г)</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Депутаты Думы городского </w:t>
      </w:r>
      <w:r>
        <w:rPr>
          <w:sz w:val="24"/>
          <w:szCs w:val="24"/>
        </w:rPr>
        <w:t>округа избираются на пять лет</w:t>
      </w:r>
      <w:r w:rsidRPr="003363BF">
        <w:rPr>
          <w:sz w:val="24"/>
          <w:szCs w:val="24"/>
        </w:rPr>
        <w:t>. Выборы депутатов Думы городского округа осуществляются по многомандатным избирательным округам, образуемым на территории городского округа.</w:t>
      </w:r>
      <w:r w:rsidRPr="003363BF">
        <w:rPr>
          <w:i/>
          <w:sz w:val="24"/>
          <w:szCs w:val="24"/>
          <w:u w:val="single"/>
        </w:rPr>
        <w:t xml:space="preserve"> (  изм. внесены решением  о т 05.07.2013 г № 108/12)</w:t>
      </w:r>
    </w:p>
    <w:p w:rsidR="00AA5A25"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lastRenderedPageBreak/>
        <w:t xml:space="preserve">       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AA5A25" w:rsidRPr="005F2AE3" w:rsidRDefault="00AA5A25" w:rsidP="00AA5A25">
      <w:pPr>
        <w:pStyle w:val="ConsNormal"/>
        <w:spacing w:before="120"/>
        <w:ind w:firstLine="0"/>
        <w:jc w:val="both"/>
        <w:rPr>
          <w:rFonts w:ascii="Times New Roman" w:hAnsi="Times New Roman"/>
          <w:sz w:val="24"/>
          <w:szCs w:val="24"/>
        </w:rPr>
      </w:pPr>
      <w:r w:rsidRPr="005F2AE3">
        <w:rPr>
          <w:rFonts w:ascii="Times New Roman" w:hAnsi="Times New Roman"/>
          <w:sz w:val="24"/>
          <w:szCs w:val="24"/>
        </w:rPr>
        <w:t xml:space="preserve">       3. Депутаты осуществляют свои полномочия, как правило, на не постоянной основе. На постоянной основе могут работать не более 10 процентов депутатов от установленной численности Думы городского округа.</w:t>
      </w:r>
      <w:r w:rsidRPr="005F2AE3">
        <w:rPr>
          <w:rFonts w:ascii="Times New Roman" w:hAnsi="Times New Roman"/>
          <w:bCs/>
          <w:sz w:val="24"/>
          <w:szCs w:val="24"/>
        </w:rPr>
        <w:t xml:space="preserve"> </w:t>
      </w:r>
      <w:r w:rsidRPr="005F2AE3">
        <w:rPr>
          <w:rFonts w:ascii="Times New Roman" w:hAnsi="Times New Roman"/>
          <w:i/>
          <w:sz w:val="24"/>
          <w:szCs w:val="24"/>
          <w:u w:val="single"/>
        </w:rPr>
        <w:t>(изм. вн</w:t>
      </w:r>
      <w:r w:rsidR="00306287">
        <w:rPr>
          <w:rFonts w:ascii="Times New Roman" w:hAnsi="Times New Roman"/>
          <w:i/>
          <w:sz w:val="24"/>
          <w:szCs w:val="24"/>
          <w:u w:val="single"/>
        </w:rPr>
        <w:t>есены решением №20/2  от 18.04.2</w:t>
      </w:r>
      <w:r w:rsidRPr="005F2AE3">
        <w:rPr>
          <w:rFonts w:ascii="Times New Roman" w:hAnsi="Times New Roman"/>
          <w:i/>
          <w:sz w:val="24"/>
          <w:szCs w:val="24"/>
          <w:u w:val="single"/>
        </w:rPr>
        <w:t>012  г)</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4. Депутаты информируют избирателей о своей деятельности во время встреч с ними, а также через средства массовой информации.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6. Гарантии прав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7. Д</w:t>
      </w:r>
      <w:r w:rsidRPr="003740D8">
        <w:rPr>
          <w:rFonts w:ascii="Times New Roman" w:hAnsi="Times New Roman"/>
          <w:color w:val="000000"/>
          <w:sz w:val="24"/>
          <w:szCs w:val="24"/>
        </w:rPr>
        <w:t>епутат</w:t>
      </w:r>
      <w:r w:rsidRPr="003740D8">
        <w:rPr>
          <w:rFonts w:ascii="Times New Roman" w:hAnsi="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740D8">
        <w:rPr>
          <w:rFonts w:ascii="Times New Roman" w:hAnsi="Times New Roman"/>
          <w:color w:val="000000"/>
          <w:sz w:val="24"/>
          <w:szCs w:val="24"/>
        </w:rPr>
        <w:t>депутата,</w:t>
      </w:r>
      <w:r w:rsidRPr="003740D8">
        <w:rPr>
          <w:rFonts w:ascii="Times New Roman" w:hAnsi="Times New Roman"/>
          <w:sz w:val="24"/>
          <w:szCs w:val="24"/>
        </w:rPr>
        <w:t xml:space="preserve"> в том числе по истечении срока его полномочий. </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Данное положение не распространяется на случаи, когда </w:t>
      </w:r>
      <w:r w:rsidRPr="003740D8">
        <w:rPr>
          <w:rFonts w:ascii="Times New Roman" w:hAnsi="Times New Roman"/>
          <w:color w:val="000000"/>
          <w:sz w:val="24"/>
          <w:szCs w:val="24"/>
        </w:rPr>
        <w:t>депутатом</w:t>
      </w:r>
      <w:r w:rsidRPr="003740D8">
        <w:rPr>
          <w:rFonts w:ascii="Times New Roman" w:hAnsi="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8. Депутату обеспечиваются условия для беспрепятственного осуществления своих полномочий.</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9. Депутат вправе иметь помощников на общественных началах или на оплачиваемой основе за счет средств местного бюджета по решению Думы городского округа.</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Помощникам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AA5A25" w:rsidRPr="003740D8" w:rsidRDefault="00AA5A25" w:rsidP="00AA5A25">
      <w:pPr>
        <w:jc w:val="both"/>
        <w:rPr>
          <w:sz w:val="24"/>
          <w:szCs w:val="24"/>
        </w:rPr>
      </w:pPr>
      <w:r w:rsidRPr="003740D8">
        <w:rPr>
          <w:sz w:val="24"/>
          <w:szCs w:val="24"/>
        </w:rPr>
        <w:t xml:space="preserve">       10. Осуществляющие свои полномочия на постоянной основе депутаты не вправе:</w:t>
      </w:r>
    </w:p>
    <w:p w:rsidR="00AA5A25" w:rsidRPr="00C05563" w:rsidRDefault="00AA5A25" w:rsidP="00AA5A25">
      <w:pPr>
        <w:jc w:val="both"/>
        <w:rPr>
          <w:i/>
          <w:sz w:val="24"/>
          <w:szCs w:val="24"/>
          <w:u w:val="single"/>
        </w:rPr>
      </w:pPr>
      <w:r w:rsidRPr="003740D8">
        <w:rPr>
          <w:sz w:val="24"/>
          <w:szCs w:val="24"/>
        </w:rPr>
        <w:t xml:space="preserve">       1) </w:t>
      </w:r>
      <w:r>
        <w:rPr>
          <w:sz w:val="24"/>
          <w:szCs w:val="24"/>
        </w:rPr>
        <w:t xml:space="preserve">признан утратившим силу; </w:t>
      </w:r>
      <w:r w:rsidRPr="00C05563">
        <w:rPr>
          <w:i/>
          <w:sz w:val="24"/>
          <w:szCs w:val="24"/>
          <w:u w:val="single"/>
        </w:rPr>
        <w:t>(изм. внесены решением №31 от 28.07.2015г)</w:t>
      </w:r>
    </w:p>
    <w:p w:rsidR="00AA5A25" w:rsidRPr="003740D8" w:rsidRDefault="00AA5A25" w:rsidP="00AA5A25">
      <w:pPr>
        <w:jc w:val="both"/>
        <w:rPr>
          <w:sz w:val="24"/>
          <w:szCs w:val="24"/>
        </w:rPr>
      </w:pPr>
      <w:r w:rsidRPr="003740D8">
        <w:rPr>
          <w:sz w:val="24"/>
          <w:szCs w:val="24"/>
        </w:rPr>
        <w:t xml:space="preserve">       </w:t>
      </w:r>
      <w:r w:rsidR="00030050" w:rsidRPr="00030050">
        <w:rPr>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w:t>
      </w:r>
      <w:r w:rsidR="00030050" w:rsidRPr="00030050">
        <w:rPr>
          <w:sz w:val="24"/>
          <w:szCs w:val="24"/>
        </w:rPr>
        <w:lastRenderedPageBreak/>
        <w:t>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0F6BB5">
        <w:rPr>
          <w:sz w:val="24"/>
          <w:szCs w:val="24"/>
        </w:rPr>
        <w:t xml:space="preserve"> </w:t>
      </w:r>
      <w:r w:rsidR="000F6BB5">
        <w:rPr>
          <w:i/>
          <w:sz w:val="24"/>
          <w:szCs w:val="24"/>
          <w:u w:val="single"/>
        </w:rPr>
        <w:t>(изм. внесены решением № 48/41 от 24.06</w:t>
      </w:r>
      <w:r w:rsidRPr="00C05563">
        <w:rPr>
          <w:i/>
          <w:sz w:val="24"/>
          <w:szCs w:val="24"/>
          <w:u w:val="single"/>
        </w:rPr>
        <w:t>.</w:t>
      </w:r>
      <w:r w:rsidR="000F6BB5">
        <w:rPr>
          <w:i/>
          <w:sz w:val="24"/>
          <w:szCs w:val="24"/>
          <w:u w:val="single"/>
        </w:rPr>
        <w:t xml:space="preserve">2016 </w:t>
      </w:r>
      <w:r w:rsidRPr="00C05563">
        <w:rPr>
          <w:i/>
          <w:sz w:val="24"/>
          <w:szCs w:val="24"/>
          <w:u w:val="single"/>
        </w:rPr>
        <w:t>г</w:t>
      </w:r>
      <w:r w:rsidR="00F0627E">
        <w:rPr>
          <w:i/>
          <w:sz w:val="24"/>
          <w:szCs w:val="24"/>
          <w:u w:val="single"/>
        </w:rPr>
        <w:t>, № 86/11 от 23.11.2017 г</w:t>
      </w:r>
      <w:r w:rsidR="00030050">
        <w:rPr>
          <w:i/>
          <w:sz w:val="24"/>
          <w:szCs w:val="24"/>
          <w:u w:val="single"/>
        </w:rPr>
        <w:t xml:space="preserve">, № 145/21 </w:t>
      </w:r>
      <w:r w:rsidR="00DA0C95">
        <w:rPr>
          <w:i/>
          <w:sz w:val="24"/>
          <w:szCs w:val="24"/>
          <w:u w:val="single"/>
        </w:rPr>
        <w:t>от</w:t>
      </w:r>
      <w:r w:rsidR="00030050">
        <w:rPr>
          <w:i/>
          <w:sz w:val="24"/>
          <w:szCs w:val="24"/>
          <w:u w:val="single"/>
        </w:rPr>
        <w:t xml:space="preserve"> 29.11.2018г</w:t>
      </w:r>
      <w:r w:rsidR="00F0627E">
        <w:rPr>
          <w:i/>
          <w:sz w:val="24"/>
          <w:szCs w:val="24"/>
          <w:u w:val="single"/>
        </w:rPr>
        <w:t>.</w:t>
      </w:r>
      <w:r w:rsidRPr="00C05563">
        <w:rPr>
          <w:i/>
          <w:sz w:val="24"/>
          <w:szCs w:val="24"/>
          <w:u w:val="single"/>
        </w:rPr>
        <w:t>)</w:t>
      </w:r>
      <w:r>
        <w:rPr>
          <w:sz w:val="24"/>
          <w:szCs w:val="24"/>
        </w:rPr>
        <w:t xml:space="preserve"> </w:t>
      </w:r>
    </w:p>
    <w:p w:rsidR="00AA5A25" w:rsidRPr="003740D8" w:rsidRDefault="00AA5A25" w:rsidP="00AA5A25">
      <w:pPr>
        <w:jc w:val="both"/>
        <w:rPr>
          <w:sz w:val="24"/>
          <w:szCs w:val="24"/>
        </w:rPr>
      </w:pPr>
      <w:r w:rsidRPr="003740D8">
        <w:rPr>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A25" w:rsidRPr="003740D8" w:rsidRDefault="00AA5A25" w:rsidP="00AA5A25">
      <w:pPr>
        <w:jc w:val="both"/>
        <w:rPr>
          <w:i/>
          <w:sz w:val="24"/>
          <w:szCs w:val="24"/>
        </w:rPr>
      </w:pPr>
      <w:r w:rsidRPr="003740D8">
        <w:rPr>
          <w:sz w:val="24"/>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3740D8">
        <w:rPr>
          <w:i/>
          <w:sz w:val="24"/>
          <w:szCs w:val="24"/>
          <w:u w:val="single"/>
        </w:rPr>
        <w:t>(изм. внесены решением № 133/53 от 15.12.2007 г.)</w:t>
      </w:r>
    </w:p>
    <w:p w:rsidR="00AA5A25" w:rsidRPr="003740D8" w:rsidRDefault="00AA5A25" w:rsidP="00AA5A25">
      <w:pPr>
        <w:pStyle w:val="a3"/>
        <w:spacing w:before="120"/>
        <w:jc w:val="both"/>
        <w:rPr>
          <w:rFonts w:ascii="Times New Roman" w:hAnsi="Times New Roman"/>
          <w:i/>
          <w:sz w:val="24"/>
          <w:szCs w:val="24"/>
          <w:u w:val="single"/>
        </w:rPr>
      </w:pPr>
      <w:r w:rsidRPr="003740D8">
        <w:rPr>
          <w:rFonts w:ascii="Times New Roman" w:hAnsi="Times New Roman"/>
          <w:sz w:val="24"/>
          <w:szCs w:val="24"/>
        </w:rPr>
        <w:t xml:space="preserve">       5) </w:t>
      </w:r>
      <w:r w:rsidRPr="00F95BE6">
        <w:rPr>
          <w:rFonts w:ascii="Times New Roman" w:hAnsi="Times New Roman"/>
          <w:sz w:val="24"/>
          <w:szCs w:val="24"/>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F95BE6">
        <w:rPr>
          <w:rFonts w:ascii="Times New Roman" w:hAnsi="Times New Roman"/>
          <w:i/>
          <w:sz w:val="24"/>
          <w:szCs w:val="24"/>
          <w:u w:val="single"/>
        </w:rPr>
        <w:t xml:space="preserve"> </w:t>
      </w:r>
      <w:r>
        <w:rPr>
          <w:rFonts w:ascii="Times New Roman" w:hAnsi="Times New Roman"/>
          <w:i/>
          <w:sz w:val="24"/>
          <w:szCs w:val="24"/>
          <w:u w:val="single"/>
        </w:rPr>
        <w:t>( изм. внесены решением №31 от 28.07.2015</w:t>
      </w:r>
      <w:r w:rsidRPr="00F95BE6">
        <w:rPr>
          <w:rFonts w:ascii="Times New Roman" w:hAnsi="Times New Roman"/>
          <w:i/>
          <w:sz w:val="24"/>
          <w:szCs w:val="24"/>
          <w:u w:val="single"/>
        </w:rPr>
        <w:t xml:space="preserve"> г)</w:t>
      </w:r>
    </w:p>
    <w:p w:rsidR="00AA5A25" w:rsidRPr="003740D8" w:rsidRDefault="00AA5A25" w:rsidP="00AA5A25">
      <w:pPr>
        <w:autoSpaceDE w:val="0"/>
        <w:autoSpaceDN w:val="0"/>
        <w:adjustRightInd w:val="0"/>
        <w:jc w:val="both"/>
        <w:outlineLvl w:val="0"/>
        <w:rPr>
          <w:sz w:val="24"/>
          <w:szCs w:val="24"/>
          <w:u w:val="single"/>
        </w:rPr>
      </w:pPr>
      <w:r w:rsidRPr="003740D8">
        <w:rPr>
          <w:sz w:val="24"/>
          <w:szCs w:val="24"/>
        </w:rPr>
        <w:t xml:space="preserve">       10.1. Депутат должен соблюдать ограничения и запреты и исполнять обязанности, которые установлены Федеральным </w:t>
      </w:r>
      <w:hyperlink r:id="rId10" w:history="1">
        <w:r w:rsidRPr="00EA18CC">
          <w:rPr>
            <w:rStyle w:val="ad"/>
            <w:color w:val="auto"/>
            <w:sz w:val="24"/>
            <w:szCs w:val="24"/>
            <w:u w:val="none"/>
          </w:rPr>
          <w:t>законом</w:t>
        </w:r>
      </w:hyperlink>
      <w:r w:rsidRPr="003363BF">
        <w:rPr>
          <w:sz w:val="24"/>
          <w:szCs w:val="24"/>
        </w:rPr>
        <w:t xml:space="preserve"> </w:t>
      </w:r>
      <w:r w:rsidRPr="003740D8">
        <w:rPr>
          <w:sz w:val="24"/>
          <w:szCs w:val="24"/>
        </w:rPr>
        <w:t>от 25 декабря 2008 года №273-ФЗ «О противодействии коррупции» и другими федеральными законами.</w:t>
      </w:r>
      <w:r w:rsidRPr="003740D8">
        <w:rPr>
          <w:i/>
          <w:sz w:val="24"/>
          <w:szCs w:val="24"/>
          <w:u w:val="single"/>
        </w:rPr>
        <w:t xml:space="preserve"> (изм. вн</w:t>
      </w:r>
      <w:r>
        <w:rPr>
          <w:i/>
          <w:sz w:val="24"/>
          <w:szCs w:val="24"/>
          <w:u w:val="single"/>
        </w:rPr>
        <w:t>есены решением №20/2  от 18.04.2</w:t>
      </w:r>
      <w:r w:rsidRPr="003740D8">
        <w:rPr>
          <w:i/>
          <w:sz w:val="24"/>
          <w:szCs w:val="24"/>
          <w:u w:val="single"/>
        </w:rPr>
        <w:t>012  г)</w:t>
      </w:r>
    </w:p>
    <w:p w:rsidR="00AA5A25" w:rsidRDefault="00AA5A25" w:rsidP="00AA5A25">
      <w:pPr>
        <w:pStyle w:val="a3"/>
        <w:spacing w:before="120"/>
        <w:jc w:val="both"/>
        <w:outlineLvl w:val="0"/>
        <w:rPr>
          <w:rFonts w:ascii="Times New Roman" w:hAnsi="Times New Roman"/>
          <w:b/>
          <w:color w:val="000000"/>
        </w:rPr>
      </w:pPr>
    </w:p>
    <w:p w:rsidR="00AA5A25" w:rsidRPr="00CD4869" w:rsidRDefault="00AA5A25" w:rsidP="00AA5A25">
      <w:pPr>
        <w:keepLines/>
        <w:widowControl w:val="0"/>
        <w:spacing w:before="120"/>
        <w:ind w:firstLine="709"/>
        <w:jc w:val="both"/>
        <w:rPr>
          <w:b/>
          <w:kern w:val="2"/>
          <w:sz w:val="24"/>
          <w:szCs w:val="24"/>
        </w:rPr>
      </w:pPr>
      <w:r w:rsidRPr="00CD4869">
        <w:rPr>
          <w:b/>
          <w:kern w:val="2"/>
          <w:sz w:val="24"/>
          <w:szCs w:val="24"/>
        </w:rPr>
        <w:t xml:space="preserve">Статья 26. Досрочное прекращение полномочий депутата </w:t>
      </w:r>
    </w:p>
    <w:p w:rsidR="00AA5A25" w:rsidRPr="00CD4869" w:rsidRDefault="00AA5A25" w:rsidP="00AA5A25">
      <w:pPr>
        <w:pStyle w:val="3"/>
        <w:autoSpaceDE/>
        <w:autoSpaceDN/>
        <w:adjustRightInd/>
        <w:spacing w:before="120"/>
        <w:ind w:firstLine="0"/>
        <w:jc w:val="both"/>
      </w:pPr>
      <w:r w:rsidRPr="00CD4869">
        <w:t xml:space="preserve">       1. В соответствии с федеральным законом, устанавливающим общие принципы организации местного самоуправления Российской Федерации, полномочия  депутата прекращаются досрочно в случае: </w:t>
      </w:r>
    </w:p>
    <w:p w:rsidR="00AA5A25" w:rsidRPr="00CD4869" w:rsidRDefault="00AA5A25" w:rsidP="00AA5A25">
      <w:pPr>
        <w:pStyle w:val="3"/>
        <w:numPr>
          <w:ilvl w:val="0"/>
          <w:numId w:val="4"/>
        </w:numPr>
        <w:autoSpaceDE/>
        <w:autoSpaceDN/>
        <w:adjustRightInd/>
        <w:spacing w:before="120"/>
        <w:jc w:val="both"/>
      </w:pPr>
      <w:r w:rsidRPr="00CD4869">
        <w:t>смерти;</w:t>
      </w:r>
    </w:p>
    <w:p w:rsidR="00AA5A25" w:rsidRPr="00CD4869" w:rsidRDefault="00AA5A25" w:rsidP="00AA5A25">
      <w:pPr>
        <w:pStyle w:val="3"/>
        <w:numPr>
          <w:ilvl w:val="0"/>
          <w:numId w:val="4"/>
        </w:numPr>
        <w:autoSpaceDE/>
        <w:autoSpaceDN/>
        <w:adjustRightInd/>
        <w:spacing w:before="120"/>
        <w:jc w:val="both"/>
      </w:pPr>
      <w:r w:rsidRPr="00CD4869">
        <w:t>отставки по собственному желанию;</w:t>
      </w:r>
    </w:p>
    <w:p w:rsidR="00AA5A25" w:rsidRPr="00CD4869" w:rsidRDefault="00AA5A25" w:rsidP="00AA5A25">
      <w:pPr>
        <w:pStyle w:val="3"/>
        <w:numPr>
          <w:ilvl w:val="0"/>
          <w:numId w:val="4"/>
        </w:numPr>
        <w:autoSpaceDE/>
        <w:autoSpaceDN/>
        <w:adjustRightInd/>
        <w:spacing w:before="120"/>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4"/>
        </w:numPr>
        <w:autoSpaceDE/>
        <w:autoSpaceDN/>
        <w:adjustRightInd/>
        <w:spacing w:before="120"/>
        <w:jc w:val="both"/>
      </w:pPr>
      <w:r w:rsidRPr="00CD4869">
        <w:t>признания судом безвестно отсутствующим или объявления умершим;</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вступление в отношении его в законную силу обвинительного приговора суда;</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выезда за пределы Российской Федерации на постоянное место жительства;</w:t>
      </w:r>
    </w:p>
    <w:p w:rsidR="00AA5A25" w:rsidRPr="00CD4869" w:rsidRDefault="00AA5A25" w:rsidP="00AA5A25">
      <w:pPr>
        <w:pStyle w:val="3"/>
        <w:autoSpaceDE/>
        <w:autoSpaceDN/>
        <w:adjustRightInd/>
        <w:spacing w:before="120"/>
        <w:ind w:left="510" w:firstLine="0"/>
        <w:jc w:val="both"/>
        <w:rPr>
          <w:i/>
          <w:u w:val="single"/>
        </w:rPr>
      </w:pPr>
      <w:r w:rsidRPr="00CD4869">
        <w:t>7) прекращение гражданства Российской Федерации, прекращение</w:t>
      </w:r>
      <w:r w:rsidRPr="00CD4869">
        <w:rPr>
          <w:i/>
          <w:u w:val="single"/>
        </w:rPr>
        <w:t xml:space="preserve"> </w:t>
      </w:r>
    </w:p>
    <w:p w:rsidR="00AA5A25" w:rsidRPr="00CD4869" w:rsidRDefault="00AA5A25" w:rsidP="00AA5A25">
      <w:pPr>
        <w:pStyle w:val="3"/>
        <w:autoSpaceDE/>
        <w:autoSpaceDN/>
        <w:adjustRightInd/>
        <w:spacing w:before="120"/>
        <w:ind w:firstLine="0"/>
        <w:jc w:val="both"/>
        <w:rPr>
          <w:i/>
          <w:u w:val="single"/>
        </w:rPr>
      </w:pPr>
      <w:r w:rsidRPr="00CD4869">
        <w:t>гражданства</w:t>
      </w:r>
      <w:r w:rsidRPr="00CD4869">
        <w:rPr>
          <w:i/>
        </w:rPr>
        <w:t xml:space="preserve"> </w:t>
      </w:r>
      <w:r w:rsidRPr="00CD4869">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CD4869">
        <w:rPr>
          <w:i/>
          <w:u w:val="single"/>
        </w:rPr>
        <w:t>(изм. внесены решением № 86 от 11.07.2008 г)</w:t>
      </w:r>
    </w:p>
    <w:p w:rsidR="00AA5A25" w:rsidRPr="00CD4869" w:rsidRDefault="00AA5A25" w:rsidP="00AA5A25">
      <w:pPr>
        <w:pStyle w:val="3"/>
        <w:numPr>
          <w:ilvl w:val="0"/>
          <w:numId w:val="4"/>
        </w:numPr>
        <w:autoSpaceDE/>
        <w:autoSpaceDN/>
        <w:adjustRightInd/>
        <w:spacing w:before="120"/>
        <w:jc w:val="both"/>
      </w:pPr>
      <w:r w:rsidRPr="00CD4869">
        <w:t>отзыва избирателями;</w:t>
      </w:r>
    </w:p>
    <w:p w:rsidR="00AA5A25" w:rsidRPr="00CD4869" w:rsidRDefault="00AA5A25" w:rsidP="00AA5A25">
      <w:pPr>
        <w:pStyle w:val="3"/>
        <w:numPr>
          <w:ilvl w:val="0"/>
          <w:numId w:val="4"/>
        </w:numPr>
        <w:autoSpaceDE/>
        <w:autoSpaceDN/>
        <w:adjustRightInd/>
        <w:spacing w:before="120"/>
        <w:jc w:val="both"/>
      </w:pPr>
      <w:r w:rsidRPr="00CD4869">
        <w:t>досрочного прекращения полномочий Думы городского округа;</w:t>
      </w:r>
    </w:p>
    <w:p w:rsidR="00AA5A25" w:rsidRPr="00CD4869" w:rsidRDefault="00AA5A25" w:rsidP="00AA5A25">
      <w:pPr>
        <w:pStyle w:val="3"/>
        <w:numPr>
          <w:ilvl w:val="0"/>
          <w:numId w:val="4"/>
        </w:numPr>
        <w:autoSpaceDE/>
        <w:autoSpaceDN/>
        <w:adjustRightInd/>
        <w:spacing w:before="120"/>
        <w:jc w:val="both"/>
      </w:pPr>
      <w:r w:rsidRPr="00CD4869">
        <w:lastRenderedPageBreak/>
        <w:t>призыва на военную службу или направления на заменяющую ее,</w:t>
      </w:r>
    </w:p>
    <w:p w:rsidR="00AA5A25" w:rsidRPr="00CD4869" w:rsidRDefault="00AA5A25" w:rsidP="00AA5A25">
      <w:pPr>
        <w:pStyle w:val="3"/>
        <w:autoSpaceDE/>
        <w:autoSpaceDN/>
        <w:adjustRightInd/>
        <w:spacing w:before="120"/>
        <w:ind w:firstLine="0"/>
        <w:jc w:val="both"/>
      </w:pPr>
      <w:r w:rsidRPr="00CD4869">
        <w:t>альтернативную гражданскую службу;</w:t>
      </w:r>
    </w:p>
    <w:p w:rsidR="00AA5A25" w:rsidRPr="00CD4869" w:rsidRDefault="00AA5A25" w:rsidP="00AA5A25">
      <w:pPr>
        <w:pStyle w:val="3"/>
        <w:autoSpaceDE/>
        <w:autoSpaceDN/>
        <w:adjustRightInd/>
        <w:spacing w:before="120"/>
        <w:ind w:firstLine="0"/>
        <w:jc w:val="both"/>
      </w:pPr>
      <w:r w:rsidRPr="00CD4869">
        <w:t xml:space="preserve">       11) а также в иных случаях, установленных федеральными законами.</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r>
        <w:rPr>
          <w:sz w:val="24"/>
          <w:szCs w:val="24"/>
        </w:rPr>
        <w:t>»</w:t>
      </w:r>
      <w:r w:rsidRPr="00CD4869">
        <w:rPr>
          <w:sz w:val="24"/>
          <w:szCs w:val="24"/>
        </w:rPr>
        <w:t>.</w:t>
      </w:r>
      <w:r w:rsidRPr="00CD4869">
        <w:rPr>
          <w:i/>
          <w:sz w:val="24"/>
          <w:szCs w:val="24"/>
          <w:u w:val="single"/>
        </w:rPr>
        <w:t xml:space="preserve"> (изм. внесен</w:t>
      </w:r>
      <w:r>
        <w:rPr>
          <w:i/>
          <w:sz w:val="24"/>
          <w:szCs w:val="24"/>
          <w:u w:val="single"/>
        </w:rPr>
        <w:t>ы решением №20/2  от 18.04.2</w:t>
      </w:r>
      <w:r w:rsidRPr="00CD4869">
        <w:rPr>
          <w:i/>
          <w:sz w:val="24"/>
          <w:szCs w:val="24"/>
          <w:u w:val="single"/>
        </w:rPr>
        <w:t>012  г)</w:t>
      </w:r>
    </w:p>
    <w:p w:rsidR="00AA5A25" w:rsidRPr="00CD4869" w:rsidRDefault="00AA5A25" w:rsidP="00AA5A25">
      <w:pPr>
        <w:shd w:val="clear" w:color="auto" w:fill="FFFFFF"/>
        <w:jc w:val="both"/>
        <w:rPr>
          <w:i/>
          <w:sz w:val="24"/>
          <w:szCs w:val="24"/>
          <w:u w:val="single"/>
        </w:rPr>
      </w:pPr>
      <w:r w:rsidRPr="00CD4869">
        <w:rPr>
          <w:sz w:val="24"/>
          <w:szCs w:val="24"/>
        </w:rPr>
        <w:t xml:space="preserve">       2. Решение Думы городского округа Пелым о досрочном прекращении полномочий депутата  Думы городского округа Пелым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Пелым, - не позднее чем через три месяца со дня появления такого основания. </w:t>
      </w:r>
      <w:r w:rsidRPr="00CD4869">
        <w:rPr>
          <w:i/>
          <w:sz w:val="24"/>
          <w:szCs w:val="24"/>
          <w:u w:val="single"/>
        </w:rPr>
        <w:t>(изм. внесены решением  №66/40 от 29.11.2011 г)</w:t>
      </w:r>
    </w:p>
    <w:p w:rsidR="00AA5A25" w:rsidRPr="00CD4869" w:rsidRDefault="00AA5A25" w:rsidP="00AA5A25">
      <w:pPr>
        <w:pStyle w:val="3"/>
        <w:autoSpaceDE/>
        <w:autoSpaceDN/>
        <w:adjustRightInd/>
        <w:spacing w:before="120"/>
        <w:ind w:firstLine="0"/>
        <w:jc w:val="both"/>
      </w:pPr>
      <w:r w:rsidRPr="00CD4869">
        <w:t xml:space="preserve">       Полномочия депутата прекращаются со дня, определенного решением Думы городского округа.</w:t>
      </w:r>
    </w:p>
    <w:p w:rsidR="00AA5A25" w:rsidRPr="00CD4869" w:rsidRDefault="00AA5A25" w:rsidP="00AA5A25">
      <w:pPr>
        <w:pStyle w:val="3"/>
        <w:ind w:firstLine="709"/>
        <w:jc w:val="both"/>
      </w:pPr>
      <w:r w:rsidRPr="00CD4869">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sz w:val="24"/>
          <w:szCs w:val="24"/>
          <w:u w:val="single"/>
        </w:rPr>
      </w:pPr>
      <w:r w:rsidRPr="00581025">
        <w:rPr>
          <w:rFonts w:ascii="Times New Roman" w:hAnsi="Times New Roman"/>
          <w:b/>
          <w:sz w:val="24"/>
          <w:szCs w:val="24"/>
        </w:rPr>
        <w:t xml:space="preserve">       Статья 27. Трудовые и социальные гарантии для депутата</w:t>
      </w:r>
      <w:r w:rsidRPr="00581025">
        <w:rPr>
          <w:rFonts w:ascii="Times New Roman" w:hAnsi="Times New Roman"/>
          <w:sz w:val="24"/>
          <w:szCs w:val="24"/>
          <w:u w:val="single"/>
        </w:rPr>
        <w:t>.</w:t>
      </w:r>
      <w:r w:rsidRPr="00581025">
        <w:rPr>
          <w:rFonts w:ascii="Times New Roman" w:hAnsi="Times New Roman"/>
          <w:i/>
          <w:sz w:val="24"/>
          <w:szCs w:val="24"/>
          <w:u w:val="single"/>
        </w:rPr>
        <w:t>( изм. внесены решением №8/12 от 16.02.2009 г)</w:t>
      </w:r>
    </w:p>
    <w:p w:rsidR="00AA5A25" w:rsidRPr="00581025" w:rsidRDefault="00AA5A25" w:rsidP="00AA5A25">
      <w:pPr>
        <w:pStyle w:val="ConsPlusNormal"/>
        <w:widowControl/>
        <w:ind w:firstLine="0"/>
        <w:jc w:val="both"/>
        <w:rPr>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sz w:val="24"/>
          <w:szCs w:val="24"/>
        </w:rPr>
        <w:t xml:space="preserve">        </w:t>
      </w:r>
      <w:r w:rsidRPr="00581025">
        <w:rPr>
          <w:rFonts w:ascii="Times New Roman" w:hAnsi="Times New Roman" w:cs="Times New Roman"/>
          <w:sz w:val="24"/>
          <w:szCs w:val="24"/>
        </w:rPr>
        <w:t>1.</w:t>
      </w:r>
      <w:r w:rsidRPr="00581025">
        <w:rPr>
          <w:sz w:val="24"/>
          <w:szCs w:val="24"/>
        </w:rPr>
        <w:t xml:space="preserve"> </w:t>
      </w:r>
      <w:r w:rsidRPr="00581025">
        <w:rPr>
          <w:rFonts w:ascii="Times New Roman" w:hAnsi="Times New Roman" w:cs="Times New Roman"/>
          <w:sz w:val="24"/>
          <w:szCs w:val="24"/>
        </w:rPr>
        <w:t>В соответствии с  Законом Свердловской области  устанавливаются следующие гарантии осуществления полномочий депутата Думы городского округа за счет средств местного бюджета:</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доступ к информации, необходимой для осуществления полномочий депутата,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депутата служебных помещений, средств связи и оргтехники, предназначенных для обеспечения деятельности Думы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депутата,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lastRenderedPageBreak/>
        <w:t xml:space="preserve">       9) выплата компенсации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возможность распространения информации об осуществлении полномочий депутата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11) предоставление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12) признан утратившим силу;  </w:t>
      </w:r>
      <w:r w:rsidRPr="00452DD5">
        <w:rPr>
          <w:rFonts w:ascii="Times New Roman" w:hAnsi="Times New Roman"/>
          <w:i/>
          <w:sz w:val="24"/>
          <w:szCs w:val="24"/>
        </w:rPr>
        <w:t>(изм. внесены решением №71/7 от 20.02.2013 г)</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13) признан утратившим силу;  </w:t>
      </w:r>
      <w:r w:rsidRPr="00452DD5">
        <w:rPr>
          <w:rFonts w:ascii="Times New Roman" w:hAnsi="Times New Roman"/>
          <w:i/>
          <w:sz w:val="24"/>
          <w:szCs w:val="24"/>
        </w:rPr>
        <w:t>(изм. внесены решением №71/7 от 20.02.2013 г)</w:t>
      </w: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депутата в соответствии с  Законом Свердловской области: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внеочередной прием руководителями и иными должностными лицами государственных органов Свердловской области по вопросам деятельности депутата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депутата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депутата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жизнь, здоровье, имущество депутата подлежат страхованию за счет средств местного бюджета на сумму, не менее годового денежного содержания депутата, работающего на постоянной основе;</w:t>
      </w:r>
    </w:p>
    <w:p w:rsidR="00AA5A25" w:rsidRDefault="00AA5A25" w:rsidP="00306287">
      <w:pPr>
        <w:pStyle w:val="ConsPlusNormal"/>
        <w:widowControl/>
        <w:ind w:firstLine="540"/>
        <w:jc w:val="both"/>
        <w:rPr>
          <w:rFonts w:ascii="Times New Roman" w:hAnsi="Times New Roman" w:cs="Times New Roman"/>
          <w:sz w:val="24"/>
          <w:szCs w:val="24"/>
        </w:rPr>
      </w:pPr>
      <w:r w:rsidRPr="00306287">
        <w:rPr>
          <w:rFonts w:ascii="Times New Roman" w:hAnsi="Times New Roman" w:cs="Times New Roman"/>
          <w:sz w:val="24"/>
          <w:szCs w:val="24"/>
        </w:rPr>
        <w:t>2)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0F6BB5" w:rsidRDefault="000F6BB5" w:rsidP="00306287">
      <w:pPr>
        <w:pStyle w:val="ConsPlusNormal"/>
        <w:widowControl/>
        <w:ind w:firstLine="540"/>
        <w:jc w:val="both"/>
        <w:rPr>
          <w:rFonts w:ascii="Times New Roman" w:hAnsi="Times New Roman" w:cs="Times New Roman"/>
          <w:sz w:val="24"/>
          <w:szCs w:val="24"/>
        </w:rPr>
      </w:pPr>
    </w:p>
    <w:p w:rsidR="000F6BB5" w:rsidRPr="00306287" w:rsidRDefault="000F6BB5" w:rsidP="00306287">
      <w:pPr>
        <w:pStyle w:val="ConsPlusNormal"/>
        <w:widowControl/>
        <w:ind w:firstLine="540"/>
        <w:jc w:val="both"/>
        <w:rPr>
          <w:rFonts w:ascii="Times New Roman" w:hAnsi="Times New Roman" w:cs="Times New Roman"/>
          <w:sz w:val="24"/>
          <w:szCs w:val="24"/>
        </w:rPr>
      </w:pPr>
    </w:p>
    <w:p w:rsidR="00AA5A25" w:rsidRDefault="00AA5A25" w:rsidP="00AA5A25">
      <w:pPr>
        <w:pStyle w:val="ConsNormal"/>
        <w:spacing w:before="120"/>
        <w:ind w:firstLine="709"/>
        <w:rPr>
          <w:rFonts w:ascii="Times New Roman" w:hAnsi="Times New Roman"/>
          <w:b/>
          <w:sz w:val="24"/>
          <w:szCs w:val="24"/>
        </w:rPr>
      </w:pPr>
      <w:r w:rsidRPr="00CD4869">
        <w:rPr>
          <w:rFonts w:ascii="Times New Roman" w:hAnsi="Times New Roman"/>
          <w:b/>
          <w:sz w:val="24"/>
          <w:szCs w:val="24"/>
        </w:rPr>
        <w:t xml:space="preserve">Статья 28. Глава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Глава городского округа осуществляет свои полномочия на постоянной основе.</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w:t>
      </w:r>
      <w:r w:rsidRPr="00F95BE6">
        <w:rPr>
          <w:rFonts w:ascii="Times New Roman" w:hAnsi="Times New Roman"/>
          <w:sz w:val="24"/>
          <w:szCs w:val="24"/>
        </w:rPr>
        <w:t>. Глава городского округа избирается сроком на пять лет Думой городского округа Пелым из числа кандидатов, представленных конкурсной комиссией по отбору кандидатур на должность главы городского округа Пелым, по результатам конкурса</w:t>
      </w:r>
      <w:r w:rsidRPr="00F95BE6">
        <w:rPr>
          <w:rFonts w:ascii="Times New Roman" w:hAnsi="Times New Roman"/>
          <w:sz w:val="24"/>
          <w:szCs w:val="24"/>
          <w:u w:val="single"/>
        </w:rPr>
        <w:t>.</w:t>
      </w:r>
      <w:r>
        <w:rPr>
          <w:rFonts w:ascii="Times New Roman" w:hAnsi="Times New Roman"/>
          <w:i/>
          <w:sz w:val="24"/>
          <w:szCs w:val="24"/>
          <w:u w:val="single"/>
        </w:rPr>
        <w:t>( изм. внесены решением №31</w:t>
      </w:r>
      <w:r w:rsidRPr="00F95BE6">
        <w:rPr>
          <w:rFonts w:ascii="Times New Roman" w:hAnsi="Times New Roman"/>
          <w:i/>
          <w:sz w:val="24"/>
          <w:szCs w:val="24"/>
          <w:u w:val="single"/>
        </w:rPr>
        <w:t xml:space="preserve">  от </w:t>
      </w:r>
      <w:r>
        <w:rPr>
          <w:rFonts w:ascii="Times New Roman" w:hAnsi="Times New Roman"/>
          <w:i/>
          <w:sz w:val="24"/>
          <w:szCs w:val="24"/>
          <w:u w:val="single"/>
        </w:rPr>
        <w:t>28</w:t>
      </w:r>
      <w:r w:rsidRPr="00F95BE6">
        <w:rPr>
          <w:rFonts w:ascii="Times New Roman" w:hAnsi="Times New Roman"/>
          <w:i/>
          <w:sz w:val="24"/>
          <w:szCs w:val="24"/>
          <w:u w:val="single"/>
        </w:rPr>
        <w:t>.07.20</w:t>
      </w:r>
      <w:r>
        <w:rPr>
          <w:rFonts w:ascii="Times New Roman" w:hAnsi="Times New Roman"/>
          <w:i/>
          <w:sz w:val="24"/>
          <w:szCs w:val="24"/>
          <w:u w:val="single"/>
        </w:rPr>
        <w:t>15</w:t>
      </w:r>
      <w:r w:rsidRPr="00F95BE6">
        <w:rPr>
          <w:rFonts w:ascii="Times New Roman" w:hAnsi="Times New Roman"/>
          <w:i/>
          <w:sz w:val="24"/>
          <w:szCs w:val="24"/>
          <w:u w:val="single"/>
        </w:rPr>
        <w:t xml:space="preserve"> г)</w:t>
      </w:r>
    </w:p>
    <w:p w:rsidR="00AA5A25"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3. Глава городского округа возглавляет местную администрацию</w:t>
      </w:r>
      <w:r w:rsidRPr="00CD4869">
        <w:rPr>
          <w:rFonts w:ascii="Times New Roman" w:hAnsi="Times New Roman"/>
          <w:sz w:val="24"/>
          <w:szCs w:val="24"/>
          <w:u w:val="single"/>
        </w:rPr>
        <w:t>.</w:t>
      </w:r>
      <w:r w:rsidRPr="00CD4869">
        <w:rPr>
          <w:rFonts w:ascii="Times New Roman" w:hAnsi="Times New Roman"/>
          <w:i/>
          <w:sz w:val="24"/>
          <w:szCs w:val="24"/>
          <w:u w:val="single"/>
        </w:rPr>
        <w:t>( изм. внесены решением №8/12 от 16.02.2009 г)</w:t>
      </w:r>
    </w:p>
    <w:p w:rsidR="00AA5A25" w:rsidRPr="00F95BE6" w:rsidRDefault="00AA5A25" w:rsidP="00AA5A25">
      <w:pPr>
        <w:autoSpaceDE w:val="0"/>
        <w:autoSpaceDN w:val="0"/>
        <w:adjustRightInd w:val="0"/>
        <w:ind w:firstLine="540"/>
        <w:jc w:val="both"/>
        <w:rPr>
          <w:sz w:val="24"/>
          <w:szCs w:val="24"/>
        </w:rPr>
      </w:pPr>
      <w:r>
        <w:rPr>
          <w:sz w:val="28"/>
          <w:szCs w:val="28"/>
        </w:rPr>
        <w:t xml:space="preserve"> </w:t>
      </w:r>
      <w:r w:rsidRPr="00F95BE6">
        <w:rPr>
          <w:sz w:val="24"/>
          <w:szCs w:val="24"/>
        </w:rPr>
        <w:t>3.1.</w:t>
      </w:r>
      <w:r w:rsidRPr="00311025">
        <w:rPr>
          <w:sz w:val="28"/>
          <w:szCs w:val="28"/>
        </w:rPr>
        <w:t xml:space="preserve"> </w:t>
      </w:r>
      <w:r w:rsidRPr="00F95BE6">
        <w:rPr>
          <w:sz w:val="24"/>
          <w:szCs w:val="24"/>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A5A25" w:rsidRPr="00F95BE6" w:rsidRDefault="00AA5A25" w:rsidP="00AA5A25">
      <w:pPr>
        <w:autoSpaceDE w:val="0"/>
        <w:autoSpaceDN w:val="0"/>
        <w:adjustRightInd w:val="0"/>
        <w:ind w:firstLine="540"/>
        <w:jc w:val="both"/>
        <w:rPr>
          <w:sz w:val="24"/>
          <w:szCs w:val="24"/>
        </w:rPr>
      </w:pPr>
      <w:r w:rsidRPr="00F95BE6">
        <w:rPr>
          <w:sz w:val="24"/>
          <w:szCs w:val="24"/>
        </w:rPr>
        <w:t>Общее число членов конкурсной комиссии в городском округе устанавливается Думой городского округа.</w:t>
      </w:r>
    </w:p>
    <w:p w:rsidR="00AA5A25" w:rsidRPr="00F95BE6"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lastRenderedPageBreak/>
        <w:t xml:space="preserve">          </w:t>
      </w:r>
      <w:r w:rsidRPr="00F95BE6">
        <w:rPr>
          <w:rFonts w:ascii="Times New Roman" w:hAnsi="Times New Roman"/>
          <w:sz w:val="24"/>
          <w:szCs w:val="24"/>
        </w:rPr>
        <w:t>В городском округе, половина членов конкурсной комиссии назначается Думой городского округа, а другая половина – Губернатором Свердловской области.</w:t>
      </w:r>
      <w:r>
        <w:rPr>
          <w:rFonts w:ascii="Times New Roman" w:hAnsi="Times New Roman"/>
          <w:sz w:val="24"/>
          <w:szCs w:val="24"/>
        </w:rPr>
        <w:t xml:space="preserve"> </w:t>
      </w:r>
      <w:r w:rsidRPr="00F95BE6">
        <w:rPr>
          <w:rFonts w:ascii="Times New Roman" w:hAnsi="Times New Roman"/>
          <w:i/>
          <w:sz w:val="24"/>
          <w:szCs w:val="24"/>
          <w:u w:val="single"/>
        </w:rPr>
        <w:t>(изм. внесены решением №31 от 28.07.2015г)</w:t>
      </w:r>
    </w:p>
    <w:p w:rsidR="00AA5A25" w:rsidRPr="00CD4869" w:rsidRDefault="00AA5A25" w:rsidP="00AA5A25">
      <w:pPr>
        <w:pStyle w:val="a3"/>
        <w:spacing w:before="120"/>
        <w:ind w:firstLine="709"/>
        <w:jc w:val="both"/>
        <w:rPr>
          <w:sz w:val="24"/>
          <w:szCs w:val="24"/>
        </w:rPr>
      </w:pPr>
      <w:r w:rsidRPr="00CD4869">
        <w:rPr>
          <w:rFonts w:ascii="Times New Roman" w:hAnsi="Times New Roman"/>
          <w:sz w:val="24"/>
          <w:szCs w:val="24"/>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AA5A25" w:rsidRPr="00F0627E" w:rsidRDefault="00AA5A25" w:rsidP="00AA5A25">
      <w:pPr>
        <w:pStyle w:val="ConsNormal"/>
        <w:spacing w:before="120"/>
        <w:ind w:firstLine="709"/>
        <w:jc w:val="both"/>
        <w:rPr>
          <w:rFonts w:ascii="Times New Roman" w:hAnsi="Times New Roman"/>
          <w:sz w:val="24"/>
          <w:szCs w:val="24"/>
        </w:rPr>
      </w:pPr>
      <w:r w:rsidRPr="00F0627E">
        <w:rPr>
          <w:rFonts w:ascii="Times New Roman" w:hAnsi="Times New Roman"/>
          <w:sz w:val="24"/>
          <w:szCs w:val="24"/>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AA5A25" w:rsidRPr="00CD4869" w:rsidRDefault="00AA5A25" w:rsidP="00AA5A25">
      <w:pPr>
        <w:pStyle w:val="ConsNormal"/>
        <w:spacing w:before="120"/>
        <w:ind w:firstLine="709"/>
        <w:jc w:val="both"/>
        <w:rPr>
          <w:sz w:val="24"/>
          <w:szCs w:val="24"/>
        </w:rPr>
      </w:pPr>
      <w:r w:rsidRPr="00CD4869">
        <w:rPr>
          <w:rFonts w:ascii="Times New Roman" w:hAnsi="Times New Roman"/>
          <w:sz w:val="24"/>
          <w:szCs w:val="24"/>
        </w:rPr>
        <w:t>«Я, (фамилия, имя, отчество), вступая в должность главы  городского округа Пелым,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издает в пределах своих полномочий правовые акты;</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4) вправе требовать созыва внеочередного заседания Думы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r w:rsidRPr="00CD4869">
        <w:rPr>
          <w:rFonts w:ascii="Times New Roman" w:hAnsi="Times New Roman"/>
          <w:i/>
          <w:sz w:val="24"/>
          <w:szCs w:val="24"/>
        </w:rPr>
        <w:t xml:space="preserve"> (изм. внесены  решением №93 от 06.10.2009 г)</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w:t>
      </w:r>
      <w:r w:rsidR="00F0627E">
        <w:rPr>
          <w:sz w:val="24"/>
          <w:szCs w:val="24"/>
        </w:rPr>
        <w:t xml:space="preserve">     </w:t>
      </w:r>
      <w:r w:rsidRPr="00CD4869">
        <w:rPr>
          <w:sz w:val="24"/>
          <w:szCs w:val="24"/>
        </w:rPr>
        <w:t xml:space="preserve">  </w:t>
      </w:r>
      <w:r w:rsidR="00F0627E" w:rsidRPr="00F0627E">
        <w:rPr>
          <w:sz w:val="24"/>
          <w:szCs w:val="24"/>
        </w:rPr>
        <w:t xml:space="preserve">5.1. Глава муниципального образования должен соблюдать ограничения, запреты, исполнять обязанности, которые установлены Федеральным </w:t>
      </w:r>
      <w:hyperlink r:id="rId11" w:history="1">
        <w:r w:rsidR="00F0627E" w:rsidRPr="00F0627E">
          <w:rPr>
            <w:sz w:val="24"/>
            <w:szCs w:val="24"/>
          </w:rPr>
          <w:t>законом</w:t>
        </w:r>
      </w:hyperlink>
      <w:r w:rsidR="00F0627E" w:rsidRPr="00F0627E">
        <w:rPr>
          <w:sz w:val="24"/>
          <w:szCs w:val="24"/>
        </w:rPr>
        <w:t xml:space="preserve"> от 25 декабря 2008 года N 273-ФЗ "О противодействии коррупции", Федеральным </w:t>
      </w:r>
      <w:hyperlink r:id="rId12" w:history="1">
        <w:r w:rsidR="00F0627E" w:rsidRPr="00F0627E">
          <w:rPr>
            <w:sz w:val="24"/>
            <w:szCs w:val="24"/>
          </w:rPr>
          <w:t>законом</w:t>
        </w:r>
      </w:hyperlink>
      <w:r w:rsidR="00F0627E" w:rsidRPr="00F0627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00F0627E" w:rsidRPr="00F0627E">
          <w:rPr>
            <w:sz w:val="24"/>
            <w:szCs w:val="24"/>
          </w:rPr>
          <w:t>законом</w:t>
        </w:r>
      </w:hyperlink>
      <w:r w:rsidR="00F0627E" w:rsidRPr="00F0627E">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D4869">
        <w:rPr>
          <w:sz w:val="24"/>
          <w:szCs w:val="24"/>
        </w:rPr>
        <w:t xml:space="preserve"> </w:t>
      </w:r>
      <w:r w:rsidRPr="00CD4869">
        <w:rPr>
          <w:i/>
          <w:sz w:val="24"/>
          <w:szCs w:val="24"/>
          <w:u w:val="single"/>
        </w:rPr>
        <w:t xml:space="preserve"> (изм. вн</w:t>
      </w:r>
      <w:r>
        <w:rPr>
          <w:i/>
          <w:sz w:val="24"/>
          <w:szCs w:val="24"/>
          <w:u w:val="single"/>
        </w:rPr>
        <w:t>есены решением №20/2  от 18.04.2</w:t>
      </w:r>
      <w:r w:rsidRPr="00CD4869">
        <w:rPr>
          <w:i/>
          <w:sz w:val="24"/>
          <w:szCs w:val="24"/>
          <w:u w:val="single"/>
        </w:rPr>
        <w:t>012  г</w:t>
      </w:r>
      <w:r w:rsidR="00F0627E">
        <w:rPr>
          <w:i/>
          <w:sz w:val="24"/>
          <w:szCs w:val="24"/>
          <w:u w:val="single"/>
        </w:rPr>
        <w:t>, № 86/11 от 23.11.2017 г.</w:t>
      </w:r>
      <w:r w:rsidRPr="00CD4869">
        <w:rPr>
          <w:i/>
          <w:sz w:val="24"/>
          <w:szCs w:val="24"/>
          <w:u w:val="single"/>
        </w:rPr>
        <w:t>)</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6. Глава городского округа исполняет следующие полномочия главы администрации городского округа: </w:t>
      </w:r>
      <w:r w:rsidRPr="00CD4869">
        <w:rPr>
          <w:rFonts w:ascii="Times New Roman" w:hAnsi="Times New Roman"/>
          <w:i/>
          <w:sz w:val="24"/>
          <w:szCs w:val="24"/>
          <w:u w:val="single"/>
        </w:rPr>
        <w:t>(изм. внесены решением  №196 от 02.01.2006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заключает договоры и соглашения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осуществляет личный прием граждан;</w:t>
      </w:r>
    </w:p>
    <w:p w:rsidR="00AA5A25" w:rsidRPr="00CD4869" w:rsidRDefault="00AA5A25" w:rsidP="00AA5A25">
      <w:pPr>
        <w:pStyle w:val="ConsNormal"/>
        <w:spacing w:before="120"/>
        <w:ind w:firstLine="709"/>
        <w:jc w:val="both"/>
        <w:rPr>
          <w:rFonts w:ascii="Times New Roman" w:hAnsi="Times New Roman"/>
          <w:sz w:val="24"/>
          <w:szCs w:val="24"/>
        </w:rPr>
      </w:pPr>
      <w:r w:rsidRPr="00CD4869">
        <w:rPr>
          <w:rFonts w:ascii="Times New Roman" w:hAnsi="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5) организует выполнение нормативных правовых актов Думы городского округа в пределах своей компетенции;</w:t>
      </w:r>
    </w:p>
    <w:p w:rsidR="000B02FD" w:rsidRPr="000B02FD" w:rsidRDefault="000B02FD" w:rsidP="00773FB3">
      <w:pPr>
        <w:pStyle w:val="a3"/>
        <w:spacing w:before="120"/>
        <w:ind w:firstLine="708"/>
        <w:jc w:val="both"/>
        <w:rPr>
          <w:rFonts w:ascii="Times New Roman" w:hAnsi="Times New Roman"/>
          <w:i/>
          <w:sz w:val="24"/>
          <w:szCs w:val="24"/>
          <w:u w:val="single"/>
        </w:rPr>
      </w:pPr>
      <w:r w:rsidRPr="000B02FD">
        <w:rPr>
          <w:rFonts w:ascii="Times New Roman" w:hAnsi="Times New Roman"/>
          <w:sz w:val="24"/>
          <w:szCs w:val="24"/>
        </w:rPr>
        <w:t xml:space="preserve">6) организует работу по разработке проекта местного бюджета, проекта стратегии социально-экономического развития городского округа; </w:t>
      </w:r>
      <w:r w:rsidRPr="00CD4869">
        <w:rPr>
          <w:rFonts w:ascii="Times New Roman" w:hAnsi="Times New Roman"/>
          <w:i/>
          <w:sz w:val="24"/>
          <w:szCs w:val="24"/>
          <w:u w:val="single"/>
        </w:rPr>
        <w:t>(изм. внесены решением  №</w:t>
      </w:r>
      <w:r>
        <w:rPr>
          <w:rFonts w:ascii="Times New Roman" w:hAnsi="Times New Roman"/>
          <w:i/>
          <w:sz w:val="24"/>
          <w:szCs w:val="24"/>
          <w:u w:val="single"/>
        </w:rPr>
        <w:t>138/20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0B02FD">
        <w:rPr>
          <w:rFonts w:ascii="Times New Roman" w:hAnsi="Times New Roman"/>
          <w:sz w:val="24"/>
          <w:szCs w:val="24"/>
        </w:rPr>
        <w:t>7) </w:t>
      </w:r>
      <w:r w:rsidRPr="00CD4869">
        <w:rPr>
          <w:rFonts w:ascii="Times New Roman" w:hAnsi="Times New Roman"/>
          <w:sz w:val="24"/>
          <w:szCs w:val="24"/>
        </w:rPr>
        <w:t>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B02FD" w:rsidRPr="000B02FD" w:rsidRDefault="000B02FD" w:rsidP="000B02FD">
      <w:pPr>
        <w:pStyle w:val="a3"/>
        <w:spacing w:before="120"/>
        <w:ind w:firstLine="708"/>
        <w:jc w:val="both"/>
        <w:rPr>
          <w:rFonts w:ascii="Times New Roman" w:hAnsi="Times New Roman"/>
          <w:i/>
          <w:sz w:val="24"/>
          <w:szCs w:val="24"/>
          <w:u w:val="single"/>
        </w:rPr>
      </w:pPr>
      <w:r w:rsidRPr="000B02FD">
        <w:rPr>
          <w:rFonts w:ascii="Times New Roman" w:hAnsi="Times New Roman"/>
          <w:sz w:val="24"/>
          <w:szCs w:val="24"/>
        </w:rPr>
        <w:t>9) представляет на утверждение Думе городского округа проект стратегии социально-экономического развития городского округа;</w:t>
      </w:r>
      <w:r w:rsidRPr="000B02FD">
        <w:rPr>
          <w:rFonts w:ascii="Times New Roman" w:hAnsi="Times New Roman"/>
          <w:i/>
          <w:sz w:val="24"/>
          <w:szCs w:val="24"/>
          <w:u w:val="single"/>
        </w:rPr>
        <w:t xml:space="preserve"> </w:t>
      </w:r>
      <w:r w:rsidRPr="00CD4869">
        <w:rPr>
          <w:rFonts w:ascii="Times New Roman" w:hAnsi="Times New Roman"/>
          <w:i/>
          <w:sz w:val="24"/>
          <w:szCs w:val="24"/>
          <w:u w:val="single"/>
        </w:rPr>
        <w:t>(изм. внесены решением  №</w:t>
      </w:r>
      <w:r>
        <w:rPr>
          <w:rFonts w:ascii="Times New Roman" w:hAnsi="Times New Roman"/>
          <w:i/>
          <w:sz w:val="24"/>
          <w:szCs w:val="24"/>
          <w:u w:val="single"/>
        </w:rPr>
        <w:t>138/20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10) представляет на утверждение Думе городского округа проект бюджета городского округа и отчет об его исполнении;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 </w:t>
      </w:r>
    </w:p>
    <w:p w:rsidR="00AA5A25" w:rsidRPr="00CD4869" w:rsidRDefault="00AA5A25" w:rsidP="00AA5A25">
      <w:pPr>
        <w:jc w:val="both"/>
        <w:rPr>
          <w:i/>
          <w:sz w:val="24"/>
          <w:szCs w:val="24"/>
        </w:rPr>
      </w:pPr>
      <w:r w:rsidRPr="00CD4869">
        <w:rPr>
          <w:sz w:val="24"/>
          <w:szCs w:val="24"/>
        </w:rPr>
        <w:t xml:space="preserve">           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AA5A25"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13) </w:t>
      </w:r>
      <w:r w:rsidR="00A37B10">
        <w:rPr>
          <w:rFonts w:ascii="Times New Roman" w:hAnsi="Times New Roman"/>
          <w:sz w:val="24"/>
          <w:szCs w:val="24"/>
        </w:rPr>
        <w:t>признан</w:t>
      </w:r>
      <w:r>
        <w:rPr>
          <w:rFonts w:ascii="Times New Roman" w:hAnsi="Times New Roman"/>
          <w:sz w:val="24"/>
          <w:szCs w:val="24"/>
        </w:rPr>
        <w:t xml:space="preserve"> утратившим  силу; </w:t>
      </w:r>
      <w:r w:rsidRPr="00570F8E">
        <w:rPr>
          <w:rFonts w:ascii="Times New Roman" w:hAnsi="Times New Roman"/>
          <w:i/>
          <w:sz w:val="24"/>
          <w:szCs w:val="24"/>
        </w:rPr>
        <w:t>(изм. внесены решением 16/19 от 22.04.2014г)</w:t>
      </w:r>
    </w:p>
    <w:p w:rsidR="00AA5A25" w:rsidRPr="00CD4869"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14) представляет на утверждение Думе городского округа структуру администрации городского округа, формирует администрацию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16) вносит в Думу городского округа проекты иных муниципальных правовых актов, принятие которых входит в компетенцию Думы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18) утверждает план реализации генерального плана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19) утверждает состав и порядок деятельности комиссии по подготовке проекта правил землепользования и застройки территории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w:t>
      </w:r>
      <w:r w:rsidRPr="00CD4869">
        <w:rPr>
          <w:rFonts w:ascii="Times New Roman" w:hAnsi="Times New Roman"/>
          <w:sz w:val="24"/>
          <w:szCs w:val="24"/>
        </w:rPr>
        <w:lastRenderedPageBreak/>
        <w:t xml:space="preserve">документации по планировке территории городского округа, утверждает документацию по планировке территории городского округа; </w:t>
      </w:r>
    </w:p>
    <w:p w:rsidR="00AA5A25" w:rsidRPr="00221C92" w:rsidRDefault="00AA5A25" w:rsidP="00AA5A25">
      <w:pPr>
        <w:pStyle w:val="a3"/>
        <w:spacing w:before="120"/>
        <w:ind w:firstLine="709"/>
        <w:jc w:val="both"/>
        <w:rPr>
          <w:rFonts w:ascii="Times New Roman" w:hAnsi="Times New Roman"/>
          <w:i/>
          <w:sz w:val="24"/>
          <w:szCs w:val="24"/>
        </w:rPr>
      </w:pPr>
      <w:r w:rsidRPr="00CD4869">
        <w:rPr>
          <w:rFonts w:ascii="Times New Roman" w:hAnsi="Times New Roman"/>
          <w:sz w:val="24"/>
          <w:szCs w:val="24"/>
        </w:rPr>
        <w:t>22)</w:t>
      </w:r>
      <w:r>
        <w:rPr>
          <w:rFonts w:ascii="Times New Roman" w:hAnsi="Times New Roman"/>
          <w:sz w:val="24"/>
          <w:szCs w:val="24"/>
        </w:rPr>
        <w:t xml:space="preserve">признан утратившим силу </w:t>
      </w:r>
      <w:r w:rsidRPr="00221C92">
        <w:rPr>
          <w:rFonts w:ascii="Times New Roman" w:hAnsi="Times New Roman"/>
          <w:i/>
          <w:sz w:val="24"/>
          <w:szCs w:val="24"/>
          <w:u w:val="single"/>
        </w:rPr>
        <w:t>(изм. внесены решением №31 от 28.07.2015г);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23) устанавливает порядок ведения реестра расходных обязательств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24) принимает решения о создании, реорганизации и ликвидации муниципальных предприятий и муниципальных учреждений;</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25) признан утратившим силу; </w:t>
      </w:r>
      <w:r w:rsidRPr="00CD4869">
        <w:rPr>
          <w:rFonts w:ascii="Times New Roman" w:hAnsi="Times New Roman"/>
          <w:i/>
          <w:sz w:val="24"/>
          <w:szCs w:val="24"/>
          <w:u w:val="single"/>
        </w:rPr>
        <w:t>(изм. внесены решением № 133/53 от 15.12.2007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подпунктом 25 пункта 1 статьи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27) организует и руководит деятельностью администрации городского округа на принципах единоначалия;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29) назначает на должности и освобождает от должности руководителей структурных подразделений администрации городского округа, муниципальных предприятий и муниципальных учреждений; </w:t>
      </w:r>
      <w:r w:rsidRPr="00CD4869">
        <w:rPr>
          <w:rFonts w:ascii="Times New Roman" w:hAnsi="Times New Roman"/>
          <w:i/>
          <w:sz w:val="24"/>
          <w:szCs w:val="24"/>
          <w:u w:val="single"/>
        </w:rPr>
        <w:t>( изм. внесены решением №8/12 от 16.02.2009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31) осуществляет организацию охраны общественного порядка на территории городского округа;</w:t>
      </w:r>
    </w:p>
    <w:p w:rsidR="00AA5A25"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221C92" w:rsidRPr="00221C92" w:rsidRDefault="00221C92" w:rsidP="00221C92">
      <w:pPr>
        <w:pStyle w:val="a3"/>
        <w:spacing w:before="120"/>
        <w:ind w:firstLine="708"/>
        <w:jc w:val="both"/>
        <w:rPr>
          <w:rFonts w:ascii="Times New Roman" w:hAnsi="Times New Roman"/>
          <w:i/>
          <w:sz w:val="24"/>
          <w:szCs w:val="24"/>
        </w:rPr>
      </w:pPr>
      <w:r w:rsidRPr="00221C92">
        <w:rPr>
          <w:rFonts w:ascii="Times New Roman" w:hAnsi="Times New Roman"/>
          <w:sz w:val="24"/>
          <w:szCs w:val="24"/>
        </w:rPr>
        <w:t>32.1)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Pr>
          <w:rFonts w:ascii="Times New Roman" w:hAnsi="Times New Roman"/>
          <w:sz w:val="24"/>
          <w:szCs w:val="24"/>
        </w:rPr>
        <w:t>.</w:t>
      </w:r>
      <w:r w:rsidRPr="00221C92">
        <w:rPr>
          <w:rFonts w:ascii="Times New Roman" w:hAnsi="Times New Roman"/>
          <w:i/>
          <w:sz w:val="24"/>
          <w:szCs w:val="24"/>
          <w:u w:val="single"/>
        </w:rPr>
        <w:t xml:space="preserve"> </w:t>
      </w:r>
      <w:r>
        <w:rPr>
          <w:rFonts w:ascii="Times New Roman" w:hAnsi="Times New Roman"/>
          <w:i/>
          <w:sz w:val="24"/>
          <w:szCs w:val="24"/>
          <w:u w:val="single"/>
        </w:rPr>
        <w:t>(изм. внесены решением № 138</w:t>
      </w:r>
      <w:r w:rsidRPr="00CD4869">
        <w:rPr>
          <w:rFonts w:ascii="Times New Roman" w:hAnsi="Times New Roman"/>
          <w:i/>
          <w:sz w:val="24"/>
          <w:szCs w:val="24"/>
          <w:u w:val="single"/>
        </w:rPr>
        <w:t>/</w:t>
      </w:r>
      <w:r>
        <w:rPr>
          <w:rFonts w:ascii="Times New Roman" w:hAnsi="Times New Roman"/>
          <w:i/>
          <w:sz w:val="24"/>
          <w:szCs w:val="24"/>
          <w:u w:val="single"/>
        </w:rPr>
        <w:t>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 Глава городского округа подконтролен и подотчетен населению и Думе городского округа.</w:t>
      </w:r>
      <w:r w:rsidRPr="00CD4869">
        <w:rPr>
          <w:rFonts w:ascii="Times New Roman" w:hAnsi="Times New Roman"/>
          <w:i/>
          <w:sz w:val="24"/>
          <w:szCs w:val="24"/>
        </w:rPr>
        <w:t xml:space="preserve"> (изм. внесены  решением №93 от 06.10.2009 г)</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9.1.  Глава городского округа   представляет Думе городского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w:t>
      </w:r>
      <w:r w:rsidRPr="00CD4869">
        <w:rPr>
          <w:rFonts w:ascii="Times New Roman" w:hAnsi="Times New Roman"/>
          <w:sz w:val="24"/>
          <w:szCs w:val="24"/>
        </w:rPr>
        <w:lastRenderedPageBreak/>
        <w:t>числе о решении вопросов, поставленных Думой городского округа.</w:t>
      </w:r>
      <w:r>
        <w:rPr>
          <w:rFonts w:ascii="Times New Roman" w:hAnsi="Times New Roman"/>
          <w:sz w:val="24"/>
          <w:szCs w:val="24"/>
        </w:rPr>
        <w:t xml:space="preserve"> (</w:t>
      </w:r>
      <w:r w:rsidRPr="00CD4869">
        <w:rPr>
          <w:rFonts w:ascii="Times New Roman" w:hAnsi="Times New Roman"/>
          <w:i/>
          <w:sz w:val="24"/>
          <w:szCs w:val="24"/>
        </w:rPr>
        <w:t>изм. внесены  решением №93 от 06.10.2009 г)</w:t>
      </w:r>
    </w:p>
    <w:p w:rsidR="00AA5A25" w:rsidRPr="00CD4869" w:rsidRDefault="00AA5A25" w:rsidP="00AA5A25">
      <w:pPr>
        <w:pStyle w:val="3"/>
        <w:autoSpaceDE/>
        <w:autoSpaceDN/>
        <w:adjustRightInd/>
        <w:spacing w:before="120"/>
        <w:ind w:firstLine="0"/>
        <w:jc w:val="both"/>
      </w:pPr>
      <w:r w:rsidRPr="00CD4869">
        <w:t xml:space="preserve">         10.  В соответствии с федеральным законом, устанавливающим общие принципы организации местного самоуправления Российской Федерации, полномочия  главы городского округа прекращаются досрочно в случае: </w:t>
      </w:r>
    </w:p>
    <w:p w:rsidR="00AA5A25" w:rsidRPr="00CD4869" w:rsidRDefault="00AA5A25" w:rsidP="00AA5A25">
      <w:pPr>
        <w:pStyle w:val="3"/>
        <w:numPr>
          <w:ilvl w:val="0"/>
          <w:numId w:val="5"/>
        </w:numPr>
        <w:autoSpaceDE/>
        <w:autoSpaceDN/>
        <w:adjustRightInd/>
        <w:spacing w:before="120"/>
        <w:ind w:hanging="104"/>
        <w:jc w:val="both"/>
      </w:pPr>
      <w:r w:rsidRPr="00CD4869">
        <w:t>смерти;</w:t>
      </w:r>
    </w:p>
    <w:p w:rsidR="00AA5A25" w:rsidRPr="00CD4869" w:rsidRDefault="00AA5A25" w:rsidP="00AA5A25">
      <w:pPr>
        <w:pStyle w:val="3"/>
        <w:numPr>
          <w:ilvl w:val="0"/>
          <w:numId w:val="5"/>
        </w:numPr>
        <w:autoSpaceDE/>
        <w:autoSpaceDN/>
        <w:adjustRightInd/>
        <w:spacing w:before="120"/>
        <w:ind w:hanging="104"/>
        <w:jc w:val="both"/>
      </w:pPr>
      <w:r w:rsidRPr="00CD4869">
        <w:t>отставки по собственному желанию;</w:t>
      </w:r>
    </w:p>
    <w:p w:rsidR="00AA5A25" w:rsidRPr="00CD4869" w:rsidRDefault="00AA5A25" w:rsidP="00AA5A25">
      <w:pPr>
        <w:pStyle w:val="3"/>
        <w:autoSpaceDE/>
        <w:autoSpaceDN/>
        <w:adjustRightInd/>
        <w:spacing w:before="120"/>
        <w:ind w:left="540" w:firstLine="0"/>
        <w:jc w:val="both"/>
      </w:pPr>
      <w:r w:rsidRPr="00CD4869">
        <w:t>2.1) удаления в отставку в соответствии со статьей 74.1 Федерального закона «Об</w:t>
      </w:r>
    </w:p>
    <w:p w:rsidR="00AA5A25" w:rsidRPr="00CD4869" w:rsidRDefault="00AA5A25" w:rsidP="00AA5A25">
      <w:pPr>
        <w:pStyle w:val="3"/>
        <w:autoSpaceDE/>
        <w:autoSpaceDN/>
        <w:adjustRightInd/>
        <w:spacing w:before="120"/>
        <w:ind w:firstLine="0"/>
        <w:jc w:val="both"/>
      </w:pPr>
      <w:r w:rsidRPr="00CD4869">
        <w:t xml:space="preserve"> общих принципах организации местного самоуправления в Российской Федерации;</w:t>
      </w:r>
      <w:r w:rsidRPr="00CD4869">
        <w:rPr>
          <w:i/>
        </w:rPr>
        <w:t xml:space="preserve"> (изм. внесены  решением №93 от 06.10.2009 г)</w:t>
      </w:r>
    </w:p>
    <w:p w:rsidR="00AA5A25" w:rsidRPr="00CD4869" w:rsidRDefault="00AA5A25" w:rsidP="00AA5A25">
      <w:pPr>
        <w:pStyle w:val="3"/>
        <w:numPr>
          <w:ilvl w:val="0"/>
          <w:numId w:val="5"/>
        </w:numPr>
        <w:autoSpaceDE/>
        <w:autoSpaceDN/>
        <w:adjustRightInd/>
        <w:spacing w:before="120"/>
        <w:ind w:hanging="104"/>
        <w:jc w:val="both"/>
      </w:pPr>
      <w:r w:rsidRPr="00CD4869">
        <w:t xml:space="preserve">отрешение от должности в соответствии с федеральным законом, </w:t>
      </w:r>
    </w:p>
    <w:p w:rsidR="00AA5A25" w:rsidRPr="00CD4869" w:rsidRDefault="00AA5A25" w:rsidP="00AA5A25">
      <w:pPr>
        <w:pStyle w:val="3"/>
        <w:autoSpaceDE/>
        <w:autoSpaceDN/>
        <w:adjustRightInd/>
        <w:spacing w:before="120"/>
        <w:ind w:firstLine="0"/>
        <w:jc w:val="both"/>
      </w:pPr>
      <w:r w:rsidRPr="00CD4869">
        <w:t>устанавливающим общие принципы  организации местного самоуправления Российской  Федерации;</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безвестно отсутствующим или объявления</w:t>
      </w:r>
    </w:p>
    <w:p w:rsidR="00AA5A25" w:rsidRPr="00CD4869" w:rsidRDefault="00AA5A25" w:rsidP="00AA5A25">
      <w:pPr>
        <w:pStyle w:val="3"/>
        <w:autoSpaceDE/>
        <w:autoSpaceDN/>
        <w:adjustRightInd/>
        <w:spacing w:before="120"/>
        <w:ind w:firstLine="0"/>
        <w:jc w:val="both"/>
      </w:pPr>
      <w:r w:rsidRPr="00CD4869">
        <w:t>умершим;</w:t>
      </w:r>
    </w:p>
    <w:p w:rsidR="00AA5A25" w:rsidRPr="00CD4869" w:rsidRDefault="00AA5A25" w:rsidP="00AA5A25">
      <w:pPr>
        <w:pStyle w:val="3"/>
        <w:numPr>
          <w:ilvl w:val="0"/>
          <w:numId w:val="5"/>
        </w:numPr>
        <w:autoSpaceDE/>
        <w:autoSpaceDN/>
        <w:adjustRightInd/>
        <w:spacing w:before="120"/>
        <w:ind w:hanging="104"/>
        <w:jc w:val="both"/>
      </w:pPr>
      <w:r w:rsidRPr="00CD4869">
        <w:t>вступление в отношении его в законную силу обвинительного</w:t>
      </w:r>
    </w:p>
    <w:p w:rsidR="00AA5A25" w:rsidRPr="00CD4869" w:rsidRDefault="00AA5A25" w:rsidP="00AA5A25">
      <w:pPr>
        <w:pStyle w:val="3"/>
        <w:autoSpaceDE/>
        <w:autoSpaceDN/>
        <w:adjustRightInd/>
        <w:spacing w:before="120"/>
        <w:ind w:firstLine="0"/>
        <w:jc w:val="both"/>
      </w:pPr>
      <w:r w:rsidRPr="00CD4869">
        <w:t xml:space="preserve"> приговора  суда;</w:t>
      </w:r>
    </w:p>
    <w:p w:rsidR="00AA5A25" w:rsidRPr="00CD4869" w:rsidRDefault="00AA5A25" w:rsidP="00AA5A25">
      <w:pPr>
        <w:pStyle w:val="3"/>
        <w:numPr>
          <w:ilvl w:val="0"/>
          <w:numId w:val="5"/>
        </w:numPr>
        <w:autoSpaceDE/>
        <w:autoSpaceDN/>
        <w:adjustRightInd/>
        <w:spacing w:before="120"/>
        <w:ind w:hanging="104"/>
        <w:jc w:val="both"/>
      </w:pPr>
      <w:r w:rsidRPr="00CD4869">
        <w:t xml:space="preserve">выезда за пределы Российской Федерации на постоянное место </w:t>
      </w:r>
    </w:p>
    <w:p w:rsidR="00AA5A25" w:rsidRPr="00CD4869" w:rsidRDefault="00AA5A25" w:rsidP="00AA5A25">
      <w:pPr>
        <w:pStyle w:val="3"/>
        <w:autoSpaceDE/>
        <w:autoSpaceDN/>
        <w:adjustRightInd/>
        <w:spacing w:before="120"/>
        <w:ind w:firstLine="0"/>
        <w:jc w:val="both"/>
      </w:pPr>
      <w:r w:rsidRPr="00CD4869">
        <w:t>жительства;</w:t>
      </w:r>
    </w:p>
    <w:p w:rsidR="00AA5A25" w:rsidRPr="00CD4869" w:rsidRDefault="00AA5A25" w:rsidP="00AA5A25">
      <w:pPr>
        <w:pStyle w:val="3"/>
        <w:numPr>
          <w:ilvl w:val="0"/>
          <w:numId w:val="5"/>
        </w:numPr>
        <w:autoSpaceDE/>
        <w:autoSpaceDN/>
        <w:adjustRightInd/>
        <w:spacing w:before="120"/>
        <w:ind w:hanging="104"/>
        <w:jc w:val="both"/>
      </w:pPr>
      <w:r w:rsidRPr="00CD4869">
        <w:t>прекращение гражданства Российской Федерации, прекращение</w:t>
      </w:r>
    </w:p>
    <w:p w:rsidR="00AA5A25" w:rsidRPr="00CD4869" w:rsidRDefault="00AA5A25" w:rsidP="00AA5A25">
      <w:pPr>
        <w:pStyle w:val="3"/>
        <w:autoSpaceDE/>
        <w:autoSpaceDN/>
        <w:adjustRightInd/>
        <w:spacing w:before="120"/>
        <w:ind w:firstLine="0"/>
        <w:jc w:val="both"/>
        <w:rPr>
          <w:i/>
          <w:u w:val="single"/>
        </w:rPr>
      </w:pPr>
      <w:r w:rsidRPr="00CD4869">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CD4869">
        <w:rPr>
          <w:i/>
          <w:u w:val="single"/>
        </w:rPr>
        <w:t>(изм. внесены решением № 86 от 11.07.2008 г)</w:t>
      </w:r>
    </w:p>
    <w:p w:rsidR="00AA5A25" w:rsidRPr="00CD4869" w:rsidRDefault="00AA5A25" w:rsidP="00AA5A25">
      <w:pPr>
        <w:pStyle w:val="3"/>
        <w:numPr>
          <w:ilvl w:val="0"/>
          <w:numId w:val="5"/>
        </w:numPr>
        <w:autoSpaceDE/>
        <w:autoSpaceDN/>
        <w:adjustRightInd/>
        <w:spacing w:before="120"/>
        <w:jc w:val="both"/>
      </w:pPr>
      <w:r>
        <w:t>отзыва населением</w:t>
      </w:r>
      <w:r w:rsidRPr="00CD4869">
        <w:t>;</w:t>
      </w:r>
      <w:r>
        <w:t xml:space="preserve"> </w:t>
      </w:r>
      <w:r>
        <w:rPr>
          <w:i/>
          <w:u w:val="single"/>
        </w:rPr>
        <w:t>(изм. внесены решением №31 от 28.07.2015</w:t>
      </w:r>
      <w:r w:rsidRPr="00CD4869">
        <w:rPr>
          <w:i/>
          <w:u w:val="single"/>
        </w:rPr>
        <w:t xml:space="preserve"> г)</w:t>
      </w:r>
    </w:p>
    <w:p w:rsidR="00AA5A25" w:rsidRPr="00CD4869" w:rsidRDefault="00AA5A25" w:rsidP="00AA5A25">
      <w:pPr>
        <w:pStyle w:val="3"/>
        <w:numPr>
          <w:ilvl w:val="0"/>
          <w:numId w:val="5"/>
        </w:numPr>
        <w:autoSpaceDE/>
        <w:autoSpaceDN/>
        <w:adjustRightInd/>
        <w:spacing w:before="120"/>
        <w:jc w:val="both"/>
      </w:pPr>
      <w:r w:rsidRPr="00CD4869">
        <w:t>установленной в судебном порядке стойкой неспособности по</w:t>
      </w:r>
    </w:p>
    <w:p w:rsidR="00AA5A25" w:rsidRPr="00CD4869" w:rsidRDefault="00AA5A25" w:rsidP="00AA5A25">
      <w:pPr>
        <w:pStyle w:val="3"/>
        <w:autoSpaceDE/>
        <w:autoSpaceDN/>
        <w:adjustRightInd/>
        <w:spacing w:before="120"/>
        <w:ind w:firstLine="0"/>
        <w:jc w:val="both"/>
      </w:pPr>
      <w:r w:rsidRPr="00CD4869">
        <w:t>состоянию здоровья осуществлять полномочия главы муниципального образования;</w:t>
      </w:r>
    </w:p>
    <w:p w:rsidR="00AA5A25" w:rsidRPr="00CD4869" w:rsidRDefault="00AA5A25" w:rsidP="00AA5A25">
      <w:pPr>
        <w:pStyle w:val="3"/>
        <w:autoSpaceDE/>
        <w:autoSpaceDN/>
        <w:adjustRightInd/>
        <w:spacing w:before="120"/>
        <w:ind w:firstLine="0"/>
        <w:jc w:val="both"/>
      </w:pPr>
      <w:r w:rsidRPr="00CD4869">
        <w:t xml:space="preserve">       10.1. Полномочия главы городского округа прекращаются досрочно также в  случае:</w:t>
      </w:r>
    </w:p>
    <w:p w:rsidR="00AA5A25" w:rsidRPr="00BF40F6" w:rsidRDefault="00AA5A25" w:rsidP="00AA5A25">
      <w:pPr>
        <w:pStyle w:val="3"/>
        <w:autoSpaceDE/>
        <w:autoSpaceDN/>
        <w:adjustRightInd/>
        <w:spacing w:before="120"/>
        <w:ind w:left="284" w:firstLine="0"/>
        <w:jc w:val="both"/>
      </w:pPr>
      <w:r>
        <w:t xml:space="preserve">     </w:t>
      </w:r>
      <w:r w:rsidRPr="00CD4869">
        <w:t xml:space="preserve">1) </w:t>
      </w:r>
      <w:r w:rsidRPr="00BF40F6">
        <w:t>признания судом решения Думы  городского округа Пелым, в соответствии с которым он был избран главой городского округа, недействующим</w:t>
      </w:r>
      <w:r>
        <w:t xml:space="preserve">; </w:t>
      </w:r>
      <w:r>
        <w:rPr>
          <w:i/>
          <w:u w:val="single"/>
        </w:rPr>
        <w:t>(изм. внесены решением №31 от 28.07.2015</w:t>
      </w:r>
      <w:r w:rsidRPr="00CD4869">
        <w:rPr>
          <w:i/>
          <w:u w:val="single"/>
        </w:rPr>
        <w:t xml:space="preserve"> г)</w:t>
      </w:r>
    </w:p>
    <w:p w:rsidR="00AA5A25" w:rsidRPr="00CD4869" w:rsidRDefault="00AA5A25" w:rsidP="00AA5A25">
      <w:pPr>
        <w:pStyle w:val="3"/>
        <w:autoSpaceDE/>
        <w:autoSpaceDN/>
        <w:adjustRightInd/>
        <w:spacing w:before="240"/>
        <w:ind w:left="540" w:firstLine="0"/>
        <w:jc w:val="both"/>
      </w:pPr>
      <w:r w:rsidRPr="00CD4869">
        <w:t xml:space="preserve">2) преобразования городского округа, а также в случае  упразднения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городского округа; </w:t>
      </w:r>
      <w:r w:rsidRPr="00CD4869">
        <w:rPr>
          <w:rFonts w:ascii="Times New Roman" w:hAnsi="Times New Roman"/>
          <w:sz w:val="24"/>
          <w:szCs w:val="24"/>
          <w:u w:val="single"/>
        </w:rPr>
        <w:t>( изм. внесены решением №8/12 от 16.02.2009 г)</w:t>
      </w:r>
    </w:p>
    <w:p w:rsidR="00AA5A25" w:rsidRPr="00CD4869" w:rsidRDefault="00AA5A25" w:rsidP="00AA5A25">
      <w:pPr>
        <w:pStyle w:val="3"/>
        <w:numPr>
          <w:ilvl w:val="0"/>
          <w:numId w:val="14"/>
        </w:numPr>
        <w:autoSpaceDE/>
        <w:autoSpaceDN/>
        <w:adjustRightInd/>
        <w:spacing w:before="120"/>
        <w:jc w:val="both"/>
      </w:pPr>
      <w:r w:rsidRPr="00CD4869">
        <w:t>избрания депутатом Государственной Думы Федерального Собрания</w:t>
      </w:r>
    </w:p>
    <w:p w:rsidR="00AA5A25" w:rsidRPr="00CD4869" w:rsidRDefault="00AA5A25" w:rsidP="00AA5A25">
      <w:pPr>
        <w:pStyle w:val="3"/>
        <w:autoSpaceDE/>
        <w:autoSpaceDN/>
        <w:adjustRightInd/>
        <w:spacing w:before="120"/>
        <w:ind w:firstLine="0"/>
        <w:jc w:val="both"/>
      </w:pPr>
      <w:r w:rsidRPr="00CD4869">
        <w:lastRenderedPageBreak/>
        <w:t xml:space="preserve">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AA5A25" w:rsidRPr="00CD4869" w:rsidRDefault="00AA5A25" w:rsidP="00AA5A25">
      <w:pPr>
        <w:pStyle w:val="3"/>
        <w:numPr>
          <w:ilvl w:val="0"/>
          <w:numId w:val="14"/>
        </w:numPr>
        <w:autoSpaceDE/>
        <w:autoSpaceDN/>
        <w:adjustRightInd/>
        <w:spacing w:before="120"/>
        <w:jc w:val="both"/>
      </w:pPr>
      <w:r w:rsidRPr="00CD4869">
        <w:t>избрания (назначения) на государственные должности Российской</w:t>
      </w:r>
    </w:p>
    <w:p w:rsidR="00AA5A25" w:rsidRPr="00CD4869" w:rsidRDefault="00AA5A25" w:rsidP="00AA5A25">
      <w:pPr>
        <w:pStyle w:val="3"/>
        <w:autoSpaceDE/>
        <w:autoSpaceDN/>
        <w:adjustRightInd/>
        <w:spacing w:before="120"/>
        <w:ind w:firstLine="0"/>
        <w:jc w:val="both"/>
      </w:pPr>
      <w:r w:rsidRPr="00CD4869">
        <w:t xml:space="preserve">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AA5A25" w:rsidRPr="00CD4869" w:rsidRDefault="00AA5A25" w:rsidP="00AA5A25">
      <w:pPr>
        <w:pStyle w:val="3"/>
        <w:autoSpaceDE/>
        <w:autoSpaceDN/>
        <w:adjustRightInd/>
        <w:spacing w:before="120"/>
        <w:ind w:left="510" w:firstLine="0"/>
        <w:jc w:val="both"/>
      </w:pPr>
      <w:r w:rsidRPr="00CD4869">
        <w:t>Полномочия главы городского округа в случаях, предусмотренных</w:t>
      </w:r>
    </w:p>
    <w:p w:rsidR="00AA5A25" w:rsidRPr="00CD4869" w:rsidRDefault="00AA5A25" w:rsidP="00AA5A25">
      <w:pPr>
        <w:pStyle w:val="3"/>
        <w:autoSpaceDE/>
        <w:autoSpaceDN/>
        <w:adjustRightInd/>
        <w:spacing w:before="120"/>
        <w:ind w:firstLine="0"/>
        <w:jc w:val="both"/>
      </w:pPr>
      <w:r w:rsidRPr="00CD4869">
        <w:t xml:space="preserve"> подпунктами 3 и 4 настоящего пункта, прекращаются досрочно по заявлению главы городского  округа.</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 </w:t>
      </w:r>
      <w:r w:rsidRPr="00CD4869">
        <w:rPr>
          <w:rFonts w:ascii="Times New Roman" w:hAnsi="Times New Roman"/>
          <w:i/>
          <w:sz w:val="24"/>
          <w:szCs w:val="24"/>
          <w:u w:val="single"/>
        </w:rPr>
        <w:t>( изм. внесены решением №8/12 от 16.02.2009 г)</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10.2. Полномочия  главы городского округа прекращаются досрочно также в связи с утратой доверия Президента Российской Федерации в случаях:</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 xml:space="preserve">1) несоблюдения  главой городского округа, его супругой и несовершеннолетними детьми запрета, установленного Федеральным </w:t>
      </w:r>
      <w:hyperlink r:id="rId14" w:history="1">
        <w:r w:rsidRPr="00E11251">
          <w:rPr>
            <w:sz w:val="24"/>
            <w:szCs w:val="24"/>
          </w:rPr>
          <w:t>законом</w:t>
        </w:r>
      </w:hyperlink>
      <w:r w:rsidRPr="00E1125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A25" w:rsidRDefault="00AA5A25" w:rsidP="00AA5A25">
      <w:pPr>
        <w:pStyle w:val="a3"/>
        <w:spacing w:before="120"/>
        <w:jc w:val="both"/>
        <w:rPr>
          <w:rFonts w:ascii="Times New Roman" w:hAnsi="Times New Roman"/>
          <w:i/>
          <w:sz w:val="24"/>
          <w:szCs w:val="24"/>
          <w:u w:val="single"/>
        </w:rPr>
      </w:pPr>
      <w:r w:rsidRPr="00E11251">
        <w:rPr>
          <w:rFonts w:ascii="Times New Roman" w:hAnsi="Times New Roman"/>
          <w:sz w:val="24"/>
          <w:szCs w:val="24"/>
        </w:rPr>
        <w:t xml:space="preserve">        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r w:rsidRPr="00E11251">
        <w:rPr>
          <w:rFonts w:ascii="Times New Roman" w:hAnsi="Times New Roman"/>
          <w:sz w:val="24"/>
          <w:szCs w:val="24"/>
          <w:u w:val="single"/>
        </w:rPr>
        <w:t xml:space="preserve"> </w:t>
      </w:r>
      <w:r w:rsidRPr="00E11251">
        <w:rPr>
          <w:rFonts w:ascii="Times New Roman" w:hAnsi="Times New Roman"/>
          <w:i/>
          <w:sz w:val="24"/>
          <w:szCs w:val="24"/>
          <w:u w:val="single"/>
        </w:rPr>
        <w:t>( изм. внесены решением №108/12  от 05.07.2013 г)</w:t>
      </w:r>
    </w:p>
    <w:p w:rsidR="00AA5A25" w:rsidRPr="00E11251" w:rsidRDefault="00AA5A25" w:rsidP="00AA5A25">
      <w:pPr>
        <w:pStyle w:val="a3"/>
        <w:spacing w:before="120"/>
        <w:jc w:val="both"/>
        <w:rPr>
          <w:rFonts w:ascii="Times New Roman" w:hAnsi="Times New Roman"/>
          <w:i/>
          <w:sz w:val="24"/>
          <w:szCs w:val="24"/>
          <w:u w:val="single"/>
        </w:rPr>
      </w:pPr>
    </w:p>
    <w:p w:rsidR="00AA5A25" w:rsidRPr="00BF40F6" w:rsidRDefault="00AA5A25" w:rsidP="00AA5A25">
      <w:pPr>
        <w:pStyle w:val="2"/>
        <w:tabs>
          <w:tab w:val="left" w:pos="9720"/>
          <w:tab w:val="left" w:pos="9900"/>
        </w:tabs>
        <w:spacing w:line="240" w:lineRule="auto"/>
        <w:ind w:left="0"/>
        <w:jc w:val="both"/>
        <w:rPr>
          <w:sz w:val="24"/>
          <w:szCs w:val="24"/>
        </w:rPr>
      </w:pPr>
      <w:r w:rsidRPr="00E11251">
        <w:rPr>
          <w:sz w:val="24"/>
          <w:szCs w:val="24"/>
        </w:rPr>
        <w:t xml:space="preserve">   </w:t>
      </w:r>
      <w:r>
        <w:rPr>
          <w:sz w:val="24"/>
          <w:szCs w:val="24"/>
        </w:rPr>
        <w:t xml:space="preserve">    </w:t>
      </w:r>
      <w:r w:rsidRPr="00E11251">
        <w:rPr>
          <w:sz w:val="24"/>
          <w:szCs w:val="24"/>
        </w:rPr>
        <w:t>11. </w:t>
      </w:r>
      <w:r w:rsidRPr="00BF40F6">
        <w:rPr>
          <w:sz w:val="24"/>
          <w:szCs w:val="24"/>
        </w:rPr>
        <w:t>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BF40F6">
        <w:rPr>
          <w:sz w:val="24"/>
          <w:szCs w:val="24"/>
        </w:rPr>
        <w:t>Порядок досрочного прекращения полномочий главы городского округа по установленным основаниям, кроме указанных в абзаце первом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BF40F6">
        <w:rPr>
          <w:sz w:val="24"/>
          <w:szCs w:val="24"/>
        </w:rP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«Об общих принципах организации местного самоуправления в Российской Федерации» и в соответствии с настоящим Уставом.</w:t>
      </w:r>
    </w:p>
    <w:p w:rsidR="00AA5A25"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770ECC">
        <w:rPr>
          <w:sz w:val="24"/>
          <w:szCs w:val="24"/>
        </w:rPr>
        <w:t xml:space="preserve">  Полномочия главы городского округа в случае преобразования городского округа прекращаются досрочно в соответствии с Федеральным законом «Об общих принципах организации местного самоуправления в Российской Федерации» и законом Свердловской области о преобразовании городского округа. </w:t>
      </w:r>
    </w:p>
    <w:p w:rsidR="00AA5A25" w:rsidRPr="00770ECC" w:rsidRDefault="00AA5A25" w:rsidP="00AA5A25">
      <w:pPr>
        <w:pStyle w:val="2"/>
        <w:tabs>
          <w:tab w:val="left" w:pos="9720"/>
          <w:tab w:val="left" w:pos="9900"/>
        </w:tabs>
        <w:spacing w:line="240" w:lineRule="auto"/>
        <w:ind w:left="0"/>
        <w:jc w:val="both"/>
        <w:rPr>
          <w:i/>
          <w:sz w:val="24"/>
          <w:szCs w:val="24"/>
          <w:u w:val="single"/>
        </w:rPr>
      </w:pPr>
      <w:r>
        <w:rPr>
          <w:sz w:val="24"/>
          <w:szCs w:val="24"/>
        </w:rPr>
        <w:t xml:space="preserve">       </w:t>
      </w:r>
      <w:r w:rsidRPr="00770ECC">
        <w:rPr>
          <w:sz w:val="24"/>
          <w:szCs w:val="24"/>
        </w:rPr>
        <w:t xml:space="preserve">   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w:t>
      </w:r>
      <w:r w:rsidRPr="00770ECC">
        <w:rPr>
          <w:sz w:val="24"/>
          <w:szCs w:val="24"/>
        </w:rPr>
        <w:lastRenderedPageBreak/>
        <w:t>правового акта Губернатора Свердловской области об отрешении от должности главы городского округа, решения суда.</w:t>
      </w:r>
      <w:r>
        <w:rPr>
          <w:sz w:val="24"/>
          <w:szCs w:val="24"/>
        </w:rPr>
        <w:t xml:space="preserve"> </w:t>
      </w:r>
      <w:r w:rsidRPr="00770ECC">
        <w:rPr>
          <w:i/>
          <w:sz w:val="24"/>
          <w:szCs w:val="24"/>
          <w:u w:val="single"/>
        </w:rPr>
        <w:t>(изм. внесены решением № 31 от 28.07.2015г)</w:t>
      </w:r>
    </w:p>
    <w:p w:rsidR="00AA5A25" w:rsidRPr="00CD4869" w:rsidRDefault="00AA5A25" w:rsidP="00AA5A25">
      <w:pPr>
        <w:pStyle w:val="1"/>
        <w:jc w:val="both"/>
        <w:rPr>
          <w:szCs w:val="24"/>
        </w:rPr>
      </w:pPr>
      <w:r w:rsidRPr="00CD4869">
        <w:rPr>
          <w:szCs w:val="24"/>
        </w:rPr>
        <w:t xml:space="preserve">       12. В случае досрочного прекращения полномочий главы  городского округа его полномочия временно исполняет председатель Думы городского округа,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В случае досрочного прекращения полномочий главы городского округа полномочия главы администрации  по решению Думы городского округа временно исполняет один из заместителей главы администрации,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 </w:t>
      </w:r>
      <w:r w:rsidRPr="00CD4869">
        <w:rPr>
          <w:rFonts w:ascii="Times New Roman" w:hAnsi="Times New Roman"/>
          <w:i/>
          <w:sz w:val="24"/>
          <w:szCs w:val="24"/>
          <w:u w:val="single"/>
        </w:rPr>
        <w:t>(изм. внесены решением № 133/53 от 15.12.2007 г.)</w:t>
      </w:r>
    </w:p>
    <w:p w:rsidR="00AA5A25" w:rsidRPr="00CD4869" w:rsidRDefault="00AA5A25" w:rsidP="00AA5A25">
      <w:pPr>
        <w:jc w:val="both"/>
        <w:rPr>
          <w:sz w:val="24"/>
          <w:szCs w:val="24"/>
          <w:u w:val="single"/>
        </w:rPr>
      </w:pPr>
      <w:r w:rsidRPr="00CD4869">
        <w:rPr>
          <w:sz w:val="24"/>
          <w:szCs w:val="24"/>
        </w:rPr>
        <w:t xml:space="preserve">       13. </w:t>
      </w:r>
      <w:r w:rsidRPr="00770ECC">
        <w:rPr>
          <w:sz w:val="24"/>
          <w:szCs w:val="24"/>
        </w:rPr>
        <w:t>При досрочном прекращении полномочий главы городского округа конкурс по отбору кандидатур на должность главы городского округа Пелым должен быть проведен в сроки и в порядке, установленные Думой городского округа Пелым, но не позднее чем через шесть месяцев со дня такого досрочного прекращения полномочий</w:t>
      </w:r>
      <w:r w:rsidRPr="00CD4869">
        <w:rPr>
          <w:sz w:val="24"/>
          <w:szCs w:val="24"/>
        </w:rPr>
        <w:t xml:space="preserve">. </w:t>
      </w:r>
      <w:r w:rsidRPr="00CD4869">
        <w:rPr>
          <w:i/>
          <w:sz w:val="24"/>
          <w:szCs w:val="24"/>
          <w:u w:val="single"/>
        </w:rPr>
        <w:t>(изм. внесен</w:t>
      </w:r>
      <w:r>
        <w:rPr>
          <w:i/>
          <w:sz w:val="24"/>
          <w:szCs w:val="24"/>
          <w:u w:val="single"/>
        </w:rPr>
        <w:t>ы решением №31 от 28.07.2015</w:t>
      </w:r>
      <w:r w:rsidRPr="00CD4869">
        <w:rPr>
          <w:i/>
          <w:sz w:val="24"/>
          <w:szCs w:val="24"/>
          <w:u w:val="single"/>
        </w:rPr>
        <w:t xml:space="preserve"> г)</w:t>
      </w:r>
    </w:p>
    <w:p w:rsidR="00AA5A25" w:rsidRPr="00CD4869" w:rsidRDefault="00AA5A25" w:rsidP="00AA5A25">
      <w:pPr>
        <w:jc w:val="both"/>
        <w:rPr>
          <w:sz w:val="24"/>
          <w:szCs w:val="24"/>
        </w:rPr>
      </w:pPr>
      <w:r w:rsidRPr="00CD4869">
        <w:rPr>
          <w:sz w:val="24"/>
          <w:szCs w:val="24"/>
        </w:rPr>
        <w:t xml:space="preserve">       14. Глава городского округа не вправе:</w:t>
      </w:r>
    </w:p>
    <w:p w:rsidR="00AA5A25" w:rsidRPr="00CD4869" w:rsidRDefault="00AA5A25" w:rsidP="00AA5A25">
      <w:pPr>
        <w:jc w:val="both"/>
        <w:rPr>
          <w:sz w:val="24"/>
          <w:szCs w:val="24"/>
        </w:rPr>
      </w:pPr>
      <w:r w:rsidRPr="00CD4869">
        <w:rPr>
          <w:sz w:val="24"/>
          <w:szCs w:val="24"/>
        </w:rPr>
        <w:t xml:space="preserve">       1) </w:t>
      </w:r>
      <w:r>
        <w:rPr>
          <w:sz w:val="24"/>
          <w:szCs w:val="24"/>
        </w:rPr>
        <w:t>признан утратившим силу</w:t>
      </w:r>
      <w:r w:rsidRPr="00CD4869">
        <w:rPr>
          <w:sz w:val="24"/>
          <w:szCs w:val="24"/>
        </w:rPr>
        <w:t>;</w:t>
      </w:r>
      <w:r>
        <w:rPr>
          <w:sz w:val="24"/>
          <w:szCs w:val="24"/>
        </w:rPr>
        <w:t xml:space="preserve"> </w:t>
      </w:r>
      <w:r w:rsidRPr="00770ECC">
        <w:rPr>
          <w:i/>
          <w:sz w:val="24"/>
          <w:szCs w:val="24"/>
          <w:u w:val="single"/>
        </w:rPr>
        <w:t>(изм. внесены решением №31 от 28.07.2015г)</w:t>
      </w:r>
    </w:p>
    <w:p w:rsidR="003F602B" w:rsidRDefault="00AA5A25" w:rsidP="00DA0C95">
      <w:pPr>
        <w:jc w:val="both"/>
        <w:rPr>
          <w:sz w:val="24"/>
          <w:szCs w:val="24"/>
        </w:rPr>
      </w:pPr>
      <w:r w:rsidRPr="00CD4869">
        <w:rPr>
          <w:sz w:val="24"/>
          <w:szCs w:val="24"/>
        </w:rPr>
        <w:t xml:space="preserve">       </w:t>
      </w:r>
      <w:r w:rsidR="00DA0C95" w:rsidRPr="00030050">
        <w:rPr>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DA0C95" w:rsidRPr="000F6BB5">
        <w:rPr>
          <w:sz w:val="24"/>
          <w:szCs w:val="24"/>
        </w:rPr>
        <w:t xml:space="preserve"> </w:t>
      </w:r>
      <w:r w:rsidR="003F602B">
        <w:rPr>
          <w:i/>
          <w:sz w:val="24"/>
          <w:szCs w:val="24"/>
          <w:u w:val="single"/>
        </w:rPr>
        <w:t>(изм. внесены решением № 48/41 от 24.06</w:t>
      </w:r>
      <w:r w:rsidR="003F602B" w:rsidRPr="00C05563">
        <w:rPr>
          <w:i/>
          <w:sz w:val="24"/>
          <w:szCs w:val="24"/>
          <w:u w:val="single"/>
        </w:rPr>
        <w:t>.</w:t>
      </w:r>
      <w:r w:rsidR="003F602B">
        <w:rPr>
          <w:i/>
          <w:sz w:val="24"/>
          <w:szCs w:val="24"/>
          <w:u w:val="single"/>
        </w:rPr>
        <w:t xml:space="preserve">2016 </w:t>
      </w:r>
      <w:r w:rsidR="003F602B" w:rsidRPr="00C05563">
        <w:rPr>
          <w:i/>
          <w:sz w:val="24"/>
          <w:szCs w:val="24"/>
          <w:u w:val="single"/>
        </w:rPr>
        <w:t>г</w:t>
      </w:r>
      <w:r w:rsidR="00B85A0F">
        <w:rPr>
          <w:i/>
          <w:sz w:val="24"/>
          <w:szCs w:val="24"/>
          <w:u w:val="single"/>
        </w:rPr>
        <w:t>, № 86/11 от 23.11.2017 г.</w:t>
      </w:r>
      <w:r w:rsidR="00DA0C95">
        <w:rPr>
          <w:i/>
          <w:sz w:val="24"/>
          <w:szCs w:val="24"/>
          <w:u w:val="single"/>
        </w:rPr>
        <w:t>, №145/21 от 29.11.2018 г.</w:t>
      </w:r>
      <w:r w:rsidR="003F602B" w:rsidRPr="00C05563">
        <w:rPr>
          <w:i/>
          <w:sz w:val="24"/>
          <w:szCs w:val="24"/>
          <w:u w:val="single"/>
        </w:rPr>
        <w:t>)</w:t>
      </w:r>
      <w:r w:rsidR="003F602B">
        <w:rPr>
          <w:sz w:val="24"/>
          <w:szCs w:val="24"/>
        </w:rPr>
        <w:t xml:space="preserve"> </w:t>
      </w:r>
    </w:p>
    <w:p w:rsidR="00AA5A25" w:rsidRPr="00CD4869" w:rsidRDefault="00AA5A25" w:rsidP="00AA5A25">
      <w:pPr>
        <w:jc w:val="both"/>
        <w:rPr>
          <w:sz w:val="24"/>
          <w:szCs w:val="24"/>
        </w:rPr>
      </w:pPr>
      <w:r w:rsidRPr="00CD4869">
        <w:rPr>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CD4869">
        <w:rPr>
          <w:rFonts w:ascii="Times New Roman" w:hAnsi="Times New Roman"/>
          <w:i/>
          <w:sz w:val="24"/>
          <w:szCs w:val="24"/>
        </w:rPr>
        <w:t xml:space="preserve"> (</w:t>
      </w:r>
      <w:r w:rsidRPr="00CD4869">
        <w:rPr>
          <w:rFonts w:ascii="Times New Roman" w:hAnsi="Times New Roman"/>
          <w:i/>
          <w:sz w:val="24"/>
          <w:szCs w:val="24"/>
          <w:u w:val="single"/>
        </w:rPr>
        <w:t>изм. внесены решением № 133/53 от 15.12.2007 г.)</w:t>
      </w:r>
    </w:p>
    <w:p w:rsidR="00AA5A25" w:rsidRDefault="00AA5A25" w:rsidP="00AA5A25">
      <w:pPr>
        <w:pStyle w:val="a3"/>
        <w:spacing w:before="120"/>
        <w:jc w:val="both"/>
        <w:rPr>
          <w:rFonts w:ascii="Times New Roman" w:hAnsi="Times New Roman"/>
          <w:i/>
          <w:sz w:val="24"/>
          <w:szCs w:val="24"/>
          <w:u w:val="single"/>
        </w:rPr>
      </w:pPr>
      <w:r w:rsidRPr="004F15A9">
        <w:rPr>
          <w:rFonts w:ascii="Times New Roman" w:hAnsi="Times New Roman"/>
          <w:sz w:val="24"/>
          <w:szCs w:val="24"/>
        </w:rPr>
        <w:lastRenderedPageBreak/>
        <w:t xml:space="preserve">       15. В случае временного отсутствия главы городского округа  его полномочия, за исключением указанных в подпункте 1 пункта 5 настоящей статьи, подпунктах 1, 10, 11, 12,14,15, 19, 22,27 пункта 6 настоящей статьи, по его письменному распоряжению исполняет один из заместителей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  </w:t>
      </w:r>
      <w:r w:rsidRPr="004F15A9">
        <w:rPr>
          <w:rFonts w:ascii="Times New Roman" w:hAnsi="Times New Roman"/>
          <w:i/>
          <w:sz w:val="24"/>
          <w:szCs w:val="24"/>
        </w:rPr>
        <w:t>(</w:t>
      </w:r>
      <w:r w:rsidRPr="004F15A9">
        <w:rPr>
          <w:rFonts w:ascii="Times New Roman" w:hAnsi="Times New Roman"/>
          <w:i/>
          <w:sz w:val="24"/>
          <w:szCs w:val="24"/>
          <w:u w:val="single"/>
        </w:rPr>
        <w:t>изм. внесены решением № 133/53 от 15.12.2007 г.)</w:t>
      </w:r>
    </w:p>
    <w:p w:rsidR="00AA5A25" w:rsidRPr="004F15A9" w:rsidRDefault="00AA5A25" w:rsidP="00AA5A25">
      <w:pPr>
        <w:pStyle w:val="a3"/>
        <w:spacing w:before="120"/>
        <w:jc w:val="both"/>
        <w:rPr>
          <w:rFonts w:ascii="Times New Roman" w:hAnsi="Times New Roman"/>
          <w:i/>
          <w:sz w:val="24"/>
          <w:szCs w:val="24"/>
          <w:u w:val="single"/>
        </w:rPr>
      </w:pP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29. Трудовые и социальные гарантии для главы городского округа </w:t>
      </w:r>
      <w:r w:rsidRPr="00581025">
        <w:rPr>
          <w:rFonts w:ascii="Times New Roman" w:hAnsi="Times New Roman"/>
          <w:i/>
          <w:sz w:val="24"/>
          <w:szCs w:val="24"/>
          <w:u w:val="single"/>
        </w:rPr>
        <w:t>( изм. внесены решением №8/12 от 16.02.2009 г)</w:t>
      </w:r>
    </w:p>
    <w:p w:rsidR="00AA5A25" w:rsidRPr="00581025" w:rsidRDefault="00AA5A25" w:rsidP="00AA5A25">
      <w:pPr>
        <w:pStyle w:val="a3"/>
        <w:spacing w:before="120"/>
        <w:jc w:val="both"/>
        <w:rPr>
          <w:rFonts w:ascii="Times New Roman" w:hAnsi="Times New Roman"/>
          <w:b/>
          <w:sz w:val="24"/>
          <w:szCs w:val="24"/>
          <w:u w:val="single"/>
        </w:rPr>
      </w:pPr>
    </w:p>
    <w:p w:rsidR="00AA5A25" w:rsidRPr="00581025" w:rsidRDefault="00AA5A25" w:rsidP="00AA5A25">
      <w:pPr>
        <w:pStyle w:val="ConsPlusNormal"/>
        <w:widowControl/>
        <w:ind w:firstLine="0"/>
        <w:jc w:val="both"/>
        <w:rPr>
          <w:rFonts w:ascii="Times New Roman" w:hAnsi="Times New Roman" w:cs="Times New Roman"/>
          <w:b/>
          <w:sz w:val="24"/>
          <w:szCs w:val="24"/>
        </w:rPr>
      </w:pPr>
      <w:r w:rsidRPr="00581025">
        <w:rPr>
          <w:rFonts w:ascii="Times New Roman" w:hAnsi="Times New Roman" w:cs="Times New Roman"/>
          <w:b/>
          <w:sz w:val="24"/>
          <w:szCs w:val="24"/>
        </w:rPr>
        <w:t xml:space="preserve">         </w:t>
      </w:r>
      <w:r w:rsidRPr="00581025">
        <w:rPr>
          <w:rFonts w:ascii="Times New Roman" w:hAnsi="Times New Roman" w:cs="Times New Roman"/>
          <w:sz w:val="24"/>
          <w:szCs w:val="24"/>
        </w:rPr>
        <w:t>1. Уставом городского округа в соответствии с  Законом Свердловской области  устанавливаются следующие гарантии осуществления полномочий главы   городского округа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главы городского округа служебных помещений, средств связи и оргтехники, предназначенных для обеспечения деятельности представительного органа муниципального образования, иного выборного органа местного самоуправления, выборного должностного лица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 главы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главы городского округа,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главе городского округа,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выплата компенсации за использование личного транспорта для осуществления полномочий главы городского округа,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возможность распространения информации об осуществлении полномочий главы городского округа,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предоставление главе городского округа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0C359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581025">
        <w:rPr>
          <w:rFonts w:ascii="Times New Roman" w:hAnsi="Times New Roman"/>
          <w:sz w:val="24"/>
          <w:szCs w:val="24"/>
        </w:rPr>
        <w:t xml:space="preserve">11) </w:t>
      </w:r>
      <w:r>
        <w:rPr>
          <w:rFonts w:ascii="Times New Roman" w:hAnsi="Times New Roman"/>
          <w:sz w:val="24"/>
          <w:szCs w:val="24"/>
        </w:rPr>
        <w:t xml:space="preserve">признан утратившим силу; </w:t>
      </w:r>
      <w:r w:rsidRPr="00452DD5">
        <w:rPr>
          <w:rFonts w:ascii="Times New Roman" w:hAnsi="Times New Roman"/>
          <w:i/>
          <w:sz w:val="24"/>
          <w:szCs w:val="24"/>
        </w:rPr>
        <w:t xml:space="preserve"> </w:t>
      </w:r>
      <w:r w:rsidRPr="000C3595">
        <w:rPr>
          <w:rFonts w:ascii="Times New Roman" w:hAnsi="Times New Roman"/>
          <w:i/>
          <w:sz w:val="24"/>
          <w:szCs w:val="24"/>
        </w:rPr>
        <w:t>(изм. внесены решением</w:t>
      </w:r>
      <w:r>
        <w:rPr>
          <w:rFonts w:ascii="Times New Roman" w:hAnsi="Times New Roman"/>
          <w:i/>
          <w:sz w:val="24"/>
          <w:szCs w:val="24"/>
        </w:rPr>
        <w:t xml:space="preserve"> №71/7 от 20.02.2013 г)</w:t>
      </w:r>
    </w:p>
    <w:p w:rsidR="00AA5A25" w:rsidRDefault="00AA5A25" w:rsidP="00AA5A25">
      <w:pPr>
        <w:pStyle w:val="ConsPlusNormal"/>
        <w:widowControl/>
        <w:ind w:firstLine="0"/>
        <w:jc w:val="both"/>
        <w:outlineLvl w:val="0"/>
        <w:rPr>
          <w:rFonts w:ascii="Times New Roman" w:hAnsi="Times New Roman" w:cs="Times New Roman"/>
          <w:sz w:val="24"/>
          <w:szCs w:val="24"/>
        </w:rPr>
      </w:pP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главы городского округа в соответствии с  Законом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1) внеочередной прием руководителями и иными должностными лицами государственных органов Свердловской области по вопросам деятельности главы городского </w:t>
      </w:r>
      <w:r w:rsidRPr="00581025">
        <w:rPr>
          <w:rFonts w:ascii="Times New Roman" w:hAnsi="Times New Roman" w:cs="Times New Roman"/>
          <w:sz w:val="24"/>
          <w:szCs w:val="24"/>
        </w:rPr>
        <w:lastRenderedPageBreak/>
        <w:t>округа,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главы городского округа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главы городского округа за счет средств местного бюджета:</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санаторно-курортное лечение в соответствии с заключением медицинского учреждения;</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обязательное страхование на случай причинения ущерба здоровью и имуществу в связи с исполнением должностных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обязательное государственное социальное страхование на случай заболевания или потери трудоспособности в период исполнения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4)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AA5A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5)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rsidR="000B02FD" w:rsidRPr="00581025" w:rsidRDefault="000B02FD" w:rsidP="00AA5A25">
      <w:pPr>
        <w:pStyle w:val="ConsNormal"/>
        <w:spacing w:before="120"/>
        <w:ind w:firstLine="0"/>
        <w:jc w:val="both"/>
        <w:rPr>
          <w:rFonts w:ascii="Times New Roman" w:hAnsi="Times New Roman"/>
          <w:sz w:val="24"/>
          <w:szCs w:val="24"/>
        </w:rPr>
      </w:pPr>
    </w:p>
    <w:p w:rsidR="000B02FD" w:rsidRPr="000B02FD" w:rsidRDefault="000B02FD" w:rsidP="000B02FD">
      <w:pPr>
        <w:pStyle w:val="a3"/>
        <w:jc w:val="both"/>
        <w:outlineLvl w:val="0"/>
        <w:rPr>
          <w:rFonts w:ascii="Times New Roman" w:hAnsi="Times New Roman"/>
          <w:b/>
          <w:sz w:val="24"/>
          <w:szCs w:val="24"/>
        </w:rPr>
      </w:pPr>
      <w:r w:rsidRPr="000B02FD">
        <w:rPr>
          <w:rFonts w:ascii="Times New Roman" w:hAnsi="Times New Roman"/>
          <w:b/>
          <w:sz w:val="24"/>
          <w:szCs w:val="24"/>
        </w:rPr>
        <w:t>Статья 29.1 Староста сельского населенного пункта</w:t>
      </w:r>
      <w:r>
        <w:rPr>
          <w:rFonts w:ascii="Times New Roman" w:hAnsi="Times New Roman"/>
          <w:b/>
          <w:sz w:val="24"/>
          <w:szCs w:val="24"/>
        </w:rPr>
        <w:t xml:space="preserve"> </w:t>
      </w:r>
      <w:r w:rsidRPr="00581025">
        <w:rPr>
          <w:rFonts w:ascii="Times New Roman" w:hAnsi="Times New Roman"/>
          <w:i/>
          <w:sz w:val="24"/>
          <w:szCs w:val="24"/>
          <w:u w:val="single"/>
        </w:rPr>
        <w:t>( изм.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0B02FD" w:rsidRPr="000B02FD" w:rsidRDefault="000B02FD" w:rsidP="000B02FD">
      <w:pPr>
        <w:pStyle w:val="a3"/>
        <w:spacing w:before="120"/>
        <w:jc w:val="both"/>
        <w:rPr>
          <w:rFonts w:ascii="Times New Roman" w:hAnsi="Times New Roman"/>
          <w:i/>
          <w:sz w:val="24"/>
          <w:szCs w:val="24"/>
        </w:rPr>
      </w:pPr>
    </w:p>
    <w:p w:rsidR="000B02FD" w:rsidRPr="000B02FD" w:rsidRDefault="000B02FD" w:rsidP="000B02FD">
      <w:pPr>
        <w:pStyle w:val="a8"/>
        <w:ind w:firstLine="710"/>
        <w:jc w:val="both"/>
        <w:rPr>
          <w:sz w:val="24"/>
          <w:szCs w:val="24"/>
        </w:rPr>
      </w:pPr>
      <w:r w:rsidRPr="000B02FD">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0B02FD" w:rsidRPr="000B02FD" w:rsidRDefault="000B02FD" w:rsidP="000B02FD">
      <w:pPr>
        <w:pStyle w:val="a8"/>
        <w:ind w:firstLine="710"/>
        <w:jc w:val="both"/>
        <w:rPr>
          <w:sz w:val="24"/>
          <w:szCs w:val="24"/>
        </w:rPr>
      </w:pPr>
      <w:r w:rsidRPr="000B02FD">
        <w:rPr>
          <w:sz w:val="24"/>
          <w:szCs w:val="24"/>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B02FD" w:rsidRPr="000B02FD" w:rsidRDefault="000B02FD" w:rsidP="000B02FD">
      <w:pPr>
        <w:pStyle w:val="a8"/>
        <w:ind w:firstLine="710"/>
        <w:jc w:val="both"/>
        <w:rPr>
          <w:sz w:val="24"/>
          <w:szCs w:val="24"/>
        </w:rPr>
      </w:pPr>
      <w:r w:rsidRPr="000B02FD">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B02FD" w:rsidRPr="000B02FD" w:rsidRDefault="000B02FD" w:rsidP="000B02FD">
      <w:pPr>
        <w:pStyle w:val="a8"/>
        <w:ind w:firstLine="710"/>
        <w:jc w:val="both"/>
        <w:rPr>
          <w:sz w:val="24"/>
          <w:szCs w:val="24"/>
        </w:rPr>
      </w:pPr>
      <w:r w:rsidRPr="000B02FD">
        <w:rPr>
          <w:sz w:val="24"/>
          <w:szCs w:val="24"/>
        </w:rPr>
        <w:t>4. Лицо не может быть назначено старостой сельского населенного пункта в случаях,</w:t>
      </w:r>
      <w:bookmarkStart w:id="0" w:name="_GoBack"/>
      <w:bookmarkEnd w:id="0"/>
      <w:r w:rsidRPr="000B02FD">
        <w:rPr>
          <w:sz w:val="24"/>
          <w:szCs w:val="24"/>
        </w:rPr>
        <w:t xml:space="preserve"> установленных федеральным законом.</w:t>
      </w:r>
    </w:p>
    <w:p w:rsidR="000B02FD" w:rsidRPr="000B02FD" w:rsidRDefault="000B02FD" w:rsidP="000B02FD">
      <w:pPr>
        <w:pStyle w:val="a8"/>
        <w:ind w:firstLine="710"/>
        <w:jc w:val="both"/>
        <w:rPr>
          <w:sz w:val="24"/>
          <w:szCs w:val="24"/>
        </w:rPr>
      </w:pPr>
      <w:r w:rsidRPr="000B02FD">
        <w:rPr>
          <w:sz w:val="24"/>
          <w:szCs w:val="24"/>
        </w:rPr>
        <w:t>5. Срок полномочий старосты сельского населенного пункта составляет 5 лет.</w:t>
      </w:r>
    </w:p>
    <w:p w:rsidR="000B02FD" w:rsidRPr="000B02FD" w:rsidRDefault="000B02FD" w:rsidP="000B02FD">
      <w:pPr>
        <w:pStyle w:val="a8"/>
        <w:ind w:firstLine="710"/>
        <w:jc w:val="both"/>
        <w:rPr>
          <w:sz w:val="24"/>
          <w:szCs w:val="24"/>
        </w:rPr>
      </w:pPr>
      <w:r w:rsidRPr="000B02FD">
        <w:rPr>
          <w:sz w:val="24"/>
          <w:szCs w:val="24"/>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AA5A25" w:rsidRPr="000B02FD" w:rsidRDefault="000B02FD" w:rsidP="000B02FD">
      <w:pPr>
        <w:pStyle w:val="a3"/>
        <w:spacing w:before="120"/>
        <w:jc w:val="both"/>
        <w:outlineLvl w:val="0"/>
        <w:rPr>
          <w:rFonts w:ascii="Times New Roman" w:hAnsi="Times New Roman"/>
          <w:b/>
          <w:sz w:val="24"/>
          <w:szCs w:val="24"/>
        </w:rPr>
      </w:pPr>
      <w:r w:rsidRPr="000B02FD">
        <w:rPr>
          <w:rFonts w:ascii="Times New Roman" w:hAnsi="Times New Roman"/>
          <w:sz w:val="24"/>
          <w:szCs w:val="24"/>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lastRenderedPageBreak/>
        <w:t>Статья 30. Администрация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Структура администрации городского округа утверждается Думой городского округа по представлению главы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В структуру администрации городского округа входят отраслевые (функциональные) органы (отделы и другие структурные подразделения)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i/>
          <w:sz w:val="24"/>
          <w:szCs w:val="24"/>
        </w:rPr>
      </w:pPr>
      <w:r w:rsidRPr="00581025">
        <w:rPr>
          <w:rFonts w:ascii="Times New Roman" w:hAnsi="Times New Roman"/>
          <w:sz w:val="24"/>
          <w:szCs w:val="24"/>
        </w:rPr>
        <w:t xml:space="preserve">       6. Положения об отраслевых (функциональных) органах администрации городского округа, наделяемых правами юридического лица, утверждаются  Думой городского округа по представлению главы городского округа</w:t>
      </w:r>
      <w:r w:rsidRPr="00581025">
        <w:rPr>
          <w:rFonts w:ascii="Times New Roman" w:hAnsi="Times New Roman"/>
          <w:sz w:val="24"/>
          <w:szCs w:val="24"/>
          <w:u w:val="single"/>
        </w:rPr>
        <w:t>.</w:t>
      </w:r>
      <w:r w:rsidRPr="00581025">
        <w:rPr>
          <w:rFonts w:ascii="Times New Roman" w:hAnsi="Times New Roman"/>
          <w:i/>
          <w:sz w:val="24"/>
          <w:szCs w:val="24"/>
          <w:u w:val="single"/>
        </w:rPr>
        <w:t>( изм. внесены решением №8/12 от 16.02.2009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7. Полномочия и организация работы структурных подразделений  администрации городского округа, не наделенных правами юридического лица, устанавливаются  положениями о них, утвержденными главой городского округа</w:t>
      </w:r>
      <w:r w:rsidRPr="00581025">
        <w:rPr>
          <w:rFonts w:ascii="Times New Roman" w:hAnsi="Times New Roman"/>
          <w:sz w:val="24"/>
          <w:szCs w:val="24"/>
          <w:u w:val="single"/>
        </w:rPr>
        <w:t>.</w:t>
      </w:r>
      <w:r w:rsidRPr="00581025">
        <w:rPr>
          <w:rFonts w:ascii="Times New Roman" w:hAnsi="Times New Roman"/>
          <w:i/>
          <w:sz w:val="24"/>
          <w:szCs w:val="24"/>
          <w:u w:val="single"/>
        </w:rPr>
        <w:t>( изм.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Расходы на обеспечение деятельности администрации городского округа осуществляются в соответствии со сметой доходов и расходов.</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9. Администрация городского округа – орган, уполномоченный на осуществление муниципального контроля.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К полномочиям администрации, как органа, осуществляющего  муниципальный контроль, относятся: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1) организация и осуществление муниципального контроля на соответствующей территории;</w:t>
      </w:r>
    </w:p>
    <w:p w:rsidR="00AA5A25" w:rsidRPr="00581025" w:rsidRDefault="00AA5A25" w:rsidP="00AA5A25">
      <w:pPr>
        <w:shd w:val="clear" w:color="auto" w:fill="FFFFFF"/>
        <w:jc w:val="both"/>
        <w:rPr>
          <w:i/>
          <w:sz w:val="24"/>
          <w:szCs w:val="24"/>
          <w:u w:val="single"/>
        </w:rPr>
      </w:pPr>
      <w:r w:rsidRPr="00581025">
        <w:rPr>
          <w:sz w:val="24"/>
          <w:szCs w:val="24"/>
        </w:rPr>
        <w:t xml:space="preserve">       1.1)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Pr="00581025">
        <w:rPr>
          <w:i/>
          <w:sz w:val="24"/>
          <w:szCs w:val="24"/>
          <w:u w:val="single"/>
        </w:rPr>
        <w:t xml:space="preserve"> (изм. внесены решением  №66/40 от 29.11.2011 г)</w:t>
      </w:r>
    </w:p>
    <w:p w:rsidR="00AA5A25" w:rsidRPr="00581025" w:rsidRDefault="00AA5A25" w:rsidP="00AA5A25">
      <w:pPr>
        <w:shd w:val="clear" w:color="auto" w:fill="FFFFFF"/>
        <w:jc w:val="both"/>
        <w:rPr>
          <w:i/>
          <w:sz w:val="24"/>
          <w:szCs w:val="24"/>
          <w:u w:val="single"/>
        </w:rPr>
      </w:pPr>
      <w:r w:rsidRPr="00581025">
        <w:rPr>
          <w:sz w:val="24"/>
          <w:szCs w:val="24"/>
        </w:rPr>
        <w:t xml:space="preserve">       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581025">
        <w:rPr>
          <w:i/>
          <w:sz w:val="24"/>
          <w:szCs w:val="24"/>
          <w:u w:val="single"/>
        </w:rPr>
        <w:t xml:space="preserve"> (изм. внесены решением  №66/40 от 29.11.2011 г)</w:t>
      </w:r>
    </w:p>
    <w:p w:rsidR="00AA5A25" w:rsidRPr="00581025" w:rsidRDefault="00AA5A25" w:rsidP="00AA5A25">
      <w:pPr>
        <w:autoSpaceDE w:val="0"/>
        <w:autoSpaceDN w:val="0"/>
        <w:adjustRightInd w:val="0"/>
        <w:jc w:val="both"/>
        <w:rPr>
          <w:sz w:val="24"/>
          <w:szCs w:val="24"/>
        </w:rPr>
      </w:pPr>
      <w:r w:rsidRPr="00581025">
        <w:rPr>
          <w:sz w:val="24"/>
          <w:szCs w:val="24"/>
        </w:rPr>
        <w:lastRenderedPageBreak/>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A5A25" w:rsidRPr="00581025" w:rsidRDefault="00AA5A25" w:rsidP="00AA5A25">
      <w:pPr>
        <w:pStyle w:val="3"/>
        <w:autoSpaceDE/>
        <w:autoSpaceDN/>
        <w:adjustRightInd/>
        <w:spacing w:before="120"/>
        <w:ind w:firstLine="0"/>
        <w:jc w:val="both"/>
        <w:rPr>
          <w:i/>
        </w:rPr>
      </w:pPr>
      <w:r w:rsidRPr="00581025">
        <w:t xml:space="preserve">       4) осуществление иных предусмотренных федеральными законами, законами и иными нормативными правовыми актами Свердловской области полномочий.</w:t>
      </w:r>
      <w:r w:rsidRPr="00581025">
        <w:rPr>
          <w:i/>
        </w:rPr>
        <w:t xml:space="preserve"> (изм. внесены  решением №93 от 06.10.2009 г)</w:t>
      </w:r>
    </w:p>
    <w:p w:rsidR="006C0DAA" w:rsidRDefault="006C0DAA"/>
    <w:p w:rsidR="00AA5A25" w:rsidRDefault="00AA5A25" w:rsidP="00D01F17">
      <w:pPr>
        <w:rPr>
          <w:b/>
          <w:sz w:val="24"/>
          <w:szCs w:val="24"/>
        </w:rPr>
      </w:pPr>
      <w:r w:rsidRPr="00AA5A25">
        <w:rPr>
          <w:b/>
          <w:sz w:val="24"/>
          <w:szCs w:val="24"/>
        </w:rPr>
        <w:t xml:space="preserve">Статья 31. Полномочия администрации городского округа </w:t>
      </w:r>
    </w:p>
    <w:p w:rsidR="00AA5A25" w:rsidRDefault="00AA5A25" w:rsidP="00D01F17">
      <w:pPr>
        <w:rPr>
          <w:b/>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К полномочиям администрации городского округа относятся: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1) формирование и исполнение местного бюджета; </w:t>
      </w:r>
    </w:p>
    <w:p w:rsidR="00D01F17" w:rsidRPr="00D01F17" w:rsidRDefault="00D01F17" w:rsidP="00D01F17">
      <w:pPr>
        <w:jc w:val="both"/>
        <w:rPr>
          <w:sz w:val="24"/>
          <w:szCs w:val="24"/>
        </w:rPr>
      </w:pPr>
    </w:p>
    <w:p w:rsidR="00D01F17" w:rsidRPr="000B02FD" w:rsidRDefault="000B02FD" w:rsidP="000B02FD">
      <w:pPr>
        <w:pStyle w:val="a3"/>
        <w:spacing w:before="120"/>
        <w:jc w:val="both"/>
        <w:rPr>
          <w:rFonts w:ascii="Times New Roman" w:hAnsi="Times New Roman"/>
          <w:i/>
          <w:sz w:val="24"/>
          <w:szCs w:val="24"/>
        </w:rPr>
      </w:pPr>
      <w:r w:rsidRPr="000B02FD">
        <w:rPr>
          <w:rFonts w:ascii="Times New Roman" w:hAnsi="Times New Roman"/>
          <w:sz w:val="24"/>
          <w:szCs w:val="24"/>
        </w:rPr>
        <w:t xml:space="preserve">      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r w:rsidRPr="000B02FD">
        <w:rPr>
          <w:rFonts w:ascii="Times New Roman" w:hAnsi="Times New Roman"/>
          <w:i/>
          <w:sz w:val="24"/>
          <w:szCs w:val="24"/>
          <w:u w:val="single"/>
        </w:rPr>
        <w:t xml:space="preserve"> </w:t>
      </w:r>
      <w:r w:rsidRPr="00C87DC5">
        <w:rPr>
          <w:rFonts w:ascii="Times New Roman" w:hAnsi="Times New Roman"/>
          <w:i/>
          <w:sz w:val="24"/>
          <w:szCs w:val="24"/>
          <w:u w:val="single"/>
        </w:rPr>
        <w:t>( изм. внесены решением №</w:t>
      </w:r>
      <w:r>
        <w:rPr>
          <w:rFonts w:ascii="Times New Roman" w:hAnsi="Times New Roman"/>
          <w:i/>
          <w:sz w:val="24"/>
          <w:szCs w:val="24"/>
          <w:u w:val="single"/>
        </w:rPr>
        <w:t>13</w:t>
      </w:r>
      <w:r w:rsidRPr="00C87DC5">
        <w:rPr>
          <w:rFonts w:ascii="Times New Roman" w:hAnsi="Times New Roman"/>
          <w:i/>
          <w:sz w:val="24"/>
          <w:szCs w:val="24"/>
          <w:u w:val="single"/>
        </w:rPr>
        <w:t>8/</w:t>
      </w:r>
      <w:r>
        <w:rPr>
          <w:rFonts w:ascii="Times New Roman" w:hAnsi="Times New Roman"/>
          <w:i/>
          <w:sz w:val="24"/>
          <w:szCs w:val="24"/>
          <w:u w:val="single"/>
        </w:rPr>
        <w:t>20</w:t>
      </w:r>
      <w:r w:rsidRPr="00C87DC5">
        <w:rPr>
          <w:rFonts w:ascii="Times New Roman" w:hAnsi="Times New Roman"/>
          <w:i/>
          <w:sz w:val="24"/>
          <w:szCs w:val="24"/>
          <w:u w:val="single"/>
        </w:rPr>
        <w:t xml:space="preserve"> от </w:t>
      </w:r>
      <w:r>
        <w:rPr>
          <w:rFonts w:ascii="Times New Roman" w:hAnsi="Times New Roman"/>
          <w:i/>
          <w:sz w:val="24"/>
          <w:szCs w:val="24"/>
          <w:u w:val="single"/>
        </w:rPr>
        <w:t>25.10.2018</w:t>
      </w:r>
      <w:r w:rsidRPr="00C87DC5">
        <w:rPr>
          <w:rFonts w:ascii="Times New Roman" w:hAnsi="Times New Roman"/>
          <w:i/>
          <w:sz w:val="24"/>
          <w:szCs w:val="24"/>
          <w:u w:val="single"/>
        </w:rPr>
        <w:t xml:space="preserve"> г)</w:t>
      </w:r>
    </w:p>
    <w:p w:rsidR="000B02FD" w:rsidRPr="000B02FD" w:rsidRDefault="000B02FD" w:rsidP="00D01F17">
      <w:pPr>
        <w:jc w:val="both"/>
        <w:rPr>
          <w:sz w:val="24"/>
          <w:szCs w:val="24"/>
        </w:rPr>
      </w:pPr>
    </w:p>
    <w:p w:rsidR="00AA5A25" w:rsidRPr="000B02FD" w:rsidRDefault="00D01F17" w:rsidP="00D01F17">
      <w:pPr>
        <w:jc w:val="both"/>
        <w:rPr>
          <w:i/>
          <w:sz w:val="24"/>
          <w:szCs w:val="24"/>
        </w:rPr>
      </w:pPr>
      <w:r>
        <w:rPr>
          <w:sz w:val="24"/>
          <w:szCs w:val="24"/>
        </w:rPr>
        <w:t xml:space="preserve">      </w:t>
      </w:r>
      <w:r w:rsidR="00AA5A25" w:rsidRPr="00D01F17">
        <w:rPr>
          <w:sz w:val="24"/>
          <w:szCs w:val="24"/>
        </w:rPr>
        <w:t xml:space="preserve">3)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00AA5A25" w:rsidRPr="000B02FD">
        <w:rPr>
          <w:i/>
          <w:sz w:val="24"/>
          <w:szCs w:val="24"/>
        </w:rPr>
        <w:t>(изм. внесены решением №20/2 от 18.04.2012 г)</w:t>
      </w:r>
    </w:p>
    <w:p w:rsidR="00D01F17" w:rsidRPr="00D01F17" w:rsidRDefault="00D01F17" w:rsidP="00D01F17">
      <w:pPr>
        <w:jc w:val="both"/>
        <w:rPr>
          <w:sz w:val="24"/>
          <w:szCs w:val="24"/>
        </w:rPr>
      </w:pPr>
    </w:p>
    <w:p w:rsidR="00AA5A25" w:rsidRPr="000B02FD" w:rsidRDefault="00D01F17" w:rsidP="00D01F17">
      <w:pPr>
        <w:jc w:val="both"/>
        <w:rPr>
          <w:i/>
          <w:sz w:val="22"/>
          <w:szCs w:val="24"/>
        </w:rPr>
      </w:pPr>
      <w:r>
        <w:rPr>
          <w:sz w:val="24"/>
          <w:szCs w:val="24"/>
        </w:rPr>
        <w:t xml:space="preserve">      </w:t>
      </w:r>
      <w:r w:rsidR="00AA5A25" w:rsidRPr="00D01F17">
        <w:rPr>
          <w:sz w:val="24"/>
          <w:szCs w:val="24"/>
        </w:rPr>
        <w:t>4) разработка тарифов на подключение к системе коммунальной инфраструктуры, тарифов организаций коммунального комплекса на подключение, надбавок</w:t>
      </w:r>
      <w:r w:rsidRPr="00D01F17">
        <w:rPr>
          <w:sz w:val="24"/>
          <w:szCs w:val="24"/>
        </w:rPr>
        <w:t xml:space="preserve"> к тарифам на товары и услуги организаций коммунального комплекса, надбавок к ценам </w:t>
      </w:r>
      <w:r>
        <w:rPr>
          <w:sz w:val="22"/>
          <w:szCs w:val="24"/>
        </w:rPr>
        <w:t xml:space="preserve">тарифам) для потребителей; </w:t>
      </w:r>
      <w:r w:rsidRPr="000B02FD">
        <w:rPr>
          <w:i/>
          <w:sz w:val="22"/>
          <w:szCs w:val="24"/>
        </w:rPr>
        <w:t>(изм. внесены решением №1 от 25.01.2011г)</w:t>
      </w:r>
    </w:p>
    <w:p w:rsidR="00D01F17" w:rsidRPr="0086371A" w:rsidRDefault="00D01F17" w:rsidP="00D01F17">
      <w:pPr>
        <w:pStyle w:val="a3"/>
        <w:spacing w:before="120"/>
        <w:jc w:val="both"/>
        <w:rPr>
          <w:rFonts w:ascii="Times New Roman" w:hAnsi="Times New Roman"/>
          <w:i/>
          <w:sz w:val="24"/>
          <w:szCs w:val="24"/>
        </w:rPr>
      </w:pPr>
      <w:r>
        <w:rPr>
          <w:rFonts w:ascii="Times New Roman" w:hAnsi="Times New Roman"/>
          <w:sz w:val="24"/>
          <w:szCs w:val="24"/>
        </w:rPr>
        <w:t xml:space="preserve">       </w:t>
      </w:r>
      <w:r w:rsidRPr="0086371A">
        <w:rPr>
          <w:rFonts w:ascii="Times New Roman" w:hAnsi="Times New Roman"/>
          <w:sz w:val="24"/>
          <w:szCs w:val="24"/>
        </w:rPr>
        <w:t xml:space="preserve">5) признан утратившим силу; </w:t>
      </w:r>
      <w:r w:rsidRPr="00C87DC5">
        <w:rPr>
          <w:rFonts w:ascii="Times New Roman" w:hAnsi="Times New Roman"/>
          <w:i/>
          <w:sz w:val="24"/>
          <w:szCs w:val="24"/>
          <w:u w:val="single"/>
        </w:rPr>
        <w:t>( изм. внесены решением №8/12 от 16.02.2009 г)</w:t>
      </w:r>
    </w:p>
    <w:p w:rsidR="00D01F17" w:rsidRPr="00365BC0"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6) организация электро-, тепло-, газо- и водоснабжения населения, водоотведения, снабжения населения топливом</w:t>
      </w:r>
      <w:r>
        <w:rPr>
          <w:rFonts w:ascii="Times New Roman" w:hAnsi="Times New Roman"/>
          <w:sz w:val="24"/>
          <w:szCs w:val="24"/>
        </w:rPr>
        <w:t>, в пределах полномочий, установленных законодательством Российской Федерации</w:t>
      </w:r>
      <w:r w:rsidRPr="0086371A">
        <w:rPr>
          <w:rFonts w:ascii="Times New Roman" w:hAnsi="Times New Roman"/>
          <w:sz w:val="24"/>
          <w:szCs w:val="24"/>
        </w:rPr>
        <w:t>;</w:t>
      </w:r>
      <w:r>
        <w:rPr>
          <w:rFonts w:ascii="Times New Roman" w:hAnsi="Times New Roman"/>
          <w:sz w:val="24"/>
          <w:szCs w:val="24"/>
        </w:rPr>
        <w:t xml:space="preserve"> </w:t>
      </w:r>
      <w:r w:rsidRPr="00C87DC5">
        <w:rPr>
          <w:rFonts w:ascii="Times New Roman" w:hAnsi="Times New Roman"/>
          <w:i/>
          <w:sz w:val="24"/>
          <w:szCs w:val="24"/>
          <w:u w:val="single"/>
        </w:rPr>
        <w:t>(изм. внесены решением №58/6 от 25.12.2012 г)</w:t>
      </w:r>
    </w:p>
    <w:p w:rsidR="00D01F17" w:rsidRPr="00C87DC5" w:rsidRDefault="00D01F17" w:rsidP="00D01F17">
      <w:pPr>
        <w:autoSpaceDE w:val="0"/>
        <w:autoSpaceDN w:val="0"/>
        <w:adjustRightInd w:val="0"/>
        <w:spacing w:before="120"/>
        <w:jc w:val="both"/>
        <w:rPr>
          <w:sz w:val="24"/>
          <w:szCs w:val="24"/>
          <w:u w:val="single"/>
        </w:rPr>
      </w:pPr>
      <w:r w:rsidRPr="0086371A">
        <w:rPr>
          <w:sz w:val="24"/>
          <w:szCs w:val="24"/>
        </w:rPr>
        <w:t xml:space="preserve">       6.1) организация теплоснабжения в соответствии с Федеральным законом «О теплоснабжении»;</w:t>
      </w:r>
      <w:r w:rsidRPr="0086371A">
        <w:rPr>
          <w:i/>
          <w:sz w:val="24"/>
          <w:szCs w:val="24"/>
        </w:rPr>
        <w:t xml:space="preserve"> </w:t>
      </w:r>
      <w:r w:rsidRPr="00C87DC5">
        <w:rPr>
          <w:i/>
          <w:sz w:val="24"/>
          <w:szCs w:val="24"/>
          <w:u w:val="single"/>
        </w:rPr>
        <w:t>( изм. внесены решением №1  от 25.01.2011 г)</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7) обеспечение организации охраны общественного порядка на территории городского</w:t>
      </w:r>
      <w:r w:rsidRPr="00DF2389">
        <w:rPr>
          <w:rFonts w:ascii="Times New Roman" w:hAnsi="Times New Roman"/>
          <w:sz w:val="24"/>
          <w:szCs w:val="24"/>
        </w:rPr>
        <w:t xml:space="preserve"> округа;</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D01F17" w:rsidRPr="00C87DC5" w:rsidRDefault="00D01F17" w:rsidP="00D01F17">
      <w:pPr>
        <w:shd w:val="clear" w:color="auto" w:fill="FFFFFF"/>
        <w:jc w:val="both"/>
        <w:rPr>
          <w:i/>
          <w:sz w:val="24"/>
          <w:szCs w:val="24"/>
          <w:u w:val="single"/>
        </w:rPr>
      </w:pPr>
      <w:r w:rsidRPr="00DF2389">
        <w:rPr>
          <w:sz w:val="24"/>
          <w:szCs w:val="24"/>
        </w:rPr>
        <w:t xml:space="preserve">       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w:t>
      </w:r>
      <w:r w:rsidRPr="0086371A">
        <w:rPr>
          <w:sz w:val="24"/>
          <w:szCs w:val="24"/>
        </w:rPr>
        <w:t xml:space="preserve">соответствии с </w:t>
      </w:r>
      <w:hyperlink r:id="rId15" w:tgtFrame="_blank" w:tooltip="Федеральный закон от 08.11.2007 N 257-ФЗ (ред. от 18.07.201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 w:history="1">
        <w:r w:rsidRPr="0086371A">
          <w:rPr>
            <w:rStyle w:val="ad"/>
            <w:sz w:val="24"/>
            <w:szCs w:val="24"/>
          </w:rPr>
          <w:t>законодательством</w:t>
        </w:r>
      </w:hyperlink>
      <w:r w:rsidRPr="0086371A">
        <w:rPr>
          <w:sz w:val="24"/>
          <w:szCs w:val="24"/>
        </w:rPr>
        <w:t xml:space="preserve"> Российской Федерации;</w:t>
      </w:r>
      <w:r w:rsidRPr="0086371A">
        <w:rPr>
          <w:i/>
          <w:sz w:val="24"/>
          <w:szCs w:val="24"/>
        </w:rPr>
        <w:t xml:space="preserve"> </w:t>
      </w:r>
      <w:r w:rsidRPr="00C87DC5">
        <w:rPr>
          <w:i/>
          <w:sz w:val="24"/>
          <w:szCs w:val="24"/>
          <w:u w:val="single"/>
        </w:rPr>
        <w:t>(изм. внесены решением  №66/40 от 29.11.2011 г)</w:t>
      </w:r>
    </w:p>
    <w:p w:rsidR="00D01F17" w:rsidRPr="00C87DC5" w:rsidRDefault="00D01F17" w:rsidP="00D01F17">
      <w:pPr>
        <w:pStyle w:val="a3"/>
        <w:spacing w:before="120"/>
        <w:jc w:val="both"/>
        <w:rPr>
          <w:rFonts w:ascii="Times New Roman" w:hAnsi="Times New Roman"/>
          <w:sz w:val="24"/>
          <w:szCs w:val="24"/>
          <w:u w:val="single"/>
        </w:rPr>
      </w:pPr>
      <w:r w:rsidRPr="00365BC0">
        <w:rPr>
          <w:rFonts w:ascii="Times New Roman" w:hAnsi="Times New Roman"/>
          <w:sz w:val="24"/>
          <w:szCs w:val="24"/>
        </w:rPr>
        <w:t xml:space="preserve">      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365BC0">
        <w:rPr>
          <w:rFonts w:ascii="Times New Roman" w:hAnsi="Times New Roman"/>
          <w:sz w:val="24"/>
          <w:szCs w:val="24"/>
        </w:rPr>
        <w:lastRenderedPageBreak/>
        <w:t xml:space="preserve">местного самоуправления в соответствии с жилищным законодательством; </w:t>
      </w:r>
      <w:r w:rsidRPr="00C87DC5">
        <w:rPr>
          <w:rFonts w:ascii="Times New Roman" w:hAnsi="Times New Roman"/>
          <w:i/>
          <w:sz w:val="24"/>
          <w:szCs w:val="24"/>
          <w:u w:val="single"/>
        </w:rPr>
        <w:t>(изм. внесены решением №58/6 от 25.12.2012 г)</w:t>
      </w:r>
    </w:p>
    <w:p w:rsidR="00D01F17" w:rsidRPr="0086371A"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11) признан утратившим силу; </w:t>
      </w:r>
      <w:r w:rsidRPr="00C87DC5">
        <w:rPr>
          <w:rFonts w:ascii="Times New Roman" w:hAnsi="Times New Roman"/>
          <w:i/>
          <w:sz w:val="24"/>
          <w:szCs w:val="24"/>
          <w:u w:val="single"/>
        </w:rPr>
        <w:t>(изм. внесены решением № 133/53 от 15.12.2007 г.)</w:t>
      </w:r>
    </w:p>
    <w:p w:rsidR="00D01F17" w:rsidRPr="00C87DC5" w:rsidRDefault="00D01F17" w:rsidP="00D01F17">
      <w:pPr>
        <w:autoSpaceDE w:val="0"/>
        <w:autoSpaceDN w:val="0"/>
        <w:adjustRightInd w:val="0"/>
        <w:jc w:val="both"/>
        <w:outlineLvl w:val="0"/>
        <w:rPr>
          <w:i/>
          <w:sz w:val="24"/>
          <w:szCs w:val="24"/>
          <w:u w:val="single"/>
        </w:rPr>
      </w:pPr>
      <w:r w:rsidRPr="0086371A">
        <w:rPr>
          <w:sz w:val="24"/>
          <w:szCs w:val="24"/>
        </w:rPr>
        <w:t xml:space="preserve">       </w:t>
      </w:r>
      <w:r w:rsidRPr="00A13390">
        <w:rPr>
          <w:sz w:val="24"/>
          <w:szCs w:val="24"/>
        </w:rPr>
        <w:t xml:space="preserve">12)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C87DC5">
        <w:rPr>
          <w:i/>
          <w:sz w:val="24"/>
          <w:szCs w:val="24"/>
          <w:u w:val="single"/>
        </w:rPr>
        <w:t>(изм. внесены решением 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13) создание условий для предоставления транспортных услуг населению и организации транспортного обслуживания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14) участие в предупреждении и ликвидации последствий чрезвычайных ситуаций;</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86371A">
        <w:rPr>
          <w:sz w:val="24"/>
          <w:szCs w:val="24"/>
        </w:rPr>
        <w:t xml:space="preserve"> </w:t>
      </w:r>
      <w:r w:rsidRPr="00C87DC5">
        <w:rPr>
          <w:rFonts w:ascii="Times New Roman" w:hAnsi="Times New Roman"/>
          <w:i/>
          <w:sz w:val="24"/>
          <w:szCs w:val="24"/>
          <w:u w:val="single"/>
        </w:rPr>
        <w:t>(изм. внесены решением № 133/53 от 15.12.2007 г.)</w:t>
      </w:r>
    </w:p>
    <w:p w:rsidR="00D01F17" w:rsidRPr="00DF2389" w:rsidRDefault="00D01F17" w:rsidP="00D01F17">
      <w:pPr>
        <w:autoSpaceDE w:val="0"/>
        <w:autoSpaceDN w:val="0"/>
        <w:adjustRightInd w:val="0"/>
        <w:spacing w:before="120"/>
        <w:jc w:val="both"/>
        <w:rPr>
          <w:sz w:val="24"/>
          <w:szCs w:val="24"/>
        </w:rPr>
      </w:pPr>
      <w:r w:rsidRPr="0086371A">
        <w:rPr>
          <w:b/>
          <w:sz w:val="24"/>
          <w:szCs w:val="24"/>
        </w:rPr>
        <w:t xml:space="preserve">       </w:t>
      </w:r>
      <w:r w:rsidRPr="0086371A">
        <w:rPr>
          <w:sz w:val="24"/>
          <w:szCs w:val="24"/>
        </w:rPr>
        <w:t>16) создание условий для организации досуга и обеспечения жителей городского округа</w:t>
      </w:r>
      <w:r w:rsidRPr="00DF2389">
        <w:rPr>
          <w:sz w:val="24"/>
          <w:szCs w:val="24"/>
        </w:rPr>
        <w:t xml:space="preserve"> услугами организаций культуры;</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17)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18) организация мероприятий по охране окружающей среды;</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19) признан утратившим силу; </w:t>
      </w:r>
      <w:r w:rsidRPr="00C87DC5">
        <w:rPr>
          <w:rFonts w:ascii="Times New Roman" w:hAnsi="Times New Roman"/>
          <w:i/>
          <w:sz w:val="24"/>
          <w:szCs w:val="24"/>
          <w:u w:val="single"/>
        </w:rPr>
        <w:t>(изм. внесены решением № 133/53 от 15.12.2007 г.)</w:t>
      </w:r>
    </w:p>
    <w:p w:rsidR="00D01F17" w:rsidRPr="00365BC0" w:rsidRDefault="00D01F17" w:rsidP="00D01F17">
      <w:pPr>
        <w:pStyle w:val="a3"/>
        <w:spacing w:before="120"/>
        <w:jc w:val="both"/>
        <w:rPr>
          <w:rFonts w:ascii="Times New Roman" w:hAnsi="Times New Roman"/>
          <w:sz w:val="24"/>
          <w:szCs w:val="24"/>
        </w:rPr>
      </w:pPr>
      <w:r>
        <w:rPr>
          <w:rFonts w:ascii="Times New Roman" w:hAnsi="Times New Roman"/>
          <w:i/>
          <w:sz w:val="24"/>
          <w:szCs w:val="24"/>
        </w:rPr>
        <w:t xml:space="preserve">       </w:t>
      </w:r>
      <w:r w:rsidRPr="00DF2389">
        <w:rPr>
          <w:rFonts w:ascii="Times New Roman" w:hAnsi="Times New Roman"/>
          <w:sz w:val="24"/>
          <w:szCs w:val="24"/>
        </w:rPr>
        <w:t>20) создание условий для обеспечения жителей городского округа услугами связи, общественного питания, торговли и бытового обслуживания;</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21)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86371A">
        <w:rPr>
          <w:rFonts w:ascii="Times New Roman" w:hAnsi="Times New Roman"/>
          <w:sz w:val="24"/>
          <w:szCs w:val="24"/>
        </w:rPr>
        <w:t xml:space="preserve"> </w:t>
      </w:r>
      <w:r w:rsidRPr="00C87DC5">
        <w:rPr>
          <w:rFonts w:ascii="Times New Roman" w:hAnsi="Times New Roman"/>
          <w:i/>
          <w:sz w:val="24"/>
          <w:szCs w:val="24"/>
          <w:u w:val="single"/>
        </w:rPr>
        <w:t>(изм. внесены решением №</w:t>
      </w:r>
      <w:r w:rsidR="007A53F9">
        <w:rPr>
          <w:rFonts w:ascii="Times New Roman" w:hAnsi="Times New Roman"/>
          <w:i/>
          <w:sz w:val="24"/>
          <w:szCs w:val="24"/>
          <w:u w:val="single"/>
        </w:rPr>
        <w:t>67/35</w:t>
      </w:r>
      <w:r w:rsidRPr="00C87DC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Pr="00C87DC5">
        <w:rPr>
          <w:rFonts w:ascii="Times New Roman" w:hAnsi="Times New Roman"/>
          <w:i/>
          <w:sz w:val="24"/>
          <w:szCs w:val="24"/>
          <w:u w:val="single"/>
        </w:rPr>
        <w:t xml:space="preserve">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22) создание условий для массового отдыха жителей городского округа и организация обустройства мест массового отдыха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23) формирование и содержание муниципального архива;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24) организация ритуальных услуг и содержание мест захоронения;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25) </w:t>
      </w:r>
      <w:r w:rsidR="000F6BB5" w:rsidRPr="000F6BB5">
        <w:rPr>
          <w:rFonts w:ascii="Times New Roman" w:hAnsi="Times New Roman"/>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(изм. внесены решением № 48/41 от 24.06.2016  г)</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26) признан утратившим силу; </w:t>
      </w:r>
      <w:r w:rsidRPr="00C87DC5">
        <w:rPr>
          <w:rFonts w:ascii="Times New Roman" w:hAnsi="Times New Roman"/>
          <w:i/>
          <w:sz w:val="24"/>
          <w:szCs w:val="24"/>
          <w:u w:val="single"/>
        </w:rPr>
        <w:t>(изм. внесены решением № 133/53 от 15.12.2007 г.)</w:t>
      </w:r>
    </w:p>
    <w:p w:rsidR="00D01F17" w:rsidRPr="000B02FD" w:rsidRDefault="00D01F17" w:rsidP="000B02FD">
      <w:pPr>
        <w:pStyle w:val="a3"/>
        <w:spacing w:before="120"/>
        <w:jc w:val="both"/>
        <w:rPr>
          <w:rFonts w:ascii="Times New Roman" w:hAnsi="Times New Roman"/>
          <w:i/>
          <w:sz w:val="24"/>
          <w:szCs w:val="24"/>
        </w:rPr>
      </w:pPr>
      <w:r w:rsidRPr="000B02FD">
        <w:rPr>
          <w:rFonts w:ascii="Times New Roman" w:hAnsi="Times New Roman"/>
          <w:sz w:val="24"/>
          <w:szCs w:val="24"/>
        </w:rPr>
        <w:t xml:space="preserve">       27) </w:t>
      </w:r>
      <w:r w:rsidR="000B02FD" w:rsidRPr="000B02FD">
        <w:rPr>
          <w:rFonts w:ascii="Times New Roman" w:hAnsi="Times New Roman"/>
          <w:sz w:val="24"/>
          <w:szCs w:val="24"/>
        </w:rPr>
        <w:t>признан утратившим силу</w:t>
      </w:r>
      <w:r w:rsidRPr="000B02FD">
        <w:rPr>
          <w:rFonts w:ascii="Times New Roman" w:hAnsi="Times New Roman"/>
          <w:sz w:val="24"/>
          <w:szCs w:val="24"/>
        </w:rPr>
        <w:t>;</w:t>
      </w:r>
      <w:r w:rsidRPr="000B02FD">
        <w:rPr>
          <w:rFonts w:ascii="Times New Roman" w:hAnsi="Times New Roman"/>
          <w:b/>
          <w:bCs/>
          <w:sz w:val="24"/>
          <w:szCs w:val="24"/>
        </w:rPr>
        <w:t xml:space="preserve"> </w:t>
      </w:r>
      <w:r w:rsidRPr="000B02FD">
        <w:rPr>
          <w:rFonts w:ascii="Times New Roman" w:hAnsi="Times New Roman"/>
          <w:i/>
          <w:sz w:val="24"/>
          <w:szCs w:val="24"/>
          <w:u w:val="single"/>
        </w:rPr>
        <w:t>(изм. внесены решением  №20/2  от 18.04.2012 г</w:t>
      </w:r>
      <w:r w:rsidR="000B02FD">
        <w:rPr>
          <w:rFonts w:ascii="Times New Roman" w:hAnsi="Times New Roman"/>
          <w:i/>
          <w:sz w:val="24"/>
          <w:szCs w:val="24"/>
          <w:u w:val="single"/>
        </w:rPr>
        <w:t>,</w:t>
      </w:r>
      <w:r w:rsidR="000B02FD" w:rsidRPr="000B02FD">
        <w:rPr>
          <w:rFonts w:ascii="Times New Roman" w:hAnsi="Times New Roman"/>
          <w:i/>
          <w:sz w:val="24"/>
          <w:szCs w:val="24"/>
          <w:u w:val="single"/>
        </w:rPr>
        <w:t xml:space="preserve"> №138/20 от 25.10.2018 г)</w:t>
      </w:r>
      <w:r w:rsidR="000B02FD">
        <w:rPr>
          <w:rFonts w:ascii="Times New Roman" w:hAnsi="Times New Roman"/>
          <w:i/>
          <w:sz w:val="24"/>
          <w:szCs w:val="24"/>
          <w:u w:val="single"/>
        </w:rPr>
        <w:t>;</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28) осуществление международных и внешнеэкономических связей в соответствии с</w:t>
      </w:r>
      <w:r w:rsidRPr="00DF2389">
        <w:rPr>
          <w:rFonts w:ascii="Times New Roman" w:hAnsi="Times New Roman"/>
          <w:sz w:val="24"/>
          <w:szCs w:val="24"/>
        </w:rPr>
        <w:t xml:space="preserve"> федеральными законами;</w:t>
      </w:r>
    </w:p>
    <w:p w:rsidR="00D01F17" w:rsidRPr="00E11251" w:rsidRDefault="00D01F17" w:rsidP="00D01F17">
      <w:pPr>
        <w:pStyle w:val="a3"/>
        <w:spacing w:before="120"/>
        <w:jc w:val="both"/>
        <w:rPr>
          <w:rFonts w:ascii="Times New Roman" w:hAnsi="Times New Roman"/>
          <w:i/>
          <w:sz w:val="24"/>
          <w:szCs w:val="24"/>
          <w:u w:val="single"/>
        </w:rPr>
      </w:pPr>
      <w:r w:rsidRPr="00DF2389">
        <w:rPr>
          <w:rFonts w:ascii="Times New Roman" w:hAnsi="Times New Roman"/>
          <w:sz w:val="24"/>
          <w:szCs w:val="24"/>
        </w:rPr>
        <w:t xml:space="preserve">       29) организация и осуществление мероприятий по </w:t>
      </w:r>
      <w:r>
        <w:rPr>
          <w:rFonts w:ascii="Times New Roman" w:hAnsi="Times New Roman"/>
          <w:sz w:val="24"/>
          <w:szCs w:val="24"/>
        </w:rPr>
        <w:t xml:space="preserve">территориальной обороне и </w:t>
      </w:r>
      <w:r w:rsidRPr="00DF2389">
        <w:rPr>
          <w:rFonts w:ascii="Times New Roman" w:hAnsi="Times New Roman"/>
          <w:sz w:val="24"/>
          <w:szCs w:val="24"/>
        </w:rPr>
        <w:t xml:space="preserve">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w:t>
      </w:r>
      <w:r w:rsidRPr="00DF2389">
        <w:rPr>
          <w:rFonts w:ascii="Times New Roman" w:hAnsi="Times New Roman"/>
          <w:sz w:val="24"/>
          <w:szCs w:val="24"/>
        </w:rPr>
        <w:lastRenderedPageBreak/>
        <w:t>материально-технических, продовольственных, медицинских и иных средств;</w:t>
      </w:r>
      <w:r>
        <w:rPr>
          <w:rFonts w:ascii="Times New Roman" w:hAnsi="Times New Roman"/>
          <w:sz w:val="24"/>
          <w:szCs w:val="24"/>
        </w:rPr>
        <w:t xml:space="preserve"> </w:t>
      </w:r>
      <w:r w:rsidRPr="00E11251">
        <w:rPr>
          <w:rFonts w:ascii="Times New Roman" w:hAnsi="Times New Roman"/>
          <w:i/>
          <w:sz w:val="24"/>
          <w:szCs w:val="24"/>
          <w:u w:val="single"/>
        </w:rPr>
        <w:t>( изм. внесены решением №108/12  от 05.07.2013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30) создание, содержание и организа</w:t>
      </w:r>
      <w:r>
        <w:rPr>
          <w:rFonts w:ascii="Times New Roman" w:hAnsi="Times New Roman"/>
          <w:sz w:val="24"/>
          <w:szCs w:val="24"/>
        </w:rPr>
        <w:t>ция деятельности аварийно-спаса</w:t>
      </w:r>
      <w:r w:rsidRPr="00DF2389">
        <w:rPr>
          <w:rFonts w:ascii="Times New Roman" w:hAnsi="Times New Roman"/>
          <w:sz w:val="24"/>
          <w:szCs w:val="24"/>
        </w:rPr>
        <w:t>тельных служб и (или) аварийно-спасательных формирований на территории городского округа;</w:t>
      </w:r>
    </w:p>
    <w:p w:rsidR="00D01F17" w:rsidRPr="00C87DC5" w:rsidRDefault="00D01F17" w:rsidP="00D01F17">
      <w:pPr>
        <w:jc w:val="both"/>
        <w:rPr>
          <w:sz w:val="24"/>
          <w:szCs w:val="24"/>
          <w:u w:val="single"/>
        </w:rPr>
      </w:pPr>
      <w:r w:rsidRPr="00DF2389">
        <w:rPr>
          <w:sz w:val="24"/>
          <w:szCs w:val="24"/>
        </w:rPr>
        <w:t xml:space="preserve">       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w:t>
      </w:r>
      <w:r w:rsidRPr="0086371A">
        <w:rPr>
          <w:sz w:val="24"/>
          <w:szCs w:val="24"/>
        </w:rPr>
        <w:t>территорий местного значения;</w:t>
      </w:r>
      <w:r w:rsidRPr="0086371A">
        <w:rPr>
          <w:i/>
          <w:sz w:val="24"/>
          <w:szCs w:val="24"/>
        </w:rPr>
        <w:t xml:space="preserve"> </w:t>
      </w:r>
      <w:r w:rsidRPr="00C87DC5">
        <w:rPr>
          <w:i/>
          <w:sz w:val="24"/>
          <w:szCs w:val="24"/>
          <w:u w:val="single"/>
        </w:rPr>
        <w:t>(изм. внесены решением  №66/40 от 29.11.2011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33) осуществление мероприятий по обеспечению безопасности людей на водных объектах, охране их жизни и здоровья;</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34) ведение реестра расходных обязательств городского округа; </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35) регистрация уставов территориального общественного самоуправ</w:t>
      </w:r>
      <w:r>
        <w:rPr>
          <w:rFonts w:ascii="Times New Roman" w:hAnsi="Times New Roman"/>
          <w:sz w:val="24"/>
          <w:szCs w:val="24"/>
        </w:rPr>
        <w:t>ления в городском округе;</w:t>
      </w:r>
    </w:p>
    <w:p w:rsidR="00D01F17" w:rsidRPr="00C87DC5" w:rsidRDefault="00D01F17" w:rsidP="00D01F17">
      <w:pPr>
        <w:shd w:val="clear" w:color="auto" w:fill="FFFFFF"/>
        <w:jc w:val="both"/>
        <w:rPr>
          <w:i/>
          <w:sz w:val="24"/>
          <w:szCs w:val="24"/>
          <w:u w:val="single"/>
        </w:rPr>
      </w:pPr>
      <w:r w:rsidRPr="00DF2389">
        <w:rPr>
          <w:sz w:val="24"/>
          <w:szCs w:val="24"/>
        </w:rPr>
        <w:t xml:space="preserve">       </w:t>
      </w:r>
      <w:r w:rsidRPr="00A13390">
        <w:rPr>
          <w:sz w:val="24"/>
          <w:szCs w:val="24"/>
        </w:rPr>
        <w:t>36)</w:t>
      </w:r>
      <w:r w:rsidRPr="00A13390">
        <w:rPr>
          <w:sz w:val="28"/>
          <w:szCs w:val="28"/>
        </w:rPr>
        <w:t xml:space="preserve"> </w:t>
      </w:r>
      <w:r w:rsidRPr="00A13390">
        <w:rPr>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87DC5">
        <w:rPr>
          <w:i/>
          <w:sz w:val="24"/>
          <w:szCs w:val="24"/>
          <w:u w:val="single"/>
        </w:rPr>
        <w:t xml:space="preserve">(изм. внесены решением </w:t>
      </w:r>
      <w:r>
        <w:rPr>
          <w:i/>
          <w:sz w:val="24"/>
          <w:szCs w:val="24"/>
          <w:u w:val="single"/>
        </w:rPr>
        <w:t xml:space="preserve">№ </w:t>
      </w:r>
      <w:r w:rsidRPr="00C87DC5">
        <w:rPr>
          <w:i/>
          <w:sz w:val="24"/>
          <w:szCs w:val="24"/>
          <w:u w:val="single"/>
        </w:rPr>
        <w:t>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39) организация и осуществление мероприятий по работе с детьми и молодежью в городском округе; </w:t>
      </w:r>
      <w:r w:rsidRPr="00C87DC5">
        <w:rPr>
          <w:rFonts w:ascii="Times New Roman" w:hAnsi="Times New Roman"/>
          <w:i/>
          <w:sz w:val="24"/>
          <w:szCs w:val="24"/>
          <w:u w:val="single"/>
        </w:rPr>
        <w:t>(изм. внесены решением №86 от 11.07.2008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40) участие в осуществлении деятельности по опеке и попечительству;</w:t>
      </w:r>
    </w:p>
    <w:p w:rsidR="00D01F17" w:rsidRPr="00C87DC5" w:rsidRDefault="00D01F17" w:rsidP="00D01F17">
      <w:pPr>
        <w:pStyle w:val="a3"/>
        <w:spacing w:before="120"/>
        <w:jc w:val="both"/>
        <w:rPr>
          <w:rFonts w:ascii="Times New Roman" w:hAnsi="Times New Roman"/>
          <w:i/>
          <w:sz w:val="24"/>
          <w:szCs w:val="24"/>
          <w:u w:val="single"/>
        </w:rPr>
      </w:pPr>
      <w:r w:rsidRPr="00C87DC5">
        <w:rPr>
          <w:rFonts w:ascii="Times New Roman" w:hAnsi="Times New Roman"/>
          <w:i/>
          <w:sz w:val="24"/>
          <w:szCs w:val="24"/>
          <w:u w:val="single"/>
        </w:rPr>
        <w:t>(изм. внесены решением №86 от 11.07.2008 г)</w:t>
      </w:r>
    </w:p>
    <w:p w:rsidR="00D01F17" w:rsidRPr="00C87DC5" w:rsidRDefault="00D01F17" w:rsidP="00D01F17">
      <w:pPr>
        <w:autoSpaceDE w:val="0"/>
        <w:autoSpaceDN w:val="0"/>
        <w:adjustRightInd w:val="0"/>
        <w:jc w:val="both"/>
        <w:rPr>
          <w:sz w:val="24"/>
          <w:szCs w:val="24"/>
          <w:u w:val="single"/>
        </w:rPr>
      </w:pPr>
      <w:r w:rsidRPr="0086371A">
        <w:rPr>
          <w:sz w:val="24"/>
          <w:szCs w:val="24"/>
        </w:rPr>
        <w:t xml:space="preserve">       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r w:rsidRPr="0086371A">
        <w:rPr>
          <w:i/>
          <w:sz w:val="24"/>
          <w:szCs w:val="24"/>
        </w:rPr>
        <w:t xml:space="preserve"> </w:t>
      </w:r>
      <w:r w:rsidRPr="00C87DC5">
        <w:rPr>
          <w:i/>
          <w:sz w:val="24"/>
          <w:szCs w:val="24"/>
          <w:u w:val="single"/>
        </w:rPr>
        <w:t>( изм. внесены решением № 1/21 от 27.01.2010 г)</w:t>
      </w:r>
    </w:p>
    <w:p w:rsidR="00D01F17" w:rsidRDefault="00D01F17" w:rsidP="00D01F17"/>
    <w:p w:rsidR="00D01F17" w:rsidRPr="009C0ED6" w:rsidRDefault="00D01F17" w:rsidP="00D01F17">
      <w:pPr>
        <w:widowControl w:val="0"/>
        <w:autoSpaceDE w:val="0"/>
        <w:autoSpaceDN w:val="0"/>
        <w:adjustRightInd w:val="0"/>
        <w:jc w:val="both"/>
        <w:rPr>
          <w:sz w:val="24"/>
          <w:szCs w:val="24"/>
        </w:rPr>
      </w:pPr>
      <w:r>
        <w:rPr>
          <w:sz w:val="28"/>
          <w:szCs w:val="28"/>
        </w:rPr>
        <w:t xml:space="preserve">     </w:t>
      </w:r>
      <w:r w:rsidRPr="009C0ED6">
        <w:rPr>
          <w:sz w:val="24"/>
          <w:szCs w:val="24"/>
        </w:rPr>
        <w:t xml:space="preserve">42) осуществление муниципального земельного контроля в границах городского округа; </w:t>
      </w:r>
      <w:r w:rsidRPr="009C0ED6">
        <w:rPr>
          <w:i/>
          <w:sz w:val="24"/>
          <w:szCs w:val="24"/>
          <w:u w:val="single"/>
        </w:rPr>
        <w:t>(изм.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43) 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4"/>
          <w:szCs w:val="24"/>
        </w:rPr>
        <w:t xml:space="preserve"> </w:t>
      </w:r>
      <w:r w:rsidRPr="009C0ED6">
        <w:rPr>
          <w:i/>
          <w:sz w:val="24"/>
          <w:szCs w:val="24"/>
          <w:u w:val="single"/>
        </w:rPr>
        <w:t>(изм.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44)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 </w:t>
      </w:r>
      <w:r w:rsidRPr="009C0ED6">
        <w:rPr>
          <w:i/>
          <w:sz w:val="24"/>
          <w:szCs w:val="24"/>
          <w:u w:val="single"/>
        </w:rPr>
        <w:t>(изм.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45) разработка местных нормативов градостроительного проектирования городского округа для утверждения Думой городского округа; </w:t>
      </w:r>
      <w:r w:rsidRPr="009C0ED6">
        <w:rPr>
          <w:i/>
          <w:sz w:val="24"/>
          <w:szCs w:val="24"/>
          <w:u w:val="single"/>
        </w:rPr>
        <w:t>(изм. внесены решением №31 от 28.07.2015г)</w:t>
      </w:r>
    </w:p>
    <w:p w:rsidR="00D01F17" w:rsidRDefault="00D01F17" w:rsidP="00D01F17">
      <w:pPr>
        <w:widowControl w:val="0"/>
        <w:autoSpaceDE w:val="0"/>
        <w:autoSpaceDN w:val="0"/>
        <w:adjustRightInd w:val="0"/>
        <w:jc w:val="both"/>
        <w:rPr>
          <w:i/>
          <w:sz w:val="24"/>
          <w:szCs w:val="24"/>
          <w:u w:val="single"/>
        </w:rPr>
      </w:pPr>
      <w:r>
        <w:rPr>
          <w:sz w:val="22"/>
          <w:szCs w:val="24"/>
        </w:rPr>
        <w:lastRenderedPageBreak/>
        <w:t xml:space="preserve">     </w:t>
      </w:r>
      <w:r w:rsidRPr="009C0ED6">
        <w:rPr>
          <w:sz w:val="24"/>
          <w:szCs w:val="24"/>
        </w:rPr>
        <w:t xml:space="preserve">46) </w:t>
      </w:r>
      <w:r>
        <w:rPr>
          <w:sz w:val="24"/>
          <w:szCs w:val="24"/>
        </w:rPr>
        <w:t xml:space="preserve"> </w:t>
      </w:r>
      <w:r w:rsidRPr="009C0ED6">
        <w:rPr>
          <w:sz w:val="24"/>
          <w:szCs w:val="24"/>
        </w:rPr>
        <w:t xml:space="preserve">организация в соответствии с Федеральным законом от 24 июля 2007 года № 221-ФЗ "О государственном кадастре недвижимости" выполнения </w:t>
      </w:r>
      <w:r>
        <w:rPr>
          <w:sz w:val="24"/>
          <w:szCs w:val="24"/>
        </w:rPr>
        <w:t xml:space="preserve">комплексных кадастровых работ и утверждение </w:t>
      </w:r>
      <w:r w:rsidRPr="009C0ED6">
        <w:rPr>
          <w:sz w:val="24"/>
          <w:szCs w:val="24"/>
        </w:rPr>
        <w:t>карты-плана территории</w:t>
      </w:r>
      <w:r w:rsidRPr="00EF6B87">
        <w:rPr>
          <w:sz w:val="28"/>
          <w:szCs w:val="28"/>
        </w:rPr>
        <w:t>.</w:t>
      </w:r>
      <w:r w:rsidRPr="009C0ED6">
        <w:rPr>
          <w:i/>
          <w:sz w:val="24"/>
          <w:szCs w:val="24"/>
          <w:u w:val="single"/>
        </w:rPr>
        <w:t xml:space="preserve"> (изм. внесены решением №31 от 28.07.2015г)</w:t>
      </w:r>
    </w:p>
    <w:p w:rsidR="0092132A" w:rsidRDefault="0092132A" w:rsidP="0092132A">
      <w:pPr>
        <w:widowControl w:val="0"/>
        <w:autoSpaceDE w:val="0"/>
        <w:autoSpaceDN w:val="0"/>
        <w:adjustRightInd w:val="0"/>
        <w:jc w:val="both"/>
        <w:rPr>
          <w:i/>
          <w:sz w:val="24"/>
          <w:szCs w:val="24"/>
          <w:u w:val="single"/>
        </w:rPr>
      </w:pPr>
      <w:r>
        <w:rPr>
          <w:sz w:val="24"/>
          <w:szCs w:val="24"/>
        </w:rPr>
        <w:t xml:space="preserve">     </w:t>
      </w:r>
      <w:r w:rsidRPr="0092132A">
        <w:rPr>
          <w:sz w:val="24"/>
          <w:szCs w:val="24"/>
        </w:rPr>
        <w:t>47)</w:t>
      </w:r>
      <w:r>
        <w:rPr>
          <w:sz w:val="24"/>
          <w:szCs w:val="24"/>
        </w:rPr>
        <w:t xml:space="preserve">  </w:t>
      </w:r>
      <w:r w:rsidRPr="0092132A">
        <w:rPr>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Pr>
          <w:sz w:val="28"/>
          <w:szCs w:val="28"/>
        </w:rPr>
        <w:t>,</w:t>
      </w:r>
      <w:r w:rsidRPr="009C0ED6">
        <w:rPr>
          <w:i/>
          <w:sz w:val="24"/>
          <w:szCs w:val="24"/>
          <w:u w:val="single"/>
        </w:rPr>
        <w:t xml:space="preserve"> (изм. внесены решением №</w:t>
      </w:r>
      <w:r>
        <w:rPr>
          <w:i/>
          <w:sz w:val="24"/>
          <w:szCs w:val="24"/>
          <w:u w:val="single"/>
        </w:rPr>
        <w:t>38/4</w:t>
      </w:r>
      <w:r w:rsidRPr="009C0ED6">
        <w:rPr>
          <w:i/>
          <w:sz w:val="24"/>
          <w:szCs w:val="24"/>
          <w:u w:val="single"/>
        </w:rPr>
        <w:t xml:space="preserve"> от </w:t>
      </w:r>
      <w:r>
        <w:rPr>
          <w:i/>
          <w:sz w:val="24"/>
          <w:szCs w:val="24"/>
          <w:u w:val="single"/>
        </w:rPr>
        <w:t>17.02.2017</w:t>
      </w:r>
      <w:r w:rsidRPr="009C0ED6">
        <w:rPr>
          <w:i/>
          <w:sz w:val="24"/>
          <w:szCs w:val="24"/>
          <w:u w:val="single"/>
        </w:rPr>
        <w:t>г)</w:t>
      </w:r>
      <w:r>
        <w:rPr>
          <w:i/>
          <w:sz w:val="24"/>
          <w:szCs w:val="24"/>
          <w:u w:val="single"/>
        </w:rPr>
        <w:t>.</w:t>
      </w:r>
    </w:p>
    <w:p w:rsidR="0092132A" w:rsidRPr="000B02FD" w:rsidRDefault="000B02FD" w:rsidP="000B02FD">
      <w:pPr>
        <w:widowControl w:val="0"/>
        <w:autoSpaceDE w:val="0"/>
        <w:autoSpaceDN w:val="0"/>
        <w:adjustRightInd w:val="0"/>
        <w:jc w:val="both"/>
        <w:rPr>
          <w:i/>
          <w:sz w:val="24"/>
          <w:szCs w:val="24"/>
          <w:u w:val="single"/>
        </w:rPr>
      </w:pPr>
      <w:r>
        <w:rPr>
          <w:sz w:val="24"/>
          <w:szCs w:val="24"/>
        </w:rPr>
        <w:t xml:space="preserve">      </w:t>
      </w:r>
      <w:r w:rsidRPr="000B02FD">
        <w:rPr>
          <w:sz w:val="24"/>
          <w:szCs w:val="24"/>
        </w:rPr>
        <w:t>48)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Pr="000B02FD">
        <w:rPr>
          <w:i/>
          <w:sz w:val="24"/>
          <w:szCs w:val="24"/>
          <w:u w:val="single"/>
        </w:rPr>
        <w:t xml:space="preserve"> </w:t>
      </w:r>
      <w:r w:rsidRPr="009C0ED6">
        <w:rPr>
          <w:i/>
          <w:sz w:val="24"/>
          <w:szCs w:val="24"/>
          <w:u w:val="single"/>
        </w:rPr>
        <w:t>(изм. внесены решением №</w:t>
      </w:r>
      <w:r>
        <w:rPr>
          <w:i/>
          <w:sz w:val="24"/>
          <w:szCs w:val="24"/>
          <w:u w:val="single"/>
        </w:rPr>
        <w:t>138/20</w:t>
      </w:r>
      <w:r w:rsidRPr="009C0ED6">
        <w:rPr>
          <w:i/>
          <w:sz w:val="24"/>
          <w:szCs w:val="24"/>
          <w:u w:val="single"/>
        </w:rPr>
        <w:t xml:space="preserve"> от </w:t>
      </w:r>
      <w:r>
        <w:rPr>
          <w:i/>
          <w:sz w:val="24"/>
          <w:szCs w:val="24"/>
          <w:u w:val="single"/>
        </w:rPr>
        <w:t xml:space="preserve">25.10.2018 </w:t>
      </w:r>
      <w:r w:rsidRPr="009C0ED6">
        <w:rPr>
          <w:i/>
          <w:sz w:val="24"/>
          <w:szCs w:val="24"/>
          <w:u w:val="single"/>
        </w:rPr>
        <w:t>г)</w:t>
      </w:r>
      <w:r>
        <w:rPr>
          <w:i/>
          <w:sz w:val="24"/>
          <w:szCs w:val="24"/>
          <w:u w:val="single"/>
        </w:rPr>
        <w:t>.</w:t>
      </w:r>
    </w:p>
    <w:p w:rsidR="00D01F17" w:rsidRDefault="00D01F17" w:rsidP="00D01F17">
      <w:pPr>
        <w:jc w:val="both"/>
        <w:rPr>
          <w:sz w:val="22"/>
          <w:szCs w:val="24"/>
        </w:rPr>
      </w:pPr>
    </w:p>
    <w:p w:rsidR="00D01F17" w:rsidRPr="00E655B4" w:rsidRDefault="00D01F17" w:rsidP="00D01F17">
      <w:pPr>
        <w:pStyle w:val="a3"/>
        <w:spacing w:before="120"/>
        <w:jc w:val="both"/>
        <w:rPr>
          <w:rFonts w:ascii="Times New Roman" w:hAnsi="Times New Roman"/>
          <w:i/>
          <w:sz w:val="24"/>
          <w:szCs w:val="24"/>
          <w:u w:val="single"/>
        </w:rPr>
      </w:pPr>
      <w:r w:rsidRPr="00E655B4">
        <w:rPr>
          <w:rFonts w:ascii="Times New Roman" w:hAnsi="Times New Roman"/>
          <w:sz w:val="24"/>
          <w:szCs w:val="24"/>
        </w:rPr>
        <w:t xml:space="preserve">       </w:t>
      </w:r>
      <w:r w:rsidRPr="00E655B4">
        <w:rPr>
          <w:rFonts w:ascii="Times New Roman" w:hAnsi="Times New Roman"/>
          <w:b/>
          <w:sz w:val="24"/>
          <w:szCs w:val="24"/>
        </w:rPr>
        <w:t>Статья 31.1. Ревизионная комиссия городского округа</w:t>
      </w:r>
      <w:r w:rsidRPr="00E655B4">
        <w:rPr>
          <w:rFonts w:ascii="Times New Roman" w:hAnsi="Times New Roman"/>
          <w:sz w:val="24"/>
          <w:szCs w:val="24"/>
        </w:rPr>
        <w:t xml:space="preserve"> </w:t>
      </w:r>
      <w:r w:rsidRPr="00E655B4">
        <w:rPr>
          <w:rFonts w:ascii="Times New Roman" w:hAnsi="Times New Roman"/>
          <w:i/>
          <w:sz w:val="24"/>
          <w:szCs w:val="24"/>
          <w:u w:val="single"/>
        </w:rPr>
        <w:t>( изм. внесены решением №8/12 от 16.02.2009 г)</w:t>
      </w:r>
    </w:p>
    <w:p w:rsidR="00D01F17" w:rsidRPr="00E655B4" w:rsidRDefault="00D01F17" w:rsidP="00D01F17">
      <w:pPr>
        <w:pStyle w:val="a3"/>
        <w:spacing w:before="120"/>
        <w:jc w:val="both"/>
        <w:rPr>
          <w:rFonts w:ascii="Times New Roman" w:hAnsi="Times New Roman"/>
          <w:i/>
          <w:sz w:val="24"/>
          <w:szCs w:val="24"/>
          <w:u w:val="single"/>
        </w:rPr>
      </w:pPr>
    </w:p>
    <w:p w:rsidR="00D01F17" w:rsidRPr="009C0ED6" w:rsidRDefault="00D01F17" w:rsidP="00D01F17">
      <w:pPr>
        <w:widowControl w:val="0"/>
        <w:autoSpaceDE w:val="0"/>
        <w:autoSpaceDN w:val="0"/>
        <w:adjustRightInd w:val="0"/>
        <w:jc w:val="both"/>
        <w:rPr>
          <w:sz w:val="24"/>
          <w:szCs w:val="24"/>
        </w:rPr>
      </w:pPr>
      <w:r>
        <w:rPr>
          <w:sz w:val="24"/>
          <w:szCs w:val="24"/>
        </w:rPr>
        <w:t xml:space="preserve">         </w:t>
      </w:r>
      <w:r w:rsidRPr="009C0ED6">
        <w:rPr>
          <w:sz w:val="24"/>
          <w:szCs w:val="24"/>
        </w:rPr>
        <w:t>1. Ревизионная комиссия городского округа является органом местного самоуправления, осуществляющим внешний муниципальный финансовый контроль.</w:t>
      </w:r>
      <w:r w:rsidRPr="009C0ED6">
        <w:rPr>
          <w:i/>
          <w:sz w:val="24"/>
          <w:szCs w:val="24"/>
          <w:u w:val="single"/>
        </w:rPr>
        <w:t xml:space="preserve"> (изм. внесены решением №31 от 28.07.2015г)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2. Ревизионная комиссия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3. Ревизионная комиссия формируется Думой городского округа в соответствии с положением о ревизионной комиссии городского округа, утверждаемом нормативным правовым актом Думы городского округа, и подконтрольна ей.</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4. Председатель ревизионной комиссии назначается на должность Думой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Предложения о кандидатурах на должность председателя ревизионной комиссии  вносятся в Думу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 председателем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2) депутатами Думы городского округа - не менее одной трети от установленного числа депутатов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3) главой городского округа.</w:t>
      </w:r>
    </w:p>
    <w:p w:rsidR="00D01F17" w:rsidRPr="00E655B4" w:rsidRDefault="00D01F17" w:rsidP="00D01F17">
      <w:pPr>
        <w:shd w:val="clear" w:color="auto" w:fill="FFFFFF"/>
        <w:jc w:val="both"/>
        <w:rPr>
          <w:i/>
          <w:sz w:val="24"/>
          <w:szCs w:val="24"/>
          <w:u w:val="single"/>
        </w:rPr>
      </w:pPr>
      <w:r w:rsidRPr="00E655B4">
        <w:rPr>
          <w:sz w:val="24"/>
          <w:szCs w:val="24"/>
        </w:rPr>
        <w:t>Полномочия председателя ревизионной комиссии определяются в соответствии с полномочиями ревизионной комиссии и заключаются в организации и руководстве деятельности ревизионной комиссии.</w:t>
      </w:r>
      <w:r w:rsidRPr="00E655B4">
        <w:rPr>
          <w:i/>
          <w:sz w:val="24"/>
          <w:szCs w:val="24"/>
          <w:u w:val="single"/>
        </w:rPr>
        <w:t xml:space="preserve"> (изм. внесены решением  №20/2  от 18.04.2012 г)</w:t>
      </w:r>
    </w:p>
    <w:p w:rsidR="00D01F17" w:rsidRPr="00E655B4" w:rsidRDefault="00D01F17" w:rsidP="00D01F17">
      <w:pPr>
        <w:pStyle w:val="ConsPlusNormal"/>
        <w:widowControl/>
        <w:ind w:firstLine="0"/>
        <w:jc w:val="both"/>
        <w:rPr>
          <w:rFonts w:ascii="Times New Roman" w:hAnsi="Times New Roman" w:cs="Times New Roman"/>
          <w:sz w:val="24"/>
          <w:szCs w:val="24"/>
        </w:rPr>
      </w:pPr>
    </w:p>
    <w:p w:rsidR="00D01F17" w:rsidRPr="00E655B4" w:rsidRDefault="00D01F17" w:rsidP="00D01F17">
      <w:pPr>
        <w:autoSpaceDE w:val="0"/>
        <w:autoSpaceDN w:val="0"/>
        <w:adjustRightInd w:val="0"/>
        <w:ind w:firstLine="540"/>
        <w:jc w:val="both"/>
        <w:rPr>
          <w:sz w:val="24"/>
          <w:szCs w:val="24"/>
        </w:rPr>
      </w:pPr>
      <w:r w:rsidRPr="00E655B4">
        <w:rPr>
          <w:sz w:val="24"/>
          <w:szCs w:val="24"/>
        </w:rPr>
        <w:t>5. Ревизионная комиссия городского округа осуществляет следующие основные полномочия:</w:t>
      </w:r>
    </w:p>
    <w:p w:rsidR="00D01F17" w:rsidRPr="00E655B4" w:rsidRDefault="00D01F17" w:rsidP="00D01F17">
      <w:pPr>
        <w:autoSpaceDE w:val="0"/>
        <w:autoSpaceDN w:val="0"/>
        <w:adjustRightInd w:val="0"/>
        <w:ind w:firstLine="540"/>
        <w:jc w:val="both"/>
        <w:rPr>
          <w:sz w:val="24"/>
          <w:szCs w:val="24"/>
        </w:rPr>
      </w:pPr>
      <w:r w:rsidRPr="00E655B4">
        <w:rPr>
          <w:sz w:val="24"/>
          <w:szCs w:val="24"/>
        </w:rPr>
        <w:t>1) контроль за исполнением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2) экспертиза проектов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3) внешняя проверка годового отчета об исполнении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E655B4">
          <w:rPr>
            <w:sz w:val="24"/>
            <w:szCs w:val="24"/>
          </w:rPr>
          <w:t>законодательством</w:t>
        </w:r>
      </w:hyperlink>
      <w:r w:rsidRPr="00E655B4">
        <w:rPr>
          <w:sz w:val="24"/>
          <w:szCs w:val="24"/>
        </w:rPr>
        <w:t xml:space="preserve"> Российской Федерации;</w:t>
      </w:r>
    </w:p>
    <w:p w:rsidR="00D01F17" w:rsidRPr="00E655B4" w:rsidRDefault="00D01F17" w:rsidP="00D01F17">
      <w:pPr>
        <w:autoSpaceDE w:val="0"/>
        <w:autoSpaceDN w:val="0"/>
        <w:adjustRightInd w:val="0"/>
        <w:ind w:firstLine="540"/>
        <w:jc w:val="both"/>
        <w:rPr>
          <w:sz w:val="24"/>
          <w:szCs w:val="24"/>
        </w:rPr>
      </w:pPr>
      <w:r w:rsidRPr="00E655B4">
        <w:rPr>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01F17" w:rsidRPr="00E655B4" w:rsidRDefault="00D01F17" w:rsidP="00D01F17">
      <w:pPr>
        <w:autoSpaceDE w:val="0"/>
        <w:autoSpaceDN w:val="0"/>
        <w:adjustRightInd w:val="0"/>
        <w:ind w:firstLine="540"/>
        <w:jc w:val="both"/>
        <w:rPr>
          <w:sz w:val="24"/>
          <w:szCs w:val="24"/>
        </w:rPr>
      </w:pPr>
      <w:r w:rsidRPr="00E655B4">
        <w:rPr>
          <w:sz w:val="24"/>
          <w:szCs w:val="24"/>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01F17" w:rsidRPr="00E655B4" w:rsidRDefault="00D01F17" w:rsidP="00D01F17">
      <w:pPr>
        <w:autoSpaceDE w:val="0"/>
        <w:autoSpaceDN w:val="0"/>
        <w:adjustRightInd w:val="0"/>
        <w:ind w:firstLine="540"/>
        <w:jc w:val="both"/>
        <w:rPr>
          <w:sz w:val="24"/>
          <w:szCs w:val="24"/>
        </w:rPr>
      </w:pPr>
      <w:r w:rsidRPr="00E655B4">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D01F17" w:rsidRPr="00E655B4" w:rsidRDefault="00D01F17" w:rsidP="00D01F17">
      <w:pPr>
        <w:autoSpaceDE w:val="0"/>
        <w:autoSpaceDN w:val="0"/>
        <w:adjustRightInd w:val="0"/>
        <w:ind w:firstLine="540"/>
        <w:jc w:val="both"/>
        <w:rPr>
          <w:sz w:val="24"/>
          <w:szCs w:val="24"/>
        </w:rPr>
      </w:pPr>
      <w:r w:rsidRPr="00E655B4">
        <w:rPr>
          <w:sz w:val="24"/>
          <w:szCs w:val="24"/>
        </w:rPr>
        <w:t>8) анализ бюджетного процесса в городском округе и подготовка предложений, направленных на его совершенствование;</w:t>
      </w:r>
    </w:p>
    <w:p w:rsidR="00D01F17" w:rsidRPr="00E655B4" w:rsidRDefault="00D01F17" w:rsidP="00D01F17">
      <w:pPr>
        <w:autoSpaceDE w:val="0"/>
        <w:autoSpaceDN w:val="0"/>
        <w:adjustRightInd w:val="0"/>
        <w:ind w:firstLine="540"/>
        <w:jc w:val="both"/>
        <w:rPr>
          <w:sz w:val="24"/>
          <w:szCs w:val="24"/>
        </w:rPr>
      </w:pPr>
      <w:r w:rsidRPr="00E655B4">
        <w:rPr>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10) участие в пределах полномочий в мероприятиях, направленных на противодействие коррупции;</w:t>
      </w:r>
    </w:p>
    <w:p w:rsidR="00D01F17" w:rsidRPr="00E655B4" w:rsidRDefault="00D01F17" w:rsidP="00D01F17">
      <w:pPr>
        <w:shd w:val="clear" w:color="auto" w:fill="FFFFFF"/>
        <w:jc w:val="both"/>
        <w:rPr>
          <w:i/>
          <w:sz w:val="24"/>
          <w:szCs w:val="24"/>
          <w:u w:val="single"/>
        </w:rPr>
      </w:pPr>
      <w:r w:rsidRPr="00E655B4">
        <w:rPr>
          <w:sz w:val="24"/>
          <w:szCs w:val="24"/>
        </w:rPr>
        <w:t xml:space="preserve">       11)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r w:rsidRPr="00E655B4">
        <w:rPr>
          <w:b/>
          <w:sz w:val="24"/>
          <w:szCs w:val="24"/>
          <w:u w:val="single"/>
        </w:rPr>
        <w:t xml:space="preserve"> </w:t>
      </w:r>
      <w:r w:rsidRPr="00E655B4">
        <w:rPr>
          <w:i/>
          <w:sz w:val="24"/>
          <w:szCs w:val="24"/>
          <w:u w:val="single"/>
        </w:rPr>
        <w:t>(изм. внесены решением  №20/2  от 18.04.2012 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6. Результаты проверок, осуществляемых ревизионной комиссией городского округа, подлежат опубликованию (обнародованию).</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7. Органы местного самоуправления и должностные лица местного самоуправления городского округа обязаны представлять в ревизионную комиссию по ее требованию необходимую информацию и документы по вопросам, относящимся к ее компетенции.</w:t>
      </w:r>
    </w:p>
    <w:p w:rsidR="00D01F17" w:rsidRPr="00DF2389"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8. Расходы на обеспечение деятельности ревизионной комиссии городского округа осуществляются в соответствии со сметой доходов и расходов</w:t>
      </w:r>
      <w:r w:rsidRPr="00DF2389">
        <w:rPr>
          <w:rFonts w:ascii="Times New Roman" w:hAnsi="Times New Roman" w:cs="Times New Roman"/>
          <w:sz w:val="24"/>
          <w:szCs w:val="24"/>
        </w:rPr>
        <w:t>.</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32. Избирательная комиссия городского округа</w:t>
      </w:r>
    </w:p>
    <w:p w:rsidR="00D01F17" w:rsidRPr="00581025" w:rsidRDefault="00D01F17" w:rsidP="00D01F17">
      <w:pPr>
        <w:pStyle w:val="a3"/>
        <w:spacing w:before="120"/>
        <w:ind w:firstLine="709"/>
        <w:jc w:val="both"/>
        <w:outlineLvl w:val="0"/>
        <w:rPr>
          <w:rFonts w:ascii="Times New Roman" w:hAnsi="Times New Roman"/>
          <w:i/>
          <w:sz w:val="24"/>
          <w:szCs w:val="24"/>
          <w:u w:val="single"/>
        </w:rPr>
      </w:pPr>
      <w:r w:rsidRPr="00581025">
        <w:rPr>
          <w:rFonts w:ascii="Times New Roman" w:hAnsi="Times New Roman"/>
          <w:sz w:val="24"/>
          <w:szCs w:val="24"/>
        </w:rPr>
        <w:t xml:space="preserve">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w:t>
      </w:r>
      <w:r w:rsidRPr="00581025">
        <w:rPr>
          <w:rFonts w:ascii="Times New Roman" w:hAnsi="Times New Roman"/>
          <w:sz w:val="24"/>
          <w:szCs w:val="24"/>
          <w:u w:val="single"/>
        </w:rPr>
        <w:t xml:space="preserve">( </w:t>
      </w:r>
      <w:r w:rsidRPr="00581025">
        <w:rPr>
          <w:rFonts w:ascii="Times New Roman" w:hAnsi="Times New Roman"/>
          <w:i/>
          <w:sz w:val="24"/>
          <w:szCs w:val="24"/>
          <w:u w:val="single"/>
        </w:rPr>
        <w:t>изменения внесены решением от 02.01.2006 г № 196).</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D01F17" w:rsidRPr="00581025" w:rsidRDefault="00D01F17" w:rsidP="00D01F17">
      <w:pPr>
        <w:autoSpaceDE w:val="0"/>
        <w:autoSpaceDN w:val="0"/>
        <w:adjustRightInd w:val="0"/>
        <w:ind w:firstLine="540"/>
        <w:jc w:val="both"/>
        <w:rPr>
          <w:sz w:val="24"/>
          <w:szCs w:val="24"/>
        </w:rPr>
      </w:pPr>
      <w:r w:rsidRPr="00581025">
        <w:rPr>
          <w:sz w:val="24"/>
          <w:szCs w:val="24"/>
        </w:rPr>
        <w:lastRenderedPageBreak/>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r w:rsidRPr="00581025">
        <w:rPr>
          <w:i/>
          <w:sz w:val="24"/>
          <w:szCs w:val="24"/>
          <w:u w:val="single"/>
        </w:rPr>
        <w:t xml:space="preserve"> ( изм. внесены решением № 1/21 от 27.01.2010 г)</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7. Избирательная комиссия может иметь свой аппарат, структуру и штат которого утверждается комиссией самостоятельно. Работники аппарата избирательной комиссии являются муниципальными служащими.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 нормативными правовыми актами Думы городского округа.</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К полномочиям избирательной комиссии относится организация подготовки и проведения:</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муниципальных выборов;</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местного референдума;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отзыву депутата, главы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вопросам изменения границ городского округа, преобразования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опросов граждан.</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9. </w:t>
      </w:r>
      <w:r w:rsidRPr="009C0ED6">
        <w:rPr>
          <w:rFonts w:ascii="Times New Roman" w:hAnsi="Times New Roman"/>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r w:rsidRPr="00581025">
        <w:rPr>
          <w:rFonts w:ascii="Times New Roman" w:hAnsi="Times New Roman"/>
          <w:sz w:val="24"/>
          <w:szCs w:val="24"/>
        </w:rPr>
        <w:t>.</w:t>
      </w:r>
      <w:r w:rsidRPr="00581025">
        <w:rPr>
          <w:rFonts w:ascii="Times New Roman" w:hAnsi="Times New Roman"/>
          <w:sz w:val="24"/>
          <w:szCs w:val="24"/>
          <w:u w:val="single"/>
        </w:rPr>
        <w:t xml:space="preserve"> (</w:t>
      </w:r>
      <w:r>
        <w:rPr>
          <w:rFonts w:ascii="Times New Roman" w:hAnsi="Times New Roman"/>
          <w:i/>
          <w:sz w:val="24"/>
          <w:szCs w:val="24"/>
          <w:u w:val="single"/>
        </w:rPr>
        <w:t>изм. внесены решением №31 от 28.07.2015</w:t>
      </w:r>
      <w:r w:rsidRPr="00581025">
        <w:rPr>
          <w:rFonts w:ascii="Times New Roman" w:hAnsi="Times New Roman"/>
          <w:i/>
          <w:sz w:val="24"/>
          <w:szCs w:val="24"/>
          <w:u w:val="single"/>
        </w:rPr>
        <w:t xml:space="preserve"> г)</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Данное положение не применяется при  проведении повторных и дополнительных выборов депутатов.</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10. Основания и порядок прекращения полномочий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w:t>
      </w:r>
      <w:r w:rsidRPr="00581025">
        <w:rPr>
          <w:rFonts w:ascii="Times New Roman" w:hAnsi="Times New Roman"/>
          <w:sz w:val="24"/>
          <w:szCs w:val="24"/>
        </w:rPr>
        <w:lastRenderedPageBreak/>
        <w:t>предусмотренных настоящим Уставом для депутата Думы городского округа, работающего на постоянной основе.</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12. Расходы на обеспечение деятельности избирательной комиссии осуществляются в соответствии со сметой доходов и расходов.</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33. Наименования и полномочия должностных лиц местного самоуправления</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глава городского округа;</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председатель Думы городского округа;</w:t>
      </w:r>
    </w:p>
    <w:p w:rsidR="00D01F17" w:rsidRPr="00581025" w:rsidRDefault="00D01F17" w:rsidP="00D01F17">
      <w:pPr>
        <w:pStyle w:val="a3"/>
        <w:spacing w:before="120"/>
        <w:ind w:left="709"/>
        <w:jc w:val="both"/>
        <w:rPr>
          <w:rFonts w:ascii="Times New Roman" w:hAnsi="Times New Roman"/>
          <w:i/>
          <w:sz w:val="24"/>
          <w:szCs w:val="24"/>
          <w:u w:val="single"/>
        </w:rPr>
      </w:pPr>
      <w:r w:rsidRPr="00581025">
        <w:rPr>
          <w:rFonts w:ascii="Times New Roman" w:hAnsi="Times New Roman"/>
          <w:sz w:val="24"/>
          <w:szCs w:val="24"/>
        </w:rPr>
        <w:t xml:space="preserve">3) подпункт  исключен; </w:t>
      </w:r>
      <w:r w:rsidRPr="00581025">
        <w:rPr>
          <w:rFonts w:ascii="Times New Roman" w:hAnsi="Times New Roman"/>
          <w:i/>
          <w:sz w:val="24"/>
          <w:szCs w:val="24"/>
          <w:u w:val="single"/>
        </w:rPr>
        <w:t>(изм. внесены решением № 196 от 02.01.2006 г).</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4) председатель Ревизионной комиссии</w:t>
      </w:r>
      <w:r w:rsidRPr="00581025">
        <w:rPr>
          <w:rFonts w:ascii="Times New Roman" w:hAnsi="Times New Roman"/>
          <w:sz w:val="24"/>
          <w:szCs w:val="24"/>
          <w:u w:val="single"/>
        </w:rPr>
        <w:t>.</w:t>
      </w:r>
      <w:r w:rsidRPr="00581025">
        <w:rPr>
          <w:rFonts w:ascii="Times New Roman" w:hAnsi="Times New Roman"/>
          <w:i/>
          <w:sz w:val="24"/>
          <w:szCs w:val="24"/>
          <w:u w:val="single"/>
        </w:rPr>
        <w:t>( изм.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Глава городского округа замещает муниципальную должность.</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Депутаты Думы, работающие на постоянной основе, руководители отделов местной администрации  замещают муниципальные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D01F17" w:rsidRPr="00581025" w:rsidRDefault="00D01F17" w:rsidP="00D01F17">
      <w:pPr>
        <w:pStyle w:val="a3"/>
        <w:spacing w:before="120"/>
        <w:ind w:firstLine="709"/>
        <w:jc w:val="both"/>
        <w:rPr>
          <w:rFonts w:ascii="Times New Roman" w:hAnsi="Times New Roman"/>
          <w:b/>
          <w:caps/>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caps/>
          <w:sz w:val="24"/>
          <w:szCs w:val="24"/>
        </w:rPr>
        <w:t>Глава 5. МУНИЦИПАЛЬНАЯ СЛУЖБА в органах местного самоуправления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34. Муниципальная служба</w:t>
      </w:r>
    </w:p>
    <w:p w:rsidR="00D01F17" w:rsidRPr="00581025" w:rsidRDefault="00D01F17" w:rsidP="00D01F17">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 </w:t>
      </w:r>
      <w:r w:rsidRPr="00581025">
        <w:rPr>
          <w:rFonts w:ascii="Times New Roman" w:hAnsi="Times New Roman"/>
          <w:i/>
          <w:sz w:val="24"/>
          <w:szCs w:val="24"/>
          <w:u w:val="single"/>
        </w:rPr>
        <w:t>(изм. внесены решением №86 от 11.07.2008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Финансирование муниципальной службы осуществляется за счет собственных средств местного бюджета.</w:t>
      </w:r>
    </w:p>
    <w:p w:rsidR="00D01F17" w:rsidRPr="00581025" w:rsidRDefault="00D01F17" w:rsidP="00D01F17">
      <w:pPr>
        <w:pStyle w:val="a3"/>
        <w:spacing w:before="120"/>
        <w:ind w:firstLine="709"/>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35. Классификация  должностей муниципальной службы </w:t>
      </w:r>
      <w:r w:rsidRPr="00581025">
        <w:rPr>
          <w:rFonts w:ascii="Times New Roman" w:hAnsi="Times New Roman"/>
          <w:i/>
          <w:sz w:val="24"/>
          <w:szCs w:val="24"/>
          <w:u w:val="single"/>
        </w:rPr>
        <w:t>( изм.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Высшие, главные,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 </w:t>
      </w:r>
      <w:r w:rsidRPr="00581025">
        <w:rPr>
          <w:rFonts w:ascii="Times New Roman" w:hAnsi="Times New Roman"/>
          <w:i/>
          <w:sz w:val="24"/>
          <w:szCs w:val="24"/>
          <w:u w:val="single"/>
        </w:rPr>
        <w:t>( изм.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lastRenderedPageBreak/>
        <w:t xml:space="preserve">            </w:t>
      </w:r>
      <w:r w:rsidRPr="00581025">
        <w:rPr>
          <w:rFonts w:ascii="Times New Roman" w:hAnsi="Times New Roman"/>
          <w:sz w:val="24"/>
          <w:szCs w:val="24"/>
        </w:rP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r w:rsidRPr="00581025">
        <w:rPr>
          <w:rFonts w:ascii="Times New Roman" w:hAnsi="Times New Roman"/>
          <w:sz w:val="24"/>
          <w:szCs w:val="24"/>
          <w:u w:val="single"/>
        </w:rPr>
        <w:t>.</w:t>
      </w:r>
      <w:r w:rsidRPr="00581025">
        <w:rPr>
          <w:rFonts w:ascii="Times New Roman" w:hAnsi="Times New Roman"/>
          <w:i/>
          <w:sz w:val="24"/>
          <w:szCs w:val="24"/>
          <w:u w:val="single"/>
        </w:rPr>
        <w:t>( изм. внесены решением №8/12 от 16.02.2009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36. Права и обязанности муниципального служащего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          Статья 37.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Ограничения, связанные с муниципальной службой, устанавливаются федеральными законами.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Копию договора доверительного управления муниципальный служащий обязан представить в орган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38. Квалификационные и иные требования к должностям муниципальной службы</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знаниях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Свердловской области от 29 октября 2007 года № 136-ОЗ  в соответствии с классификацией должностей муниципальной службы.  </w:t>
      </w:r>
      <w:r w:rsidRPr="00581025">
        <w:rPr>
          <w:rFonts w:ascii="Times New Roman" w:hAnsi="Times New Roman"/>
          <w:i/>
          <w:sz w:val="24"/>
          <w:szCs w:val="24"/>
          <w:u w:val="single"/>
        </w:rPr>
        <w:t>(изм. внесены решением № 133/53 от 15.12.2007 г.)</w:t>
      </w:r>
    </w:p>
    <w:p w:rsidR="00D01F17" w:rsidRPr="00581025" w:rsidRDefault="00D01F17" w:rsidP="00D01F17">
      <w:pPr>
        <w:jc w:val="both"/>
        <w:rPr>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39. Порядок поступления на муниципальную службу, замещения вакантной должности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устанавливающем основы муниципальной службы в Российской Федерации.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5. Для гражданина, впервые поступающего на должность муниципальной службы, в том числе по конкурсу, а также для муниципального служащего при переводе на должность другой группы или иного профиля, предусматривается испытание (со стажировкой) по должности, порядок и условия которого устанавливаются нормативным правовым актом Думы городского округа в соответствии с федеральным законодательством о труде с особенностями, установленными законом Свердловской области о муниципальной службе.</w:t>
      </w: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40. Регулирование порядка осуществления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Квалификационные разряды муниципальным служащим присваиваются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r w:rsidRPr="00581025">
        <w:rPr>
          <w:rFonts w:ascii="Times New Roman" w:hAnsi="Times New Roman"/>
          <w:sz w:val="24"/>
          <w:szCs w:val="24"/>
          <w:u w:val="single"/>
        </w:rPr>
        <w:t>.</w:t>
      </w:r>
      <w:r w:rsidRPr="00581025">
        <w:rPr>
          <w:rFonts w:ascii="Times New Roman" w:hAnsi="Times New Roman"/>
          <w:i/>
          <w:sz w:val="24"/>
          <w:szCs w:val="24"/>
          <w:u w:val="single"/>
        </w:rPr>
        <w:t>( изм.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При проведении квалификационных экзаменов, присвоении квалификационных разрядов и сохранении их при переводе на иные должности муниципальной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дисциплинарное взыскание, предусмотренное Федеральным законом «О муниципальной службе Российской Федерации</w:t>
      </w:r>
      <w:r w:rsidRPr="00581025">
        <w:rPr>
          <w:rFonts w:ascii="Times New Roman" w:hAnsi="Times New Roman"/>
          <w:sz w:val="24"/>
          <w:szCs w:val="24"/>
          <w:u w:val="single"/>
        </w:rPr>
        <w:t>».</w:t>
      </w:r>
      <w:r w:rsidRPr="00581025">
        <w:rPr>
          <w:rFonts w:ascii="Times New Roman" w:hAnsi="Times New Roman"/>
          <w:i/>
          <w:sz w:val="24"/>
          <w:szCs w:val="24"/>
          <w:u w:val="single"/>
        </w:rPr>
        <w:t>( изм. внесены решением №8/12 от 16.02.2009 г)</w:t>
      </w:r>
    </w:p>
    <w:p w:rsidR="00D01F17" w:rsidRPr="00581025" w:rsidRDefault="00D01F17" w:rsidP="00D01F17">
      <w:pPr>
        <w:pStyle w:val="ConsPlusNormal"/>
        <w:widowControl/>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r w:rsidRPr="00581025">
        <w:rPr>
          <w:rFonts w:ascii="Times New Roman" w:hAnsi="Times New Roman"/>
          <w:i/>
          <w:sz w:val="24"/>
          <w:szCs w:val="24"/>
          <w:u w:val="single"/>
        </w:rPr>
        <w:t>(изм. внесены решением № 133/53 от 15.12.2007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6. Порядок ведения реестра муниципальных служащих утверждается муниципальным правовым актом. </w:t>
      </w:r>
      <w:r w:rsidRPr="00581025">
        <w:rPr>
          <w:rFonts w:ascii="Times New Roman" w:hAnsi="Times New Roman"/>
          <w:i/>
          <w:sz w:val="24"/>
          <w:szCs w:val="24"/>
          <w:u w:val="single"/>
        </w:rPr>
        <w:t>(изм. внесены решением № 133/53 от 15.12.2007 г.)</w:t>
      </w:r>
    </w:p>
    <w:p w:rsidR="00D01F17" w:rsidRPr="00581025" w:rsidRDefault="00D01F17" w:rsidP="00D01F17">
      <w:pPr>
        <w:pStyle w:val="a3"/>
        <w:tabs>
          <w:tab w:val="left" w:pos="142"/>
        </w:tabs>
        <w:spacing w:before="120"/>
        <w:rPr>
          <w:rFonts w:ascii="Times New Roman" w:hAnsi="Times New Roman"/>
          <w:sz w:val="24"/>
          <w:szCs w:val="24"/>
          <w:u w:val="single"/>
        </w:rPr>
      </w:pPr>
      <w:r w:rsidRPr="00581025">
        <w:rPr>
          <w:rFonts w:ascii="Times New Roman" w:hAnsi="Times New Roman"/>
          <w:b/>
          <w:sz w:val="24"/>
          <w:szCs w:val="24"/>
        </w:rPr>
        <w:t xml:space="preserve">          Статья 41. Гарантии для муниципального служащего </w:t>
      </w:r>
      <w:r w:rsidRPr="00581025">
        <w:rPr>
          <w:rFonts w:ascii="Times New Roman" w:hAnsi="Times New Roman"/>
          <w:i/>
          <w:sz w:val="24"/>
          <w:szCs w:val="24"/>
        </w:rPr>
        <w:t>(</w:t>
      </w:r>
      <w:r w:rsidRPr="00581025">
        <w:rPr>
          <w:rFonts w:ascii="Times New Roman" w:hAnsi="Times New Roman"/>
          <w:i/>
          <w:sz w:val="24"/>
          <w:szCs w:val="24"/>
          <w:u w:val="single"/>
        </w:rPr>
        <w:t>изм. внесены решением №86 от 11.07.2008 г)</w:t>
      </w:r>
    </w:p>
    <w:p w:rsidR="00D01F17" w:rsidRPr="00581025" w:rsidRDefault="00D01F17" w:rsidP="00D01F17">
      <w:pPr>
        <w:pStyle w:val="3"/>
        <w:autoSpaceDE/>
        <w:autoSpaceDN/>
        <w:adjustRightInd/>
        <w:spacing w:before="120"/>
        <w:ind w:firstLine="0"/>
        <w:jc w:val="both"/>
      </w:pPr>
      <w:r w:rsidRPr="00581025">
        <w:lastRenderedPageBreak/>
        <w:t xml:space="preserve">       1. Гарантии для муниципального служащего устанавливаются в соответствии с трудовым законодательством, Федеральным законом «О муниципальной службе в Российской Федерации» и принимаемым в соответствии с ним законом Свердловской области. </w:t>
      </w:r>
    </w:p>
    <w:p w:rsidR="00D01F17" w:rsidRPr="00581025" w:rsidRDefault="00D01F17" w:rsidP="00D01F17">
      <w:pPr>
        <w:pStyle w:val="3"/>
        <w:autoSpaceDE/>
        <w:autoSpaceDN/>
        <w:adjustRightInd/>
        <w:spacing w:before="120"/>
        <w:ind w:firstLine="0"/>
        <w:jc w:val="both"/>
      </w:pPr>
      <w:r w:rsidRPr="00581025">
        <w:t xml:space="preserve">       Порядок назначения и выплаты  муниципальной пенсии за выслугу лет устанавливается Положением,  утвержденным решением Думы городского округа.</w:t>
      </w:r>
    </w:p>
    <w:p w:rsidR="007A53F9" w:rsidRPr="00712042" w:rsidRDefault="00D01F17" w:rsidP="007A53F9">
      <w:pPr>
        <w:pStyle w:val="3"/>
        <w:autoSpaceDE/>
        <w:autoSpaceDN/>
        <w:adjustRightInd/>
        <w:spacing w:before="120"/>
        <w:ind w:firstLine="0"/>
        <w:jc w:val="both"/>
      </w:pPr>
      <w:r w:rsidRPr="00581025">
        <w:t xml:space="preserve">       2. </w:t>
      </w:r>
      <w:r w:rsidR="007A53F9" w:rsidRPr="007A53F9">
        <w:t>призна</w:t>
      </w:r>
      <w:r w:rsidR="008F0971">
        <w:t>н</w:t>
      </w:r>
      <w:r w:rsidR="007A53F9" w:rsidRPr="007A53F9">
        <w:t xml:space="preserve"> утратившим силу</w:t>
      </w:r>
      <w:r w:rsidR="007A53F9">
        <w:t xml:space="preserve"> </w:t>
      </w:r>
      <w:r w:rsidR="007A53F9" w:rsidRPr="00712042">
        <w:rPr>
          <w:i/>
        </w:rPr>
        <w:t>(изм. внесены  решением №</w:t>
      </w:r>
      <w:r w:rsidR="007A53F9">
        <w:rPr>
          <w:i/>
        </w:rPr>
        <w:t>67/35</w:t>
      </w:r>
      <w:r w:rsidR="007A53F9" w:rsidRPr="00712042">
        <w:rPr>
          <w:i/>
        </w:rPr>
        <w:t xml:space="preserve"> от </w:t>
      </w:r>
      <w:r w:rsidR="007A53F9">
        <w:rPr>
          <w:i/>
        </w:rPr>
        <w:t>24.12.2015</w:t>
      </w:r>
      <w:r w:rsidR="007A53F9" w:rsidRPr="00712042">
        <w:rPr>
          <w:i/>
        </w:rPr>
        <w:t xml:space="preserve"> г)</w:t>
      </w:r>
    </w:p>
    <w:p w:rsidR="00D01F17" w:rsidRPr="00581025" w:rsidRDefault="00D01F17" w:rsidP="007A53F9">
      <w:pPr>
        <w:pStyle w:val="3"/>
        <w:autoSpaceDE/>
        <w:autoSpaceDN/>
        <w:adjustRightInd/>
        <w:spacing w:before="120"/>
        <w:ind w:firstLine="0"/>
        <w:jc w:val="both"/>
        <w:rPr>
          <w:u w:val="single"/>
        </w:rPr>
      </w:pP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42.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p>
    <w:p w:rsidR="00D01F17" w:rsidRPr="000076BC" w:rsidRDefault="00D01F17" w:rsidP="00D01F17">
      <w:pPr>
        <w:pStyle w:val="a3"/>
        <w:spacing w:before="120"/>
        <w:ind w:firstLine="709"/>
        <w:jc w:val="both"/>
        <w:outlineLvl w:val="0"/>
        <w:rPr>
          <w:rFonts w:ascii="Times New Roman" w:hAnsi="Times New Roman"/>
          <w:b/>
          <w:caps/>
        </w:rPr>
      </w:pPr>
      <w:r w:rsidRPr="000076BC">
        <w:rPr>
          <w:rFonts w:ascii="Times New Roman" w:hAnsi="Times New Roman"/>
          <w:b/>
          <w:caps/>
        </w:rPr>
        <w:t>глава 6. муниципальные правовые акты</w:t>
      </w: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Статья 43. Система муниципальных правовых актов</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В систему муниципальных правовых актов входят:</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устав городского округа, правовые акты, принятые на местном референдуме (сходе граждан);</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2) нормативные и иные правовые акты  Думы городского округа;</w:t>
      </w:r>
    </w:p>
    <w:p w:rsidR="00D01F17" w:rsidRPr="00712042" w:rsidRDefault="00D01F17" w:rsidP="00D01F17">
      <w:pPr>
        <w:pStyle w:val="3"/>
        <w:autoSpaceDE/>
        <w:autoSpaceDN/>
        <w:adjustRightInd/>
        <w:spacing w:before="120"/>
        <w:ind w:firstLine="0"/>
        <w:jc w:val="both"/>
      </w:pPr>
      <w:r w:rsidRPr="00712042">
        <w:t xml:space="preserve">           3) правовые акты главы городского округа, местной администрации и иных органов местного самоуправления и должностных лиц местного самоуправления, предусмотренных уставом городского округа.</w:t>
      </w:r>
      <w:r w:rsidRPr="00712042">
        <w:rPr>
          <w:i/>
        </w:rPr>
        <w:t xml:space="preserve"> (изм. внесены  решением №93 от 06.10.2009 г)</w:t>
      </w:r>
    </w:p>
    <w:p w:rsidR="00D01F17" w:rsidRPr="00712042" w:rsidRDefault="00D01F17" w:rsidP="00D01F17">
      <w:pPr>
        <w:pStyle w:val="3"/>
        <w:autoSpaceDE/>
        <w:autoSpaceDN/>
        <w:adjustRightInd/>
        <w:spacing w:before="120"/>
        <w:ind w:firstLine="0"/>
        <w:jc w:val="both"/>
      </w:pPr>
      <w:r w:rsidRPr="00712042">
        <w:t xml:space="preserve">           4) исключить. </w:t>
      </w:r>
      <w:r w:rsidRPr="00712042">
        <w:rPr>
          <w:i/>
        </w:rPr>
        <w:t>(изм. внесены  решением №93 от 06.10.2009 г)</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D01F17" w:rsidRPr="00712042" w:rsidRDefault="00D01F17" w:rsidP="00D01F17">
      <w:pPr>
        <w:pStyle w:val="a3"/>
        <w:spacing w:before="120"/>
        <w:ind w:firstLine="709"/>
        <w:jc w:val="both"/>
        <w:outlineLvl w:val="0"/>
        <w:rPr>
          <w:rFonts w:ascii="Times New Roman" w:hAnsi="Times New Roman"/>
          <w:sz w:val="24"/>
          <w:szCs w:val="24"/>
        </w:rPr>
      </w:pPr>
      <w:r w:rsidRPr="00712042">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D01F17" w:rsidRPr="00712042" w:rsidRDefault="00D01F17" w:rsidP="00D01F17">
      <w:pPr>
        <w:shd w:val="clear" w:color="auto" w:fill="FFFFFF"/>
        <w:jc w:val="both"/>
        <w:rPr>
          <w:i/>
          <w:sz w:val="24"/>
          <w:szCs w:val="24"/>
          <w:u w:val="single"/>
        </w:rPr>
      </w:pPr>
      <w:r w:rsidRPr="00712042">
        <w:rPr>
          <w:sz w:val="24"/>
          <w:szCs w:val="24"/>
        </w:rPr>
        <w:t xml:space="preserve">       5.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06.10.2003 г №131-ФЗ «Об общих принципах организации местного самоуправления в Российской Федерации</w:t>
      </w:r>
      <w:r>
        <w:rPr>
          <w:sz w:val="24"/>
          <w:szCs w:val="24"/>
        </w:rPr>
        <w:t>, другими федеральными законами</w:t>
      </w:r>
      <w:r w:rsidRPr="00712042">
        <w:rPr>
          <w:sz w:val="24"/>
          <w:szCs w:val="24"/>
        </w:rPr>
        <w:t>».</w:t>
      </w:r>
      <w:r w:rsidRPr="00712042">
        <w:rPr>
          <w:i/>
          <w:sz w:val="24"/>
          <w:szCs w:val="24"/>
          <w:u w:val="single"/>
        </w:rPr>
        <w:t xml:space="preserve"> (изм. внесены решением  №20/2  от 18.04.2012 г)</w:t>
      </w:r>
    </w:p>
    <w:p w:rsidR="00D01F17" w:rsidRDefault="00D01F17" w:rsidP="00D01F17">
      <w:pPr>
        <w:pStyle w:val="a3"/>
        <w:spacing w:before="120"/>
        <w:ind w:firstLine="709"/>
        <w:jc w:val="both"/>
        <w:outlineLvl w:val="0"/>
        <w:rPr>
          <w:rFonts w:ascii="Times New Roman" w:hAnsi="Times New Roman"/>
          <w:sz w:val="24"/>
          <w:szCs w:val="24"/>
        </w:rPr>
      </w:pP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sz w:val="24"/>
          <w:szCs w:val="24"/>
        </w:rPr>
        <w:lastRenderedPageBreak/>
        <w:t xml:space="preserve">       </w:t>
      </w:r>
      <w:r w:rsidRPr="00581025">
        <w:rPr>
          <w:rFonts w:ascii="Times New Roman" w:hAnsi="Times New Roman"/>
          <w:b/>
          <w:sz w:val="24"/>
          <w:szCs w:val="24"/>
        </w:rPr>
        <w:t xml:space="preserve">Статья 44. Порядок подготовки и принятия (издания) муниципальных правовых актов </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1. Устав городского округа принимается Думой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D01F17" w:rsidRPr="00E11251"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органы территориального общественного самоуправлен</w:t>
      </w:r>
      <w:r>
        <w:rPr>
          <w:rFonts w:ascii="Times New Roman" w:hAnsi="Times New Roman"/>
          <w:sz w:val="24"/>
          <w:szCs w:val="24"/>
        </w:rPr>
        <w:t>ия, инициативные группы граждан, органы прокуратуры.</w:t>
      </w:r>
      <w:r w:rsidRPr="00E11251">
        <w:rPr>
          <w:rFonts w:ascii="Times New Roman" w:hAnsi="Times New Roman"/>
          <w:i/>
          <w:sz w:val="24"/>
          <w:szCs w:val="24"/>
          <w:u w:val="single"/>
        </w:rPr>
        <w:t xml:space="preserve"> ( изм. внесены решением №108/12  от 05.07.2013 г)</w:t>
      </w:r>
    </w:p>
    <w:p w:rsidR="00B85A0F" w:rsidRDefault="00B85A0F" w:rsidP="00D01F17">
      <w:pPr>
        <w:autoSpaceDE w:val="0"/>
        <w:autoSpaceDN w:val="0"/>
        <w:adjustRightInd w:val="0"/>
        <w:jc w:val="both"/>
        <w:rPr>
          <w:sz w:val="24"/>
          <w:szCs w:val="24"/>
        </w:rPr>
      </w:pPr>
      <w:r>
        <w:rPr>
          <w:sz w:val="24"/>
          <w:szCs w:val="24"/>
        </w:rPr>
        <w:t xml:space="preserve">        </w:t>
      </w:r>
      <w:r w:rsidRPr="00B85A0F">
        <w:rPr>
          <w:sz w:val="24"/>
          <w:szCs w:val="24"/>
        </w:rPr>
        <w:t>Проект Устава городского округа, проект решения Думы городского округа Пелым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Думы городского округа Пелым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r w:rsidRPr="00B85A0F">
        <w:rPr>
          <w:i/>
          <w:sz w:val="24"/>
          <w:szCs w:val="24"/>
          <w:u w:val="single"/>
        </w:rPr>
        <w:t xml:space="preserve"> </w:t>
      </w:r>
      <w:r w:rsidRPr="00581025">
        <w:rPr>
          <w:i/>
          <w:sz w:val="24"/>
          <w:szCs w:val="24"/>
          <w:u w:val="single"/>
        </w:rPr>
        <w:t xml:space="preserve">( изм. внесены решением № </w:t>
      </w:r>
      <w:r>
        <w:rPr>
          <w:i/>
          <w:sz w:val="24"/>
          <w:szCs w:val="24"/>
          <w:u w:val="single"/>
        </w:rPr>
        <w:t>86/11</w:t>
      </w:r>
      <w:r w:rsidRPr="00581025">
        <w:rPr>
          <w:i/>
          <w:sz w:val="24"/>
          <w:szCs w:val="24"/>
          <w:u w:val="single"/>
        </w:rPr>
        <w:t xml:space="preserve"> от </w:t>
      </w:r>
      <w:r>
        <w:rPr>
          <w:i/>
          <w:sz w:val="24"/>
          <w:szCs w:val="24"/>
          <w:u w:val="single"/>
        </w:rPr>
        <w:t>23.11.2017</w:t>
      </w:r>
      <w:r w:rsidRPr="00581025">
        <w:rPr>
          <w:i/>
          <w:sz w:val="24"/>
          <w:szCs w:val="24"/>
          <w:u w:val="single"/>
        </w:rPr>
        <w:t xml:space="preserve"> г)</w:t>
      </w:r>
    </w:p>
    <w:p w:rsidR="00D01F17" w:rsidRPr="00581025" w:rsidRDefault="00D01F17" w:rsidP="00D01F17">
      <w:pPr>
        <w:autoSpaceDE w:val="0"/>
        <w:autoSpaceDN w:val="0"/>
        <w:adjustRightInd w:val="0"/>
        <w:jc w:val="both"/>
        <w:rPr>
          <w:sz w:val="24"/>
          <w:szCs w:val="24"/>
        </w:rPr>
      </w:pPr>
      <w:r w:rsidRPr="00B85A0F">
        <w:rPr>
          <w:sz w:val="24"/>
          <w:szCs w:val="24"/>
        </w:rPr>
        <w:t xml:space="preserve"> </w:t>
      </w:r>
      <w:r>
        <w:rPr>
          <w:sz w:val="24"/>
          <w:szCs w:val="24"/>
        </w:rPr>
        <w:t xml:space="preserve">      </w:t>
      </w:r>
      <w:r w:rsidRPr="00581025">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r w:rsidRPr="00581025">
        <w:rPr>
          <w:i/>
          <w:sz w:val="24"/>
          <w:szCs w:val="24"/>
          <w:u w:val="single"/>
        </w:rPr>
        <w:t xml:space="preserve"> ( изм. внесены решением № 1/21 от 27.01.2010 г)</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4. Решения Думы городского округа принимаются на ее заседаниях открытым, в том числе поименным, или тайным голосованием.</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D01F17" w:rsidRPr="00581025" w:rsidRDefault="00D01F17" w:rsidP="00D01F17">
      <w:pPr>
        <w:autoSpaceDE w:val="0"/>
        <w:autoSpaceDN w:val="0"/>
        <w:adjustRightInd w:val="0"/>
        <w:jc w:val="both"/>
        <w:rPr>
          <w:sz w:val="24"/>
          <w:szCs w:val="24"/>
        </w:rPr>
      </w:pPr>
      <w:r>
        <w:rPr>
          <w:sz w:val="24"/>
          <w:szCs w:val="24"/>
        </w:rPr>
        <w:t xml:space="preserve">       </w:t>
      </w:r>
      <w:r w:rsidRPr="00581025">
        <w:rPr>
          <w:sz w:val="24"/>
          <w:szCs w:val="24"/>
        </w:rPr>
        <w:t xml:space="preserve">5. Принятый Думой городского округа нормативный правовой акт визируется председателем Думы городского округа и в течение 10 дней со дня принятия направляется </w:t>
      </w:r>
      <w:r w:rsidRPr="00581025">
        <w:rPr>
          <w:sz w:val="24"/>
          <w:szCs w:val="24"/>
        </w:rPr>
        <w:lastRenderedPageBreak/>
        <w:t>для подписания и обнародования главе городского округа, за исключением решений по вопросам организации деятельности Думы городского округа.</w:t>
      </w:r>
      <w:r w:rsidRPr="00581025">
        <w:rPr>
          <w:i/>
          <w:sz w:val="24"/>
          <w:szCs w:val="24"/>
          <w:u w:val="single"/>
        </w:rPr>
        <w:t xml:space="preserve"> ( изм. внесены решением № 1/21 от 27.01.2010 г)</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D01F17" w:rsidRPr="00DA0AF6"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ини</w:t>
      </w:r>
      <w:r>
        <w:rPr>
          <w:rFonts w:ascii="Times New Roman" w:hAnsi="Times New Roman"/>
          <w:sz w:val="24"/>
          <w:szCs w:val="24"/>
        </w:rPr>
        <w:t xml:space="preserve">циативные группы граждан, органы прокуратуры. </w:t>
      </w:r>
      <w:r w:rsidRPr="00E11251">
        <w:rPr>
          <w:rFonts w:ascii="Times New Roman" w:hAnsi="Times New Roman"/>
          <w:i/>
          <w:sz w:val="24"/>
          <w:szCs w:val="24"/>
          <w:u w:val="single"/>
        </w:rPr>
        <w:t xml:space="preserve"> ( изм. внесены решением №108/12  от 05.07.2013 г)</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 xml:space="preserve">       Порядок образования и регистрации инициативных групп граждан устанавливается Думой городского округа.</w:t>
      </w:r>
    </w:p>
    <w:p w:rsidR="00D01F17" w:rsidRDefault="00D01F17" w:rsidP="00D01F17">
      <w:pPr>
        <w:shd w:val="clear" w:color="auto" w:fill="FFFFFF"/>
        <w:jc w:val="both"/>
        <w:rPr>
          <w:sz w:val="24"/>
          <w:szCs w:val="24"/>
        </w:rPr>
      </w:pPr>
      <w:r>
        <w:t xml:space="preserve">       </w:t>
      </w:r>
      <w:r w:rsidRPr="00AF378A">
        <w:rPr>
          <w:sz w:val="24"/>
          <w:szCs w:val="24"/>
        </w:rPr>
        <w:t xml:space="preserve">10. </w:t>
      </w:r>
      <w:r w:rsidRPr="00581025">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r w:rsidRPr="00581025">
        <w:rPr>
          <w:sz w:val="24"/>
          <w:szCs w:val="24"/>
          <w:u w:val="single"/>
        </w:rPr>
        <w:t xml:space="preserve"> </w:t>
      </w:r>
      <w:r w:rsidRPr="00581025">
        <w:rPr>
          <w:i/>
          <w:sz w:val="24"/>
          <w:szCs w:val="24"/>
          <w:u w:val="single"/>
        </w:rPr>
        <w:t>( изм. внесены решением №8/12 от 16.02.2009 г)</w:t>
      </w:r>
    </w:p>
    <w:p w:rsidR="00D01F17" w:rsidRPr="00C71F09" w:rsidRDefault="00D01F17" w:rsidP="00D01F17">
      <w:pPr>
        <w:shd w:val="clear" w:color="auto" w:fill="FFFFFF"/>
        <w:jc w:val="both"/>
        <w:rPr>
          <w:i/>
          <w:sz w:val="24"/>
          <w:szCs w:val="24"/>
          <w:u w:val="single"/>
        </w:rPr>
      </w:pPr>
      <w:r>
        <w:rPr>
          <w:sz w:val="24"/>
          <w:szCs w:val="24"/>
        </w:rPr>
        <w:t xml:space="preserve">          </w:t>
      </w:r>
      <w:r w:rsidRPr="00A13390">
        <w:rPr>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w:t>
      </w:r>
      <w:r w:rsidRPr="00A13390">
        <w:rPr>
          <w:sz w:val="24"/>
          <w:szCs w:val="24"/>
        </w:rPr>
        <w:lastRenderedPageBreak/>
        <w:t xml:space="preserve">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C71F09">
        <w:rPr>
          <w:i/>
          <w:sz w:val="24"/>
          <w:szCs w:val="24"/>
          <w:u w:val="single"/>
        </w:rPr>
        <w:t xml:space="preserve">(изм. внесены решением </w:t>
      </w:r>
      <w:r>
        <w:rPr>
          <w:i/>
          <w:sz w:val="24"/>
          <w:szCs w:val="24"/>
          <w:u w:val="single"/>
        </w:rPr>
        <w:t xml:space="preserve">№ </w:t>
      </w:r>
      <w:r w:rsidRPr="00C71F09">
        <w:rPr>
          <w:i/>
          <w:sz w:val="24"/>
          <w:szCs w:val="24"/>
          <w:u w:val="single"/>
        </w:rPr>
        <w:t>16/19 от 22.04.2014г)</w:t>
      </w:r>
    </w:p>
    <w:p w:rsidR="00D01F17" w:rsidRPr="00581025" w:rsidRDefault="00D01F17" w:rsidP="00D01F17">
      <w:pPr>
        <w:pStyle w:val="ConsNormal"/>
        <w:spacing w:before="120"/>
        <w:ind w:firstLine="0"/>
        <w:jc w:val="both"/>
        <w:rPr>
          <w:rFonts w:ascii="Times New Roman" w:hAnsi="Times New Roman"/>
          <w:i/>
          <w:sz w:val="24"/>
          <w:szCs w:val="24"/>
          <w:u w:val="single"/>
        </w:rPr>
      </w:pPr>
      <w:r>
        <w:rPr>
          <w:rFonts w:ascii="Times New Roman" w:hAnsi="Times New Roman" w:cs="Arial"/>
          <w:snapToGrid/>
          <w:sz w:val="24"/>
          <w:szCs w:val="24"/>
        </w:rPr>
        <w:t xml:space="preserve">       </w:t>
      </w:r>
      <w:r w:rsidRPr="00581025">
        <w:rPr>
          <w:rFonts w:ascii="Times New Roman" w:hAnsi="Times New Roman"/>
          <w:sz w:val="24"/>
          <w:szCs w:val="24"/>
        </w:rPr>
        <w:t xml:space="preserve">11.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r w:rsidRPr="00581025">
        <w:rPr>
          <w:rFonts w:ascii="Times New Roman" w:hAnsi="Times New Roman"/>
          <w:i/>
          <w:sz w:val="24"/>
          <w:szCs w:val="24"/>
          <w:u w:val="single"/>
        </w:rPr>
        <w:t>(изм. внесены решением №86 от 11.07.2008 г)</w:t>
      </w:r>
    </w:p>
    <w:p w:rsidR="00D01F17" w:rsidRPr="00581025" w:rsidRDefault="00D01F17" w:rsidP="00D01F17">
      <w:pPr>
        <w:pStyle w:val="ConsNormal"/>
        <w:spacing w:before="120"/>
        <w:ind w:firstLine="0"/>
        <w:jc w:val="both"/>
        <w:rPr>
          <w:rFonts w:ascii="Times New Roman" w:hAnsi="Times New Roman"/>
          <w:i/>
          <w:sz w:val="24"/>
          <w:szCs w:val="24"/>
          <w:u w:val="single"/>
        </w:rPr>
      </w:pP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 xml:space="preserve">Статья 45. Порядок официального опубликования  (обнародования) и вступления в силу муниципальных правовых актов </w:t>
      </w:r>
    </w:p>
    <w:p w:rsidR="00D01F17" w:rsidRPr="00712042" w:rsidRDefault="00D01F17" w:rsidP="00D01F17">
      <w:pPr>
        <w:pStyle w:val="a3"/>
        <w:spacing w:before="120"/>
        <w:jc w:val="both"/>
        <w:rPr>
          <w:rFonts w:ascii="Times New Roman" w:hAnsi="Times New Roman"/>
          <w:i/>
          <w:sz w:val="24"/>
          <w:szCs w:val="24"/>
        </w:rPr>
      </w:pPr>
      <w:r w:rsidRPr="00712042">
        <w:rPr>
          <w:rFonts w:ascii="Times New Roman" w:hAnsi="Times New Roman"/>
          <w:sz w:val="24"/>
          <w:szCs w:val="24"/>
        </w:rPr>
        <w:t xml:space="preserve">           1. Муниципальные нормативные правовые акты, затрагивающие права, свободы и обязанности человека и гражданина  должны быть официально опубликованы (обнародованы) для всеобщего сведения в течение одного месяца с момента подписания. </w:t>
      </w:r>
      <w:r w:rsidRPr="00712042">
        <w:rPr>
          <w:rFonts w:ascii="Times New Roman" w:hAnsi="Times New Roman"/>
          <w:i/>
          <w:sz w:val="24"/>
          <w:szCs w:val="24"/>
        </w:rPr>
        <w:t>(изм. внесены решением № 133/53 от 15.12.2007 г.)</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sz w:val="24"/>
          <w:szCs w:val="24"/>
        </w:rPr>
        <w:t xml:space="preserve"> 2. </w:t>
      </w:r>
      <w:r w:rsidRPr="00712042">
        <w:rPr>
          <w:rFonts w:ascii="Times New Roman" w:hAnsi="Times New Roman" w:cs="Times New Roman"/>
          <w:sz w:val="24"/>
          <w:szCs w:val="24"/>
        </w:rPr>
        <w:t>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r w:rsidRPr="00712042">
        <w:rPr>
          <w:rFonts w:ascii="Times New Roman" w:hAnsi="Times New Roman"/>
          <w:i/>
          <w:sz w:val="24"/>
          <w:szCs w:val="24"/>
        </w:rPr>
        <w:t xml:space="preserve"> (изм. внесены  решением №93 от 06.10.2009 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3.</w:t>
      </w:r>
      <w:r w:rsidRPr="00712042">
        <w:rPr>
          <w:sz w:val="24"/>
          <w:szCs w:val="24"/>
        </w:rPr>
        <w:t> </w:t>
      </w:r>
      <w:r w:rsidRPr="00712042">
        <w:rPr>
          <w:rFonts w:ascii="Times New Roman" w:hAnsi="Times New Roman"/>
          <w:sz w:val="24"/>
          <w:szCs w:val="24"/>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 телевизионным 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D01F17" w:rsidRPr="00712042" w:rsidRDefault="00D01F17" w:rsidP="00D01F17">
      <w:pPr>
        <w:pStyle w:val="ConsNormal"/>
        <w:spacing w:before="120"/>
        <w:ind w:firstLine="709"/>
        <w:jc w:val="both"/>
        <w:rPr>
          <w:sz w:val="24"/>
          <w:szCs w:val="24"/>
        </w:rPr>
      </w:pPr>
      <w:r w:rsidRPr="00712042">
        <w:rPr>
          <w:rFonts w:ascii="Times New Roman" w:hAnsi="Times New Roman"/>
          <w:sz w:val="24"/>
          <w:szCs w:val="24"/>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7. Муниципальные нормативные правовые акты направляются для официального опубликования главой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lastRenderedPageBreak/>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D01F17" w:rsidRPr="009C0ED6" w:rsidRDefault="009748D2" w:rsidP="00D01F17">
      <w:pPr>
        <w:pStyle w:val="ConsNormal"/>
        <w:spacing w:before="120"/>
        <w:ind w:firstLine="709"/>
        <w:jc w:val="both"/>
        <w:rPr>
          <w:rFonts w:ascii="Times New Roman" w:hAnsi="Times New Roman"/>
          <w:sz w:val="24"/>
          <w:szCs w:val="24"/>
        </w:rPr>
      </w:pPr>
      <w:r w:rsidRPr="009748D2">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D01F17">
        <w:rPr>
          <w:rFonts w:ascii="Times New Roman" w:hAnsi="Times New Roman"/>
          <w:sz w:val="24"/>
          <w:szCs w:val="24"/>
        </w:rPr>
        <w:t xml:space="preserve"> </w:t>
      </w:r>
      <w:r w:rsidR="00D01F17" w:rsidRPr="009C0ED6">
        <w:rPr>
          <w:rFonts w:ascii="Times New Roman" w:hAnsi="Times New Roman"/>
          <w:i/>
          <w:sz w:val="24"/>
          <w:szCs w:val="24"/>
          <w:u w:val="single"/>
        </w:rPr>
        <w:t xml:space="preserve">(изм. внесены решением № </w:t>
      </w:r>
      <w:r>
        <w:rPr>
          <w:rFonts w:ascii="Times New Roman" w:hAnsi="Times New Roman"/>
          <w:i/>
          <w:sz w:val="24"/>
          <w:szCs w:val="24"/>
          <w:u w:val="single"/>
        </w:rPr>
        <w:t>92/12</w:t>
      </w:r>
      <w:r w:rsidR="00D01F17" w:rsidRPr="009C0ED6">
        <w:rPr>
          <w:rFonts w:ascii="Times New Roman" w:hAnsi="Times New Roman"/>
          <w:i/>
          <w:sz w:val="24"/>
          <w:szCs w:val="24"/>
          <w:u w:val="single"/>
        </w:rPr>
        <w:t xml:space="preserve"> от </w:t>
      </w:r>
      <w:r>
        <w:rPr>
          <w:rFonts w:ascii="Times New Roman" w:hAnsi="Times New Roman"/>
          <w:i/>
          <w:sz w:val="24"/>
          <w:szCs w:val="24"/>
          <w:u w:val="single"/>
        </w:rPr>
        <w:t xml:space="preserve">21.12.2017 </w:t>
      </w:r>
      <w:r w:rsidR="00D01F17" w:rsidRPr="009C0ED6">
        <w:rPr>
          <w:rFonts w:ascii="Times New Roman" w:hAnsi="Times New Roman"/>
          <w:i/>
          <w:sz w:val="24"/>
          <w:szCs w:val="24"/>
          <w:u w:val="single"/>
        </w:rPr>
        <w:t>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правовые акты, предусматривающие установление, введение местных налогов, предоставление льгот  местных налогов, вступают в силу в соответствии с Налоговым кодексом Российской Федерации.</w:t>
      </w:r>
    </w:p>
    <w:p w:rsidR="009748D2" w:rsidRPr="009748D2" w:rsidRDefault="009748D2" w:rsidP="009748D2">
      <w:pPr>
        <w:pStyle w:val="ConsNormal"/>
        <w:spacing w:before="120"/>
        <w:ind w:firstLine="709"/>
        <w:jc w:val="both"/>
        <w:rPr>
          <w:rFonts w:ascii="Times New Roman" w:hAnsi="Times New Roman"/>
          <w:sz w:val="24"/>
          <w:szCs w:val="24"/>
        </w:rPr>
      </w:pPr>
      <w:r w:rsidRPr="009748D2">
        <w:rPr>
          <w:rFonts w:ascii="Times New Roman" w:hAnsi="Times New Roman"/>
          <w:sz w:val="24"/>
          <w:szCs w:val="24"/>
        </w:rPr>
        <w:t>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r w:rsidRPr="009748D2">
        <w:rPr>
          <w:rFonts w:ascii="Times New Roman" w:hAnsi="Times New Roman"/>
          <w:i/>
          <w:sz w:val="24"/>
          <w:szCs w:val="24"/>
          <w:u w:val="single"/>
        </w:rPr>
        <w:t xml:space="preserve"> </w:t>
      </w:r>
      <w:r w:rsidRPr="009C0ED6">
        <w:rPr>
          <w:rFonts w:ascii="Times New Roman" w:hAnsi="Times New Roman"/>
          <w:i/>
          <w:sz w:val="24"/>
          <w:szCs w:val="24"/>
          <w:u w:val="single"/>
        </w:rPr>
        <w:t xml:space="preserve">(изм. внесены решением № </w:t>
      </w:r>
      <w:r>
        <w:rPr>
          <w:rFonts w:ascii="Times New Roman" w:hAnsi="Times New Roman"/>
          <w:i/>
          <w:sz w:val="24"/>
          <w:szCs w:val="24"/>
          <w:u w:val="single"/>
        </w:rPr>
        <w:t>92/12</w:t>
      </w:r>
      <w:r w:rsidRPr="009C0ED6">
        <w:rPr>
          <w:rFonts w:ascii="Times New Roman" w:hAnsi="Times New Roman"/>
          <w:i/>
          <w:sz w:val="24"/>
          <w:szCs w:val="24"/>
          <w:u w:val="single"/>
        </w:rPr>
        <w:t xml:space="preserve"> от </w:t>
      </w:r>
      <w:r>
        <w:rPr>
          <w:rFonts w:ascii="Times New Roman" w:hAnsi="Times New Roman"/>
          <w:i/>
          <w:sz w:val="24"/>
          <w:szCs w:val="24"/>
          <w:u w:val="single"/>
        </w:rPr>
        <w:t xml:space="preserve">21.12.2017 </w:t>
      </w:r>
      <w:r w:rsidRPr="009C0ED6">
        <w:rPr>
          <w:rFonts w:ascii="Times New Roman" w:hAnsi="Times New Roman"/>
          <w:i/>
          <w:sz w:val="24"/>
          <w:szCs w:val="24"/>
          <w:u w:val="single"/>
        </w:rPr>
        <w:t>г)</w:t>
      </w:r>
    </w:p>
    <w:p w:rsidR="00D01F17" w:rsidRPr="007C73E9" w:rsidRDefault="00D01F17" w:rsidP="00D01F17">
      <w:pPr>
        <w:shd w:val="clear" w:color="auto" w:fill="FFFFFF"/>
        <w:jc w:val="both"/>
        <w:rPr>
          <w:i/>
          <w:sz w:val="24"/>
          <w:szCs w:val="24"/>
          <w:u w:val="single"/>
        </w:rPr>
      </w:pPr>
      <w:r w:rsidRPr="007C73E9">
        <w:rPr>
          <w:sz w:val="24"/>
          <w:szCs w:val="24"/>
        </w:rPr>
        <w:t xml:space="preserve"> </w:t>
      </w:r>
      <w:r>
        <w:rPr>
          <w:sz w:val="24"/>
          <w:szCs w:val="24"/>
        </w:rPr>
        <w:t xml:space="preserve">      </w:t>
      </w:r>
      <w:r w:rsidRPr="007C73E9">
        <w:rPr>
          <w:sz w:val="24"/>
          <w:szCs w:val="24"/>
        </w:rPr>
        <w:t xml:space="preserve">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 </w:t>
      </w:r>
      <w:r w:rsidRPr="007C73E9">
        <w:rPr>
          <w:i/>
          <w:sz w:val="24"/>
          <w:szCs w:val="24"/>
          <w:u w:val="single"/>
        </w:rPr>
        <w:t xml:space="preserve"> (изм. внесены решением  №20/2  от 18.04.2012 г)</w:t>
      </w:r>
    </w:p>
    <w:p w:rsidR="00D01F17" w:rsidRPr="00712042" w:rsidRDefault="00D01F17" w:rsidP="00D01F17">
      <w:pPr>
        <w:autoSpaceDE w:val="0"/>
        <w:autoSpaceDN w:val="0"/>
        <w:adjustRightInd w:val="0"/>
        <w:ind w:firstLine="540"/>
        <w:jc w:val="both"/>
        <w:rPr>
          <w:sz w:val="24"/>
          <w:szCs w:val="24"/>
        </w:rPr>
      </w:pPr>
      <w:r w:rsidRPr="00712042">
        <w:rPr>
          <w:sz w:val="24"/>
          <w:szCs w:val="24"/>
        </w:rPr>
        <w:t>Изменения и дополнения, внесенные в устав городского округа  и предусматривающие создание контрольного органа городского округа, вступают в силу после государственной регистрации и официального опубликования (обнародования).</w:t>
      </w:r>
      <w:r w:rsidRPr="00712042">
        <w:rPr>
          <w:i/>
          <w:sz w:val="24"/>
          <w:szCs w:val="24"/>
          <w:u w:val="single"/>
        </w:rPr>
        <w:t xml:space="preserve"> ( изм. внесены решением № 1/21 от 27.01.2010 г)</w:t>
      </w:r>
    </w:p>
    <w:p w:rsidR="00D01F17" w:rsidRPr="00712042" w:rsidRDefault="00D01F17" w:rsidP="00D01F17">
      <w:pPr>
        <w:shd w:val="clear" w:color="auto" w:fill="FFFFFF"/>
        <w:jc w:val="both"/>
        <w:rPr>
          <w:i/>
          <w:sz w:val="24"/>
          <w:szCs w:val="24"/>
          <w:u w:val="single"/>
        </w:rPr>
      </w:pPr>
      <w:r w:rsidRPr="00712042">
        <w:rPr>
          <w:sz w:val="24"/>
          <w:szCs w:val="24"/>
        </w:rPr>
        <w:t xml:space="preserve">       10.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12042">
        <w:rPr>
          <w:i/>
          <w:sz w:val="24"/>
          <w:szCs w:val="24"/>
          <w:u w:val="single"/>
        </w:rPr>
        <w:t xml:space="preserve"> (изм. внесены решением  №20/2  от 18.04.2012 г)</w:t>
      </w:r>
    </w:p>
    <w:p w:rsidR="00D01F17" w:rsidRPr="00712042" w:rsidRDefault="00D01F17" w:rsidP="00D01F17">
      <w:pPr>
        <w:pStyle w:val="a3"/>
        <w:spacing w:before="120"/>
        <w:ind w:firstLine="709"/>
        <w:jc w:val="both"/>
        <w:outlineLvl w:val="0"/>
        <w:rPr>
          <w:rFonts w:ascii="Times New Roman" w:hAnsi="Times New Roman"/>
          <w:sz w:val="24"/>
          <w:szCs w:val="24"/>
        </w:rPr>
      </w:pPr>
    </w:p>
    <w:p w:rsidR="00D01F17" w:rsidRPr="00712042" w:rsidRDefault="00D01F17" w:rsidP="00D01F17">
      <w:pPr>
        <w:pStyle w:val="a3"/>
        <w:spacing w:before="120"/>
        <w:jc w:val="both"/>
        <w:rPr>
          <w:rFonts w:ascii="Times New Roman" w:hAnsi="Times New Roman"/>
          <w:sz w:val="24"/>
          <w:szCs w:val="24"/>
        </w:rPr>
      </w:pPr>
    </w:p>
    <w:p w:rsidR="00D01F17" w:rsidRPr="00581025" w:rsidRDefault="00D01F17" w:rsidP="00D01F17">
      <w:pPr>
        <w:pStyle w:val="ConsTitle"/>
        <w:spacing w:before="120"/>
        <w:ind w:firstLine="709"/>
        <w:jc w:val="both"/>
        <w:outlineLvl w:val="0"/>
        <w:rPr>
          <w:rFonts w:ascii="Times New Roman" w:hAnsi="Times New Roman"/>
          <w:sz w:val="24"/>
          <w:szCs w:val="24"/>
        </w:rPr>
      </w:pPr>
      <w:r w:rsidRPr="00581025">
        <w:rPr>
          <w:rFonts w:ascii="Times New Roman" w:hAnsi="Times New Roman"/>
          <w:caps/>
          <w:sz w:val="24"/>
          <w:szCs w:val="24"/>
        </w:rPr>
        <w:t>Глава 7.</w:t>
      </w:r>
      <w:r w:rsidRPr="00581025">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46.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47. Ответственность органов местного самоуправления, депутатов, главы городского округа перед населением</w:t>
      </w:r>
    </w:p>
    <w:p w:rsidR="00D01F17" w:rsidRPr="00581025" w:rsidRDefault="00D01F17" w:rsidP="00D01F17">
      <w:pPr>
        <w:pStyle w:val="ConsNormal"/>
        <w:spacing w:before="120"/>
        <w:ind w:firstLine="709"/>
        <w:jc w:val="both"/>
        <w:rPr>
          <w:rFonts w:ascii="Times New Roman" w:hAnsi="Times New Roman"/>
          <w:b/>
          <w:sz w:val="24"/>
          <w:szCs w:val="24"/>
        </w:rPr>
      </w:pPr>
    </w:p>
    <w:p w:rsidR="00D01F17" w:rsidRPr="00581025" w:rsidRDefault="00D01F17" w:rsidP="00D01F17">
      <w:pPr>
        <w:autoSpaceDE w:val="0"/>
        <w:autoSpaceDN w:val="0"/>
        <w:adjustRightInd w:val="0"/>
        <w:ind w:firstLine="540"/>
        <w:jc w:val="both"/>
        <w:rPr>
          <w:sz w:val="24"/>
          <w:szCs w:val="24"/>
        </w:rPr>
      </w:pPr>
      <w:r w:rsidRPr="00581025">
        <w:rPr>
          <w:sz w:val="24"/>
          <w:szCs w:val="24"/>
        </w:rPr>
        <w:t xml:space="preserve">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w:t>
      </w:r>
      <w:r w:rsidRPr="00581025">
        <w:rPr>
          <w:sz w:val="24"/>
          <w:szCs w:val="24"/>
        </w:rPr>
        <w:lastRenderedPageBreak/>
        <w:t>вопросов определяются статьями 11 и 12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r w:rsidRPr="00581025">
        <w:rPr>
          <w:b/>
          <w:sz w:val="24"/>
          <w:szCs w:val="24"/>
        </w:rPr>
        <w:t xml:space="preserve"> </w:t>
      </w:r>
      <w:r w:rsidRPr="00581025">
        <w:rPr>
          <w:sz w:val="24"/>
          <w:szCs w:val="24"/>
        </w:rPr>
        <w:t>).</w:t>
      </w:r>
      <w:r w:rsidRPr="00581025">
        <w:rPr>
          <w:i/>
          <w:sz w:val="24"/>
          <w:szCs w:val="24"/>
          <w:u w:val="single"/>
        </w:rPr>
        <w:t xml:space="preserve"> ( изм. внесены решением № 1/21 от 27.01.2010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48. Ответственность органов местного самоуправления и должностных лиц местного самоуправления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49. Ответственность Думы городского округа перед государством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1.1. 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w:t>
      </w:r>
      <w:r w:rsidRPr="00581025">
        <w:rPr>
          <w:rFonts w:ascii="Times New Roman" w:hAnsi="Times New Roman"/>
          <w:sz w:val="24"/>
          <w:szCs w:val="24"/>
        </w:rPr>
        <w:t xml:space="preserve">Губернатор Свердловской области </w:t>
      </w:r>
      <w:r w:rsidRPr="00581025">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Пелым.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w:t>
      </w:r>
      <w:r w:rsidRPr="00581025">
        <w:rPr>
          <w:rFonts w:ascii="Times New Roman" w:hAnsi="Times New Roman"/>
          <w:i/>
          <w:sz w:val="24"/>
          <w:szCs w:val="24"/>
          <w:u w:val="single"/>
        </w:rPr>
        <w:t>(изм. внесены решением № 133/53 от 15.12.2007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b/>
          <w:snapToGrid/>
          <w:sz w:val="24"/>
          <w:szCs w:val="24"/>
        </w:rPr>
        <w:t xml:space="preserve">           </w:t>
      </w:r>
      <w:r w:rsidRPr="00581025">
        <w:rPr>
          <w:rFonts w:ascii="Times New Roman" w:hAnsi="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50. Ответственность главы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 издания им нормативного правового акта, противоречащего Конституции Российской Федерации, федеральным конституционным законам, федеральным законам, </w:t>
      </w:r>
      <w:r w:rsidRPr="00581025">
        <w:rPr>
          <w:rFonts w:ascii="Times New Roman" w:hAnsi="Times New Roman"/>
          <w:sz w:val="24"/>
          <w:szCs w:val="24"/>
        </w:rPr>
        <w:lastRenderedPageBreak/>
        <w:t>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2132A"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w:t>
      </w:r>
      <w:r w:rsidR="0092132A" w:rsidRPr="0092132A">
        <w:rPr>
          <w:rFonts w:ascii="Times New Roman" w:hAnsi="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w:t>
      </w:r>
      <w:r w:rsidR="002A62D6">
        <w:rPr>
          <w:rFonts w:ascii="Times New Roman" w:hAnsi="Times New Roman"/>
          <w:sz w:val="24"/>
          <w:szCs w:val="24"/>
        </w:rPr>
        <w:t xml:space="preserve"> мер по исполнению решения суда, </w:t>
      </w:r>
      <w:r w:rsidR="002A62D6" w:rsidRPr="002A62D6">
        <w:rPr>
          <w:rFonts w:ascii="Times New Roman" w:hAnsi="Times New Roman"/>
          <w:i/>
          <w:sz w:val="24"/>
          <w:szCs w:val="24"/>
          <w:u w:val="single"/>
        </w:rPr>
        <w:t>(изм. внесены решением № 38/4 от 17.02.2017).</w:t>
      </w:r>
    </w:p>
    <w:p w:rsidR="00A37B10" w:rsidRPr="002A62D6" w:rsidRDefault="00D01F17" w:rsidP="002A62D6">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D01F17" w:rsidRPr="00581025" w:rsidRDefault="00D01F17" w:rsidP="00D01F17">
      <w:pPr>
        <w:spacing w:before="100" w:beforeAutospacing="1" w:after="100" w:afterAutospacing="1"/>
        <w:rPr>
          <w:b/>
          <w:sz w:val="24"/>
          <w:szCs w:val="24"/>
        </w:rPr>
      </w:pPr>
      <w:r w:rsidRPr="00581025">
        <w:rPr>
          <w:b/>
          <w:sz w:val="24"/>
          <w:szCs w:val="24"/>
        </w:rPr>
        <w:t xml:space="preserve">  50.1. Удаление главы  городского округа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D01F17" w:rsidRPr="00581025" w:rsidRDefault="00D01F17" w:rsidP="00D01F17">
      <w:pPr>
        <w:spacing w:before="100" w:beforeAutospacing="1" w:after="100" w:afterAutospacing="1"/>
        <w:rPr>
          <w:sz w:val="24"/>
          <w:szCs w:val="24"/>
        </w:rPr>
      </w:pPr>
      <w:r w:rsidRPr="00581025">
        <w:rPr>
          <w:sz w:val="24"/>
          <w:szCs w:val="24"/>
        </w:rPr>
        <w:t xml:space="preserve">       2. Основаниями для удаления главы городского округа в отставку являются:</w:t>
      </w:r>
    </w:p>
    <w:p w:rsidR="00D01F17" w:rsidRPr="00581025" w:rsidRDefault="00D01F17" w:rsidP="00D01F17">
      <w:pPr>
        <w:spacing w:before="100" w:beforeAutospacing="1" w:after="100" w:afterAutospacing="1"/>
        <w:rPr>
          <w:sz w:val="24"/>
          <w:szCs w:val="24"/>
        </w:rPr>
      </w:pPr>
      <w:r w:rsidRPr="00581025">
        <w:rPr>
          <w:sz w:val="24"/>
          <w:szCs w:val="24"/>
        </w:rPr>
        <w:t xml:space="preserve">       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D01F17" w:rsidRDefault="00D01F17" w:rsidP="00D01F17">
      <w:pPr>
        <w:shd w:val="clear" w:color="auto" w:fill="FFFFFF"/>
        <w:jc w:val="both"/>
        <w:rPr>
          <w:i/>
          <w:sz w:val="24"/>
          <w:szCs w:val="24"/>
          <w:u w:val="single"/>
        </w:rPr>
      </w:pPr>
      <w:r w:rsidRPr="00B85A0F">
        <w:rPr>
          <w:sz w:val="24"/>
          <w:szCs w:val="24"/>
        </w:rPr>
        <w:t xml:space="preserve">       </w:t>
      </w:r>
      <w:r w:rsidR="00B85A0F" w:rsidRPr="00B85A0F">
        <w:rPr>
          <w:sz w:val="24"/>
          <w:szCs w:val="24"/>
        </w:rPr>
        <w:t xml:space="preserve">4) несоблюдение ограничений и запретов и неисполнение обязанностей, которые установлены Федеральным </w:t>
      </w:r>
      <w:hyperlink r:id="rId17" w:history="1">
        <w:r w:rsidR="00B85A0F" w:rsidRPr="00B85A0F">
          <w:rPr>
            <w:sz w:val="24"/>
            <w:szCs w:val="24"/>
          </w:rPr>
          <w:t>законом</w:t>
        </w:r>
      </w:hyperlink>
      <w:r w:rsidR="00B85A0F" w:rsidRPr="00B85A0F">
        <w:rPr>
          <w:sz w:val="24"/>
          <w:szCs w:val="24"/>
        </w:rPr>
        <w:t xml:space="preserve"> от 25 декабря 2008 года N 273-ФЗ "О противодействии коррупции", Федеральным </w:t>
      </w:r>
      <w:hyperlink r:id="rId18" w:history="1">
        <w:r w:rsidR="00B85A0F" w:rsidRPr="00B85A0F">
          <w:rPr>
            <w:sz w:val="24"/>
            <w:szCs w:val="24"/>
          </w:rPr>
          <w:t>законом</w:t>
        </w:r>
      </w:hyperlink>
      <w:r w:rsidR="00B85A0F" w:rsidRPr="00B85A0F">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00B85A0F" w:rsidRPr="00B85A0F">
          <w:rPr>
            <w:sz w:val="24"/>
            <w:szCs w:val="24"/>
          </w:rPr>
          <w:t>законом</w:t>
        </w:r>
      </w:hyperlink>
      <w:r w:rsidR="00B85A0F" w:rsidRPr="00B85A0F">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w:t>
      </w:r>
      <w:r w:rsidR="00B85A0F" w:rsidRPr="00B85A0F">
        <w:rPr>
          <w:sz w:val="24"/>
          <w:szCs w:val="24"/>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81025">
        <w:rPr>
          <w:sz w:val="24"/>
          <w:szCs w:val="24"/>
        </w:rPr>
        <w:t xml:space="preserve"> </w:t>
      </w:r>
      <w:r w:rsidRPr="00581025">
        <w:rPr>
          <w:i/>
          <w:sz w:val="24"/>
          <w:szCs w:val="24"/>
          <w:u w:val="single"/>
        </w:rPr>
        <w:t xml:space="preserve"> (изм. внесены решением  №20/2  от 18.04.2012 г</w:t>
      </w:r>
      <w:r w:rsidR="00B85A0F">
        <w:rPr>
          <w:i/>
          <w:sz w:val="24"/>
          <w:szCs w:val="24"/>
          <w:u w:val="single"/>
        </w:rPr>
        <w:t>, № 86/11 от 23.11.2017 г.</w:t>
      </w:r>
      <w:r w:rsidRPr="00581025">
        <w:rPr>
          <w:i/>
          <w:sz w:val="24"/>
          <w:szCs w:val="24"/>
          <w:u w:val="single"/>
        </w:rPr>
        <w:t>)</w:t>
      </w:r>
    </w:p>
    <w:p w:rsidR="00D01F17" w:rsidRPr="00AF378A" w:rsidRDefault="00D01F17" w:rsidP="00D01F17">
      <w:pPr>
        <w:shd w:val="clear" w:color="auto" w:fill="FFFFFF"/>
        <w:jc w:val="both"/>
        <w:rPr>
          <w:i/>
          <w:sz w:val="24"/>
          <w:szCs w:val="24"/>
          <w:u w:val="single"/>
        </w:rPr>
      </w:pPr>
    </w:p>
    <w:p w:rsidR="00D01F17" w:rsidRPr="00AF378A" w:rsidRDefault="00D01F17" w:rsidP="00D01F17">
      <w:pPr>
        <w:shd w:val="clear" w:color="auto" w:fill="FFFFFF"/>
        <w:jc w:val="both"/>
        <w:rPr>
          <w:i/>
          <w:sz w:val="24"/>
          <w:szCs w:val="24"/>
        </w:rPr>
      </w:pPr>
      <w:r w:rsidRPr="00AF378A">
        <w:rPr>
          <w:sz w:val="24"/>
          <w:szCs w:val="24"/>
        </w:rPr>
        <w:t xml:space="preserve">       </w:t>
      </w:r>
      <w:r w:rsidRPr="00A13390">
        <w:rPr>
          <w:sz w:val="24"/>
          <w:szCs w:val="24"/>
        </w:rPr>
        <w:t xml:space="preserve">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sidRPr="00C71F09">
        <w:rPr>
          <w:i/>
          <w:sz w:val="24"/>
          <w:szCs w:val="24"/>
          <w:u w:val="single"/>
        </w:rPr>
        <w:t xml:space="preserve">(изм. внесены решением </w:t>
      </w:r>
      <w:r>
        <w:rPr>
          <w:i/>
          <w:sz w:val="24"/>
          <w:szCs w:val="24"/>
          <w:u w:val="single"/>
        </w:rPr>
        <w:t xml:space="preserve">№ </w:t>
      </w:r>
      <w:r w:rsidRPr="00C71F09">
        <w:rPr>
          <w:i/>
          <w:sz w:val="24"/>
          <w:szCs w:val="24"/>
          <w:u w:val="single"/>
        </w:rPr>
        <w:t>16/19 от 22.04.2014г)</w:t>
      </w:r>
    </w:p>
    <w:p w:rsidR="00D01F17" w:rsidRPr="00AF378A" w:rsidRDefault="00D01F17" w:rsidP="00D01F17">
      <w:pPr>
        <w:shd w:val="clear" w:color="auto" w:fill="FFFFFF"/>
        <w:jc w:val="both"/>
        <w:rPr>
          <w:sz w:val="24"/>
          <w:szCs w:val="24"/>
        </w:rPr>
      </w:pPr>
    </w:p>
    <w:p w:rsidR="00D01F17" w:rsidRPr="00581025" w:rsidRDefault="00D01F17" w:rsidP="00D01F17">
      <w:pPr>
        <w:spacing w:before="100" w:beforeAutospacing="1" w:after="100" w:afterAutospacing="1"/>
        <w:jc w:val="both"/>
        <w:rPr>
          <w:sz w:val="24"/>
          <w:szCs w:val="24"/>
        </w:rPr>
      </w:pPr>
      <w:r w:rsidRPr="00581025">
        <w:rPr>
          <w:sz w:val="24"/>
          <w:szCs w:val="24"/>
        </w:rPr>
        <w:t xml:space="preserve">       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       </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5. В случае,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lastRenderedPageBreak/>
        <w:t xml:space="preserve">       9. Решение Думы городского округа об удалении главы городского округа в отставку подписывается председателем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10. При рассмотрении и принятии Думой городского округа решения об удалении главы городского округа в отставку должны быть обеспечены:</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11.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D01F17" w:rsidRPr="00581025" w:rsidRDefault="00D01F17" w:rsidP="00D01F17">
      <w:pPr>
        <w:pStyle w:val="ConsPlusNormal"/>
        <w:widowControl/>
        <w:ind w:firstLine="0"/>
        <w:jc w:val="both"/>
        <w:rPr>
          <w:rFonts w:ascii="Times New Roman" w:hAnsi="Times New Roman" w:cs="Times New Roman"/>
          <w:i/>
          <w:sz w:val="24"/>
          <w:szCs w:val="24"/>
        </w:rPr>
      </w:pPr>
      <w:r w:rsidRPr="00581025">
        <w:rPr>
          <w:rFonts w:ascii="Times New Roman" w:hAnsi="Times New Roman" w:cs="Times New Roman"/>
          <w:sz w:val="24"/>
          <w:szCs w:val="24"/>
        </w:rPr>
        <w:t xml:space="preserve">       13. В случае,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городского округа, на котором рассматривался указанный вопрос.</w:t>
      </w:r>
      <w:r w:rsidRPr="00581025">
        <w:rPr>
          <w:rFonts w:ascii="Times New Roman" w:hAnsi="Times New Roman" w:cs="Times New Roman"/>
          <w:i/>
          <w:sz w:val="24"/>
          <w:szCs w:val="24"/>
        </w:rPr>
        <w:t xml:space="preserve"> </w:t>
      </w:r>
    </w:p>
    <w:p w:rsidR="00D01F17" w:rsidRPr="00C71F09" w:rsidRDefault="00D01F17" w:rsidP="00D01F17">
      <w:pPr>
        <w:pStyle w:val="ConsPlusNormal"/>
        <w:widowControl/>
        <w:ind w:firstLine="0"/>
        <w:jc w:val="both"/>
        <w:rPr>
          <w:rFonts w:ascii="Times New Roman" w:hAnsi="Times New Roman" w:cs="Times New Roman"/>
          <w:sz w:val="24"/>
          <w:szCs w:val="24"/>
          <w:u w:val="single"/>
        </w:rPr>
      </w:pPr>
      <w:r w:rsidRPr="00C71F09">
        <w:rPr>
          <w:rFonts w:ascii="Times New Roman" w:hAnsi="Times New Roman" w:cs="Times New Roman"/>
          <w:i/>
          <w:sz w:val="24"/>
          <w:szCs w:val="24"/>
          <w:u w:val="single"/>
        </w:rPr>
        <w:t>(изм. внесены  решением №93 от 06.10.2009 г)</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ConsTitle"/>
        <w:spacing w:before="120"/>
        <w:ind w:firstLine="709"/>
        <w:jc w:val="both"/>
        <w:rPr>
          <w:rFonts w:ascii="Times New Roman" w:hAnsi="Times New Roman"/>
          <w:caps/>
          <w:sz w:val="24"/>
          <w:szCs w:val="24"/>
        </w:rPr>
      </w:pPr>
      <w:r w:rsidRPr="00581025">
        <w:rPr>
          <w:rFonts w:ascii="Times New Roman" w:hAnsi="Times New Roman"/>
          <w:caps/>
          <w:sz w:val="24"/>
          <w:szCs w:val="24"/>
        </w:rPr>
        <w:t>Глава 8. ЭКОНОМИЧЕСКАЯ ОСНОВА МЕСТНОГО САМОУПРАВЛЕНИЯ</w:t>
      </w:r>
    </w:p>
    <w:p w:rsidR="00D01F17" w:rsidRPr="00581025" w:rsidRDefault="00D01F17" w:rsidP="00D01F17">
      <w:pPr>
        <w:pStyle w:val="ConsNormal"/>
        <w:spacing w:before="120"/>
        <w:ind w:firstLine="709"/>
        <w:jc w:val="both"/>
        <w:outlineLvl w:val="0"/>
        <w:rPr>
          <w:rFonts w:ascii="Times New Roman" w:hAnsi="Times New Roman"/>
          <w:b/>
          <w:i/>
          <w:sz w:val="24"/>
          <w:szCs w:val="24"/>
        </w:rPr>
      </w:pPr>
      <w:r w:rsidRPr="00581025">
        <w:rPr>
          <w:rFonts w:ascii="Times New Roman" w:hAnsi="Times New Roman"/>
          <w:b/>
          <w:sz w:val="24"/>
          <w:szCs w:val="24"/>
        </w:rPr>
        <w:t xml:space="preserve">Статья 51. Экономическая основа местного самоуправления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D01F17" w:rsidRDefault="00D01F17" w:rsidP="00D01F17">
      <w:pPr>
        <w:pStyle w:val="ConsNormal"/>
        <w:spacing w:before="120"/>
        <w:ind w:firstLine="709"/>
        <w:jc w:val="both"/>
        <w:outlineLvl w:val="0"/>
        <w:rPr>
          <w:rFonts w:ascii="Times New Roman" w:hAnsi="Times New Roman"/>
          <w:b/>
          <w:sz w:val="24"/>
          <w:szCs w:val="24"/>
        </w:rPr>
      </w:pP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52. Муниципальное имущество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собственности городского округа находится: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napToGrid w:val="0"/>
          <w:sz w:val="24"/>
          <w:szCs w:val="24"/>
        </w:rPr>
        <w:t xml:space="preserve">            </w:t>
      </w:r>
      <w:r w:rsidRPr="00581025">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Учет и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r w:rsidRPr="00581025">
        <w:rPr>
          <w:rFonts w:ascii="Times New Roman" w:hAnsi="Times New Roman"/>
          <w:sz w:val="24"/>
          <w:szCs w:val="24"/>
          <w:u w:val="single"/>
        </w:rPr>
        <w:t xml:space="preserve"> </w:t>
      </w:r>
      <w:r w:rsidRPr="00581025">
        <w:rPr>
          <w:rFonts w:ascii="Times New Roman" w:hAnsi="Times New Roman"/>
          <w:i/>
          <w:sz w:val="24"/>
          <w:szCs w:val="24"/>
          <w:u w:val="single"/>
        </w:rPr>
        <w:t>( изм. внесены решением №8/12 от 16.02.2009 г)</w:t>
      </w:r>
    </w:p>
    <w:p w:rsidR="00D01F17" w:rsidRPr="00581025" w:rsidRDefault="00D01F17" w:rsidP="00D01F17">
      <w:pPr>
        <w:pStyle w:val="ConsNormal"/>
        <w:spacing w:before="120"/>
        <w:ind w:firstLine="0"/>
        <w:jc w:val="both"/>
        <w:rPr>
          <w:rFonts w:ascii="Times New Roman" w:hAnsi="Times New Roman"/>
          <w:b/>
          <w:sz w:val="24"/>
          <w:szCs w:val="24"/>
        </w:rPr>
      </w:pPr>
      <w:r w:rsidRPr="00581025">
        <w:rPr>
          <w:rFonts w:ascii="Times New Roman" w:hAnsi="Times New Roman"/>
          <w:b/>
          <w:sz w:val="24"/>
          <w:szCs w:val="24"/>
        </w:rPr>
        <w:t xml:space="preserve">           Статья 53. Владение, пользование и распоряжение муниципальным имуществом </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r w:rsidRPr="00581025">
        <w:rPr>
          <w:rFonts w:ascii="Times New Roman" w:hAnsi="Times New Roman"/>
          <w:sz w:val="24"/>
          <w:szCs w:val="24"/>
          <w:u w:val="single"/>
        </w:rPr>
        <w:t xml:space="preserve"> </w:t>
      </w:r>
      <w:r w:rsidRPr="00581025">
        <w:rPr>
          <w:rFonts w:ascii="Times New Roman" w:hAnsi="Times New Roman"/>
          <w:i/>
          <w:sz w:val="24"/>
          <w:szCs w:val="24"/>
          <w:u w:val="single"/>
        </w:rPr>
        <w:t>( изм.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lastRenderedPageBreak/>
        <w:t xml:space="preserve">           Статья 54. Местный бюджет</w:t>
      </w:r>
      <w:r w:rsidRPr="00581025">
        <w:rPr>
          <w:rFonts w:ascii="Times New Roman" w:hAnsi="Times New Roman"/>
          <w:sz w:val="24"/>
          <w:szCs w:val="24"/>
          <w:u w:val="single"/>
        </w:rPr>
        <w:t xml:space="preserve"> </w:t>
      </w:r>
      <w:r w:rsidRPr="00581025">
        <w:rPr>
          <w:rFonts w:ascii="Times New Roman" w:hAnsi="Times New Roman"/>
          <w:i/>
          <w:sz w:val="24"/>
          <w:szCs w:val="24"/>
          <w:u w:val="single"/>
        </w:rPr>
        <w:t>( изм.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Городской округ имеет собственный бюджет (местный бюджет). Местный бюджет предназначен для исполнения расходных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Порядок составления и рассмотрения проекта местного бюджета, утверждения и исполнения местного бюджета, составления и представления бюджетной отчетности,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органами местного самоуправления отдельных государственных полномочий.</w:t>
      </w:r>
    </w:p>
    <w:p w:rsidR="007A53F9" w:rsidRPr="00581025" w:rsidRDefault="00D01F17" w:rsidP="007A53F9">
      <w:pPr>
        <w:pStyle w:val="a3"/>
        <w:spacing w:before="120"/>
        <w:jc w:val="both"/>
        <w:rPr>
          <w:rFonts w:ascii="Times New Roman" w:hAnsi="Times New Roman"/>
          <w:i/>
          <w:sz w:val="24"/>
          <w:szCs w:val="24"/>
          <w:u w:val="single"/>
        </w:rPr>
      </w:pPr>
      <w:r w:rsidRPr="007A53F9">
        <w:rPr>
          <w:rFonts w:ascii="Times New Roman" w:hAnsi="Times New Roman"/>
          <w:sz w:val="24"/>
          <w:szCs w:val="24"/>
        </w:rPr>
        <w:t>5.</w:t>
      </w:r>
      <w:r w:rsidR="007A53F9" w:rsidRPr="007A53F9">
        <w:rPr>
          <w:rFonts w:ascii="Times New Roman" w:hAnsi="Times New Roman"/>
          <w:sz w:val="24"/>
          <w:szCs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7A53F9" w:rsidRPr="007A53F9">
        <w:rPr>
          <w:rFonts w:ascii="Times New Roman" w:hAnsi="Times New Roman"/>
          <w:i/>
          <w:sz w:val="24"/>
          <w:szCs w:val="24"/>
          <w:u w:val="single"/>
        </w:rPr>
        <w:t xml:space="preserve"> </w:t>
      </w:r>
      <w:r w:rsidR="007A53F9" w:rsidRPr="00581025">
        <w:rPr>
          <w:rFonts w:ascii="Times New Roman" w:hAnsi="Times New Roman"/>
          <w:i/>
          <w:sz w:val="24"/>
          <w:szCs w:val="24"/>
          <w:u w:val="single"/>
        </w:rPr>
        <w:t>( изм. внесены решением №</w:t>
      </w:r>
      <w:r w:rsidR="007A53F9">
        <w:rPr>
          <w:rFonts w:ascii="Times New Roman" w:hAnsi="Times New Roman"/>
          <w:i/>
          <w:sz w:val="24"/>
          <w:szCs w:val="24"/>
          <w:u w:val="single"/>
        </w:rPr>
        <w:t>67/35</w:t>
      </w:r>
      <w:r w:rsidR="007A53F9" w:rsidRPr="0058102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007A53F9" w:rsidRPr="00581025">
        <w:rPr>
          <w:rFonts w:ascii="Times New Roman" w:hAnsi="Times New Roman"/>
          <w:i/>
          <w:sz w:val="24"/>
          <w:szCs w:val="24"/>
          <w:u w:val="single"/>
        </w:rPr>
        <w:t xml:space="preserve"> г)</w:t>
      </w:r>
    </w:p>
    <w:p w:rsidR="007A53F9" w:rsidRPr="007A53F9" w:rsidRDefault="007A53F9" w:rsidP="00D01F17">
      <w:pPr>
        <w:pStyle w:val="ConsPlusNormal"/>
        <w:widowControl/>
        <w:ind w:firstLine="54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Составление и исполнение местного бюджета, подготовка отчета и ежеквартальной информации о его исполнении осуществляется финансовым органом.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проекта местного бюджета на рассмотрение Думы городского округа и представление отчета о его исполнении в Думу городского округа осуществляется главой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Расходы местного бюджета осуществляются в соответствии  с  Бюджетным кодексом Российской Федерации.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Администрация городского округа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администрацией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1F17" w:rsidRPr="001152E8" w:rsidRDefault="00D01F17" w:rsidP="00D01F17">
      <w:pPr>
        <w:jc w:val="both"/>
        <w:rPr>
          <w:sz w:val="24"/>
          <w:szCs w:val="24"/>
        </w:rPr>
      </w:pPr>
      <w:r w:rsidRPr="00581025">
        <w:rPr>
          <w:sz w:val="24"/>
          <w:szCs w:val="24"/>
        </w:rPr>
        <w:t xml:space="preserve">       К собственным доходам местного бюджета относятся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 неналоговые доходы, зачисляемые в местный бюджет </w:t>
      </w:r>
      <w:r w:rsidRPr="00581025">
        <w:rPr>
          <w:sz w:val="24"/>
          <w:szCs w:val="24"/>
        </w:rPr>
        <w:lastRenderedPageBreak/>
        <w:t xml:space="preserve">в соответствии с законодательством Российской Федерации, законами Свердловской области и муниципальными правовыми актами Думы городского округа; доходы, полученные местным бюджетом в виде безвозмездных поступлений,  за исключением субвенций; часть прибыли муниципальных предприятий, остающейся после уплаты налогов и сборов и осуществления иных </w:t>
      </w:r>
      <w:r w:rsidRPr="001152E8">
        <w:rPr>
          <w:sz w:val="24"/>
          <w:szCs w:val="24"/>
        </w:rPr>
        <w:t xml:space="preserve">обязательных платежей, в размерах, устанавливаемых решениями Думы городского округа Пелым,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
    <w:p w:rsidR="00D01F17" w:rsidRPr="001152E8" w:rsidRDefault="00D01F17" w:rsidP="00D01F17">
      <w:pPr>
        <w:jc w:val="both"/>
        <w:rPr>
          <w:i/>
          <w:sz w:val="24"/>
          <w:szCs w:val="24"/>
        </w:rPr>
      </w:pPr>
      <w:r w:rsidRPr="001152E8">
        <w:rPr>
          <w:i/>
          <w:sz w:val="24"/>
          <w:szCs w:val="24"/>
        </w:rPr>
        <w:t>(Изм. внесены решением от 10.05.2011 г №29).</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Решениями Думы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городского округа законодательством Российской Федерации о налогах и сборах.</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изменений в решения Думы городского округа о местных налогах осуществляется в соответствии с федеральным законодательством.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55 – исключена  </w:t>
      </w:r>
      <w:r w:rsidRPr="00581025">
        <w:rPr>
          <w:rFonts w:ascii="Times New Roman" w:hAnsi="Times New Roman"/>
          <w:i/>
          <w:sz w:val="24"/>
          <w:szCs w:val="24"/>
          <w:u w:val="single"/>
        </w:rPr>
        <w:t>( изм.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56 – исключена </w:t>
      </w:r>
      <w:r w:rsidRPr="00581025">
        <w:rPr>
          <w:rFonts w:ascii="Times New Roman" w:hAnsi="Times New Roman"/>
          <w:sz w:val="24"/>
          <w:szCs w:val="24"/>
        </w:rPr>
        <w:t xml:space="preserve"> </w:t>
      </w:r>
      <w:r w:rsidRPr="005E4F1D">
        <w:rPr>
          <w:rFonts w:ascii="Times New Roman" w:hAnsi="Times New Roman"/>
          <w:i/>
          <w:sz w:val="24"/>
          <w:szCs w:val="24"/>
          <w:u w:val="single"/>
        </w:rPr>
        <w:t>( изм. внесены решением №8/12 от 16.02.2009 г)</w:t>
      </w:r>
    </w:p>
    <w:p w:rsidR="00D01F17" w:rsidRPr="00581025" w:rsidRDefault="00D01F17" w:rsidP="00D01F17">
      <w:pPr>
        <w:pStyle w:val="ConsNormal"/>
        <w:spacing w:before="120"/>
        <w:ind w:firstLine="0"/>
        <w:jc w:val="both"/>
        <w:outlineLvl w:val="0"/>
        <w:rPr>
          <w:rFonts w:ascii="Times New Roman" w:hAnsi="Times New Roman"/>
          <w:b/>
          <w:sz w:val="24"/>
          <w:szCs w:val="24"/>
        </w:rPr>
      </w:pPr>
      <w:r w:rsidRPr="00581025">
        <w:rPr>
          <w:rFonts w:ascii="Times New Roman" w:hAnsi="Times New Roman"/>
          <w:b/>
          <w:sz w:val="24"/>
          <w:szCs w:val="24"/>
        </w:rPr>
        <w:t xml:space="preserve">       Статья 57. Исполнение местного бюджета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r w:rsidRPr="00581025">
        <w:rPr>
          <w:rFonts w:ascii="Times New Roman" w:hAnsi="Times New Roman"/>
          <w:sz w:val="24"/>
          <w:szCs w:val="24"/>
          <w:u w:val="single"/>
        </w:rPr>
        <w:t xml:space="preserve"> </w:t>
      </w:r>
      <w:r w:rsidRPr="00581025">
        <w:rPr>
          <w:rFonts w:ascii="Times New Roman" w:hAnsi="Times New Roman"/>
          <w:i/>
          <w:sz w:val="24"/>
          <w:szCs w:val="24"/>
          <w:u w:val="single"/>
        </w:rPr>
        <w:t>( изм.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Местный бюджет исполняется на основе единства кассы и подведомственности расходов.</w:t>
      </w:r>
    </w:p>
    <w:p w:rsidR="00D01F17" w:rsidRPr="005E4F1D" w:rsidRDefault="00D01F17" w:rsidP="00D01F17">
      <w:pPr>
        <w:pStyle w:val="ConsNormal"/>
        <w:spacing w:before="120"/>
        <w:ind w:firstLine="0"/>
        <w:jc w:val="both"/>
        <w:outlineLvl w:val="0"/>
        <w:rPr>
          <w:rFonts w:ascii="Times New Roman" w:hAnsi="Times New Roman"/>
          <w:i/>
          <w:sz w:val="24"/>
          <w:szCs w:val="24"/>
          <w:u w:val="single"/>
        </w:rPr>
      </w:pPr>
      <w:r w:rsidRPr="00581025">
        <w:rPr>
          <w:rFonts w:ascii="Times New Roman" w:hAnsi="Times New Roman"/>
          <w:b/>
          <w:sz w:val="24"/>
          <w:szCs w:val="24"/>
        </w:rPr>
        <w:t xml:space="preserve">       Статья 58. Осуществление финансового контроля </w:t>
      </w:r>
      <w:r w:rsidRPr="005E4F1D">
        <w:rPr>
          <w:rFonts w:ascii="Times New Roman" w:hAnsi="Times New Roman"/>
          <w:i/>
          <w:sz w:val="24"/>
          <w:szCs w:val="24"/>
          <w:u w:val="single"/>
        </w:rPr>
        <w:t>(изм. внесены решением № 16/19 от 22.04.2014г)</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2. Муниципальный финансовый контроль подразделяется на внешний и внутренний, предварительный и последующий.</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D01F17" w:rsidRPr="00AF378A" w:rsidRDefault="00D01F17" w:rsidP="00D01F17">
      <w:pPr>
        <w:spacing w:before="100" w:beforeAutospacing="1" w:after="100" w:afterAutospacing="1"/>
        <w:jc w:val="both"/>
        <w:rPr>
          <w:sz w:val="24"/>
          <w:szCs w:val="24"/>
        </w:rPr>
      </w:pPr>
      <w:r>
        <w:rPr>
          <w:sz w:val="24"/>
          <w:szCs w:val="24"/>
        </w:rPr>
        <w:lastRenderedPageBreak/>
        <w:t xml:space="preserve">        </w:t>
      </w:r>
      <w:r w:rsidRPr="00AF378A">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D01F17" w:rsidRPr="00581025" w:rsidRDefault="00D01F17" w:rsidP="00D01F17">
      <w:pPr>
        <w:pStyle w:val="ConsNormal"/>
        <w:spacing w:before="120"/>
        <w:ind w:firstLine="0"/>
        <w:jc w:val="both"/>
        <w:outlineLvl w:val="0"/>
        <w:rPr>
          <w:rFonts w:ascii="Times New Roman" w:hAnsi="Times New Roman"/>
          <w:b/>
          <w:sz w:val="24"/>
          <w:szCs w:val="24"/>
        </w:rPr>
      </w:pPr>
    </w:p>
    <w:p w:rsidR="00D01F17" w:rsidRPr="005E4F1D"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59 – исключена </w:t>
      </w:r>
      <w:r w:rsidRPr="005E4F1D">
        <w:rPr>
          <w:rFonts w:ascii="Times New Roman" w:hAnsi="Times New Roman"/>
          <w:i/>
          <w:sz w:val="24"/>
          <w:szCs w:val="24"/>
          <w:u w:val="single"/>
        </w:rPr>
        <w:t>( изм. внесены решением №8/12 от 16.02.2009 г)</w:t>
      </w:r>
    </w:p>
    <w:p w:rsidR="00D01F17" w:rsidRPr="001B1A20" w:rsidRDefault="00D01F17" w:rsidP="00D01F17">
      <w:pPr>
        <w:pStyle w:val="ConsNormal"/>
        <w:spacing w:before="120"/>
        <w:ind w:firstLine="709"/>
        <w:jc w:val="both"/>
        <w:outlineLvl w:val="0"/>
        <w:rPr>
          <w:rFonts w:ascii="Times New Roman" w:hAnsi="Times New Roman"/>
          <w:i/>
          <w:sz w:val="24"/>
          <w:szCs w:val="24"/>
        </w:rPr>
      </w:pPr>
      <w:r w:rsidRPr="00581025">
        <w:rPr>
          <w:rFonts w:ascii="Times New Roman" w:hAnsi="Times New Roman"/>
          <w:b/>
          <w:sz w:val="24"/>
          <w:szCs w:val="24"/>
        </w:rPr>
        <w:t xml:space="preserve">Статья 60. Муниципальный заказ </w:t>
      </w:r>
      <w:r w:rsidRPr="005E4F1D">
        <w:rPr>
          <w:rFonts w:ascii="Times New Roman" w:hAnsi="Times New Roman"/>
          <w:i/>
          <w:sz w:val="24"/>
          <w:szCs w:val="24"/>
          <w:u w:val="single"/>
        </w:rPr>
        <w:t>(изм. внесены решением №16/19 от 22.04.2014г)</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1F17" w:rsidRPr="00A37B10" w:rsidRDefault="00D01F17" w:rsidP="00A37B10">
      <w:pPr>
        <w:spacing w:before="100" w:beforeAutospacing="1" w:after="100" w:afterAutospacing="1"/>
        <w:jc w:val="both"/>
        <w:rPr>
          <w:sz w:val="24"/>
          <w:szCs w:val="24"/>
        </w:rPr>
      </w:pPr>
      <w:r>
        <w:t xml:space="preserve">        </w:t>
      </w:r>
      <w:r w:rsidRPr="0068165F">
        <w:t>2. Закупки товаров, работ, услуг для обеспечения муниципальных нужд осуществляются з</w:t>
      </w:r>
      <w:r>
        <w:t>а счет средств местного бюджета</w:t>
      </w:r>
      <w:r w:rsidRPr="0068165F">
        <w:t>.</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61. Муниципальные заимствования</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r w:rsidRPr="00581025">
        <w:rPr>
          <w:rFonts w:ascii="Times New Roman" w:hAnsi="Times New Roman"/>
          <w:i/>
          <w:sz w:val="24"/>
          <w:szCs w:val="24"/>
          <w:u w:val="single"/>
        </w:rPr>
        <w:t xml:space="preserve"> ( изм. внесены решением №8/12 от 16.02.2009 г)</w:t>
      </w:r>
    </w:p>
    <w:p w:rsidR="00D01F17" w:rsidRPr="00581025" w:rsidRDefault="00D01F17" w:rsidP="00D01F17">
      <w:pPr>
        <w:pStyle w:val="ConsNormal"/>
        <w:spacing w:before="120"/>
        <w:ind w:firstLine="0"/>
        <w:jc w:val="both"/>
        <w:rPr>
          <w:rFonts w:ascii="Times New Roman" w:hAnsi="Times New Roman"/>
          <w:b/>
          <w:caps/>
          <w:sz w:val="24"/>
          <w:szCs w:val="24"/>
        </w:rPr>
      </w:pPr>
      <w:r w:rsidRPr="00581025">
        <w:rPr>
          <w:rFonts w:ascii="Times New Roman" w:hAnsi="Times New Roman"/>
          <w:b/>
          <w:sz w:val="24"/>
          <w:szCs w:val="24"/>
        </w:rPr>
        <w:t xml:space="preserve">           </w:t>
      </w:r>
      <w:r w:rsidRPr="00581025">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D01F17" w:rsidRPr="00581025" w:rsidRDefault="00D01F17" w:rsidP="00D01F17">
      <w:pPr>
        <w:pStyle w:val="ConsNormal"/>
        <w:spacing w:before="120"/>
        <w:ind w:firstLine="0"/>
        <w:jc w:val="both"/>
        <w:outlineLvl w:val="0"/>
        <w:rPr>
          <w:rFonts w:ascii="Times New Roman" w:hAnsi="Times New Roman"/>
          <w:b/>
          <w:caps/>
          <w:sz w:val="24"/>
          <w:szCs w:val="24"/>
        </w:rPr>
      </w:pPr>
      <w:r w:rsidRPr="00581025">
        <w:rPr>
          <w:rFonts w:ascii="Times New Roman" w:hAnsi="Times New Roman"/>
          <w:b/>
          <w:caps/>
          <w:sz w:val="24"/>
          <w:szCs w:val="24"/>
        </w:rPr>
        <w:t xml:space="preserve">            Глава 9. Переходные положения</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62. Вступление в силу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Настоящий Устав, за исключением положений, для которых настоящей главой установлены иные сроки и порядок вступления в</w:t>
      </w:r>
      <w:r w:rsidR="009D0C39">
        <w:rPr>
          <w:rFonts w:ascii="Times New Roman" w:hAnsi="Times New Roman"/>
          <w:sz w:val="24"/>
          <w:szCs w:val="24"/>
        </w:rPr>
        <w:t xml:space="preserve"> силу, вступает в силу с </w:t>
      </w:r>
      <w:r w:rsidRPr="00581025">
        <w:rPr>
          <w:rFonts w:ascii="Times New Roman" w:hAnsi="Times New Roman"/>
          <w:sz w:val="24"/>
          <w:szCs w:val="24"/>
        </w:rPr>
        <w:t>1 января 2006 года.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Настоящая глава вступает в силу со дня официального опубликования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Положения статей 6, 21, 22, 23, 28, 30, 31 и 52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 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 апреля 2005 года №34 – ФЗ, с изменениями, внесенными Федеральным законом от 30 декабря 2004 года № 211-ФЗ).</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Пункт 37 части 1 статьи 6, пункт 4 части первой статьи 16.1 вступает в силу с 1 января 2008 года. </w:t>
      </w:r>
      <w:r w:rsidRPr="00581025">
        <w:rPr>
          <w:rFonts w:ascii="Times New Roman" w:hAnsi="Times New Roman"/>
          <w:i/>
          <w:sz w:val="24"/>
          <w:szCs w:val="24"/>
          <w:u w:val="single"/>
        </w:rPr>
        <w:t>(изм. внесены решением № 133/53 от 15.12.2007 г.)</w:t>
      </w:r>
    </w:p>
    <w:p w:rsidR="00D01F17" w:rsidRPr="00D01F17" w:rsidRDefault="00D01F17" w:rsidP="00D01F17">
      <w:pPr>
        <w:jc w:val="both"/>
        <w:rPr>
          <w:sz w:val="22"/>
          <w:szCs w:val="24"/>
        </w:rPr>
      </w:pPr>
    </w:p>
    <w:sectPr w:rsidR="00D01F17" w:rsidRPr="00D01F17" w:rsidSect="00CF41A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BA8"/>
    <w:multiLevelType w:val="singleLevel"/>
    <w:tmpl w:val="41549720"/>
    <w:lvl w:ilvl="0">
      <w:start w:val="1"/>
      <w:numFmt w:val="decimal"/>
      <w:lvlText w:val="%1)"/>
      <w:lvlJc w:val="left"/>
      <w:pPr>
        <w:tabs>
          <w:tab w:val="num" w:pos="870"/>
        </w:tabs>
        <w:ind w:left="870" w:hanging="360"/>
      </w:pPr>
      <w:rPr>
        <w:rFonts w:hint="default"/>
      </w:rPr>
    </w:lvl>
  </w:abstractNum>
  <w:abstractNum w:abstractNumId="1">
    <w:nsid w:val="19E06F6A"/>
    <w:multiLevelType w:val="hybridMultilevel"/>
    <w:tmpl w:val="218C7C7E"/>
    <w:lvl w:ilvl="0" w:tplc="8188E1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D2559"/>
    <w:multiLevelType w:val="singleLevel"/>
    <w:tmpl w:val="0D221BEC"/>
    <w:lvl w:ilvl="0">
      <w:start w:val="1"/>
      <w:numFmt w:val="decimal"/>
      <w:lvlText w:val="%1)"/>
      <w:lvlJc w:val="left"/>
      <w:pPr>
        <w:tabs>
          <w:tab w:val="num" w:pos="1069"/>
        </w:tabs>
        <w:ind w:left="1069" w:hanging="360"/>
      </w:pPr>
      <w:rPr>
        <w:rFonts w:hint="default"/>
      </w:rPr>
    </w:lvl>
  </w:abstractNum>
  <w:abstractNum w:abstractNumId="3">
    <w:nsid w:val="27B0509A"/>
    <w:multiLevelType w:val="singleLevel"/>
    <w:tmpl w:val="E4BC900C"/>
    <w:lvl w:ilvl="0">
      <w:start w:val="1"/>
      <w:numFmt w:val="decimal"/>
      <w:lvlText w:val="%1)"/>
      <w:lvlJc w:val="left"/>
      <w:pPr>
        <w:tabs>
          <w:tab w:val="num" w:pos="644"/>
        </w:tabs>
        <w:ind w:left="644" w:hanging="360"/>
      </w:pPr>
      <w:rPr>
        <w:rFonts w:hint="default"/>
      </w:rPr>
    </w:lvl>
  </w:abstractNum>
  <w:abstractNum w:abstractNumId="4">
    <w:nsid w:val="2A9F3F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8D747B4"/>
    <w:multiLevelType w:val="singleLevel"/>
    <w:tmpl w:val="114E2B36"/>
    <w:lvl w:ilvl="0">
      <w:start w:val="9"/>
      <w:numFmt w:val="decimal"/>
      <w:lvlText w:val="%1)"/>
      <w:lvlJc w:val="left"/>
      <w:pPr>
        <w:tabs>
          <w:tab w:val="num" w:pos="1144"/>
        </w:tabs>
        <w:ind w:left="1144" w:hanging="435"/>
      </w:pPr>
      <w:rPr>
        <w:rFonts w:hint="default"/>
      </w:rPr>
    </w:lvl>
  </w:abstractNum>
  <w:abstractNum w:abstractNumId="6">
    <w:nsid w:val="3B7D5B7E"/>
    <w:multiLevelType w:val="singleLevel"/>
    <w:tmpl w:val="2E5E1D9C"/>
    <w:lvl w:ilvl="0">
      <w:start w:val="2"/>
      <w:numFmt w:val="decimal"/>
      <w:lvlText w:val="%1)"/>
      <w:lvlJc w:val="left"/>
      <w:pPr>
        <w:tabs>
          <w:tab w:val="num" w:pos="870"/>
        </w:tabs>
        <w:ind w:left="870" w:hanging="360"/>
      </w:pPr>
      <w:rPr>
        <w:rFonts w:hint="default"/>
      </w:rPr>
    </w:lvl>
  </w:abstractNum>
  <w:abstractNum w:abstractNumId="7">
    <w:nsid w:val="4AAC5BD6"/>
    <w:multiLevelType w:val="hybridMultilevel"/>
    <w:tmpl w:val="3C1A22D0"/>
    <w:lvl w:ilvl="0" w:tplc="48BCBE6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BE93594"/>
    <w:multiLevelType w:val="singleLevel"/>
    <w:tmpl w:val="2E5E1D9C"/>
    <w:lvl w:ilvl="0">
      <w:start w:val="2"/>
      <w:numFmt w:val="decimal"/>
      <w:lvlText w:val="%1)"/>
      <w:lvlJc w:val="left"/>
      <w:pPr>
        <w:tabs>
          <w:tab w:val="num" w:pos="870"/>
        </w:tabs>
        <w:ind w:left="870" w:hanging="360"/>
      </w:pPr>
      <w:rPr>
        <w:rFonts w:hint="default"/>
      </w:rPr>
    </w:lvl>
  </w:abstractNum>
  <w:abstractNum w:abstractNumId="9">
    <w:nsid w:val="5F307199"/>
    <w:multiLevelType w:val="singleLevel"/>
    <w:tmpl w:val="70AE5BE8"/>
    <w:lvl w:ilvl="0">
      <w:start w:val="1"/>
      <w:numFmt w:val="decimal"/>
      <w:lvlText w:val="%1)"/>
      <w:lvlJc w:val="left"/>
      <w:pPr>
        <w:tabs>
          <w:tab w:val="num" w:pos="870"/>
        </w:tabs>
        <w:ind w:left="870" w:hanging="360"/>
      </w:pPr>
      <w:rPr>
        <w:rFonts w:hint="default"/>
      </w:rPr>
    </w:lvl>
  </w:abstractNum>
  <w:abstractNum w:abstractNumId="10">
    <w:nsid w:val="60487444"/>
    <w:multiLevelType w:val="singleLevel"/>
    <w:tmpl w:val="5F1642A4"/>
    <w:lvl w:ilvl="0">
      <w:start w:val="1"/>
      <w:numFmt w:val="decimal"/>
      <w:lvlText w:val="%1."/>
      <w:lvlJc w:val="left"/>
      <w:pPr>
        <w:tabs>
          <w:tab w:val="num" w:pos="1069"/>
        </w:tabs>
        <w:ind w:left="1069" w:hanging="360"/>
      </w:pPr>
      <w:rPr>
        <w:rFonts w:hint="default"/>
      </w:rPr>
    </w:lvl>
  </w:abstractNum>
  <w:abstractNum w:abstractNumId="11">
    <w:nsid w:val="619D0AA9"/>
    <w:multiLevelType w:val="singleLevel"/>
    <w:tmpl w:val="41549720"/>
    <w:lvl w:ilvl="0">
      <w:start w:val="1"/>
      <w:numFmt w:val="decimal"/>
      <w:lvlText w:val="%1)"/>
      <w:lvlJc w:val="left"/>
      <w:pPr>
        <w:tabs>
          <w:tab w:val="num" w:pos="870"/>
        </w:tabs>
        <w:ind w:left="870" w:hanging="360"/>
      </w:pPr>
      <w:rPr>
        <w:rFonts w:hint="default"/>
      </w:rPr>
    </w:lvl>
  </w:abstractNum>
  <w:abstractNum w:abstractNumId="12">
    <w:nsid w:val="61F41B2F"/>
    <w:multiLevelType w:val="singleLevel"/>
    <w:tmpl w:val="22C2E5CA"/>
    <w:lvl w:ilvl="0">
      <w:start w:val="1"/>
      <w:numFmt w:val="decimal"/>
      <w:lvlText w:val="%1)"/>
      <w:lvlJc w:val="left"/>
      <w:pPr>
        <w:tabs>
          <w:tab w:val="num" w:pos="1069"/>
        </w:tabs>
        <w:ind w:left="1069" w:hanging="360"/>
      </w:pPr>
      <w:rPr>
        <w:rFonts w:hint="default"/>
      </w:rPr>
    </w:lvl>
  </w:abstractNum>
  <w:abstractNum w:abstractNumId="13">
    <w:nsid w:val="6594296F"/>
    <w:multiLevelType w:val="singleLevel"/>
    <w:tmpl w:val="956AA62E"/>
    <w:lvl w:ilvl="0">
      <w:start w:val="1"/>
      <w:numFmt w:val="decimal"/>
      <w:lvlText w:val="%1)"/>
      <w:lvlJc w:val="left"/>
      <w:pPr>
        <w:tabs>
          <w:tab w:val="num" w:pos="1069"/>
        </w:tabs>
        <w:ind w:left="1069" w:hanging="360"/>
      </w:pPr>
      <w:rPr>
        <w:rFonts w:hint="default"/>
      </w:rPr>
    </w:lvl>
  </w:abstractNum>
  <w:abstractNum w:abstractNumId="14">
    <w:nsid w:val="69DE3696"/>
    <w:multiLevelType w:val="singleLevel"/>
    <w:tmpl w:val="C89E106A"/>
    <w:lvl w:ilvl="0">
      <w:start w:val="1"/>
      <w:numFmt w:val="decimal"/>
      <w:lvlText w:val="%1."/>
      <w:lvlJc w:val="left"/>
      <w:pPr>
        <w:tabs>
          <w:tab w:val="num" w:pos="1069"/>
        </w:tabs>
        <w:ind w:left="1069" w:hanging="360"/>
      </w:pPr>
      <w:rPr>
        <w:rFonts w:hint="default"/>
      </w:rPr>
    </w:lvl>
  </w:abstractNum>
  <w:num w:numId="1">
    <w:abstractNumId w:val="2"/>
  </w:num>
  <w:num w:numId="2">
    <w:abstractNumId w:val="5"/>
  </w:num>
  <w:num w:numId="3">
    <w:abstractNumId w:val="10"/>
  </w:num>
  <w:num w:numId="4">
    <w:abstractNumId w:val="0"/>
  </w:num>
  <w:num w:numId="5">
    <w:abstractNumId w:val="3"/>
  </w:num>
  <w:num w:numId="6">
    <w:abstractNumId w:val="9"/>
  </w:num>
  <w:num w:numId="7">
    <w:abstractNumId w:val="13"/>
  </w:num>
  <w:num w:numId="8">
    <w:abstractNumId w:val="14"/>
  </w:num>
  <w:num w:numId="9">
    <w:abstractNumId w:val="4"/>
  </w:num>
  <w:num w:numId="10">
    <w:abstractNumId w:val="11"/>
  </w:num>
  <w:num w:numId="11">
    <w:abstractNumId w:val="12"/>
  </w:num>
  <w:num w:numId="12">
    <w:abstractNumId w:val="8"/>
  </w:num>
  <w:num w:numId="13">
    <w:abstractNumId w:val="6"/>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AA5A25"/>
    <w:rsid w:val="00030050"/>
    <w:rsid w:val="00061517"/>
    <w:rsid w:val="000B02FD"/>
    <w:rsid w:val="000F6BB5"/>
    <w:rsid w:val="001C6A74"/>
    <w:rsid w:val="00221C92"/>
    <w:rsid w:val="00247F42"/>
    <w:rsid w:val="002A62D6"/>
    <w:rsid w:val="002D5A92"/>
    <w:rsid w:val="00306287"/>
    <w:rsid w:val="003F602B"/>
    <w:rsid w:val="004F32B4"/>
    <w:rsid w:val="00533A5E"/>
    <w:rsid w:val="005C5B25"/>
    <w:rsid w:val="005D6BA4"/>
    <w:rsid w:val="005E025A"/>
    <w:rsid w:val="006C0DAA"/>
    <w:rsid w:val="006D592F"/>
    <w:rsid w:val="00746BD3"/>
    <w:rsid w:val="00773FB3"/>
    <w:rsid w:val="007A53F9"/>
    <w:rsid w:val="007C3D5B"/>
    <w:rsid w:val="007F1778"/>
    <w:rsid w:val="0082507B"/>
    <w:rsid w:val="0088233F"/>
    <w:rsid w:val="008F0971"/>
    <w:rsid w:val="0091692C"/>
    <w:rsid w:val="0092132A"/>
    <w:rsid w:val="00951299"/>
    <w:rsid w:val="009748D2"/>
    <w:rsid w:val="009D0C39"/>
    <w:rsid w:val="00A30DE3"/>
    <w:rsid w:val="00A37B10"/>
    <w:rsid w:val="00A530E0"/>
    <w:rsid w:val="00AA5A25"/>
    <w:rsid w:val="00AB6184"/>
    <w:rsid w:val="00B06F66"/>
    <w:rsid w:val="00B85A0F"/>
    <w:rsid w:val="00C03089"/>
    <w:rsid w:val="00CF41A4"/>
    <w:rsid w:val="00D01F17"/>
    <w:rsid w:val="00D550B5"/>
    <w:rsid w:val="00DA0C95"/>
    <w:rsid w:val="00EF1513"/>
    <w:rsid w:val="00F0627E"/>
    <w:rsid w:val="00FD1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A25"/>
  </w:style>
  <w:style w:type="paragraph" w:styleId="1">
    <w:name w:val="heading 1"/>
    <w:basedOn w:val="a"/>
    <w:next w:val="a"/>
    <w:qFormat/>
    <w:rsid w:val="00AA5A25"/>
    <w:pPr>
      <w:keepNext/>
      <w:jc w:val="center"/>
      <w:outlineLvl w:val="0"/>
    </w:pPr>
    <w:rPr>
      <w:sz w:val="24"/>
    </w:rPr>
  </w:style>
  <w:style w:type="paragraph" w:styleId="6">
    <w:name w:val="heading 6"/>
    <w:basedOn w:val="a"/>
    <w:next w:val="a"/>
    <w:qFormat/>
    <w:rsid w:val="00AA5A2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A5A25"/>
    <w:rPr>
      <w:rFonts w:ascii="Courier New" w:hAnsi="Courier New"/>
    </w:rPr>
  </w:style>
  <w:style w:type="paragraph" w:customStyle="1" w:styleId="ConsNormal">
    <w:name w:val="ConsNormal"/>
    <w:rsid w:val="00AA5A25"/>
    <w:pPr>
      <w:ind w:firstLine="720"/>
    </w:pPr>
    <w:rPr>
      <w:rFonts w:ascii="Arial" w:hAnsi="Arial"/>
      <w:snapToGrid w:val="0"/>
      <w:sz w:val="28"/>
    </w:rPr>
  </w:style>
  <w:style w:type="paragraph" w:styleId="3">
    <w:name w:val="Body Text Indent 3"/>
    <w:basedOn w:val="a"/>
    <w:rsid w:val="00AA5A25"/>
    <w:pPr>
      <w:autoSpaceDE w:val="0"/>
      <w:autoSpaceDN w:val="0"/>
      <w:adjustRightInd w:val="0"/>
      <w:ind w:firstLine="540"/>
    </w:pPr>
    <w:rPr>
      <w:sz w:val="24"/>
      <w:szCs w:val="24"/>
    </w:rPr>
  </w:style>
  <w:style w:type="paragraph" w:styleId="a4">
    <w:name w:val="footnote text"/>
    <w:basedOn w:val="a"/>
    <w:semiHidden/>
    <w:rsid w:val="00AA5A25"/>
  </w:style>
  <w:style w:type="paragraph" w:customStyle="1" w:styleId="ConsNonformat">
    <w:name w:val="ConsNonformat"/>
    <w:rsid w:val="00AA5A25"/>
    <w:rPr>
      <w:rFonts w:ascii="Courier New" w:hAnsi="Courier New"/>
      <w:snapToGrid w:val="0"/>
    </w:rPr>
  </w:style>
  <w:style w:type="paragraph" w:customStyle="1" w:styleId="ConsTitle">
    <w:name w:val="ConsTitle"/>
    <w:rsid w:val="00AA5A25"/>
    <w:rPr>
      <w:rFonts w:ascii="Arial" w:hAnsi="Arial"/>
      <w:b/>
      <w:snapToGrid w:val="0"/>
      <w:sz w:val="16"/>
    </w:rPr>
  </w:style>
  <w:style w:type="paragraph" w:styleId="2">
    <w:name w:val="Body Text Indent 2"/>
    <w:basedOn w:val="a"/>
    <w:rsid w:val="00AA5A25"/>
    <w:pPr>
      <w:spacing w:after="120" w:line="480" w:lineRule="auto"/>
      <w:ind w:left="283"/>
    </w:pPr>
  </w:style>
  <w:style w:type="paragraph" w:styleId="a5">
    <w:name w:val="header"/>
    <w:basedOn w:val="a"/>
    <w:rsid w:val="00AA5A25"/>
    <w:pPr>
      <w:tabs>
        <w:tab w:val="center" w:pos="4677"/>
        <w:tab w:val="right" w:pos="9355"/>
      </w:tabs>
    </w:pPr>
  </w:style>
  <w:style w:type="character" w:styleId="a6">
    <w:name w:val="page number"/>
    <w:basedOn w:val="a0"/>
    <w:rsid w:val="00AA5A25"/>
  </w:style>
  <w:style w:type="paragraph" w:customStyle="1" w:styleId="consnormal0">
    <w:name w:val="consnormal"/>
    <w:basedOn w:val="a"/>
    <w:rsid w:val="00AA5A25"/>
    <w:pPr>
      <w:spacing w:before="100" w:beforeAutospacing="1" w:after="100" w:afterAutospacing="1"/>
    </w:pPr>
    <w:rPr>
      <w:sz w:val="24"/>
      <w:szCs w:val="24"/>
    </w:rPr>
  </w:style>
  <w:style w:type="character" w:customStyle="1" w:styleId="a7">
    <w:name w:val="Знак Знак"/>
    <w:basedOn w:val="a0"/>
    <w:rsid w:val="00AA5A25"/>
    <w:rPr>
      <w:rFonts w:ascii="Courier New" w:hAnsi="Courier New"/>
      <w:noProof w:val="0"/>
      <w:lang w:val="ru-RU" w:eastAsia="ru-RU" w:bidi="ar-SA"/>
    </w:rPr>
  </w:style>
  <w:style w:type="character" w:customStyle="1" w:styleId="30">
    <w:name w:val="Основной текст с отступом 3 Знак"/>
    <w:basedOn w:val="a0"/>
    <w:rsid w:val="00AA5A25"/>
    <w:rPr>
      <w:noProof w:val="0"/>
      <w:sz w:val="24"/>
      <w:szCs w:val="24"/>
      <w:lang w:val="ru-RU" w:eastAsia="ru-RU" w:bidi="ar-SA"/>
    </w:rPr>
  </w:style>
  <w:style w:type="paragraph" w:styleId="20">
    <w:name w:val="Body Text 2"/>
    <w:basedOn w:val="a"/>
    <w:rsid w:val="00AA5A25"/>
    <w:pPr>
      <w:spacing w:after="120" w:line="480" w:lineRule="auto"/>
    </w:pPr>
  </w:style>
  <w:style w:type="paragraph" w:styleId="a8">
    <w:name w:val="Body Text"/>
    <w:basedOn w:val="a"/>
    <w:rsid w:val="00AA5A25"/>
    <w:pPr>
      <w:spacing w:after="120"/>
    </w:pPr>
  </w:style>
  <w:style w:type="paragraph" w:customStyle="1" w:styleId="ConsPlusNormal">
    <w:name w:val="ConsPlusNormal"/>
    <w:rsid w:val="00AA5A25"/>
    <w:pPr>
      <w:widowControl w:val="0"/>
      <w:autoSpaceDE w:val="0"/>
      <w:autoSpaceDN w:val="0"/>
      <w:adjustRightInd w:val="0"/>
      <w:ind w:firstLine="720"/>
    </w:pPr>
    <w:rPr>
      <w:rFonts w:ascii="Arial" w:hAnsi="Arial" w:cs="Arial"/>
    </w:rPr>
  </w:style>
  <w:style w:type="paragraph" w:styleId="a9">
    <w:name w:val="footer"/>
    <w:basedOn w:val="a"/>
    <w:link w:val="aa"/>
    <w:rsid w:val="00AA5A25"/>
    <w:pPr>
      <w:tabs>
        <w:tab w:val="center" w:pos="4677"/>
        <w:tab w:val="right" w:pos="9355"/>
      </w:tabs>
    </w:pPr>
  </w:style>
  <w:style w:type="character" w:customStyle="1" w:styleId="aa">
    <w:name w:val="Нижний колонтитул Знак"/>
    <w:basedOn w:val="a0"/>
    <w:link w:val="a9"/>
    <w:rsid w:val="00AA5A25"/>
    <w:rPr>
      <w:lang w:val="ru-RU" w:eastAsia="ru-RU" w:bidi="ar-SA"/>
    </w:rPr>
  </w:style>
  <w:style w:type="paragraph" w:styleId="ab">
    <w:name w:val="Title"/>
    <w:basedOn w:val="a"/>
    <w:qFormat/>
    <w:rsid w:val="00AA5A25"/>
    <w:pPr>
      <w:jc w:val="center"/>
    </w:pPr>
    <w:rPr>
      <w:b/>
      <w:sz w:val="28"/>
    </w:rPr>
  </w:style>
  <w:style w:type="paragraph" w:customStyle="1" w:styleId="ac">
    <w:name w:val="Знак Знак Знак Знак"/>
    <w:basedOn w:val="a"/>
    <w:rsid w:val="00AA5A25"/>
    <w:pPr>
      <w:widowControl w:val="0"/>
      <w:adjustRightInd w:val="0"/>
      <w:spacing w:after="160" w:line="240" w:lineRule="exact"/>
      <w:jc w:val="right"/>
    </w:pPr>
    <w:rPr>
      <w:lang w:val="en-GB" w:eastAsia="en-US"/>
    </w:rPr>
  </w:style>
  <w:style w:type="character" w:styleId="ad">
    <w:name w:val="Hyperlink"/>
    <w:basedOn w:val="a0"/>
    <w:rsid w:val="00AA5A25"/>
    <w:rPr>
      <w:color w:val="0000FF"/>
      <w:u w:val="single"/>
    </w:rPr>
  </w:style>
  <w:style w:type="paragraph" w:customStyle="1" w:styleId="ae">
    <w:name w:val="Знак Знак Знак Знак"/>
    <w:basedOn w:val="a"/>
    <w:rsid w:val="00AA5A25"/>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CD4571E73A452EC4B078439A6526282ECD1E29C73B70D64BEB42G0N7H" TargetMode="External"/><Relationship Id="rId13" Type="http://schemas.openxmlformats.org/officeDocument/2006/relationships/hyperlink" Target="consultantplus://offline/ref=1553636C48D0EFCBE36D514351CD25D3AA1CB84566F6A0C247A23A8E4EUBL2I" TargetMode="External"/><Relationship Id="rId18" Type="http://schemas.openxmlformats.org/officeDocument/2006/relationships/hyperlink" Target="consultantplus://offline/ref=1553636C48D0EFCBE36D514351CD25D3AA1CB94368F3A0C247A23A8E4EUBL2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onsultant.ru/online/base/?req=doc;base=LAW;n=115957" TargetMode="External"/><Relationship Id="rId12" Type="http://schemas.openxmlformats.org/officeDocument/2006/relationships/hyperlink" Target="consultantplus://offline/ref=1553636C48D0EFCBE36D514351CD25D3AA1CB94368F3A0C247A23A8E4EUBL2I" TargetMode="External"/><Relationship Id="rId17" Type="http://schemas.openxmlformats.org/officeDocument/2006/relationships/hyperlink" Target="consultantplus://offline/ref=1553636C48D0EFCBE36D514351CD25D3A915B5486AF1A0C247A23A8E4EUBL2I" TargetMode="External"/><Relationship Id="rId2" Type="http://schemas.openxmlformats.org/officeDocument/2006/relationships/numbering" Target="numbering.xml"/><Relationship Id="rId16" Type="http://schemas.openxmlformats.org/officeDocument/2006/relationships/hyperlink" Target="consultantplus://offline/ref=19C185E5CEDC593050ADBCE5AB2D7EAC769CCC11A0D1C87BF136AFBE8E30922F60C2849A0065755Aj3Z2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8C99A821216925F1D131CFB8C07BD15965D4D24CA2A6F9DA9DD86D7C2e7m3J" TargetMode="External"/><Relationship Id="rId11" Type="http://schemas.openxmlformats.org/officeDocument/2006/relationships/hyperlink" Target="consultantplus://offline/ref=1553636C48D0EFCBE36D514351CD25D3A915B5486AF1A0C247A23A8E4EUBL2I" TargetMode="External"/><Relationship Id="rId5" Type="http://schemas.openxmlformats.org/officeDocument/2006/relationships/webSettings" Target="webSettings.xml"/><Relationship Id="rId15" Type="http://schemas.openxmlformats.org/officeDocument/2006/relationships/hyperlink" Target="http://www.consultant.ru/online/base/?req=doc;base=LAW;n=117158;dst=100179" TargetMode="External"/><Relationship Id="rId10" Type="http://schemas.openxmlformats.org/officeDocument/2006/relationships/hyperlink" Target="consultantplus://offline/ref=D455B800B7F08E7A8B4DB5DC5F5A4F5525C255DCBD079A2DC26DAAFE64h1X0J" TargetMode="External"/><Relationship Id="rId19" Type="http://schemas.openxmlformats.org/officeDocument/2006/relationships/hyperlink" Target="consultantplus://offline/ref=1553636C48D0EFCBE36D514351CD25D3AA1CB84566F6A0C247A23A8E4EUBL2I" TargetMode="External"/><Relationship Id="rId4" Type="http://schemas.openxmlformats.org/officeDocument/2006/relationships/settings" Target="settings.xml"/><Relationship Id="rId9" Type="http://schemas.openxmlformats.org/officeDocument/2006/relationships/hyperlink" Target="consultantplus://offline/ref=9B6D812BC3AD9B9F839876A387041E214F24FF770452C575F184BF8D30668219C15CDB6BNBE0N" TargetMode="External"/><Relationship Id="rId14" Type="http://schemas.openxmlformats.org/officeDocument/2006/relationships/hyperlink" Target="consultantplus://offline/ref=BF6B5051CC43CD31E6525A886BEEEBBA236CE3BE739B89BD075B0E31EB455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27EF-D4C4-416E-8058-8458E72A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66</Pages>
  <Words>31275</Words>
  <Characters>178269</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209126</CharactersWithSpaces>
  <SharedDoc>false</SharedDoc>
  <HLinks>
    <vt:vector size="42" baseType="variant">
      <vt:variant>
        <vt:i4>6553658</vt:i4>
      </vt:variant>
      <vt:variant>
        <vt:i4>18</vt:i4>
      </vt:variant>
      <vt:variant>
        <vt:i4>0</vt:i4>
      </vt:variant>
      <vt:variant>
        <vt:i4>5</vt:i4>
      </vt:variant>
      <vt:variant>
        <vt:lpwstr>consultantplus://offline/ref=19C185E5CEDC593050ADBCE5AB2D7EAC769CCC11A0D1C87BF136AFBE8E30922F60C2849A0065755Aj3Z2C</vt:lpwstr>
      </vt:variant>
      <vt:variant>
        <vt:lpwstr/>
      </vt:variant>
      <vt:variant>
        <vt:i4>6815845</vt:i4>
      </vt:variant>
      <vt:variant>
        <vt:i4>15</vt:i4>
      </vt:variant>
      <vt:variant>
        <vt:i4>0</vt:i4>
      </vt:variant>
      <vt:variant>
        <vt:i4>5</vt:i4>
      </vt:variant>
      <vt:variant>
        <vt:lpwstr>http://www.consultant.ru/online/base/?req=doc;base=LAW;n=117158;dst=100179</vt:lpwstr>
      </vt:variant>
      <vt:variant>
        <vt:lpwstr/>
      </vt:variant>
      <vt:variant>
        <vt:i4>4390919</vt:i4>
      </vt:variant>
      <vt:variant>
        <vt:i4>12</vt:i4>
      </vt:variant>
      <vt:variant>
        <vt:i4>0</vt:i4>
      </vt:variant>
      <vt:variant>
        <vt:i4>5</vt:i4>
      </vt:variant>
      <vt:variant>
        <vt:lpwstr>consultantplus://offline/ref=BF6B5051CC43CD31E6525A886BEEEBBA236CE3BE739B89BD075B0E31EB455CH</vt:lpwstr>
      </vt:variant>
      <vt:variant>
        <vt:lpwstr/>
      </vt:variant>
      <vt:variant>
        <vt:i4>4849679</vt:i4>
      </vt:variant>
      <vt:variant>
        <vt:i4>9</vt:i4>
      </vt:variant>
      <vt:variant>
        <vt:i4>0</vt:i4>
      </vt:variant>
      <vt:variant>
        <vt:i4>5</vt:i4>
      </vt:variant>
      <vt:variant>
        <vt:lpwstr>consultantplus://offline/ref=2719124726DD627B6BA5C11E9A9CADA6B48DC2C656AC99B97A1CBD8D53y4U0J</vt:lpwstr>
      </vt:variant>
      <vt:variant>
        <vt:lpwstr/>
      </vt:variant>
      <vt:variant>
        <vt:i4>15</vt:i4>
      </vt:variant>
      <vt:variant>
        <vt:i4>6</vt:i4>
      </vt:variant>
      <vt:variant>
        <vt:i4>0</vt:i4>
      </vt:variant>
      <vt:variant>
        <vt:i4>5</vt:i4>
      </vt:variant>
      <vt:variant>
        <vt:lpwstr>consultantplus://offline/ref=D455B800B7F08E7A8B4DB5DC5F5A4F5525C255DCBD079A2DC26DAAFE64h1X0J</vt:lpwstr>
      </vt:variant>
      <vt:variant>
        <vt:lpwstr/>
      </vt:variant>
      <vt:variant>
        <vt:i4>7340081</vt:i4>
      </vt:variant>
      <vt:variant>
        <vt:i4>3</vt:i4>
      </vt:variant>
      <vt:variant>
        <vt:i4>0</vt:i4>
      </vt:variant>
      <vt:variant>
        <vt:i4>5</vt:i4>
      </vt:variant>
      <vt:variant>
        <vt:lpwstr>consultantplus://offline/ref=9B6D812BC3AD9B9F839876A387041E214F24FF770452C575F184BF8D30668219C15CDB6BNBE0N</vt:lpwstr>
      </vt:variant>
      <vt:variant>
        <vt:lpwstr/>
      </vt:variant>
      <vt:variant>
        <vt:i4>2556019</vt:i4>
      </vt:variant>
      <vt:variant>
        <vt:i4>0</vt:i4>
      </vt:variant>
      <vt:variant>
        <vt:i4>0</vt:i4>
      </vt:variant>
      <vt:variant>
        <vt:i4>5</vt:i4>
      </vt:variant>
      <vt:variant>
        <vt:lpwstr>http://www.consultant.ru/online/base/?req=doc;base=LAW;n=115957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Олеся Юрьевна</cp:lastModifiedBy>
  <cp:revision>19</cp:revision>
  <cp:lastPrinted>2018-12-21T06:19:00Z</cp:lastPrinted>
  <dcterms:created xsi:type="dcterms:W3CDTF">2016-09-26T11:09:00Z</dcterms:created>
  <dcterms:modified xsi:type="dcterms:W3CDTF">2019-01-11T05:46:00Z</dcterms:modified>
</cp:coreProperties>
</file>