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F6E" w:rsidRDefault="00897F6E" w:rsidP="00897F6E">
      <w:pPr>
        <w:pStyle w:val="2"/>
        <w:rPr>
          <w:b w:val="0"/>
          <w:bCs/>
          <w:i/>
          <w:iCs/>
          <w:color w:val="333333"/>
          <w:sz w:val="16"/>
          <w:szCs w:val="16"/>
        </w:rPr>
      </w:pPr>
    </w:p>
    <w:p w:rsidR="00290927" w:rsidRPr="001E0D12" w:rsidRDefault="00290927" w:rsidP="00290927">
      <w:pPr>
        <w:ind w:firstLine="728"/>
        <w:jc w:val="right"/>
        <w:rPr>
          <w:rFonts w:ascii="Times New Roman" w:hAnsi="Times New Roman"/>
          <w:sz w:val="28"/>
          <w:szCs w:val="28"/>
        </w:rPr>
      </w:pPr>
      <w:r w:rsidRPr="001E0D12">
        <w:rPr>
          <w:rFonts w:ascii="Times New Roman" w:hAnsi="Times New Roman"/>
          <w:noProof/>
          <w:sz w:val="28"/>
          <w:szCs w:val="28"/>
          <w:lang w:eastAsia="ru-RU"/>
        </w:rPr>
        <w:drawing>
          <wp:anchor distT="0" distB="0" distL="114300" distR="114300" simplePos="0" relativeHeight="251659264" behindDoc="0" locked="0" layoutInCell="1" allowOverlap="1">
            <wp:simplePos x="0" y="0"/>
            <wp:positionH relativeFrom="column">
              <wp:posOffset>2794000</wp:posOffset>
            </wp:positionH>
            <wp:positionV relativeFrom="paragraph">
              <wp:posOffset>109220</wp:posOffset>
            </wp:positionV>
            <wp:extent cx="863600" cy="1079500"/>
            <wp:effectExtent l="0" t="0" r="0"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contrast="-6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63600" cy="1079500"/>
                    </a:xfrm>
                    <a:prstGeom prst="rect">
                      <a:avLst/>
                    </a:prstGeom>
                    <a:noFill/>
                    <a:ln>
                      <a:noFill/>
                    </a:ln>
                  </pic:spPr>
                </pic:pic>
              </a:graphicData>
            </a:graphic>
          </wp:anchor>
        </w:drawing>
      </w:r>
    </w:p>
    <w:p w:rsidR="00290927" w:rsidRPr="001E0D12" w:rsidRDefault="00290927" w:rsidP="00290927">
      <w:pPr>
        <w:ind w:firstLine="728"/>
        <w:jc w:val="right"/>
        <w:rPr>
          <w:rFonts w:ascii="Times New Roman" w:hAnsi="Times New Roman"/>
          <w:sz w:val="28"/>
          <w:szCs w:val="28"/>
        </w:rPr>
      </w:pPr>
    </w:p>
    <w:p w:rsidR="00290927" w:rsidRPr="001E0D12" w:rsidRDefault="00290927" w:rsidP="00290927">
      <w:pPr>
        <w:ind w:firstLine="728"/>
        <w:jc w:val="right"/>
        <w:rPr>
          <w:rFonts w:ascii="Times New Roman" w:hAnsi="Times New Roman"/>
          <w:sz w:val="28"/>
          <w:szCs w:val="28"/>
        </w:rPr>
      </w:pPr>
    </w:p>
    <w:p w:rsidR="00290927" w:rsidRPr="001E0D12" w:rsidRDefault="00290927" w:rsidP="00290927">
      <w:pPr>
        <w:rPr>
          <w:rFonts w:ascii="Times New Roman" w:hAnsi="Times New Roman"/>
          <w:sz w:val="28"/>
          <w:szCs w:val="28"/>
        </w:rPr>
      </w:pPr>
    </w:p>
    <w:p w:rsidR="00290927" w:rsidRPr="006A7E06" w:rsidRDefault="00290927" w:rsidP="00290927">
      <w:pPr>
        <w:pStyle w:val="ConsPlusNonformat"/>
        <w:widowControl/>
        <w:ind w:firstLine="728"/>
        <w:jc w:val="center"/>
        <w:rPr>
          <w:rFonts w:ascii="Times New Roman" w:hAnsi="Times New Roman" w:cs="Times New Roman"/>
          <w:b/>
          <w:sz w:val="28"/>
          <w:szCs w:val="28"/>
        </w:rPr>
      </w:pPr>
      <w:r w:rsidRPr="006A7E06">
        <w:rPr>
          <w:rFonts w:ascii="Times New Roman" w:hAnsi="Times New Roman" w:cs="Times New Roman"/>
          <w:b/>
          <w:sz w:val="28"/>
          <w:szCs w:val="28"/>
        </w:rPr>
        <w:t>ПОСТАНОВЛЕНИЕ</w:t>
      </w:r>
    </w:p>
    <w:p w:rsidR="00290927" w:rsidRPr="006A7E06" w:rsidRDefault="00290927" w:rsidP="00290927">
      <w:pPr>
        <w:pStyle w:val="ConsPlusNonformat"/>
        <w:widowControl/>
        <w:ind w:firstLine="728"/>
        <w:jc w:val="center"/>
        <w:rPr>
          <w:rFonts w:ascii="Times New Roman" w:hAnsi="Times New Roman" w:cs="Times New Roman"/>
          <w:b/>
          <w:sz w:val="28"/>
          <w:szCs w:val="28"/>
        </w:rPr>
      </w:pPr>
      <w:r w:rsidRPr="006A7E06">
        <w:rPr>
          <w:rFonts w:ascii="Times New Roman" w:hAnsi="Times New Roman" w:cs="Times New Roman"/>
          <w:b/>
          <w:sz w:val="28"/>
          <w:szCs w:val="28"/>
        </w:rPr>
        <w:t>АДМИНИСТРАЦИИ ГОРОДСКОГО ОКРУГА ПЕЛЫМ</w:t>
      </w:r>
    </w:p>
    <w:tbl>
      <w:tblPr>
        <w:tblW w:w="0" w:type="auto"/>
        <w:tblInd w:w="108" w:type="dxa"/>
        <w:tblBorders>
          <w:top w:val="thinThickSmallGap" w:sz="24" w:space="0" w:color="auto"/>
        </w:tblBorders>
        <w:tblLook w:val="0000"/>
      </w:tblPr>
      <w:tblGrid>
        <w:gridCol w:w="9745"/>
      </w:tblGrid>
      <w:tr w:rsidR="00290927" w:rsidRPr="001E0D12" w:rsidTr="008A295E">
        <w:trPr>
          <w:trHeight w:val="1606"/>
        </w:trPr>
        <w:tc>
          <w:tcPr>
            <w:tcW w:w="9745" w:type="dxa"/>
            <w:tcBorders>
              <w:top w:val="thinThickSmallGap" w:sz="24" w:space="0" w:color="auto"/>
              <w:left w:val="nil"/>
              <w:bottom w:val="nil"/>
              <w:right w:val="nil"/>
            </w:tcBorders>
            <w:shd w:val="clear" w:color="auto" w:fill="auto"/>
          </w:tcPr>
          <w:p w:rsidR="00290927" w:rsidRPr="00C26B99" w:rsidRDefault="00290927" w:rsidP="00C26B99">
            <w:pPr>
              <w:pStyle w:val="ConsPlusNonformat"/>
              <w:widowControl/>
              <w:ind w:left="-108"/>
              <w:rPr>
                <w:rFonts w:ascii="Times New Roman" w:hAnsi="Times New Roman" w:cs="Times New Roman"/>
                <w:sz w:val="28"/>
                <w:szCs w:val="28"/>
                <w:u w:val="single"/>
              </w:rPr>
            </w:pPr>
            <w:r w:rsidRPr="001E0D12">
              <w:rPr>
                <w:rFonts w:ascii="Times New Roman" w:hAnsi="Times New Roman" w:cs="Times New Roman"/>
                <w:sz w:val="28"/>
                <w:szCs w:val="28"/>
              </w:rPr>
              <w:t xml:space="preserve">от </w:t>
            </w:r>
            <w:r w:rsidR="00C26B99">
              <w:rPr>
                <w:rFonts w:ascii="Times New Roman" w:hAnsi="Times New Roman" w:cs="Times New Roman"/>
                <w:sz w:val="28"/>
                <w:szCs w:val="28"/>
                <w:u w:val="single"/>
              </w:rPr>
              <w:t>08.12.</w:t>
            </w:r>
            <w:r>
              <w:rPr>
                <w:rFonts w:ascii="Times New Roman" w:hAnsi="Times New Roman" w:cs="Times New Roman"/>
                <w:sz w:val="28"/>
                <w:szCs w:val="28"/>
                <w:u w:val="single"/>
              </w:rPr>
              <w:t>2020</w:t>
            </w:r>
            <w:r w:rsidR="00C26B99">
              <w:rPr>
                <w:rFonts w:ascii="Times New Roman" w:hAnsi="Times New Roman" w:cs="Times New Roman"/>
                <w:sz w:val="28"/>
                <w:szCs w:val="28"/>
              </w:rPr>
              <w:t xml:space="preserve"> </w:t>
            </w:r>
            <w:r w:rsidRPr="001E0D12">
              <w:rPr>
                <w:rFonts w:ascii="Times New Roman" w:hAnsi="Times New Roman" w:cs="Times New Roman"/>
                <w:sz w:val="28"/>
                <w:szCs w:val="28"/>
              </w:rPr>
              <w:t xml:space="preserve">№ </w:t>
            </w:r>
            <w:r w:rsidR="00C26B99">
              <w:rPr>
                <w:rFonts w:ascii="Times New Roman" w:hAnsi="Times New Roman" w:cs="Times New Roman"/>
                <w:sz w:val="28"/>
                <w:szCs w:val="28"/>
                <w:u w:val="single"/>
              </w:rPr>
              <w:t>376</w:t>
            </w:r>
          </w:p>
          <w:p w:rsidR="00290927" w:rsidRPr="00C26B99" w:rsidRDefault="00290927" w:rsidP="008A295E">
            <w:pPr>
              <w:pStyle w:val="ConsPlusNonformat"/>
              <w:widowControl/>
              <w:ind w:left="-108" w:firstLine="728"/>
              <w:rPr>
                <w:rFonts w:ascii="Times New Roman" w:hAnsi="Times New Roman" w:cs="Times New Roman"/>
                <w:sz w:val="16"/>
                <w:szCs w:val="16"/>
              </w:rPr>
            </w:pPr>
          </w:p>
          <w:p w:rsidR="00290927" w:rsidRDefault="00290927" w:rsidP="00C26B99">
            <w:pPr>
              <w:pStyle w:val="ConsPlusNonformat"/>
              <w:widowControl/>
              <w:ind w:left="-108"/>
              <w:rPr>
                <w:rFonts w:ascii="Times New Roman" w:hAnsi="Times New Roman" w:cs="Times New Roman"/>
                <w:sz w:val="28"/>
                <w:szCs w:val="28"/>
              </w:rPr>
            </w:pPr>
            <w:r w:rsidRPr="001E0D12">
              <w:rPr>
                <w:rFonts w:ascii="Times New Roman" w:hAnsi="Times New Roman" w:cs="Times New Roman"/>
                <w:sz w:val="28"/>
                <w:szCs w:val="28"/>
              </w:rPr>
              <w:t>п. Пелым</w:t>
            </w:r>
          </w:p>
          <w:p w:rsidR="00C26B99" w:rsidRPr="001E0D12" w:rsidRDefault="00C26B99" w:rsidP="00C26B99">
            <w:pPr>
              <w:pStyle w:val="ConsPlusNonformat"/>
              <w:widowControl/>
              <w:ind w:left="-108"/>
              <w:rPr>
                <w:rFonts w:ascii="Times New Roman" w:hAnsi="Times New Roman" w:cs="Times New Roman"/>
                <w:sz w:val="28"/>
                <w:szCs w:val="28"/>
              </w:rPr>
            </w:pPr>
          </w:p>
          <w:p w:rsidR="00290927" w:rsidRPr="00A83FEF" w:rsidRDefault="00290927" w:rsidP="00290927">
            <w:pPr>
              <w:pStyle w:val="ConsPlusTitle"/>
              <w:ind w:left="567" w:right="566"/>
              <w:jc w:val="center"/>
              <w:rPr>
                <w:rFonts w:ascii="Times New Roman" w:hAnsi="Times New Roman" w:cs="Times New Roman"/>
                <w:sz w:val="28"/>
                <w:szCs w:val="28"/>
              </w:rPr>
            </w:pPr>
            <w:r>
              <w:rPr>
                <w:rFonts w:ascii="Times New Roman" w:hAnsi="Times New Roman" w:cs="Times New Roman"/>
                <w:sz w:val="28"/>
                <w:szCs w:val="28"/>
              </w:rPr>
              <w:t>Об утверждении П</w:t>
            </w:r>
            <w:r w:rsidRPr="00A83FEF">
              <w:rPr>
                <w:rFonts w:ascii="Times New Roman" w:hAnsi="Times New Roman" w:cs="Times New Roman"/>
                <w:sz w:val="28"/>
                <w:szCs w:val="28"/>
              </w:rPr>
              <w:t xml:space="preserve">орядка осуществления </w:t>
            </w:r>
          </w:p>
          <w:p w:rsidR="00290927" w:rsidRPr="00A83FEF" w:rsidRDefault="00290927" w:rsidP="00290927">
            <w:pPr>
              <w:pStyle w:val="ConsPlusTitle"/>
              <w:ind w:left="567" w:right="566"/>
              <w:jc w:val="center"/>
              <w:rPr>
                <w:rFonts w:ascii="Times New Roman" w:hAnsi="Times New Roman" w:cs="Times New Roman"/>
                <w:sz w:val="28"/>
                <w:szCs w:val="28"/>
              </w:rPr>
            </w:pPr>
            <w:r w:rsidRPr="00A83FEF">
              <w:rPr>
                <w:rFonts w:ascii="Times New Roman" w:hAnsi="Times New Roman" w:cs="Times New Roman"/>
                <w:sz w:val="28"/>
                <w:szCs w:val="28"/>
              </w:rPr>
              <w:t>внутреннего финансового контроля и внутреннего финансового аудита в городском округе</w:t>
            </w:r>
            <w:r>
              <w:rPr>
                <w:rFonts w:ascii="Times New Roman" w:hAnsi="Times New Roman" w:cs="Times New Roman"/>
                <w:sz w:val="28"/>
                <w:szCs w:val="28"/>
              </w:rPr>
              <w:t xml:space="preserve"> Пелым</w:t>
            </w:r>
          </w:p>
          <w:p w:rsidR="00290927" w:rsidRPr="006A7E06" w:rsidRDefault="00290927" w:rsidP="00C26B99">
            <w:pPr>
              <w:pStyle w:val="ConsPlusTitle"/>
              <w:rPr>
                <w:rFonts w:ascii="Times New Roman" w:hAnsi="Times New Roman" w:cs="Times New Roman"/>
                <w:iCs/>
                <w:sz w:val="28"/>
                <w:szCs w:val="28"/>
              </w:rPr>
            </w:pPr>
          </w:p>
        </w:tc>
      </w:tr>
    </w:tbl>
    <w:p w:rsidR="00290927" w:rsidRPr="008A295E" w:rsidRDefault="009C0BEB" w:rsidP="00DD2B0E">
      <w:pPr>
        <w:pStyle w:val="ConsPlusNormal"/>
        <w:ind w:firstLine="709"/>
        <w:jc w:val="both"/>
        <w:rPr>
          <w:rFonts w:ascii="Liberation Serif" w:hAnsi="Liberation Serif" w:cs="Liberation Serif"/>
          <w:sz w:val="28"/>
          <w:szCs w:val="28"/>
        </w:rPr>
      </w:pPr>
      <w:r w:rsidRPr="00DC16B2">
        <w:rPr>
          <w:rFonts w:ascii="Liberation Serif" w:hAnsi="Liberation Serif" w:cs="Liberation Serif"/>
          <w:sz w:val="28"/>
          <w:szCs w:val="28"/>
        </w:rPr>
        <w:t xml:space="preserve">В целях реализации полномочий по осуществлению внутреннего финансового контроля и внутреннего финансового аудита, установленных </w:t>
      </w:r>
      <w:hyperlink r:id="rId8" w:history="1">
        <w:r w:rsidRPr="008A295E">
          <w:rPr>
            <w:rFonts w:ascii="Liberation Serif" w:hAnsi="Liberation Serif" w:cs="Liberation Serif"/>
            <w:sz w:val="28"/>
            <w:szCs w:val="28"/>
          </w:rPr>
          <w:t>пунктом 5 статьи 160.2-1</w:t>
        </w:r>
      </w:hyperlink>
      <w:r w:rsidRPr="008A295E">
        <w:rPr>
          <w:rFonts w:ascii="Liberation Serif" w:hAnsi="Liberation Serif" w:cs="Liberation Serif"/>
          <w:sz w:val="28"/>
          <w:szCs w:val="28"/>
        </w:rPr>
        <w:t xml:space="preserve"> Бюджетног</w:t>
      </w:r>
      <w:r w:rsidR="00A83FEF" w:rsidRPr="008A295E">
        <w:rPr>
          <w:rFonts w:ascii="Liberation Serif" w:hAnsi="Liberation Serif" w:cs="Liberation Serif"/>
          <w:sz w:val="28"/>
          <w:szCs w:val="28"/>
        </w:rPr>
        <w:t>о кодекса Российской Федерации,</w:t>
      </w:r>
      <w:r w:rsidRPr="008A295E">
        <w:rPr>
          <w:rFonts w:ascii="Liberation Serif" w:hAnsi="Liberation Serif" w:cs="Liberation Serif"/>
          <w:sz w:val="28"/>
          <w:szCs w:val="28"/>
        </w:rPr>
        <w:t xml:space="preserve"> </w:t>
      </w:r>
      <w:r w:rsidR="00A83FEF" w:rsidRPr="008A295E">
        <w:rPr>
          <w:rFonts w:ascii="Liberation Serif" w:hAnsi="Liberation Serif" w:cs="Liberation Serif"/>
          <w:sz w:val="28"/>
          <w:szCs w:val="28"/>
        </w:rPr>
        <w:t>а</w:t>
      </w:r>
      <w:r w:rsidRPr="008A295E">
        <w:rPr>
          <w:rFonts w:ascii="Liberation Serif" w:hAnsi="Liberation Serif" w:cs="Liberation Serif"/>
          <w:sz w:val="28"/>
          <w:szCs w:val="28"/>
        </w:rPr>
        <w:t>дминистрация городского округа</w:t>
      </w:r>
      <w:r w:rsidR="00290927" w:rsidRPr="008A295E">
        <w:rPr>
          <w:rFonts w:ascii="Liberation Serif" w:hAnsi="Liberation Serif" w:cs="Liberation Serif"/>
          <w:sz w:val="28"/>
          <w:szCs w:val="28"/>
        </w:rPr>
        <w:t xml:space="preserve"> Пелым</w:t>
      </w:r>
      <w:r w:rsidRPr="008A295E">
        <w:rPr>
          <w:rFonts w:ascii="Liberation Serif" w:hAnsi="Liberation Serif" w:cs="Liberation Serif"/>
          <w:sz w:val="28"/>
          <w:szCs w:val="28"/>
        </w:rPr>
        <w:t xml:space="preserve"> </w:t>
      </w:r>
    </w:p>
    <w:p w:rsidR="00290927" w:rsidRPr="008A295E" w:rsidRDefault="00290927" w:rsidP="00DD2B0E">
      <w:pPr>
        <w:pStyle w:val="ConsPlusNormal"/>
        <w:jc w:val="both"/>
        <w:rPr>
          <w:rFonts w:ascii="Times New Roman" w:hAnsi="Times New Roman"/>
          <w:b/>
          <w:sz w:val="28"/>
          <w:szCs w:val="28"/>
        </w:rPr>
      </w:pPr>
      <w:r w:rsidRPr="008A295E">
        <w:rPr>
          <w:rFonts w:ascii="Times New Roman" w:hAnsi="Times New Roman"/>
          <w:b/>
          <w:sz w:val="28"/>
          <w:szCs w:val="28"/>
        </w:rPr>
        <w:t>ПОСТАНОВЛЯЕТ:</w:t>
      </w:r>
    </w:p>
    <w:p w:rsidR="009C0BEB" w:rsidRPr="00DC16B2" w:rsidRDefault="009C0BEB" w:rsidP="00DD2B0E">
      <w:pPr>
        <w:pStyle w:val="ConsPlusNormal"/>
        <w:ind w:firstLine="709"/>
        <w:jc w:val="both"/>
        <w:rPr>
          <w:rFonts w:ascii="Liberation Serif" w:hAnsi="Liberation Serif" w:cs="Liberation Serif"/>
          <w:sz w:val="28"/>
          <w:szCs w:val="28"/>
        </w:rPr>
      </w:pPr>
      <w:r w:rsidRPr="008A295E">
        <w:rPr>
          <w:rFonts w:ascii="Liberation Serif" w:hAnsi="Liberation Serif" w:cs="Liberation Serif"/>
          <w:sz w:val="28"/>
          <w:szCs w:val="28"/>
        </w:rPr>
        <w:t xml:space="preserve">1. Утвердить </w:t>
      </w:r>
      <w:hyperlink w:anchor="P30" w:history="1">
        <w:r w:rsidRPr="008A295E">
          <w:rPr>
            <w:rFonts w:ascii="Liberation Serif" w:hAnsi="Liberation Serif" w:cs="Liberation Serif"/>
            <w:sz w:val="28"/>
            <w:szCs w:val="28"/>
          </w:rPr>
          <w:t>Порядок</w:t>
        </w:r>
      </w:hyperlink>
      <w:r w:rsidRPr="008A295E">
        <w:rPr>
          <w:rFonts w:ascii="Liberation Serif" w:hAnsi="Liberation Serif" w:cs="Liberation Serif"/>
          <w:sz w:val="28"/>
          <w:szCs w:val="28"/>
        </w:rPr>
        <w:t xml:space="preserve"> осуществления внутреннего финансового контроля и внутреннего фина</w:t>
      </w:r>
      <w:r w:rsidRPr="00DC16B2">
        <w:rPr>
          <w:rFonts w:ascii="Liberation Serif" w:hAnsi="Liberation Serif" w:cs="Liberation Serif"/>
          <w:sz w:val="28"/>
          <w:szCs w:val="28"/>
        </w:rPr>
        <w:t xml:space="preserve">нсового аудита в </w:t>
      </w:r>
      <w:r w:rsidR="00A83FEF">
        <w:rPr>
          <w:rFonts w:ascii="Liberation Serif" w:hAnsi="Liberation Serif" w:cs="Liberation Serif"/>
          <w:sz w:val="28"/>
          <w:szCs w:val="28"/>
        </w:rPr>
        <w:t>г</w:t>
      </w:r>
      <w:r w:rsidRPr="00DC16B2">
        <w:rPr>
          <w:rFonts w:ascii="Liberation Serif" w:hAnsi="Liberation Serif" w:cs="Liberation Serif"/>
          <w:sz w:val="28"/>
          <w:szCs w:val="28"/>
        </w:rPr>
        <w:t xml:space="preserve">ородском округе </w:t>
      </w:r>
      <w:r w:rsidR="00A83FEF">
        <w:rPr>
          <w:rFonts w:ascii="Liberation Serif" w:hAnsi="Liberation Serif" w:cs="Liberation Serif"/>
          <w:sz w:val="28"/>
          <w:szCs w:val="28"/>
        </w:rPr>
        <w:t xml:space="preserve">Пелым </w:t>
      </w:r>
      <w:r w:rsidRPr="00DC16B2">
        <w:rPr>
          <w:rFonts w:ascii="Liberation Serif" w:hAnsi="Liberation Serif" w:cs="Liberation Serif"/>
          <w:sz w:val="28"/>
          <w:szCs w:val="28"/>
        </w:rPr>
        <w:t>(прилагается).</w:t>
      </w:r>
    </w:p>
    <w:p w:rsidR="00290927" w:rsidRDefault="009C0BEB" w:rsidP="00DD2B0E">
      <w:pPr>
        <w:pStyle w:val="ConsPlusNormal"/>
        <w:ind w:firstLine="709"/>
        <w:jc w:val="both"/>
        <w:rPr>
          <w:rFonts w:ascii="Times New Roman" w:hAnsi="Times New Roman"/>
          <w:sz w:val="28"/>
          <w:szCs w:val="28"/>
        </w:rPr>
      </w:pPr>
      <w:r w:rsidRPr="00DC16B2">
        <w:rPr>
          <w:rFonts w:ascii="Liberation Serif" w:hAnsi="Liberation Serif" w:cs="Liberation Serif"/>
          <w:sz w:val="28"/>
          <w:szCs w:val="28"/>
        </w:rPr>
        <w:t xml:space="preserve">2. </w:t>
      </w:r>
      <w:r w:rsidR="00740BFD" w:rsidRPr="00740BFD">
        <w:rPr>
          <w:rFonts w:ascii="Times New Roman" w:hAnsi="Times New Roman" w:cs="Times New Roman"/>
          <w:sz w:val="28"/>
          <w:szCs w:val="28"/>
        </w:rPr>
        <w:t>Настоящее постановление опубликовать в информационной газете «Пелымский вестник» и разместить на официальном сайте городского округа Пелым в информационно-телекоммуникационной сети «Интернет».</w:t>
      </w:r>
    </w:p>
    <w:p w:rsidR="00290927" w:rsidRPr="001E0D12" w:rsidRDefault="009C0BEB" w:rsidP="00DD2B0E">
      <w:pPr>
        <w:autoSpaceDE w:val="0"/>
        <w:autoSpaceDN w:val="0"/>
        <w:adjustRightInd w:val="0"/>
        <w:spacing w:after="0" w:line="240" w:lineRule="auto"/>
        <w:ind w:firstLine="709"/>
        <w:jc w:val="both"/>
        <w:rPr>
          <w:rFonts w:ascii="Times New Roman" w:hAnsi="Times New Roman"/>
          <w:sz w:val="28"/>
          <w:szCs w:val="28"/>
        </w:rPr>
      </w:pPr>
      <w:r w:rsidRPr="00DC16B2">
        <w:rPr>
          <w:rFonts w:ascii="Liberation Serif" w:hAnsi="Liberation Serif" w:cs="Liberation Serif"/>
          <w:sz w:val="28"/>
          <w:szCs w:val="28"/>
        </w:rPr>
        <w:t xml:space="preserve">3. </w:t>
      </w:r>
      <w:proofErr w:type="gramStart"/>
      <w:r w:rsidR="00290927">
        <w:rPr>
          <w:rFonts w:ascii="Times New Roman" w:hAnsi="Times New Roman"/>
          <w:sz w:val="28"/>
          <w:szCs w:val="28"/>
        </w:rPr>
        <w:t>Контроль за</w:t>
      </w:r>
      <w:proofErr w:type="gramEnd"/>
      <w:r w:rsidR="00290927">
        <w:rPr>
          <w:rFonts w:ascii="Times New Roman" w:hAnsi="Times New Roman"/>
          <w:sz w:val="28"/>
          <w:szCs w:val="28"/>
        </w:rPr>
        <w:t xml:space="preserve"> выполнением настоящего постановления возложить на заместителя главы администрации городского округа Пелым Е.А. Смертину.</w:t>
      </w:r>
    </w:p>
    <w:p w:rsidR="009C0BEB" w:rsidRDefault="009C0BEB" w:rsidP="00290927">
      <w:pPr>
        <w:pStyle w:val="ConsPlusNormal"/>
        <w:ind w:firstLine="540"/>
        <w:jc w:val="both"/>
        <w:rPr>
          <w:rFonts w:ascii="Liberation Serif" w:hAnsi="Liberation Serif" w:cs="Liberation Serif"/>
          <w:sz w:val="28"/>
          <w:szCs w:val="28"/>
        </w:rPr>
      </w:pPr>
    </w:p>
    <w:p w:rsidR="00897F6E" w:rsidRDefault="00897F6E" w:rsidP="009C0BEB">
      <w:pPr>
        <w:pStyle w:val="ConsPlusNormal"/>
        <w:rPr>
          <w:rFonts w:ascii="Liberation Serif" w:hAnsi="Liberation Serif" w:cs="Liberation Serif"/>
          <w:sz w:val="28"/>
          <w:szCs w:val="28"/>
        </w:rPr>
      </w:pPr>
    </w:p>
    <w:p w:rsidR="00897F6E" w:rsidRDefault="00897F6E" w:rsidP="009C0BEB">
      <w:pPr>
        <w:pStyle w:val="ConsPlusNormal"/>
        <w:rPr>
          <w:rFonts w:ascii="Liberation Serif" w:hAnsi="Liberation Serif" w:cs="Liberation Serif"/>
          <w:sz w:val="28"/>
          <w:szCs w:val="28"/>
        </w:rPr>
      </w:pPr>
    </w:p>
    <w:p w:rsidR="00897F6E" w:rsidRPr="00DC16B2" w:rsidRDefault="00897F6E" w:rsidP="009C0BEB">
      <w:pPr>
        <w:pStyle w:val="ConsPlusNormal"/>
        <w:rPr>
          <w:rFonts w:ascii="Liberation Serif" w:hAnsi="Liberation Serif" w:cs="Liberation Serif"/>
          <w:sz w:val="28"/>
          <w:szCs w:val="28"/>
        </w:rPr>
      </w:pPr>
    </w:p>
    <w:p w:rsidR="00897F6E" w:rsidRDefault="00897F6E" w:rsidP="00897F6E">
      <w:pPr>
        <w:pStyle w:val="a3"/>
        <w:jc w:val="both"/>
        <w:rPr>
          <w:b w:val="0"/>
          <w:i w:val="0"/>
        </w:rPr>
      </w:pPr>
      <w:r w:rsidRPr="007B1689">
        <w:rPr>
          <w:b w:val="0"/>
          <w:i w:val="0"/>
        </w:rPr>
        <w:t xml:space="preserve">Глава городского округа </w:t>
      </w:r>
      <w:r w:rsidR="00B9638F">
        <w:rPr>
          <w:b w:val="0"/>
          <w:i w:val="0"/>
        </w:rPr>
        <w:t>Пелым</w:t>
      </w:r>
      <w:r w:rsidRPr="007B1689">
        <w:rPr>
          <w:b w:val="0"/>
          <w:i w:val="0"/>
        </w:rPr>
        <w:t xml:space="preserve">                      </w:t>
      </w:r>
      <w:r w:rsidR="00B9638F">
        <w:rPr>
          <w:b w:val="0"/>
          <w:i w:val="0"/>
        </w:rPr>
        <w:t xml:space="preserve">                           </w:t>
      </w:r>
      <w:bookmarkStart w:id="0" w:name="_GoBack"/>
      <w:bookmarkEnd w:id="0"/>
      <w:r>
        <w:rPr>
          <w:b w:val="0"/>
          <w:i w:val="0"/>
        </w:rPr>
        <w:t xml:space="preserve">  </w:t>
      </w:r>
      <w:r w:rsidR="00290927">
        <w:rPr>
          <w:b w:val="0"/>
          <w:i w:val="0"/>
        </w:rPr>
        <w:t xml:space="preserve">  </w:t>
      </w:r>
      <w:r w:rsidRPr="007B1689">
        <w:rPr>
          <w:b w:val="0"/>
          <w:i w:val="0"/>
        </w:rPr>
        <w:t xml:space="preserve">    </w:t>
      </w:r>
      <w:r w:rsidR="00290927">
        <w:rPr>
          <w:b w:val="0"/>
          <w:i w:val="0"/>
        </w:rPr>
        <w:t>Ш.Т. Алиев</w:t>
      </w:r>
    </w:p>
    <w:p w:rsidR="009C0BEB" w:rsidRPr="00DC16B2" w:rsidRDefault="009C0BEB" w:rsidP="00897F6E">
      <w:pPr>
        <w:pStyle w:val="ConsPlusNormal"/>
        <w:jc w:val="center"/>
        <w:rPr>
          <w:rFonts w:ascii="Liberation Serif" w:hAnsi="Liberation Serif" w:cs="Liberation Serif"/>
          <w:sz w:val="28"/>
          <w:szCs w:val="28"/>
        </w:rPr>
      </w:pP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rPr>
          <w:rFonts w:ascii="Liberation Serif" w:hAnsi="Liberation Serif" w:cs="Liberation Serif"/>
          <w:sz w:val="28"/>
          <w:szCs w:val="28"/>
        </w:rPr>
      </w:pPr>
    </w:p>
    <w:p w:rsidR="00897F6E" w:rsidRDefault="00897F6E">
      <w:pPr>
        <w:pStyle w:val="ConsPlusNormal"/>
        <w:rPr>
          <w:rFonts w:ascii="Liberation Serif" w:hAnsi="Liberation Serif" w:cs="Liberation Serif"/>
          <w:sz w:val="28"/>
          <w:szCs w:val="28"/>
        </w:rPr>
      </w:pPr>
    </w:p>
    <w:p w:rsidR="00C26B99" w:rsidRDefault="00C26B99">
      <w:pPr>
        <w:pStyle w:val="ConsPlusNormal"/>
        <w:rPr>
          <w:rFonts w:ascii="Liberation Serif" w:hAnsi="Liberation Serif" w:cs="Liberation Serif"/>
          <w:sz w:val="28"/>
          <w:szCs w:val="28"/>
        </w:rPr>
        <w:sectPr w:rsidR="00C26B99" w:rsidSect="00C26B99">
          <w:headerReference w:type="default" r:id="rId9"/>
          <w:pgSz w:w="11906" w:h="16838"/>
          <w:pgMar w:top="1134" w:right="851" w:bottom="1134" w:left="1418" w:header="708" w:footer="708" w:gutter="0"/>
          <w:cols w:space="708"/>
          <w:docGrid w:linePitch="360"/>
        </w:sectPr>
      </w:pPr>
    </w:p>
    <w:tbl>
      <w:tblPr>
        <w:tblStyle w:val="ac"/>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252"/>
      </w:tblGrid>
      <w:tr w:rsidR="00C54FC0" w:rsidTr="00C54FC0">
        <w:tc>
          <w:tcPr>
            <w:tcW w:w="5495" w:type="dxa"/>
          </w:tcPr>
          <w:p w:rsidR="00C54FC0" w:rsidRDefault="00C54FC0" w:rsidP="00C26B99">
            <w:pPr>
              <w:pStyle w:val="ConsPlusNormal"/>
              <w:outlineLvl w:val="0"/>
              <w:rPr>
                <w:rFonts w:ascii="Liberation Serif" w:hAnsi="Liberation Serif" w:cs="Liberation Serif"/>
                <w:sz w:val="28"/>
                <w:szCs w:val="28"/>
              </w:rPr>
            </w:pPr>
          </w:p>
        </w:tc>
        <w:tc>
          <w:tcPr>
            <w:tcW w:w="4252" w:type="dxa"/>
          </w:tcPr>
          <w:p w:rsidR="00C54FC0" w:rsidRDefault="00C54FC0" w:rsidP="00C54FC0">
            <w:pPr>
              <w:pStyle w:val="ConsPlusNormal"/>
              <w:outlineLvl w:val="0"/>
              <w:rPr>
                <w:rFonts w:ascii="Liberation Serif" w:hAnsi="Liberation Serif" w:cs="Liberation Serif"/>
                <w:sz w:val="28"/>
                <w:szCs w:val="28"/>
              </w:rPr>
            </w:pPr>
            <w:r w:rsidRPr="00DC16B2">
              <w:rPr>
                <w:rFonts w:ascii="Liberation Serif" w:hAnsi="Liberation Serif" w:cs="Liberation Serif"/>
                <w:sz w:val="28"/>
                <w:szCs w:val="28"/>
              </w:rPr>
              <w:t>Утвержден</w:t>
            </w:r>
            <w:r>
              <w:rPr>
                <w:rFonts w:ascii="Liberation Serif" w:hAnsi="Liberation Serif" w:cs="Liberation Serif"/>
                <w:sz w:val="28"/>
                <w:szCs w:val="28"/>
              </w:rPr>
              <w:t>:</w:t>
            </w:r>
          </w:p>
          <w:p w:rsidR="00C54FC0" w:rsidRPr="00DC16B2" w:rsidRDefault="00C54FC0" w:rsidP="00C54FC0">
            <w:pPr>
              <w:pStyle w:val="ConsPlusNormal"/>
              <w:rPr>
                <w:rFonts w:ascii="Liberation Serif" w:hAnsi="Liberation Serif" w:cs="Liberation Serif"/>
                <w:sz w:val="28"/>
                <w:szCs w:val="28"/>
              </w:rPr>
            </w:pPr>
            <w:r>
              <w:rPr>
                <w:rFonts w:ascii="Liberation Serif" w:hAnsi="Liberation Serif" w:cs="Liberation Serif"/>
                <w:sz w:val="28"/>
                <w:szCs w:val="28"/>
              </w:rPr>
              <w:t>п</w:t>
            </w:r>
            <w:r w:rsidRPr="00DC16B2">
              <w:rPr>
                <w:rFonts w:ascii="Liberation Serif" w:hAnsi="Liberation Serif" w:cs="Liberation Serif"/>
                <w:sz w:val="28"/>
                <w:szCs w:val="28"/>
              </w:rPr>
              <w:t xml:space="preserve">остановлением </w:t>
            </w:r>
            <w:r>
              <w:rPr>
                <w:rFonts w:ascii="Liberation Serif" w:hAnsi="Liberation Serif" w:cs="Liberation Serif"/>
                <w:sz w:val="28"/>
                <w:szCs w:val="28"/>
              </w:rPr>
              <w:t>администрации</w:t>
            </w:r>
          </w:p>
          <w:p w:rsidR="00C54FC0" w:rsidRPr="00DC16B2" w:rsidRDefault="00C54FC0" w:rsidP="00C54FC0">
            <w:pPr>
              <w:pStyle w:val="ConsPlusNormal"/>
              <w:rPr>
                <w:rFonts w:ascii="Liberation Serif" w:hAnsi="Liberation Serif" w:cs="Liberation Serif"/>
                <w:sz w:val="28"/>
                <w:szCs w:val="28"/>
              </w:rPr>
            </w:pPr>
            <w:r w:rsidRPr="00DC16B2">
              <w:rPr>
                <w:rFonts w:ascii="Liberation Serif" w:hAnsi="Liberation Serif" w:cs="Liberation Serif"/>
                <w:sz w:val="28"/>
                <w:szCs w:val="28"/>
              </w:rPr>
              <w:t>городского округа</w:t>
            </w:r>
            <w:r>
              <w:rPr>
                <w:rFonts w:ascii="Liberation Serif" w:hAnsi="Liberation Serif" w:cs="Liberation Serif"/>
                <w:sz w:val="28"/>
                <w:szCs w:val="28"/>
              </w:rPr>
              <w:t xml:space="preserve"> Пелым</w:t>
            </w:r>
          </w:p>
          <w:p w:rsidR="00C54FC0" w:rsidRPr="00DC16B2" w:rsidRDefault="00C54FC0" w:rsidP="00C54FC0">
            <w:pPr>
              <w:pStyle w:val="ConsPlusNormal"/>
              <w:rPr>
                <w:rFonts w:ascii="Liberation Serif" w:hAnsi="Liberation Serif" w:cs="Liberation Serif"/>
                <w:sz w:val="28"/>
                <w:szCs w:val="28"/>
              </w:rPr>
            </w:pPr>
            <w:r w:rsidRPr="001E0D12">
              <w:rPr>
                <w:rFonts w:ascii="Times New Roman" w:hAnsi="Times New Roman" w:cs="Times New Roman"/>
                <w:sz w:val="28"/>
                <w:szCs w:val="28"/>
              </w:rPr>
              <w:t xml:space="preserve">от </w:t>
            </w:r>
            <w:r>
              <w:rPr>
                <w:rFonts w:ascii="Times New Roman" w:hAnsi="Times New Roman" w:cs="Times New Roman"/>
                <w:sz w:val="28"/>
                <w:szCs w:val="28"/>
                <w:u w:val="single"/>
              </w:rPr>
              <w:t>08.12.2020</w:t>
            </w:r>
            <w:r>
              <w:rPr>
                <w:rFonts w:ascii="Times New Roman" w:hAnsi="Times New Roman" w:cs="Times New Roman"/>
                <w:sz w:val="28"/>
                <w:szCs w:val="28"/>
              </w:rPr>
              <w:t xml:space="preserve"> </w:t>
            </w:r>
            <w:r w:rsidRPr="001E0D12">
              <w:rPr>
                <w:rFonts w:ascii="Times New Roman" w:hAnsi="Times New Roman" w:cs="Times New Roman"/>
                <w:sz w:val="28"/>
                <w:szCs w:val="28"/>
              </w:rPr>
              <w:t xml:space="preserve">№ </w:t>
            </w:r>
            <w:r>
              <w:rPr>
                <w:rFonts w:ascii="Times New Roman" w:hAnsi="Times New Roman" w:cs="Times New Roman"/>
                <w:sz w:val="28"/>
                <w:szCs w:val="28"/>
                <w:u w:val="single"/>
              </w:rPr>
              <w:t>376</w:t>
            </w:r>
          </w:p>
          <w:p w:rsidR="00C54FC0" w:rsidRDefault="00C54FC0" w:rsidP="00C26B99">
            <w:pPr>
              <w:pStyle w:val="ConsPlusNormal"/>
              <w:outlineLvl w:val="0"/>
              <w:rPr>
                <w:rFonts w:ascii="Liberation Serif" w:hAnsi="Liberation Serif" w:cs="Liberation Serif"/>
                <w:sz w:val="28"/>
                <w:szCs w:val="28"/>
              </w:rPr>
            </w:pPr>
          </w:p>
        </w:tc>
      </w:tr>
    </w:tbl>
    <w:p w:rsidR="00C26B99" w:rsidRDefault="00C26B99" w:rsidP="00C26B99">
      <w:pPr>
        <w:pStyle w:val="ConsPlusNormal"/>
        <w:outlineLvl w:val="0"/>
        <w:rPr>
          <w:rFonts w:ascii="Liberation Serif" w:hAnsi="Liberation Serif" w:cs="Liberation Serif"/>
          <w:sz w:val="28"/>
          <w:szCs w:val="28"/>
        </w:rPr>
      </w:pPr>
    </w:p>
    <w:p w:rsidR="009C0BEB" w:rsidRPr="00DC16B2" w:rsidRDefault="009C0BEB">
      <w:pPr>
        <w:pStyle w:val="ConsPlusTitle"/>
        <w:jc w:val="center"/>
        <w:rPr>
          <w:rFonts w:ascii="Liberation Serif" w:hAnsi="Liberation Serif" w:cs="Liberation Serif"/>
          <w:sz w:val="28"/>
          <w:szCs w:val="28"/>
        </w:rPr>
      </w:pPr>
      <w:bookmarkStart w:id="1" w:name="P30"/>
      <w:bookmarkEnd w:id="1"/>
      <w:r w:rsidRPr="00DC16B2">
        <w:rPr>
          <w:rFonts w:ascii="Liberation Serif" w:hAnsi="Liberation Serif" w:cs="Liberation Serif"/>
          <w:sz w:val="28"/>
          <w:szCs w:val="28"/>
        </w:rPr>
        <w:t>ПОРЯДОК</w:t>
      </w:r>
    </w:p>
    <w:p w:rsidR="009C0BEB" w:rsidRPr="00DC16B2" w:rsidRDefault="009C0BEB">
      <w:pPr>
        <w:pStyle w:val="ConsPlusTitle"/>
        <w:jc w:val="center"/>
        <w:rPr>
          <w:rFonts w:ascii="Liberation Serif" w:hAnsi="Liberation Serif" w:cs="Liberation Serif"/>
          <w:sz w:val="28"/>
          <w:szCs w:val="28"/>
        </w:rPr>
      </w:pPr>
      <w:r w:rsidRPr="00DC16B2">
        <w:rPr>
          <w:rFonts w:ascii="Liberation Serif" w:hAnsi="Liberation Serif" w:cs="Liberation Serif"/>
          <w:sz w:val="28"/>
          <w:szCs w:val="28"/>
        </w:rPr>
        <w:t>ОСУЩЕСТВЛЕНИЯ ВНУТРЕННЕГО ФИНАНСОВОГО КОНТРОЛЯ</w:t>
      </w:r>
    </w:p>
    <w:p w:rsidR="009C0BEB" w:rsidRPr="00DC16B2" w:rsidRDefault="009C0BEB">
      <w:pPr>
        <w:pStyle w:val="ConsPlusTitle"/>
        <w:jc w:val="center"/>
        <w:rPr>
          <w:rFonts w:ascii="Liberation Serif" w:hAnsi="Liberation Serif" w:cs="Liberation Serif"/>
          <w:sz w:val="28"/>
          <w:szCs w:val="28"/>
        </w:rPr>
      </w:pPr>
      <w:r w:rsidRPr="00DC16B2">
        <w:rPr>
          <w:rFonts w:ascii="Liberation Serif" w:hAnsi="Liberation Serif" w:cs="Liberation Serif"/>
          <w:sz w:val="28"/>
          <w:szCs w:val="28"/>
        </w:rPr>
        <w:t>И ВНУТРЕННЕГО ФИНАНСОВОГО АУДИТА</w:t>
      </w:r>
    </w:p>
    <w:p w:rsidR="009C0BEB" w:rsidRPr="00DC16B2" w:rsidRDefault="009C0BEB">
      <w:pPr>
        <w:pStyle w:val="ConsPlusTitle"/>
        <w:jc w:val="center"/>
        <w:rPr>
          <w:rFonts w:ascii="Liberation Serif" w:hAnsi="Liberation Serif" w:cs="Liberation Serif"/>
          <w:sz w:val="28"/>
          <w:szCs w:val="28"/>
        </w:rPr>
      </w:pPr>
      <w:r w:rsidRPr="00DC16B2">
        <w:rPr>
          <w:rFonts w:ascii="Liberation Serif" w:hAnsi="Liberation Serif" w:cs="Liberation Serif"/>
          <w:sz w:val="28"/>
          <w:szCs w:val="28"/>
        </w:rPr>
        <w:t>В ГОРОДСКОМ ОКРУГЕ</w:t>
      </w:r>
      <w:r w:rsidR="00290927">
        <w:rPr>
          <w:rFonts w:ascii="Liberation Serif" w:hAnsi="Liberation Serif" w:cs="Liberation Serif"/>
          <w:sz w:val="28"/>
          <w:szCs w:val="28"/>
        </w:rPr>
        <w:t xml:space="preserve"> ПЕЛЫМ</w:t>
      </w: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jc w:val="center"/>
        <w:outlineLvl w:val="1"/>
        <w:rPr>
          <w:rFonts w:ascii="Liberation Serif" w:hAnsi="Liberation Serif" w:cs="Liberation Serif"/>
          <w:sz w:val="28"/>
          <w:szCs w:val="28"/>
        </w:rPr>
      </w:pPr>
      <w:r w:rsidRPr="00DC16B2">
        <w:rPr>
          <w:rFonts w:ascii="Liberation Serif" w:hAnsi="Liberation Serif" w:cs="Liberation Serif"/>
          <w:sz w:val="28"/>
          <w:szCs w:val="28"/>
        </w:rPr>
        <w:t>Глава 1. ОБЩИЕ ПОЛОЖЕНИЯ</w:t>
      </w:r>
    </w:p>
    <w:p w:rsidR="009C0BEB" w:rsidRPr="00DC16B2" w:rsidRDefault="009C0BEB">
      <w:pPr>
        <w:pStyle w:val="ConsPlusNormal"/>
        <w:rPr>
          <w:rFonts w:ascii="Liberation Serif" w:hAnsi="Liberation Serif" w:cs="Liberation Serif"/>
          <w:sz w:val="28"/>
          <w:szCs w:val="28"/>
        </w:rPr>
      </w:pP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Настоящий Порядок устанавливает процедуры осуществления главными распорядителями средств бюджета городского округа</w:t>
      </w:r>
      <w:r w:rsidR="00290927">
        <w:rPr>
          <w:rFonts w:ascii="Liberation Serif" w:hAnsi="Liberation Serif" w:cs="Liberation Serif"/>
          <w:sz w:val="28"/>
          <w:szCs w:val="28"/>
        </w:rPr>
        <w:t xml:space="preserve"> Пелым</w:t>
      </w:r>
      <w:r w:rsidRPr="00DC16B2">
        <w:rPr>
          <w:rFonts w:ascii="Liberation Serif" w:hAnsi="Liberation Serif" w:cs="Liberation Serif"/>
          <w:sz w:val="28"/>
          <w:szCs w:val="28"/>
        </w:rPr>
        <w:t>, главными администраторами доходов бюджета городского округа</w:t>
      </w:r>
      <w:r w:rsidR="00156FBE">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главными администраторами </w:t>
      </w:r>
      <w:proofErr w:type="gramStart"/>
      <w:r w:rsidRPr="00DC16B2">
        <w:rPr>
          <w:rFonts w:ascii="Liberation Serif" w:hAnsi="Liberation Serif" w:cs="Liberation Serif"/>
          <w:sz w:val="28"/>
          <w:szCs w:val="28"/>
        </w:rPr>
        <w:t>источников финансирования дефицита бюджета городского округа</w:t>
      </w:r>
      <w:proofErr w:type="gramEnd"/>
      <w:r w:rsidR="00156FBE">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(далее по тексту единое наименование - главный администратор средств бюджета) внутреннего финансового контроля и на основе функциональной независимости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9C0BEB" w:rsidRPr="00DC16B2" w:rsidRDefault="009C0BEB" w:rsidP="009C0BEB">
      <w:pPr>
        <w:pStyle w:val="ConsPlusNormal"/>
        <w:rPr>
          <w:rFonts w:ascii="Liberation Serif" w:hAnsi="Liberation Serif" w:cs="Liberation Serif"/>
          <w:sz w:val="28"/>
          <w:szCs w:val="28"/>
        </w:rPr>
      </w:pPr>
    </w:p>
    <w:p w:rsidR="009C0BEB" w:rsidRPr="00DC16B2" w:rsidRDefault="009C0BEB" w:rsidP="009C0BEB">
      <w:pPr>
        <w:pStyle w:val="ConsPlusNormal"/>
        <w:jc w:val="center"/>
        <w:outlineLvl w:val="1"/>
        <w:rPr>
          <w:rFonts w:ascii="Liberation Serif" w:hAnsi="Liberation Serif" w:cs="Liberation Serif"/>
          <w:sz w:val="28"/>
          <w:szCs w:val="28"/>
        </w:rPr>
      </w:pPr>
      <w:r w:rsidRPr="00DC16B2">
        <w:rPr>
          <w:rFonts w:ascii="Liberation Serif" w:hAnsi="Liberation Serif" w:cs="Liberation Serif"/>
          <w:sz w:val="28"/>
          <w:szCs w:val="28"/>
        </w:rPr>
        <w:t>Глава 2. ОСУЩЕСТВЛЕНИЕ ВНУТРЕННЕГО ФИНАНСОВОГО КОНТРОЛЯ</w:t>
      </w:r>
    </w:p>
    <w:p w:rsidR="009C0BEB" w:rsidRPr="00DC16B2" w:rsidRDefault="009C0BEB" w:rsidP="009C0BEB">
      <w:pPr>
        <w:pStyle w:val="ConsPlusNormal"/>
        <w:rPr>
          <w:rFonts w:ascii="Liberation Serif" w:hAnsi="Liberation Serif" w:cs="Liberation Serif"/>
          <w:sz w:val="28"/>
          <w:szCs w:val="28"/>
        </w:rPr>
      </w:pP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3.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средств бюджета, организующими и выполняющими внутренние процедуры составления и исполнения </w:t>
      </w:r>
      <w:r w:rsidR="00156FBE" w:rsidRPr="00DC16B2">
        <w:rPr>
          <w:rFonts w:ascii="Liberation Serif" w:hAnsi="Liberation Serif" w:cs="Liberation Serif"/>
          <w:sz w:val="28"/>
          <w:szCs w:val="28"/>
        </w:rPr>
        <w:t>бюджета городского</w:t>
      </w:r>
      <w:r w:rsidRPr="00DC16B2">
        <w:rPr>
          <w:rFonts w:ascii="Liberation Serif" w:hAnsi="Liberation Serif" w:cs="Liberation Serif"/>
          <w:sz w:val="28"/>
          <w:szCs w:val="28"/>
        </w:rPr>
        <w:t xml:space="preserve"> округа</w:t>
      </w:r>
      <w:r w:rsidR="00156FBE">
        <w:rPr>
          <w:rFonts w:ascii="Liberation Serif" w:hAnsi="Liberation Serif" w:cs="Liberation Serif"/>
          <w:sz w:val="28"/>
          <w:szCs w:val="28"/>
        </w:rPr>
        <w:t xml:space="preserve"> Пелым</w:t>
      </w:r>
      <w:r w:rsidRPr="00DC16B2">
        <w:rPr>
          <w:rFonts w:ascii="Liberation Serif" w:hAnsi="Liberation Serif" w:cs="Liberation Serif"/>
          <w:sz w:val="28"/>
          <w:szCs w:val="28"/>
        </w:rPr>
        <w:t>, ведения бюджетного учета и составления бюджетной отчетности (далее - внутренние бюджетные процедуры).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Внутренний финансовый контроль направлен:</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на соблюдение правовых актов главного администратора средств бюджета, регулирующих составление и исполнение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составление бюджетной отчетности и ведение бюджетного учета, включая порядок ведения учетной политики (далее - внутренние стандарты);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 подготовку и организацию мер по повышению экономности и результативности использования бюджетных средств.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lastRenderedPageBreak/>
        <w:t>5. Предметом внутреннего финансового контроля являются внутренние бюджетные процедуры и составляющие их операции (действия по оформлению документа, необходимого для выполнения бюджетной процедуры).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6. Внутренний финансовый контроль осуществляется в структурных подразделениях главного администратора средств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исполняющих бюджетные полномочия.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7. Должностные лица подразделений главного администратора средств бюджета осуществляют внутренний финансовый контроль в соответствии с их должностными регламентами в отношении следующих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составление и представление в Финансов</w:t>
      </w:r>
      <w:r w:rsidR="0009486A">
        <w:rPr>
          <w:rFonts w:ascii="Liberation Serif" w:hAnsi="Liberation Serif" w:cs="Liberation Serif"/>
          <w:sz w:val="28"/>
          <w:szCs w:val="28"/>
        </w:rPr>
        <w:t>ый</w:t>
      </w:r>
      <w:r w:rsidRPr="00DC16B2">
        <w:rPr>
          <w:rFonts w:ascii="Liberation Serif" w:hAnsi="Liberation Serif" w:cs="Liberation Serif"/>
          <w:sz w:val="28"/>
          <w:szCs w:val="28"/>
        </w:rPr>
        <w:t xml:space="preserve"> </w:t>
      </w:r>
      <w:r w:rsidR="0009486A">
        <w:rPr>
          <w:rFonts w:ascii="Liberation Serif" w:hAnsi="Liberation Serif" w:cs="Liberation Serif"/>
          <w:sz w:val="28"/>
          <w:szCs w:val="28"/>
        </w:rPr>
        <w:t>отдел</w:t>
      </w:r>
      <w:r w:rsidRPr="00DC16B2">
        <w:rPr>
          <w:rFonts w:ascii="Liberation Serif" w:hAnsi="Liberation Serif" w:cs="Liberation Serif"/>
          <w:sz w:val="28"/>
          <w:szCs w:val="28"/>
        </w:rPr>
        <w:t xml:space="preserve"> администрации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(далее - финансов</w:t>
      </w:r>
      <w:r w:rsidR="0009486A">
        <w:rPr>
          <w:rFonts w:ascii="Liberation Serif" w:hAnsi="Liberation Serif" w:cs="Liberation Serif"/>
          <w:sz w:val="28"/>
          <w:szCs w:val="28"/>
        </w:rPr>
        <w:t>ый</w:t>
      </w:r>
      <w:r w:rsidRPr="00DC16B2">
        <w:rPr>
          <w:rFonts w:ascii="Liberation Serif" w:hAnsi="Liberation Serif" w:cs="Liberation Serif"/>
          <w:sz w:val="28"/>
          <w:szCs w:val="28"/>
        </w:rPr>
        <w:t xml:space="preserve"> </w:t>
      </w:r>
      <w:r w:rsidR="0009486A">
        <w:rPr>
          <w:rFonts w:ascii="Liberation Serif" w:hAnsi="Liberation Serif" w:cs="Liberation Serif"/>
          <w:sz w:val="28"/>
          <w:szCs w:val="28"/>
        </w:rPr>
        <w:t>отдел</w:t>
      </w:r>
      <w:r w:rsidRPr="00DC16B2">
        <w:rPr>
          <w:rFonts w:ascii="Liberation Serif" w:hAnsi="Liberation Serif" w:cs="Liberation Serif"/>
          <w:sz w:val="28"/>
          <w:szCs w:val="28"/>
        </w:rPr>
        <w:t>) документов, необходимых для составления и рассмотрения проекта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в том числе реестров расходных обязательств и обоснований бюджетных ассигнований;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 составление и представление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 xml:space="preserve"> документов, необходимых для составления и ведения кассового плана по доходам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расходам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и источникам финансирования дефицита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3) составление, утверждение и ведение бюджетной </w:t>
      </w:r>
      <w:proofErr w:type="gramStart"/>
      <w:r w:rsidRPr="00DC16B2">
        <w:rPr>
          <w:rFonts w:ascii="Liberation Serif" w:hAnsi="Liberation Serif" w:cs="Liberation Serif"/>
          <w:sz w:val="28"/>
          <w:szCs w:val="28"/>
        </w:rPr>
        <w:t>росписи главного распорядителя средств бюджета городского округа</w:t>
      </w:r>
      <w:proofErr w:type="gramEnd"/>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 составление и направление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 xml:space="preserve"> документов, необходимых для формирования и ведения сводной бюджетной росписи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а также для доведения (распределения) бюджетных ассигнований и лимитов бюджетных обязательств до главных распорядителей средств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составление, утверждение, ведение и исполнение бюджетных смет;</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6) формирование и утверждение муниципальных заданий в отношении подведомственных муниципальных учреждений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7) принятие и исполнение бюджетных обязательств;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8) исполнение </w:t>
      </w:r>
      <w:proofErr w:type="gramStart"/>
      <w:r w:rsidRPr="00DC16B2">
        <w:rPr>
          <w:rFonts w:ascii="Liberation Serif" w:hAnsi="Liberation Serif" w:cs="Liberation Serif"/>
          <w:sz w:val="28"/>
          <w:szCs w:val="28"/>
        </w:rPr>
        <w:t>полномочий главного администратора источников финансирования дефицита бюджета</w:t>
      </w:r>
      <w:proofErr w:type="gramEnd"/>
      <w:r w:rsidRPr="00DC16B2">
        <w:rPr>
          <w:rFonts w:ascii="Liberation Serif" w:hAnsi="Liberation Serif" w:cs="Liberation Serif"/>
          <w:sz w:val="28"/>
          <w:szCs w:val="28"/>
        </w:rPr>
        <w:t xml:space="preserve"> и главного администратора (администратора) доходов бюджета;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9) ведение бюджетного учета, в том числе принятие к учету первичных учетных документов (составление сводных учетных документов), проведение оценки имущества и обязательств, а также инвентаризаций;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10) составление и представление бюджетной отчетности и сводной бюджетной отчетности;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11) исполнение судебных актов по искам к городскому округу</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а также судебных актов и решений налогового органа о взыскании налога </w:t>
      </w:r>
      <w:r w:rsidRPr="00DC16B2">
        <w:rPr>
          <w:rFonts w:ascii="Liberation Serif" w:hAnsi="Liberation Serif" w:cs="Liberation Serif"/>
          <w:sz w:val="28"/>
          <w:szCs w:val="28"/>
        </w:rPr>
        <w:lastRenderedPageBreak/>
        <w:t>(сбора, пеней и штрафов), предусматривающих обращение взыскания на средства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по денежным обязательствам муниципальных казенных учреждений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8.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подразделения, ответственного за результаты выполнения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Процесс формирования (актуализации) карты внутреннего финансового контроля включает следующие этапы: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анализ предмета внутреннего финансового контроля в целях определения применяемых к нему методов, способов, форм проведения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9C0BEB" w:rsidRPr="00DC16B2" w:rsidRDefault="009C0BEB" w:rsidP="009C0BEB">
      <w:pPr>
        <w:pStyle w:val="ConsPlusNormal"/>
        <w:ind w:firstLine="540"/>
        <w:jc w:val="both"/>
        <w:rPr>
          <w:rFonts w:ascii="Liberation Serif" w:hAnsi="Liberation Serif" w:cs="Liberation Serif"/>
          <w:sz w:val="28"/>
          <w:szCs w:val="28"/>
        </w:rPr>
      </w:pPr>
      <w:proofErr w:type="gramStart"/>
      <w:r w:rsidRPr="00DC16B2">
        <w:rPr>
          <w:rFonts w:ascii="Liberation Serif" w:hAnsi="Liberation Serif" w:cs="Liberation Serif"/>
          <w:sz w:val="28"/>
          <w:szCs w:val="28"/>
        </w:rPr>
        <w:t>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внутренней бюджетной процедуры), периодичности выполнения операции, должностных лицах, осуществляющих контрольные действия, методах контроля, способах контроля, формах проведения внутреннего финансового контроля и периодичности контрольных действий.</w:t>
      </w:r>
      <w:proofErr w:type="gramEnd"/>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9. Актуализация карт внутреннего финансового контроля проводится: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до начала очередного финансового года;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при принятии решения руководителем главного администратора средств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о внесении изменений в карты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Утверждение карт внутреннего финансового контроля осуществляется руководителем (уполномоченным должностным лицом) главного администратора средств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10. Внутренний финансовый контроль в подразделениях главного администратора средств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осуществляется в соответствии с утвержденной картой внутреннего финансового контроля с соблюдением периодичности, методов контроля, способов контроля, форм проведения внутреннего финансового контроля, указанных в картах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11. К способам проведения контроля относятся: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lastRenderedPageBreak/>
        <w:t>1)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12. К методам контроля относятся самоконтроль, контроль по уровню подчиненности и контроль по уровню подведомственности.</w:t>
      </w:r>
    </w:p>
    <w:p w:rsidR="009C0BEB" w:rsidRPr="00DC16B2" w:rsidRDefault="009C0BEB" w:rsidP="009C0BEB">
      <w:pPr>
        <w:pStyle w:val="ConsPlusNormal"/>
        <w:ind w:firstLine="540"/>
        <w:jc w:val="both"/>
        <w:rPr>
          <w:rFonts w:ascii="Liberation Serif" w:hAnsi="Liberation Serif" w:cs="Liberation Serif"/>
          <w:sz w:val="28"/>
          <w:szCs w:val="28"/>
        </w:rPr>
      </w:pPr>
      <w:proofErr w:type="gramStart"/>
      <w:r w:rsidRPr="00DC16B2">
        <w:rPr>
          <w:rFonts w:ascii="Liberation Serif" w:hAnsi="Liberation Serif" w:cs="Liberation Serif"/>
          <w:sz w:val="28"/>
          <w:szCs w:val="28"/>
        </w:rPr>
        <w:t>Самоконтроль осуществляется сплошным способом должностным лицом подразделения главного администратора средств бюджета путем проведения проверки каждой выполняемой им операции на соответствие нормативным правовым актам Российской Федерации, Свердловской области, органов местного самоуправления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roofErr w:type="gramEnd"/>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Контроль по уровню подчиненности осуществляется сплошным способом руководителем (заместителем руководителя) и (или) руководителем </w:t>
      </w:r>
      <w:proofErr w:type="gramStart"/>
      <w:r w:rsidRPr="00DC16B2">
        <w:rPr>
          <w:rFonts w:ascii="Liberation Serif" w:hAnsi="Liberation Serif" w:cs="Liberation Serif"/>
          <w:sz w:val="28"/>
          <w:szCs w:val="28"/>
        </w:rPr>
        <w:t>подразделения главного администратора средств бюджета городского округа</w:t>
      </w:r>
      <w:proofErr w:type="gramEnd"/>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
    <w:p w:rsidR="009C0BEB" w:rsidRPr="00DC16B2" w:rsidRDefault="009C0BEB" w:rsidP="009C0BEB">
      <w:pPr>
        <w:pStyle w:val="ConsPlusNormal"/>
        <w:ind w:firstLine="540"/>
        <w:jc w:val="both"/>
        <w:rPr>
          <w:rFonts w:ascii="Liberation Serif" w:hAnsi="Liberation Serif" w:cs="Liberation Serif"/>
          <w:sz w:val="28"/>
          <w:szCs w:val="28"/>
        </w:rPr>
      </w:pPr>
      <w:proofErr w:type="gramStart"/>
      <w:r w:rsidRPr="00DC16B2">
        <w:rPr>
          <w:rFonts w:ascii="Liberation Serif" w:hAnsi="Liberation Serif" w:cs="Liberation Serif"/>
          <w:sz w:val="28"/>
          <w:szCs w:val="28"/>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бюджета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Свердловской области, органов местного самоуправления городского округа</w:t>
      </w:r>
      <w:r w:rsidR="00E9677E">
        <w:rPr>
          <w:rFonts w:ascii="Liberation Serif" w:hAnsi="Liberation Serif" w:cs="Liberation Serif"/>
          <w:sz w:val="28"/>
          <w:szCs w:val="28"/>
        </w:rPr>
        <w:t xml:space="preserve"> Пелым</w:t>
      </w:r>
      <w:r w:rsidRPr="00DC16B2">
        <w:rPr>
          <w:rFonts w:ascii="Liberation Serif" w:hAnsi="Liberation Serif" w:cs="Liberation Serif"/>
          <w:sz w:val="28"/>
          <w:szCs w:val="28"/>
        </w:rPr>
        <w:t>, регулирующих бюджетные правоотношения, и внутренним стандартам, и (или) путем сбора и анализа информации о своевременности</w:t>
      </w:r>
      <w:proofErr w:type="gramEnd"/>
      <w:r w:rsidRPr="00DC16B2">
        <w:rPr>
          <w:rFonts w:ascii="Liberation Serif" w:hAnsi="Liberation Serif" w:cs="Liberation Serif"/>
          <w:sz w:val="28"/>
          <w:szCs w:val="28"/>
        </w:rPr>
        <w:t xml:space="preserve">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13. К формам проведения внутреннего финансового контроля относятся </w:t>
      </w:r>
      <w:r w:rsidRPr="00DC16B2">
        <w:rPr>
          <w:rFonts w:ascii="Liberation Serif" w:hAnsi="Liberation Serif" w:cs="Liberation Serif"/>
          <w:sz w:val="28"/>
          <w:szCs w:val="28"/>
        </w:rPr>
        <w:lastRenderedPageBreak/>
        <w:t>следующие контрольные действия: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проверка оформления документов на соответствие требованиям нормативных правовых актов Российской Федерации, Свердловской области, органов местного самоуправления городского округа</w:t>
      </w:r>
      <w:r w:rsidR="00647282">
        <w:rPr>
          <w:rFonts w:ascii="Liberation Serif" w:hAnsi="Liberation Serif" w:cs="Liberation Serif"/>
          <w:sz w:val="28"/>
          <w:szCs w:val="28"/>
        </w:rPr>
        <w:t xml:space="preserve"> Пелым</w:t>
      </w:r>
      <w:r w:rsidRPr="00DC16B2">
        <w:rPr>
          <w:rFonts w:ascii="Liberation Serif" w:hAnsi="Liberation Serif" w:cs="Liberation Serif"/>
          <w:sz w:val="28"/>
          <w:szCs w:val="28"/>
        </w:rPr>
        <w:t>, регулирующих бюджетные правоотношения, и внутренних стандартов;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авторизация операций (действий по формированию документов, необходимых для выполнения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сверка данных;</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сбор и анализ информации о результатах выполнения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14. Контрольные действия подразделяются </w:t>
      </w:r>
      <w:proofErr w:type="gramStart"/>
      <w:r w:rsidRPr="00DC16B2">
        <w:rPr>
          <w:rFonts w:ascii="Liberation Serif" w:hAnsi="Liberation Serif" w:cs="Liberation Serif"/>
          <w:sz w:val="28"/>
          <w:szCs w:val="28"/>
        </w:rPr>
        <w:t>на</w:t>
      </w:r>
      <w:proofErr w:type="gramEnd"/>
      <w:r w:rsidRPr="00DC16B2">
        <w:rPr>
          <w:rFonts w:ascii="Liberation Serif" w:hAnsi="Liberation Serif" w:cs="Liberation Serif"/>
          <w:sz w:val="28"/>
          <w:szCs w:val="28"/>
        </w:rPr>
        <w:t xml:space="preserve"> визуальные, автоматические и смешанные.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Визуальные контрольные действия осуществляются без использования прикладных программных средств автоматизации.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Автоматические контрольные действия осуществляются с использованием прикладных программных средств автоматизации без участия должностных лиц.</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Смешанные контрольные действия осуществляются с использованием прикладных программных средств автоматизации с участием должностных лиц.</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15.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журналах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Ведение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16. Журналы внутреннего финансового контроля подлежат учету и хранению, в том числе с применением автоматизированных информационных систем.</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17.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(уполномоченному должностному лицу) главного администратора средств бюджета городского округа</w:t>
      </w:r>
      <w:r w:rsidR="00647282">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с периодичностью один раз в год (не позднее 31 января года, следующего </w:t>
      </w:r>
      <w:proofErr w:type="gramStart"/>
      <w:r w:rsidRPr="00DC16B2">
        <w:rPr>
          <w:rFonts w:ascii="Liberation Serif" w:hAnsi="Liberation Serif" w:cs="Liberation Serif"/>
          <w:sz w:val="28"/>
          <w:szCs w:val="28"/>
        </w:rPr>
        <w:t>за</w:t>
      </w:r>
      <w:proofErr w:type="gramEnd"/>
      <w:r w:rsidRPr="00DC16B2">
        <w:rPr>
          <w:rFonts w:ascii="Liberation Serif" w:hAnsi="Liberation Serif" w:cs="Liberation Serif"/>
          <w:sz w:val="28"/>
          <w:szCs w:val="28"/>
        </w:rPr>
        <w:t xml:space="preserve"> отчетным).</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 случае необходимости принятия неотложных мер по устранению выявленных нарушений указанная информация представляется руководителю главного администратора средств бюджета городского округа</w:t>
      </w:r>
      <w:r w:rsidR="00647282">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незамедлительно после осуществления процедуры внутреннего </w:t>
      </w:r>
      <w:r w:rsidRPr="00DC16B2">
        <w:rPr>
          <w:rFonts w:ascii="Liberation Serif" w:hAnsi="Liberation Serif" w:cs="Liberation Serif"/>
          <w:sz w:val="28"/>
          <w:szCs w:val="28"/>
        </w:rPr>
        <w:lastRenderedPageBreak/>
        <w:t>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18. По итогам рассмотрения результатов внутреннего финансового контроля принимаются решения с указанием сроков их выполнения, направленные: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 изменение карт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 бюджетные риски);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3)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w:t>
      </w:r>
      <w:proofErr w:type="gramStart"/>
      <w:r w:rsidRPr="00DC16B2">
        <w:rPr>
          <w:rFonts w:ascii="Liberation Serif" w:hAnsi="Liberation Serif" w:cs="Liberation Serif"/>
          <w:sz w:val="28"/>
          <w:szCs w:val="28"/>
        </w:rPr>
        <w:t>осуществления бюджетных полномочий главного администратора средств бюджета</w:t>
      </w:r>
      <w:proofErr w:type="gramEnd"/>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на изменение внутренних стандартов, в том числе учетной политики главного администратора средств бюджета;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6) на уточнение прав по формированию финансовых и первичных учетных документов, а также прав доступа к записям в регистры бюджетного учета;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7) на устранение конфликта интересов у должностных лиц, осуществляющих внутренние бюджетные процедуры;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8) на проведение служебных проверок и применение материальной и (или) дисциплинарной ответственности к виновным должностным лицам;</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9) на ведение эффективной кадровой </w:t>
      </w:r>
      <w:proofErr w:type="gramStart"/>
      <w:r w:rsidRPr="00DC16B2">
        <w:rPr>
          <w:rFonts w:ascii="Liberation Serif" w:hAnsi="Liberation Serif" w:cs="Liberation Serif"/>
          <w:sz w:val="28"/>
          <w:szCs w:val="28"/>
        </w:rPr>
        <w:t>политики в отношении структурных подразделений главного администратора средств бюджета</w:t>
      </w:r>
      <w:proofErr w:type="gramEnd"/>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19. Ответственность за организацию внутреннего финансового контроля несет руководитель или заместитель руководителя главного администратора средств бюджета, курирующий структурные подразделения главного администратора средств бюджета, в соответствии с распределением обязанностей.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20. Примерные формы документов, необходимых для организации и осуществления внутреннего финансового контроля, приведены в </w:t>
      </w:r>
      <w:hyperlink w:anchor="P243" w:history="1">
        <w:r w:rsidRPr="00647282">
          <w:rPr>
            <w:rFonts w:ascii="Liberation Serif" w:hAnsi="Liberation Serif" w:cs="Liberation Serif"/>
            <w:sz w:val="28"/>
            <w:szCs w:val="28"/>
          </w:rPr>
          <w:t xml:space="preserve">приложениях </w:t>
        </w:r>
        <w:r w:rsidR="00897F6E" w:rsidRPr="00647282">
          <w:rPr>
            <w:rFonts w:ascii="Liberation Serif" w:hAnsi="Liberation Serif" w:cs="Liberation Serif"/>
            <w:sz w:val="28"/>
            <w:szCs w:val="28"/>
          </w:rPr>
          <w:t>№</w:t>
        </w:r>
        <w:r w:rsidRPr="00647282">
          <w:rPr>
            <w:rFonts w:ascii="Liberation Serif" w:hAnsi="Liberation Serif" w:cs="Liberation Serif"/>
            <w:sz w:val="28"/>
            <w:szCs w:val="28"/>
          </w:rPr>
          <w:t xml:space="preserve"> 1</w:t>
        </w:r>
      </w:hyperlink>
      <w:r w:rsidRPr="00647282">
        <w:rPr>
          <w:rFonts w:ascii="Liberation Serif" w:hAnsi="Liberation Serif" w:cs="Liberation Serif"/>
          <w:sz w:val="28"/>
          <w:szCs w:val="28"/>
        </w:rPr>
        <w:t xml:space="preserve">, </w:t>
      </w:r>
      <w:hyperlink w:anchor="P293" w:history="1">
        <w:r w:rsidRPr="00647282">
          <w:rPr>
            <w:rFonts w:ascii="Liberation Serif" w:hAnsi="Liberation Serif" w:cs="Liberation Serif"/>
            <w:sz w:val="28"/>
            <w:szCs w:val="28"/>
          </w:rPr>
          <w:t>2</w:t>
        </w:r>
      </w:hyperlink>
      <w:r w:rsidRPr="00647282">
        <w:rPr>
          <w:rFonts w:ascii="Liberation Serif" w:hAnsi="Liberation Serif" w:cs="Liberation Serif"/>
          <w:sz w:val="28"/>
          <w:szCs w:val="28"/>
        </w:rPr>
        <w:t xml:space="preserve">, </w:t>
      </w:r>
      <w:hyperlink w:anchor="P362" w:history="1">
        <w:r w:rsidRPr="00647282">
          <w:rPr>
            <w:rFonts w:ascii="Liberation Serif" w:hAnsi="Liberation Serif" w:cs="Liberation Serif"/>
            <w:sz w:val="28"/>
            <w:szCs w:val="28"/>
          </w:rPr>
          <w:t>3</w:t>
        </w:r>
      </w:hyperlink>
      <w:r w:rsidRPr="00647282">
        <w:rPr>
          <w:rFonts w:ascii="Liberation Serif" w:hAnsi="Liberation Serif" w:cs="Liberation Serif"/>
          <w:sz w:val="28"/>
          <w:szCs w:val="28"/>
        </w:rPr>
        <w:t xml:space="preserve">, </w:t>
      </w:r>
      <w:hyperlink w:anchor="P413" w:history="1">
        <w:r w:rsidRPr="00647282">
          <w:rPr>
            <w:rFonts w:ascii="Liberation Serif" w:hAnsi="Liberation Serif" w:cs="Liberation Serif"/>
            <w:sz w:val="28"/>
            <w:szCs w:val="28"/>
          </w:rPr>
          <w:t>4</w:t>
        </w:r>
      </w:hyperlink>
      <w:r w:rsidRPr="00647282">
        <w:rPr>
          <w:rFonts w:ascii="Liberation Serif" w:hAnsi="Liberation Serif" w:cs="Liberation Serif"/>
          <w:sz w:val="28"/>
          <w:szCs w:val="28"/>
        </w:rPr>
        <w:t xml:space="preserve">, </w:t>
      </w:r>
      <w:hyperlink w:anchor="P470" w:history="1">
        <w:r w:rsidRPr="00647282">
          <w:rPr>
            <w:rFonts w:ascii="Liberation Serif" w:hAnsi="Liberation Serif" w:cs="Liberation Serif"/>
            <w:sz w:val="28"/>
            <w:szCs w:val="28"/>
          </w:rPr>
          <w:t>5</w:t>
        </w:r>
      </w:hyperlink>
      <w:r w:rsidRPr="00647282">
        <w:rPr>
          <w:rFonts w:ascii="Liberation Serif" w:hAnsi="Liberation Serif" w:cs="Liberation Serif"/>
          <w:sz w:val="28"/>
          <w:szCs w:val="28"/>
        </w:rPr>
        <w:t xml:space="preserve"> </w:t>
      </w:r>
      <w:r w:rsidRPr="00DC16B2">
        <w:rPr>
          <w:rFonts w:ascii="Liberation Serif" w:hAnsi="Liberation Serif" w:cs="Liberation Serif"/>
          <w:sz w:val="28"/>
          <w:szCs w:val="28"/>
        </w:rPr>
        <w:t>к настоящему Порядку.</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21. Главный администратор средств бюджета обязан представлять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 xml:space="preserve"> запрашиваемые им информацию и документы в целях проведения анализа осуществления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22. В случае выявления по результатам внутреннего финансового контроля бюджетных нарушений, за которые установлена ответственность Бюджетным </w:t>
      </w:r>
      <w:hyperlink r:id="rId10" w:history="1">
        <w:r w:rsidRPr="00647282">
          <w:rPr>
            <w:rFonts w:ascii="Liberation Serif" w:hAnsi="Liberation Serif" w:cs="Liberation Serif"/>
            <w:sz w:val="28"/>
            <w:szCs w:val="28"/>
          </w:rPr>
          <w:t>кодексом</w:t>
        </w:r>
      </w:hyperlink>
      <w:r w:rsidRPr="00647282">
        <w:rPr>
          <w:rFonts w:ascii="Liberation Serif" w:hAnsi="Liberation Serif" w:cs="Liberation Serif"/>
          <w:sz w:val="28"/>
          <w:szCs w:val="28"/>
        </w:rPr>
        <w:t xml:space="preserve"> Российской Федерации, а также нарушений законодательства в финансово-бюджетной сфере, за которые </w:t>
      </w:r>
      <w:hyperlink r:id="rId11" w:history="1">
        <w:r w:rsidRPr="00647282">
          <w:rPr>
            <w:rFonts w:ascii="Liberation Serif" w:hAnsi="Liberation Serif" w:cs="Liberation Serif"/>
            <w:sz w:val="28"/>
            <w:szCs w:val="28"/>
          </w:rPr>
          <w:t>Кодексом</w:t>
        </w:r>
      </w:hyperlink>
      <w:r w:rsidRPr="00DC16B2">
        <w:rPr>
          <w:rFonts w:ascii="Liberation Serif" w:hAnsi="Liberation Serif" w:cs="Liberation Serif"/>
          <w:sz w:val="28"/>
          <w:szCs w:val="28"/>
        </w:rPr>
        <w:t xml:space="preserve">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w:t>
      </w:r>
    </w:p>
    <w:p w:rsidR="009C0BEB" w:rsidRPr="00DC16B2" w:rsidRDefault="009C0BEB" w:rsidP="009C0BEB">
      <w:pPr>
        <w:pStyle w:val="ConsPlusNormal"/>
        <w:rPr>
          <w:rFonts w:ascii="Liberation Serif" w:hAnsi="Liberation Serif" w:cs="Liberation Serif"/>
          <w:sz w:val="28"/>
          <w:szCs w:val="28"/>
        </w:rPr>
      </w:pPr>
    </w:p>
    <w:p w:rsidR="009C0BEB" w:rsidRPr="00DC16B2" w:rsidRDefault="009C0BEB" w:rsidP="009C0BEB">
      <w:pPr>
        <w:pStyle w:val="ConsPlusNormal"/>
        <w:jc w:val="center"/>
        <w:outlineLvl w:val="1"/>
        <w:rPr>
          <w:rFonts w:ascii="Liberation Serif" w:hAnsi="Liberation Serif" w:cs="Liberation Serif"/>
          <w:sz w:val="28"/>
          <w:szCs w:val="28"/>
        </w:rPr>
      </w:pPr>
      <w:r w:rsidRPr="00DC16B2">
        <w:rPr>
          <w:rFonts w:ascii="Liberation Serif" w:hAnsi="Liberation Serif" w:cs="Liberation Serif"/>
          <w:sz w:val="28"/>
          <w:szCs w:val="28"/>
        </w:rPr>
        <w:t>Глава 3. ОСУЩЕСТВЛЕНИЕ ВНУТРЕННЕГО ФИНАНСОВОГО АУДИТА</w:t>
      </w:r>
    </w:p>
    <w:p w:rsidR="009C0BEB" w:rsidRPr="00DC16B2" w:rsidRDefault="009C0BEB" w:rsidP="009C0BEB">
      <w:pPr>
        <w:pStyle w:val="ConsPlusNormal"/>
        <w:rPr>
          <w:rFonts w:ascii="Liberation Serif" w:hAnsi="Liberation Serif" w:cs="Liberation Serif"/>
          <w:sz w:val="28"/>
          <w:szCs w:val="28"/>
        </w:rPr>
      </w:pPr>
    </w:p>
    <w:p w:rsidR="009C0BEB" w:rsidRPr="00DC16B2" w:rsidRDefault="009C0BEB" w:rsidP="009C0BEB">
      <w:pPr>
        <w:pStyle w:val="ConsPlusNormal"/>
        <w:ind w:firstLine="540"/>
        <w:jc w:val="both"/>
        <w:rPr>
          <w:rFonts w:ascii="Liberation Serif" w:hAnsi="Liberation Serif" w:cs="Liberation Serif"/>
          <w:sz w:val="28"/>
          <w:szCs w:val="28"/>
        </w:rPr>
      </w:pPr>
      <w:bookmarkStart w:id="2" w:name="P110"/>
      <w:bookmarkEnd w:id="2"/>
      <w:r w:rsidRPr="00DC16B2">
        <w:rPr>
          <w:rFonts w:ascii="Liberation Serif" w:hAnsi="Liberation Serif" w:cs="Liberation Serif"/>
          <w:sz w:val="28"/>
          <w:szCs w:val="28"/>
        </w:rPr>
        <w:t>23. Внутренний финансовый аудит осуществляется структурными подразделениями и (или) уполномоченными должностными лицами, работниками главного администратора средств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Субъект внутреннего финансового аудита подчиняется непосредственно и исключительно руководителю главного администратора средств бюджета.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При этом принцип независимости означает, что субъект внутреннего финансового аудита не должен участвовать в операционной деятельности главного администратора средств бюджета, подлежащей проверке.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24. Целями внутреннего финансового аудита являются: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оценка надежности внутреннего финансового контроля и подготовка рекомендаций по повышению его эффективности;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 а также внутренним стандартам;</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подготовка предложений о повышении экономности и результативности использования средств бюджета городского округа</w:t>
      </w:r>
      <w:r w:rsidR="00647282">
        <w:rPr>
          <w:rFonts w:ascii="Liberation Serif" w:hAnsi="Liberation Serif" w:cs="Liberation Serif"/>
          <w:sz w:val="28"/>
          <w:szCs w:val="28"/>
        </w:rPr>
        <w:t xml:space="preserve"> Пелым</w:t>
      </w:r>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25. Объектами внутреннего финансового аудита (далее - объект аудита) являются: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подразделения главного администратора средств бюджета городского округа</w:t>
      </w:r>
      <w:r w:rsidR="00647282">
        <w:rPr>
          <w:rFonts w:ascii="Liberation Serif" w:hAnsi="Liberation Serif" w:cs="Liberation Serif"/>
          <w:sz w:val="28"/>
          <w:szCs w:val="28"/>
        </w:rPr>
        <w:t xml:space="preserve"> Пелым</w:t>
      </w:r>
      <w:r w:rsidRPr="00DC16B2">
        <w:rPr>
          <w:rFonts w:ascii="Liberation Serif" w:hAnsi="Liberation Serif" w:cs="Liberation Serif"/>
          <w:sz w:val="28"/>
          <w:szCs w:val="28"/>
        </w:rPr>
        <w:t>, осуществляющие финансовые и хозяйственные операции;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lastRenderedPageBreak/>
        <w:t>2) подведомственные получатели средств бюджета городского округа</w:t>
      </w:r>
      <w:r w:rsidR="00647282">
        <w:rPr>
          <w:rFonts w:ascii="Liberation Serif" w:hAnsi="Liberation Serif" w:cs="Liberation Serif"/>
          <w:sz w:val="28"/>
          <w:szCs w:val="28"/>
        </w:rPr>
        <w:t xml:space="preserve"> Пелым</w:t>
      </w:r>
      <w:r w:rsidRPr="00DC16B2">
        <w:rPr>
          <w:rFonts w:ascii="Liberation Serif" w:hAnsi="Liberation Serif" w:cs="Liberation Serif"/>
          <w:sz w:val="28"/>
          <w:szCs w:val="28"/>
        </w:rPr>
        <w:t>, администраторы доходов бюджета городского округа</w:t>
      </w:r>
      <w:r w:rsidR="00647282">
        <w:rPr>
          <w:rFonts w:ascii="Liberation Serif" w:hAnsi="Liberation Serif" w:cs="Liberation Serif"/>
          <w:sz w:val="28"/>
          <w:szCs w:val="28"/>
        </w:rPr>
        <w:t xml:space="preserve"> Пелым</w:t>
      </w:r>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26. Предметом внутреннего финансового аудита является совокупность финансовых и хозяйственных операций, совершенных объектами аудита, а также организация и осуществление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27. Аудиторские проверки подразделяются: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 выездные проверки, которые проводятся по месту нахождения объектов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28. Субъект внутреннего финансового аудита при проведен</w:t>
      </w:r>
      <w:proofErr w:type="gramStart"/>
      <w:r w:rsidRPr="00DC16B2">
        <w:rPr>
          <w:rFonts w:ascii="Liberation Serif" w:hAnsi="Liberation Serif" w:cs="Liberation Serif"/>
          <w:sz w:val="28"/>
          <w:szCs w:val="28"/>
        </w:rPr>
        <w:t>ии ау</w:t>
      </w:r>
      <w:proofErr w:type="gramEnd"/>
      <w:r w:rsidRPr="00DC16B2">
        <w:rPr>
          <w:rFonts w:ascii="Liberation Serif" w:hAnsi="Liberation Serif" w:cs="Liberation Serif"/>
          <w:sz w:val="28"/>
          <w:szCs w:val="28"/>
        </w:rPr>
        <w:t>диторских проверок имеет право:</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Запрос должен содержать четкое изложение поставленных вопросов, перечень необходимых к истребованию документов;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посещать помещения и территории, которые занимают объекты аудита, в отношении которых осуществляется аудиторская проверка.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29. Субъект внутреннего финансового аудита обязан:</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соблюдать требования нормативных правовых актов в установленной сфере деятельности;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проводить аудиторские проверки в соответствии с программой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30. Внутренний финансовый аудит осуществляется посредством проведения плановых и внеплановых аудиторских проверок.</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Внеплановые аудиторские проверки осуществляются по решению </w:t>
      </w:r>
      <w:proofErr w:type="gramStart"/>
      <w:r w:rsidRPr="00DC16B2">
        <w:rPr>
          <w:rFonts w:ascii="Liberation Serif" w:hAnsi="Liberation Serif" w:cs="Liberation Serif"/>
          <w:sz w:val="28"/>
          <w:szCs w:val="28"/>
        </w:rPr>
        <w:t>руководителя главного администратора средств бюджета городского округа</w:t>
      </w:r>
      <w:proofErr w:type="gramEnd"/>
      <w:r w:rsidR="00647282">
        <w:rPr>
          <w:rFonts w:ascii="Liberation Serif" w:hAnsi="Liberation Serif" w:cs="Liberation Serif"/>
          <w:sz w:val="28"/>
          <w:szCs w:val="28"/>
        </w:rPr>
        <w:t xml:space="preserve"> Пелым</w:t>
      </w:r>
      <w:r w:rsidRPr="00DC16B2">
        <w:rPr>
          <w:rFonts w:ascii="Liberation Serif" w:hAnsi="Liberation Serif" w:cs="Liberation Serif"/>
          <w:sz w:val="28"/>
          <w:szCs w:val="28"/>
        </w:rPr>
        <w:t>, которое оформляется приказом (распоряжением).</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средств бюджета городского округа</w:t>
      </w:r>
      <w:r w:rsidR="00647282">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(далее - план).</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План представляет собой перечень аудиторских проверок, которые планируется провести в очередном финансовом году.</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lastRenderedPageBreak/>
        <w:t>По каждой аудиторской проверке в плане указывается проверяемая внутренняя бюджетная процедура, объекты аудита, срок проведения аудиторской проверки и ответственные исполнители.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План составляется и утверждается до начала очередного финансового года.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31.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осуществления внутреннего финансового контроля за период, подлежащий аудиторской проверке;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проведения в текущем и (или) отчетном финансовом году контрольных мероприятий Счетной палаты Свердловской области, Министерства финансов Свердловской области, Контрольным органом городского округа</w:t>
      </w:r>
      <w:r w:rsidR="00647282">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в отношении финансово-хозяйственной деятельности объектов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32. При планирован</w:t>
      </w:r>
      <w:proofErr w:type="gramStart"/>
      <w:r w:rsidRPr="00DC16B2">
        <w:rPr>
          <w:rFonts w:ascii="Liberation Serif" w:hAnsi="Liberation Serif" w:cs="Liberation Serif"/>
          <w:sz w:val="28"/>
          <w:szCs w:val="28"/>
        </w:rPr>
        <w:t>ии ау</w:t>
      </w:r>
      <w:proofErr w:type="gramEnd"/>
      <w:r w:rsidRPr="00DC16B2">
        <w:rPr>
          <w:rFonts w:ascii="Liberation Serif" w:hAnsi="Liberation Serif" w:cs="Liberation Serif"/>
          <w:sz w:val="28"/>
          <w:szCs w:val="28"/>
        </w:rPr>
        <w:t>диторских проверок учитываются: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средств бюджета городского округа</w:t>
      </w:r>
      <w:r w:rsidR="00C84FD3">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в случае неправомерного исполнения этих операций;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достаточность информации для оценки эффективности (надежности) внутреннего финансового контроля, в том числе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наличие значимых бюджетных рисков после проведения процедур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возможность проведения аудиторских проверок в установленные сроки;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наличие резерва времени для выполнения внеплановых аудиторских проверок;</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6) равномерность нагрузки на должностных лиц, указанных </w:t>
      </w:r>
      <w:r w:rsidRPr="00C84FD3">
        <w:rPr>
          <w:rFonts w:ascii="Liberation Serif" w:hAnsi="Liberation Serif" w:cs="Liberation Serif"/>
          <w:sz w:val="28"/>
          <w:szCs w:val="28"/>
        </w:rPr>
        <w:t xml:space="preserve">в </w:t>
      </w:r>
      <w:hyperlink w:anchor="P110" w:history="1">
        <w:r w:rsidRPr="00C84FD3">
          <w:rPr>
            <w:rFonts w:ascii="Liberation Serif" w:hAnsi="Liberation Serif" w:cs="Liberation Serif"/>
            <w:sz w:val="28"/>
            <w:szCs w:val="28"/>
          </w:rPr>
          <w:t>пункте 23</w:t>
        </w:r>
      </w:hyperlink>
      <w:r w:rsidRPr="00DC16B2">
        <w:rPr>
          <w:rFonts w:ascii="Liberation Serif" w:hAnsi="Liberation Serif" w:cs="Liberation Serif"/>
          <w:sz w:val="28"/>
          <w:szCs w:val="28"/>
        </w:rPr>
        <w:t xml:space="preserve"> настоящего Порядка.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33. Аудиторская проверка проводится на основании приказа (распоряжения) руководителя главного администратора средств бюджета городского округа</w:t>
      </w:r>
      <w:r w:rsidR="00C84FD3">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о ее назначении.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 приказе (распоряжении) о проведен</w:t>
      </w:r>
      <w:proofErr w:type="gramStart"/>
      <w:r w:rsidRPr="00DC16B2">
        <w:rPr>
          <w:rFonts w:ascii="Liberation Serif" w:hAnsi="Liberation Serif" w:cs="Liberation Serif"/>
          <w:sz w:val="28"/>
          <w:szCs w:val="28"/>
        </w:rPr>
        <w:t>ии ау</w:t>
      </w:r>
      <w:proofErr w:type="gramEnd"/>
      <w:r w:rsidRPr="00DC16B2">
        <w:rPr>
          <w:rFonts w:ascii="Liberation Serif" w:hAnsi="Liberation Serif" w:cs="Liberation Serif"/>
          <w:sz w:val="28"/>
          <w:szCs w:val="28"/>
        </w:rPr>
        <w:t>дита указываются: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тема аудиторской проверки (предмет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наименование структурного подразделения, являющегося объектом аудита (при необходимости);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lastRenderedPageBreak/>
        <w:t>3) должности и Ф.И.О. лиц, осуществляющих аудиторскую проверку;</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основание проведения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проверяемый период;</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6) даты начала и окончания проведения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34. Аудиторская проверка проводится в соответствии с программой аудиторской проверки, утвержденной руководителем субъекта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Программа аудиторской проверки должна содержать:</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тему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наименование структурного подразделения, являющегося объектом аудита (при необходимости);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перечень основных вопросов, подлежащих изучению в ходе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35. В ходе аудиторской проверки проводится исследование: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вопросов осуществления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законности выполнения внутренних бюджетных процедур и эффективности использования средств бюджета городского округа</w:t>
      </w:r>
      <w:r w:rsidR="00C84FD3">
        <w:rPr>
          <w:rFonts w:ascii="Liberation Serif" w:hAnsi="Liberation Serif" w:cs="Liberation Serif"/>
          <w:sz w:val="28"/>
          <w:szCs w:val="28"/>
        </w:rPr>
        <w:t xml:space="preserve"> Пелым</w:t>
      </w:r>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вопросов ведения учетной политики, принятой объектом аудита, в том числе на предмет ее соответствия изменениям в области бюджетного учета;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применения автоматизированных информационных систем объектом аудита при осуществлении внутренних бюджетных процедур;</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6) вопросов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7) вопросов формирования финансовых и первичных учетных документов, а также наделения правами доступа к записям в регистрах бюджетного учета;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8) бюджетной отчетности.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36. Аудиторская проверка проводится путем выполнения: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lastRenderedPageBreak/>
        <w:t>4) подтверждения, представляющего собой ответ на запрос информации, содержащейся в регистрах бюджетного учета;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proofErr w:type="gramStart"/>
      <w:r w:rsidRPr="00DC16B2">
        <w:rPr>
          <w:rFonts w:ascii="Liberation Serif" w:hAnsi="Liberation Serif" w:cs="Liberation Serif"/>
          <w:sz w:val="28"/>
          <w:szCs w:val="28"/>
        </w:rPr>
        <w:t>6)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37. Срок проведения аудиторских проверок составляет не более 10 рабочих дней.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Проведение аудиторской проверки может быть приостановлено руководителем главного администратора средств бюджета городского округа</w:t>
      </w:r>
      <w:r w:rsidR="00C84FD3">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на основании мотивированного обращения руководителя группы, проводящей проверку:</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при отсутствии или неудовлетворительном состоянии бухгалтерского (бюджетного) учета у объекта контроля - на период восстановления объектом контроля документов, необходимых для проведения проверки, а также приведения объектом контроля в надлежащее состояние документов учета и отчетности;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на период исполнения запросов, направленных в компетентные государственные (муниципальные) органы и иные организации;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3) в случае непредставления объектом контроля информации, документов и материалов и (или) представления неполного комплекта </w:t>
      </w:r>
      <w:proofErr w:type="spellStart"/>
      <w:r w:rsidRPr="00DC16B2">
        <w:rPr>
          <w:rFonts w:ascii="Liberation Serif" w:hAnsi="Liberation Serif" w:cs="Liberation Serif"/>
          <w:sz w:val="28"/>
          <w:szCs w:val="28"/>
        </w:rPr>
        <w:t>истребуемой</w:t>
      </w:r>
      <w:proofErr w:type="spellEnd"/>
      <w:r w:rsidRPr="00DC16B2">
        <w:rPr>
          <w:rFonts w:ascii="Liberation Serif" w:hAnsi="Liberation Serif" w:cs="Liberation Serif"/>
          <w:sz w:val="28"/>
          <w:szCs w:val="28"/>
        </w:rPr>
        <w:t xml:space="preserve"> информации, документов и материалов, и (или) воспрепятствования проведению контрольного мероприятия, и (или) уклонения от проведения контрольного мероприятия.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 течение трех рабочих дней со дня принятия решения о приостановлении проверки объект контроля письменно извещается о приостановлении проверки и о причинах приостановления.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Решение о возобновлении проведения проверки принимается в течение трех рабочих дней со дня получения сведений об устранении причин приостановления проверки. Одновременно объект контроля информируется о возобновлении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38.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должна содержать:</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lastRenderedPageBreak/>
        <w:t>1) документы, отражающие подготовку аудиторской проверки, включая ее программу;</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сведения о характере, сроках, об объеме аудиторской проверки и о результатах ее проведения;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сведения о выполнении внутреннего финансового контроля в отношении операций, связанных с темой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письменные заявления и объяснения, полученные от должностных лиц и иных работников объектов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6)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7) копии финансово-хозяйственных документов объекта аудита, подтверждающих выявленные нарушения;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8) акт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39. При проведен</w:t>
      </w:r>
      <w:proofErr w:type="gramStart"/>
      <w:r w:rsidRPr="00DC16B2">
        <w:rPr>
          <w:rFonts w:ascii="Liberation Serif" w:hAnsi="Liberation Serif" w:cs="Liberation Serif"/>
          <w:sz w:val="28"/>
          <w:szCs w:val="28"/>
        </w:rPr>
        <w:t>ии ау</w:t>
      </w:r>
      <w:proofErr w:type="gramEnd"/>
      <w:r w:rsidRPr="00DC16B2">
        <w:rPr>
          <w:rFonts w:ascii="Liberation Serif" w:hAnsi="Liberation Serif" w:cs="Liberation Serif"/>
          <w:sz w:val="28"/>
          <w:szCs w:val="28"/>
        </w:rPr>
        <w:t>диторской проверки должны быть получены надлежащие и надежные доказательства.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40. Результаты аудиторской проверки оформляются актом аудиторской проверки, который подписывается руководителем аудиторской группы и вручается представителю объекта аудита, уполномоченному на получение акта.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 акте аудиторской проверки указываются: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основание для проведения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тема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проверяемый период;</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должности и фамилии лиц, проводивших внутренний финансовый аудит;</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сроки проверки, включая дату составления акта;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6) перечень вопросов, которые проверены в соответствии с программой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7) способы (сплошной, выборочный), используемые в процессе осуществления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8) наименование и реквизиты исследованных в ходе аудиторской проверки документов;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lastRenderedPageBreak/>
        <w:t>9) перечень нормативных правовых актов, проанализированных в процессе проведения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10) характер и состояние систем бюджетного учета и отчетности;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11) подтверждение достоверности бюджетной отчетности;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12) оценка надежности внутреннего финансового контроля;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13) выводы об экономности и результативности использования бюджетных средств;</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14) иные результаты внутреннего финансового аудита исходя из целей его проведения.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41. Один экземпляр акта хранится в органе, осуществившем внутренний финансовый аудит, второй - направляется (вручается) уполномоченному лицу объекта аудиторской проверки в срок не позднее трех рабочих дней со дня его подписания.</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В течение пяти рабочих дней со дня получения акта объект аудиторской проверки вправе представить возражения, которые приобщаются к материалам аудиторской проверки.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42.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информацию о выявленных в ходе аудиторской проверки недостатках и нарушениях (в количественном и суммовом выражении), об условиях и о причинах таких нарушений, а также о значимых бюджетных рисках;</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информацию о наличии или об отсутствии возражений со стороны объектов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выводы о степени надежности внутреннего финансового контроля и достоверности представленной объектами аудита бюджетной отчетности;</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 внутренним стандартам;</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городского округа</w:t>
      </w:r>
      <w:r w:rsidR="00A81ECA">
        <w:rPr>
          <w:rFonts w:ascii="Liberation Serif" w:hAnsi="Liberation Serif" w:cs="Liberation Serif"/>
          <w:sz w:val="28"/>
          <w:szCs w:val="28"/>
        </w:rPr>
        <w:t xml:space="preserve"> Пелым</w:t>
      </w:r>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43. Отчет о результатах аудиторской проверки с приложением акта аудиторской проверки в течение 30 календарных дней со дня подписания акта аудиторской проверки направляется руководителю главного администратора средств бюджета городского округа</w:t>
      </w:r>
      <w:r w:rsidR="00A81ECA">
        <w:rPr>
          <w:rFonts w:ascii="Liberation Serif" w:hAnsi="Liberation Serif" w:cs="Liberation Serif"/>
          <w:sz w:val="28"/>
          <w:szCs w:val="28"/>
        </w:rPr>
        <w:t xml:space="preserve"> Пелым</w:t>
      </w:r>
      <w:r w:rsidRPr="00DC16B2">
        <w:rPr>
          <w:rFonts w:ascii="Liberation Serif" w:hAnsi="Liberation Serif" w:cs="Liberation Serif"/>
          <w:sz w:val="28"/>
          <w:szCs w:val="28"/>
        </w:rPr>
        <w:t>. По результатам рассмотрения указанного отчета руководитель главного администратора средств бюджета городского округа</w:t>
      </w:r>
      <w:r w:rsidR="00A81ECA">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вправе принять одно или несколько решений: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1) о необходимости реализац</w:t>
      </w:r>
      <w:proofErr w:type="gramStart"/>
      <w:r w:rsidRPr="00DC16B2">
        <w:rPr>
          <w:rFonts w:ascii="Liberation Serif" w:hAnsi="Liberation Serif" w:cs="Liberation Serif"/>
          <w:sz w:val="28"/>
          <w:szCs w:val="28"/>
        </w:rPr>
        <w:t>ии ау</w:t>
      </w:r>
      <w:proofErr w:type="gramEnd"/>
      <w:r w:rsidRPr="00DC16B2">
        <w:rPr>
          <w:rFonts w:ascii="Liberation Serif" w:hAnsi="Liberation Serif" w:cs="Liberation Serif"/>
          <w:sz w:val="28"/>
          <w:szCs w:val="28"/>
        </w:rPr>
        <w:t xml:space="preserve">диторских выводов, предложений и </w:t>
      </w:r>
      <w:r w:rsidRPr="00DC16B2">
        <w:rPr>
          <w:rFonts w:ascii="Liberation Serif" w:hAnsi="Liberation Serif" w:cs="Liberation Serif"/>
          <w:sz w:val="28"/>
          <w:szCs w:val="28"/>
        </w:rPr>
        <w:lastRenderedPageBreak/>
        <w:t>рекомендаций;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2) о недостаточной обоснованности аудиторских выводов, предложений и рекомендаций;</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3) о применении материальной и (или) дисциплинарной ответственности к виновным должностным лицам, а также о проведении служебных проверок.</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44. Субъекты внутреннего финансового аудита обеспечивают составление годовой отчетности о результатах осуществления внутреннего финансового аудита.</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45. Кроме проведения аудиторских проверок субъект внутреннего финансового аудита в соответствии с решением главного администратора средств бюджета вправе осуществлять подготовку заключений по вопросам обоснованности и полноты </w:t>
      </w:r>
      <w:proofErr w:type="gramStart"/>
      <w:r w:rsidRPr="00DC16B2">
        <w:rPr>
          <w:rFonts w:ascii="Liberation Serif" w:hAnsi="Liberation Serif" w:cs="Liberation Serif"/>
          <w:sz w:val="28"/>
          <w:szCs w:val="28"/>
        </w:rPr>
        <w:t>документов главного администратора средств бюджета городского округа</w:t>
      </w:r>
      <w:proofErr w:type="gramEnd"/>
      <w:r w:rsidR="00A81ECA">
        <w:rPr>
          <w:rFonts w:ascii="Liberation Serif" w:hAnsi="Liberation Serif" w:cs="Liberation Serif"/>
          <w:sz w:val="28"/>
          <w:szCs w:val="28"/>
        </w:rPr>
        <w:t xml:space="preserve"> Пелым</w:t>
      </w:r>
      <w:r w:rsidRPr="00DC16B2">
        <w:rPr>
          <w:rFonts w:ascii="Liberation Serif" w:hAnsi="Liberation Serif" w:cs="Liberation Serif"/>
          <w:sz w:val="28"/>
          <w:szCs w:val="28"/>
        </w:rPr>
        <w:t xml:space="preserve">, направляемых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 xml:space="preserve"> в целях составления и рассмотрения проекта бюджета городского округа</w:t>
      </w:r>
      <w:r w:rsidR="00A81ECA">
        <w:rPr>
          <w:rFonts w:ascii="Liberation Serif" w:hAnsi="Liberation Serif" w:cs="Liberation Serif"/>
          <w:sz w:val="28"/>
          <w:szCs w:val="28"/>
        </w:rPr>
        <w:t xml:space="preserve"> Пелым</w:t>
      </w:r>
      <w:r w:rsidRPr="00DC16B2">
        <w:rPr>
          <w:rFonts w:ascii="Liberation Serif" w:hAnsi="Liberation Serif" w:cs="Liberation Serif"/>
          <w:sz w:val="28"/>
          <w:szCs w:val="28"/>
        </w:rPr>
        <w:t>.</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46. Ответственность за организацию внутреннего финансового аудита несет руководитель главного администратора средств бюджета городского округа</w:t>
      </w:r>
      <w:r w:rsidR="00A81ECA">
        <w:rPr>
          <w:rFonts w:ascii="Liberation Serif" w:hAnsi="Liberation Serif" w:cs="Liberation Serif"/>
          <w:sz w:val="28"/>
          <w:szCs w:val="28"/>
        </w:rPr>
        <w:t xml:space="preserve"> Пелым</w:t>
      </w:r>
      <w:r w:rsidRPr="00DC16B2">
        <w:rPr>
          <w:rFonts w:ascii="Liberation Serif" w:hAnsi="Liberation Serif" w:cs="Liberation Serif"/>
          <w:sz w:val="28"/>
          <w:szCs w:val="28"/>
        </w:rPr>
        <w:t>.</w:t>
      </w:r>
    </w:p>
    <w:p w:rsidR="009C0BEB" w:rsidRPr="007F5B37"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47. Примерные формы документов, необходимых для организации и осуществления внутреннего финансового аудита, приведены в </w:t>
      </w:r>
      <w:hyperlink w:anchor="P523" w:history="1">
        <w:r w:rsidRPr="007F5B37">
          <w:rPr>
            <w:rFonts w:ascii="Liberation Serif" w:hAnsi="Liberation Serif" w:cs="Liberation Serif"/>
            <w:sz w:val="28"/>
            <w:szCs w:val="28"/>
          </w:rPr>
          <w:t xml:space="preserve">приложениях </w:t>
        </w:r>
        <w:r w:rsidR="00897F6E" w:rsidRPr="007F5B37">
          <w:rPr>
            <w:rFonts w:ascii="Liberation Serif" w:hAnsi="Liberation Serif" w:cs="Liberation Serif"/>
            <w:sz w:val="28"/>
            <w:szCs w:val="28"/>
          </w:rPr>
          <w:t>№</w:t>
        </w:r>
        <w:r w:rsidRPr="007F5B37">
          <w:rPr>
            <w:rFonts w:ascii="Liberation Serif" w:hAnsi="Liberation Serif" w:cs="Liberation Serif"/>
            <w:sz w:val="28"/>
            <w:szCs w:val="28"/>
          </w:rPr>
          <w:t xml:space="preserve"> 6</w:t>
        </w:r>
      </w:hyperlink>
      <w:r w:rsidRPr="007F5B37">
        <w:rPr>
          <w:rFonts w:ascii="Liberation Serif" w:hAnsi="Liberation Serif" w:cs="Liberation Serif"/>
          <w:sz w:val="28"/>
          <w:szCs w:val="28"/>
        </w:rPr>
        <w:t xml:space="preserve">, </w:t>
      </w:r>
      <w:hyperlink w:anchor="P574" w:history="1">
        <w:r w:rsidRPr="007F5B37">
          <w:rPr>
            <w:rFonts w:ascii="Liberation Serif" w:hAnsi="Liberation Serif" w:cs="Liberation Serif"/>
            <w:sz w:val="28"/>
            <w:szCs w:val="28"/>
          </w:rPr>
          <w:t>7</w:t>
        </w:r>
      </w:hyperlink>
      <w:r w:rsidRPr="007F5B37">
        <w:rPr>
          <w:rFonts w:ascii="Liberation Serif" w:hAnsi="Liberation Serif" w:cs="Liberation Serif"/>
          <w:sz w:val="28"/>
          <w:szCs w:val="28"/>
        </w:rPr>
        <w:t xml:space="preserve">, </w:t>
      </w:r>
      <w:hyperlink w:anchor="P662" w:history="1">
        <w:r w:rsidRPr="007F5B37">
          <w:rPr>
            <w:rFonts w:ascii="Liberation Serif" w:hAnsi="Liberation Serif" w:cs="Liberation Serif"/>
            <w:sz w:val="28"/>
            <w:szCs w:val="28"/>
          </w:rPr>
          <w:t>8</w:t>
        </w:r>
      </w:hyperlink>
      <w:r w:rsidRPr="007F5B37">
        <w:rPr>
          <w:rFonts w:ascii="Liberation Serif" w:hAnsi="Liberation Serif" w:cs="Liberation Serif"/>
          <w:sz w:val="28"/>
          <w:szCs w:val="28"/>
        </w:rPr>
        <w:t xml:space="preserve">, </w:t>
      </w:r>
      <w:hyperlink w:anchor="P755" w:history="1">
        <w:r w:rsidRPr="007F5B37">
          <w:rPr>
            <w:rFonts w:ascii="Liberation Serif" w:hAnsi="Liberation Serif" w:cs="Liberation Serif"/>
            <w:sz w:val="28"/>
            <w:szCs w:val="28"/>
          </w:rPr>
          <w:t>9</w:t>
        </w:r>
      </w:hyperlink>
      <w:r w:rsidRPr="007F5B37">
        <w:rPr>
          <w:rFonts w:ascii="Liberation Serif" w:hAnsi="Liberation Serif" w:cs="Liberation Serif"/>
          <w:sz w:val="28"/>
          <w:szCs w:val="28"/>
        </w:rPr>
        <w:t xml:space="preserve"> к настоящему Порядку.</w:t>
      </w:r>
    </w:p>
    <w:p w:rsidR="009C0BEB" w:rsidRPr="00DC16B2"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48. Главные администраторы средств бюджета обязаны представлять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 xml:space="preserve"> запрашиваемые им информацию и документы в целях проведения анализа осуществления внутреннего финансового аудита.</w:t>
      </w:r>
    </w:p>
    <w:p w:rsidR="009C0BEB" w:rsidRDefault="009C0BEB" w:rsidP="009C0BEB">
      <w:pPr>
        <w:pStyle w:val="ConsPlusNormal"/>
        <w:ind w:firstLine="540"/>
        <w:jc w:val="both"/>
        <w:rPr>
          <w:rFonts w:ascii="Liberation Serif" w:hAnsi="Liberation Serif" w:cs="Liberation Serif"/>
          <w:sz w:val="28"/>
          <w:szCs w:val="28"/>
        </w:rPr>
      </w:pPr>
      <w:r w:rsidRPr="00DC16B2">
        <w:rPr>
          <w:rFonts w:ascii="Liberation Serif" w:hAnsi="Liberation Serif" w:cs="Liberation Serif"/>
          <w:sz w:val="28"/>
          <w:szCs w:val="28"/>
        </w:rPr>
        <w:t xml:space="preserve">49. В случае выявления по результатам внутреннего финансового аудита бюджетных нарушений, за которые Бюджетным </w:t>
      </w:r>
      <w:hyperlink r:id="rId12" w:history="1">
        <w:r w:rsidRPr="007F5B37">
          <w:rPr>
            <w:rFonts w:ascii="Liberation Serif" w:hAnsi="Liberation Serif" w:cs="Liberation Serif"/>
            <w:sz w:val="28"/>
            <w:szCs w:val="28"/>
          </w:rPr>
          <w:t>кодексом</w:t>
        </w:r>
      </w:hyperlink>
      <w:r w:rsidRPr="007F5B37">
        <w:rPr>
          <w:rFonts w:ascii="Liberation Serif" w:hAnsi="Liberation Serif" w:cs="Liberation Serif"/>
          <w:sz w:val="28"/>
          <w:szCs w:val="28"/>
        </w:rPr>
        <w:t xml:space="preserve"> Российской Федерации предусмотрена ответственность, а также нарушений законодательства в финансово-бюджетной сфере, за которые </w:t>
      </w:r>
      <w:hyperlink r:id="rId13" w:history="1">
        <w:r w:rsidRPr="007F5B37">
          <w:rPr>
            <w:rFonts w:ascii="Liberation Serif" w:hAnsi="Liberation Serif" w:cs="Liberation Serif"/>
            <w:sz w:val="28"/>
            <w:szCs w:val="28"/>
          </w:rPr>
          <w:t>Кодексом</w:t>
        </w:r>
      </w:hyperlink>
      <w:r w:rsidRPr="00DC16B2">
        <w:rPr>
          <w:rFonts w:ascii="Liberation Serif" w:hAnsi="Liberation Serif" w:cs="Liberation Serif"/>
          <w:sz w:val="28"/>
          <w:szCs w:val="28"/>
        </w:rPr>
        <w:t xml:space="preserve"> Российской Федерации об административных правонарушениях предусмотрена административная ответственность, информация о таких нарушениях направляется в </w:t>
      </w:r>
      <w:r w:rsidR="0009486A">
        <w:rPr>
          <w:rFonts w:ascii="Liberation Serif" w:hAnsi="Liberation Serif" w:cs="Liberation Serif"/>
          <w:sz w:val="28"/>
          <w:szCs w:val="28"/>
        </w:rPr>
        <w:t>финансовый отдел</w:t>
      </w:r>
      <w:r w:rsidRPr="00DC16B2">
        <w:rPr>
          <w:rFonts w:ascii="Liberation Serif" w:hAnsi="Liberation Serif" w:cs="Liberation Serif"/>
          <w:sz w:val="28"/>
          <w:szCs w:val="28"/>
        </w:rPr>
        <w:t>.</w:t>
      </w:r>
    </w:p>
    <w:p w:rsidR="007F5B37" w:rsidRDefault="007F5B37" w:rsidP="009C0BEB">
      <w:pPr>
        <w:pStyle w:val="ConsPlusNormal"/>
        <w:ind w:firstLine="540"/>
        <w:jc w:val="both"/>
        <w:rPr>
          <w:rFonts w:ascii="Liberation Serif" w:hAnsi="Liberation Serif" w:cs="Liberation Serif"/>
          <w:sz w:val="28"/>
          <w:szCs w:val="28"/>
        </w:rPr>
      </w:pPr>
    </w:p>
    <w:p w:rsidR="007F5B37" w:rsidRDefault="007F5B37" w:rsidP="009C0BEB">
      <w:pPr>
        <w:pStyle w:val="ConsPlusNormal"/>
        <w:ind w:firstLine="540"/>
        <w:jc w:val="both"/>
        <w:rPr>
          <w:rFonts w:ascii="Liberation Serif" w:hAnsi="Liberation Serif" w:cs="Liberation Serif"/>
          <w:sz w:val="28"/>
          <w:szCs w:val="28"/>
        </w:rPr>
      </w:pPr>
    </w:p>
    <w:p w:rsidR="007F5B37" w:rsidRDefault="007F5B37" w:rsidP="009C0BEB">
      <w:pPr>
        <w:pStyle w:val="ConsPlusNormal"/>
        <w:ind w:firstLine="540"/>
        <w:jc w:val="both"/>
        <w:rPr>
          <w:rFonts w:ascii="Liberation Serif" w:hAnsi="Liberation Serif" w:cs="Liberation Serif"/>
          <w:sz w:val="28"/>
          <w:szCs w:val="28"/>
        </w:rPr>
      </w:pPr>
    </w:p>
    <w:p w:rsidR="007F5B37" w:rsidRDefault="007F5B37" w:rsidP="009C0BEB">
      <w:pPr>
        <w:pStyle w:val="ConsPlusNormal"/>
        <w:ind w:firstLine="540"/>
        <w:jc w:val="both"/>
        <w:rPr>
          <w:rFonts w:ascii="Liberation Serif" w:hAnsi="Liberation Serif" w:cs="Liberation Serif"/>
          <w:sz w:val="28"/>
          <w:szCs w:val="28"/>
        </w:rPr>
      </w:pPr>
    </w:p>
    <w:p w:rsidR="007F5B37" w:rsidRDefault="007F5B37" w:rsidP="009C0BEB">
      <w:pPr>
        <w:pStyle w:val="ConsPlusNormal"/>
        <w:ind w:firstLine="540"/>
        <w:jc w:val="both"/>
        <w:rPr>
          <w:rFonts w:ascii="Liberation Serif" w:hAnsi="Liberation Serif" w:cs="Liberation Serif"/>
          <w:sz w:val="28"/>
          <w:szCs w:val="28"/>
        </w:rPr>
      </w:pPr>
    </w:p>
    <w:p w:rsidR="00DA6C99" w:rsidRDefault="00DA6C99" w:rsidP="009C0BEB">
      <w:pPr>
        <w:pStyle w:val="ConsPlusNormal"/>
        <w:ind w:firstLine="540"/>
        <w:jc w:val="both"/>
        <w:rPr>
          <w:rFonts w:ascii="Liberation Serif" w:hAnsi="Liberation Serif" w:cs="Liberation Serif"/>
          <w:sz w:val="28"/>
          <w:szCs w:val="28"/>
        </w:rPr>
      </w:pPr>
    </w:p>
    <w:p w:rsidR="00DA6C99" w:rsidRDefault="00DA6C99" w:rsidP="009C0BEB">
      <w:pPr>
        <w:pStyle w:val="ConsPlusNormal"/>
        <w:ind w:firstLine="540"/>
        <w:jc w:val="both"/>
        <w:rPr>
          <w:rFonts w:ascii="Liberation Serif" w:hAnsi="Liberation Serif" w:cs="Liberation Serif"/>
          <w:sz w:val="28"/>
          <w:szCs w:val="28"/>
        </w:rPr>
      </w:pPr>
    </w:p>
    <w:p w:rsidR="00DA6C99" w:rsidRDefault="00DA6C99" w:rsidP="009C0BEB">
      <w:pPr>
        <w:pStyle w:val="ConsPlusNormal"/>
        <w:ind w:firstLine="540"/>
        <w:jc w:val="both"/>
        <w:rPr>
          <w:rFonts w:ascii="Liberation Serif" w:hAnsi="Liberation Serif" w:cs="Liberation Serif"/>
          <w:sz w:val="28"/>
          <w:szCs w:val="28"/>
        </w:rPr>
      </w:pPr>
    </w:p>
    <w:p w:rsidR="00DA6C99" w:rsidRDefault="00DA6C99" w:rsidP="009C0BEB">
      <w:pPr>
        <w:pStyle w:val="ConsPlusNormal"/>
        <w:ind w:firstLine="540"/>
        <w:jc w:val="both"/>
        <w:rPr>
          <w:rFonts w:ascii="Liberation Serif" w:hAnsi="Liberation Serif" w:cs="Liberation Serif"/>
          <w:sz w:val="28"/>
          <w:szCs w:val="28"/>
        </w:rPr>
      </w:pPr>
    </w:p>
    <w:p w:rsidR="00DA6C99" w:rsidRDefault="00DA6C99" w:rsidP="009C0BEB">
      <w:pPr>
        <w:pStyle w:val="ConsPlusNormal"/>
        <w:ind w:firstLine="540"/>
        <w:jc w:val="both"/>
        <w:rPr>
          <w:rFonts w:ascii="Liberation Serif" w:hAnsi="Liberation Serif" w:cs="Liberation Serif"/>
          <w:sz w:val="28"/>
          <w:szCs w:val="28"/>
        </w:rPr>
      </w:pPr>
    </w:p>
    <w:p w:rsidR="007F5B37" w:rsidRDefault="007F5B37" w:rsidP="00DA6C99">
      <w:pPr>
        <w:pStyle w:val="ConsPlusNormal"/>
        <w:jc w:val="both"/>
        <w:rPr>
          <w:rFonts w:ascii="Liberation Serif" w:hAnsi="Liberation Serif" w:cs="Liberation Serif"/>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D2B0E" w:rsidTr="00DD2B0E">
        <w:tc>
          <w:tcPr>
            <w:tcW w:w="4785" w:type="dxa"/>
          </w:tcPr>
          <w:p w:rsidR="00DD2B0E" w:rsidRDefault="00DD2B0E" w:rsidP="009C0BEB">
            <w:pPr>
              <w:pStyle w:val="ConsPlusNormal"/>
              <w:jc w:val="both"/>
              <w:rPr>
                <w:rFonts w:ascii="Liberation Serif" w:hAnsi="Liberation Serif" w:cs="Liberation Serif"/>
                <w:sz w:val="28"/>
                <w:szCs w:val="28"/>
              </w:rPr>
            </w:pPr>
          </w:p>
        </w:tc>
        <w:tc>
          <w:tcPr>
            <w:tcW w:w="4786" w:type="dxa"/>
          </w:tcPr>
          <w:p w:rsidR="00DD2B0E" w:rsidRPr="00DC16B2" w:rsidRDefault="00DD2B0E" w:rsidP="00DD2B0E">
            <w:pPr>
              <w:pStyle w:val="ConsPlusNormal"/>
              <w:rPr>
                <w:rFonts w:ascii="Liberation Serif" w:hAnsi="Liberation Serif" w:cs="Liberation Serif"/>
                <w:sz w:val="28"/>
                <w:szCs w:val="28"/>
              </w:rPr>
            </w:pPr>
            <w:r w:rsidRPr="00DC16B2">
              <w:rPr>
                <w:rFonts w:ascii="Liberation Serif" w:hAnsi="Liberation Serif" w:cs="Liberation Serif"/>
                <w:sz w:val="28"/>
                <w:szCs w:val="28"/>
              </w:rPr>
              <w:t xml:space="preserve">Приложение </w:t>
            </w:r>
            <w:r>
              <w:rPr>
                <w:rFonts w:ascii="Liberation Serif" w:hAnsi="Liberation Serif" w:cs="Liberation Serif"/>
                <w:sz w:val="28"/>
                <w:szCs w:val="28"/>
              </w:rPr>
              <w:t>№</w:t>
            </w:r>
            <w:r w:rsidRPr="00DC16B2">
              <w:rPr>
                <w:rFonts w:ascii="Liberation Serif" w:hAnsi="Liberation Serif" w:cs="Liberation Serif"/>
                <w:sz w:val="28"/>
                <w:szCs w:val="28"/>
              </w:rPr>
              <w:t xml:space="preserve"> 1</w:t>
            </w:r>
          </w:p>
          <w:p w:rsidR="00DD2B0E" w:rsidRPr="00DC16B2" w:rsidRDefault="00DD2B0E" w:rsidP="00DD2B0E">
            <w:pPr>
              <w:pStyle w:val="ConsPlusNormal"/>
              <w:rPr>
                <w:rFonts w:ascii="Liberation Serif" w:hAnsi="Liberation Serif" w:cs="Liberation Serif"/>
                <w:sz w:val="28"/>
                <w:szCs w:val="28"/>
              </w:rPr>
            </w:pPr>
            <w:r w:rsidRPr="00DC16B2">
              <w:rPr>
                <w:rFonts w:ascii="Liberation Serif" w:hAnsi="Liberation Serif" w:cs="Liberation Serif"/>
                <w:sz w:val="28"/>
                <w:szCs w:val="28"/>
              </w:rPr>
              <w:t>к Порядку осуществления</w:t>
            </w:r>
          </w:p>
          <w:p w:rsidR="00DD2B0E" w:rsidRPr="00DC16B2" w:rsidRDefault="00DD2B0E" w:rsidP="00DD2B0E">
            <w:pPr>
              <w:pStyle w:val="ConsPlusNormal"/>
              <w:rPr>
                <w:rFonts w:ascii="Liberation Serif" w:hAnsi="Liberation Serif" w:cs="Liberation Serif"/>
                <w:sz w:val="28"/>
                <w:szCs w:val="28"/>
              </w:rPr>
            </w:pPr>
            <w:r w:rsidRPr="00DC16B2">
              <w:rPr>
                <w:rFonts w:ascii="Liberation Serif" w:hAnsi="Liberation Serif" w:cs="Liberation Serif"/>
                <w:sz w:val="28"/>
                <w:szCs w:val="28"/>
              </w:rPr>
              <w:t>внутреннего финансового контроля и</w:t>
            </w:r>
          </w:p>
          <w:p w:rsidR="00DD2B0E" w:rsidRPr="00DC16B2" w:rsidRDefault="00DD2B0E" w:rsidP="00DD2B0E">
            <w:pPr>
              <w:pStyle w:val="ConsPlusNormal"/>
              <w:rPr>
                <w:rFonts w:ascii="Liberation Serif" w:hAnsi="Liberation Serif" w:cs="Liberation Serif"/>
                <w:sz w:val="28"/>
                <w:szCs w:val="28"/>
              </w:rPr>
            </w:pPr>
            <w:r w:rsidRPr="00DC16B2">
              <w:rPr>
                <w:rFonts w:ascii="Liberation Serif" w:hAnsi="Liberation Serif" w:cs="Liberation Serif"/>
                <w:sz w:val="28"/>
                <w:szCs w:val="28"/>
              </w:rPr>
              <w:t>внутреннего финансового аудита</w:t>
            </w:r>
          </w:p>
          <w:p w:rsidR="00DD2B0E" w:rsidRDefault="00DD2B0E" w:rsidP="00DD2B0E">
            <w:pPr>
              <w:pStyle w:val="ConsPlusNormal"/>
              <w:rPr>
                <w:rFonts w:ascii="Liberation Serif" w:hAnsi="Liberation Serif" w:cs="Liberation Serif"/>
                <w:sz w:val="28"/>
                <w:szCs w:val="28"/>
              </w:rPr>
            </w:pPr>
            <w:r w:rsidRPr="00DC16B2">
              <w:rPr>
                <w:rFonts w:ascii="Liberation Serif" w:hAnsi="Liberation Serif" w:cs="Liberation Serif"/>
                <w:sz w:val="28"/>
                <w:szCs w:val="28"/>
              </w:rPr>
              <w:t>в городском округе</w:t>
            </w:r>
            <w:r>
              <w:rPr>
                <w:rFonts w:ascii="Liberation Serif" w:hAnsi="Liberation Serif" w:cs="Liberation Serif"/>
                <w:sz w:val="28"/>
                <w:szCs w:val="28"/>
              </w:rPr>
              <w:t xml:space="preserve"> Пелым</w:t>
            </w:r>
          </w:p>
        </w:tc>
      </w:tr>
    </w:tbl>
    <w:p w:rsidR="007F5B37" w:rsidRPr="00DC16B2" w:rsidRDefault="007F5B37" w:rsidP="009C0BEB">
      <w:pPr>
        <w:pStyle w:val="ConsPlusNormal"/>
        <w:ind w:firstLine="540"/>
        <w:jc w:val="both"/>
        <w:rPr>
          <w:rFonts w:ascii="Liberation Serif" w:hAnsi="Liberation Serif" w:cs="Liberation Serif"/>
          <w:sz w:val="28"/>
          <w:szCs w:val="28"/>
        </w:rPr>
      </w:pPr>
    </w:p>
    <w:p w:rsidR="009C0BEB" w:rsidRPr="00DC16B2" w:rsidRDefault="009C0BEB">
      <w:pPr>
        <w:pStyle w:val="ConsPlusNormal"/>
        <w:jc w:val="both"/>
        <w:outlineLvl w:val="1"/>
        <w:rPr>
          <w:rFonts w:ascii="Liberation Serif" w:hAnsi="Liberation Serif" w:cs="Liberation Serif"/>
          <w:sz w:val="28"/>
          <w:szCs w:val="28"/>
        </w:rPr>
      </w:pPr>
      <w:r w:rsidRPr="00DC16B2">
        <w:rPr>
          <w:rFonts w:ascii="Liberation Serif" w:hAnsi="Liberation Serif" w:cs="Liberation Serif"/>
          <w:sz w:val="28"/>
          <w:szCs w:val="28"/>
        </w:rPr>
        <w:t>Примерная форма</w:t>
      </w: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jc w:val="right"/>
        <w:rPr>
          <w:rFonts w:ascii="Liberation Serif" w:hAnsi="Liberation Serif" w:cs="Liberation Serif"/>
          <w:sz w:val="28"/>
          <w:szCs w:val="28"/>
        </w:rPr>
      </w:pP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jc w:val="center"/>
        <w:rPr>
          <w:rFonts w:ascii="Liberation Serif" w:hAnsi="Liberation Serif" w:cs="Liberation Serif"/>
          <w:sz w:val="28"/>
          <w:szCs w:val="28"/>
        </w:rPr>
      </w:pPr>
      <w:bookmarkStart w:id="3" w:name="P243"/>
      <w:bookmarkEnd w:id="3"/>
      <w:r w:rsidRPr="00DC16B2">
        <w:rPr>
          <w:rFonts w:ascii="Liberation Serif" w:hAnsi="Liberation Serif" w:cs="Liberation Serif"/>
          <w:sz w:val="28"/>
          <w:szCs w:val="28"/>
        </w:rPr>
        <w:t>Перечень</w:t>
      </w:r>
    </w:p>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бюджетных процедур, а также входящих в их состав</w:t>
      </w:r>
    </w:p>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операций, подлежащих внутреннему финансовому контролю</w:t>
      </w:r>
    </w:p>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в подразделениях главного администратора средств бюджета</w:t>
      </w:r>
    </w:p>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городского округа</w:t>
      </w:r>
      <w:r w:rsidR="007F5B37">
        <w:rPr>
          <w:rFonts w:ascii="Liberation Serif" w:hAnsi="Liberation Serif" w:cs="Liberation Serif"/>
          <w:sz w:val="28"/>
          <w:szCs w:val="28"/>
        </w:rPr>
        <w:t xml:space="preserve"> Пелым</w:t>
      </w:r>
    </w:p>
    <w:p w:rsidR="009C0BEB" w:rsidRPr="00DC16B2" w:rsidRDefault="009C0BEB">
      <w:pPr>
        <w:pStyle w:val="ConsPlusNormal"/>
        <w:rPr>
          <w:rFonts w:ascii="Liberation Serif" w:hAnsi="Liberation Serif" w:cs="Liberation Serif"/>
          <w:sz w:val="28"/>
          <w:szCs w:val="28"/>
        </w:rPr>
      </w:pPr>
    </w:p>
    <w:tbl>
      <w:tblPr>
        <w:tblW w:w="9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6"/>
        <w:gridCol w:w="4022"/>
        <w:gridCol w:w="3744"/>
        <w:gridCol w:w="1417"/>
      </w:tblGrid>
      <w:tr w:rsidR="009C0BEB" w:rsidRPr="00DC16B2" w:rsidTr="0009486A">
        <w:tc>
          <w:tcPr>
            <w:tcW w:w="576" w:type="dxa"/>
          </w:tcPr>
          <w:p w:rsidR="009C0BEB" w:rsidRPr="00DC16B2" w:rsidRDefault="00897F6E">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r w:rsidR="009C0BEB" w:rsidRPr="00DC16B2">
              <w:rPr>
                <w:rFonts w:ascii="Liberation Serif" w:hAnsi="Liberation Serif" w:cs="Liberation Serif"/>
                <w:sz w:val="28"/>
                <w:szCs w:val="28"/>
              </w:rPr>
              <w:t xml:space="preserve"> </w:t>
            </w:r>
            <w:proofErr w:type="spellStart"/>
            <w:proofErr w:type="gramStart"/>
            <w:r w:rsidR="009C0BEB" w:rsidRPr="00DC16B2">
              <w:rPr>
                <w:rFonts w:ascii="Liberation Serif" w:hAnsi="Liberation Serif" w:cs="Liberation Serif"/>
                <w:sz w:val="28"/>
                <w:szCs w:val="28"/>
              </w:rPr>
              <w:t>п</w:t>
            </w:r>
            <w:proofErr w:type="spellEnd"/>
            <w:proofErr w:type="gramEnd"/>
            <w:r w:rsidR="009C0BEB" w:rsidRPr="00DC16B2">
              <w:rPr>
                <w:rFonts w:ascii="Liberation Serif" w:hAnsi="Liberation Serif" w:cs="Liberation Serif"/>
                <w:sz w:val="28"/>
                <w:szCs w:val="28"/>
              </w:rPr>
              <w:t>/</w:t>
            </w:r>
            <w:proofErr w:type="spellStart"/>
            <w:r w:rsidR="009C0BEB" w:rsidRPr="00DC16B2">
              <w:rPr>
                <w:rFonts w:ascii="Liberation Serif" w:hAnsi="Liberation Serif" w:cs="Liberation Serif"/>
                <w:sz w:val="28"/>
                <w:szCs w:val="28"/>
              </w:rPr>
              <w:t>п</w:t>
            </w:r>
            <w:proofErr w:type="spellEnd"/>
          </w:p>
        </w:tc>
        <w:tc>
          <w:tcPr>
            <w:tcW w:w="4022"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Наименование процедуры (операции)</w:t>
            </w:r>
          </w:p>
        </w:tc>
        <w:tc>
          <w:tcPr>
            <w:tcW w:w="3744"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Подразделение, ответственное за осуществление контроля</w:t>
            </w:r>
          </w:p>
        </w:tc>
        <w:tc>
          <w:tcPr>
            <w:tcW w:w="1417"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Метод контроля</w:t>
            </w:r>
          </w:p>
        </w:tc>
      </w:tr>
      <w:tr w:rsidR="009C0BEB" w:rsidRPr="00DC16B2" w:rsidTr="0009486A">
        <w:tc>
          <w:tcPr>
            <w:tcW w:w="576"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1</w:t>
            </w:r>
          </w:p>
        </w:tc>
        <w:tc>
          <w:tcPr>
            <w:tcW w:w="4022"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2</w:t>
            </w:r>
          </w:p>
        </w:tc>
        <w:tc>
          <w:tcPr>
            <w:tcW w:w="3744"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3</w:t>
            </w:r>
          </w:p>
        </w:tc>
        <w:tc>
          <w:tcPr>
            <w:tcW w:w="1417" w:type="dxa"/>
          </w:tcPr>
          <w:p w:rsidR="009C0BEB" w:rsidRPr="00DC16B2" w:rsidRDefault="009C0BEB">
            <w:pPr>
              <w:pStyle w:val="ConsPlusNormal"/>
              <w:jc w:val="center"/>
              <w:rPr>
                <w:rFonts w:ascii="Liberation Serif" w:hAnsi="Liberation Serif" w:cs="Liberation Serif"/>
                <w:sz w:val="28"/>
                <w:szCs w:val="28"/>
              </w:rPr>
            </w:pPr>
            <w:r w:rsidRPr="00DC16B2">
              <w:rPr>
                <w:rFonts w:ascii="Liberation Serif" w:hAnsi="Liberation Serif" w:cs="Liberation Serif"/>
                <w:sz w:val="28"/>
                <w:szCs w:val="28"/>
              </w:rPr>
              <w:t>4</w:t>
            </w:r>
          </w:p>
        </w:tc>
      </w:tr>
      <w:tr w:rsidR="009C0BEB" w:rsidRPr="00DC16B2" w:rsidTr="0009486A">
        <w:tc>
          <w:tcPr>
            <w:tcW w:w="576" w:type="dxa"/>
          </w:tcPr>
          <w:p w:rsidR="009C0BEB" w:rsidRPr="00DC16B2" w:rsidRDefault="009C0BEB">
            <w:pPr>
              <w:pStyle w:val="ConsPlusNormal"/>
              <w:rPr>
                <w:rFonts w:ascii="Liberation Serif" w:hAnsi="Liberation Serif" w:cs="Liberation Serif"/>
                <w:sz w:val="28"/>
                <w:szCs w:val="28"/>
              </w:rPr>
            </w:pPr>
          </w:p>
        </w:tc>
        <w:tc>
          <w:tcPr>
            <w:tcW w:w="4022" w:type="dxa"/>
          </w:tcPr>
          <w:p w:rsidR="009C0BEB" w:rsidRPr="00DC16B2" w:rsidRDefault="009C0BEB">
            <w:pPr>
              <w:pStyle w:val="ConsPlusNormal"/>
              <w:rPr>
                <w:rFonts w:ascii="Liberation Serif" w:hAnsi="Liberation Serif" w:cs="Liberation Serif"/>
                <w:sz w:val="28"/>
                <w:szCs w:val="28"/>
              </w:rPr>
            </w:pPr>
          </w:p>
        </w:tc>
        <w:tc>
          <w:tcPr>
            <w:tcW w:w="3744" w:type="dxa"/>
          </w:tcPr>
          <w:p w:rsidR="009C0BEB" w:rsidRPr="00DC16B2" w:rsidRDefault="009C0BEB">
            <w:pPr>
              <w:pStyle w:val="ConsPlusNormal"/>
              <w:rPr>
                <w:rFonts w:ascii="Liberation Serif" w:hAnsi="Liberation Serif" w:cs="Liberation Serif"/>
                <w:sz w:val="28"/>
                <w:szCs w:val="28"/>
              </w:rPr>
            </w:pPr>
          </w:p>
        </w:tc>
        <w:tc>
          <w:tcPr>
            <w:tcW w:w="1417" w:type="dxa"/>
          </w:tcPr>
          <w:p w:rsidR="009C0BEB" w:rsidRPr="00DC16B2" w:rsidRDefault="009C0BEB">
            <w:pPr>
              <w:pStyle w:val="ConsPlusNormal"/>
              <w:rPr>
                <w:rFonts w:ascii="Liberation Serif" w:hAnsi="Liberation Serif" w:cs="Liberation Serif"/>
                <w:sz w:val="28"/>
                <w:szCs w:val="28"/>
              </w:rPr>
            </w:pPr>
          </w:p>
        </w:tc>
      </w:tr>
      <w:tr w:rsidR="009C0BEB" w:rsidRPr="00DC16B2" w:rsidTr="0009486A">
        <w:tc>
          <w:tcPr>
            <w:tcW w:w="576" w:type="dxa"/>
          </w:tcPr>
          <w:p w:rsidR="009C0BEB" w:rsidRPr="00DC16B2" w:rsidRDefault="009C0BEB">
            <w:pPr>
              <w:pStyle w:val="ConsPlusNormal"/>
              <w:rPr>
                <w:rFonts w:ascii="Liberation Serif" w:hAnsi="Liberation Serif" w:cs="Liberation Serif"/>
                <w:sz w:val="28"/>
                <w:szCs w:val="28"/>
              </w:rPr>
            </w:pPr>
          </w:p>
        </w:tc>
        <w:tc>
          <w:tcPr>
            <w:tcW w:w="4022" w:type="dxa"/>
          </w:tcPr>
          <w:p w:rsidR="009C0BEB" w:rsidRPr="00DC16B2" w:rsidRDefault="009C0BEB">
            <w:pPr>
              <w:pStyle w:val="ConsPlusNormal"/>
              <w:rPr>
                <w:rFonts w:ascii="Liberation Serif" w:hAnsi="Liberation Serif" w:cs="Liberation Serif"/>
                <w:sz w:val="28"/>
                <w:szCs w:val="28"/>
              </w:rPr>
            </w:pPr>
          </w:p>
        </w:tc>
        <w:tc>
          <w:tcPr>
            <w:tcW w:w="3744" w:type="dxa"/>
          </w:tcPr>
          <w:p w:rsidR="009C0BEB" w:rsidRPr="00DC16B2" w:rsidRDefault="009C0BEB">
            <w:pPr>
              <w:pStyle w:val="ConsPlusNormal"/>
              <w:rPr>
                <w:rFonts w:ascii="Liberation Serif" w:hAnsi="Liberation Serif" w:cs="Liberation Serif"/>
                <w:sz w:val="28"/>
                <w:szCs w:val="28"/>
              </w:rPr>
            </w:pPr>
          </w:p>
        </w:tc>
        <w:tc>
          <w:tcPr>
            <w:tcW w:w="1417" w:type="dxa"/>
          </w:tcPr>
          <w:p w:rsidR="009C0BEB" w:rsidRPr="00DC16B2" w:rsidRDefault="009C0BEB">
            <w:pPr>
              <w:pStyle w:val="ConsPlusNormal"/>
              <w:rPr>
                <w:rFonts w:ascii="Liberation Serif" w:hAnsi="Liberation Serif" w:cs="Liberation Serif"/>
                <w:sz w:val="28"/>
                <w:szCs w:val="28"/>
              </w:rPr>
            </w:pPr>
          </w:p>
        </w:tc>
      </w:tr>
      <w:tr w:rsidR="009C0BEB" w:rsidRPr="00DC16B2" w:rsidTr="0009486A">
        <w:tc>
          <w:tcPr>
            <w:tcW w:w="576" w:type="dxa"/>
          </w:tcPr>
          <w:p w:rsidR="009C0BEB" w:rsidRPr="00DC16B2" w:rsidRDefault="009C0BEB">
            <w:pPr>
              <w:pStyle w:val="ConsPlusNormal"/>
              <w:rPr>
                <w:rFonts w:ascii="Liberation Serif" w:hAnsi="Liberation Serif" w:cs="Liberation Serif"/>
                <w:sz w:val="28"/>
                <w:szCs w:val="28"/>
              </w:rPr>
            </w:pPr>
          </w:p>
        </w:tc>
        <w:tc>
          <w:tcPr>
            <w:tcW w:w="4022" w:type="dxa"/>
          </w:tcPr>
          <w:p w:rsidR="009C0BEB" w:rsidRPr="00DC16B2" w:rsidRDefault="009C0BEB">
            <w:pPr>
              <w:pStyle w:val="ConsPlusNormal"/>
              <w:rPr>
                <w:rFonts w:ascii="Liberation Serif" w:hAnsi="Liberation Serif" w:cs="Liberation Serif"/>
                <w:sz w:val="28"/>
                <w:szCs w:val="28"/>
              </w:rPr>
            </w:pPr>
          </w:p>
        </w:tc>
        <w:tc>
          <w:tcPr>
            <w:tcW w:w="3744" w:type="dxa"/>
          </w:tcPr>
          <w:p w:rsidR="009C0BEB" w:rsidRPr="00DC16B2" w:rsidRDefault="009C0BEB">
            <w:pPr>
              <w:pStyle w:val="ConsPlusNormal"/>
              <w:rPr>
                <w:rFonts w:ascii="Liberation Serif" w:hAnsi="Liberation Serif" w:cs="Liberation Serif"/>
                <w:sz w:val="28"/>
                <w:szCs w:val="28"/>
              </w:rPr>
            </w:pPr>
          </w:p>
        </w:tc>
        <w:tc>
          <w:tcPr>
            <w:tcW w:w="1417" w:type="dxa"/>
          </w:tcPr>
          <w:p w:rsidR="009C0BEB" w:rsidRPr="00DC16B2" w:rsidRDefault="009C0BEB">
            <w:pPr>
              <w:pStyle w:val="ConsPlusNormal"/>
              <w:rPr>
                <w:rFonts w:ascii="Liberation Serif" w:hAnsi="Liberation Serif" w:cs="Liberation Serif"/>
                <w:sz w:val="28"/>
                <w:szCs w:val="28"/>
              </w:rPr>
            </w:pPr>
          </w:p>
        </w:tc>
      </w:tr>
      <w:tr w:rsidR="009C0BEB" w:rsidRPr="00DC16B2" w:rsidTr="0009486A">
        <w:tc>
          <w:tcPr>
            <w:tcW w:w="576" w:type="dxa"/>
          </w:tcPr>
          <w:p w:rsidR="009C0BEB" w:rsidRPr="00DC16B2" w:rsidRDefault="009C0BEB">
            <w:pPr>
              <w:pStyle w:val="ConsPlusNormal"/>
              <w:rPr>
                <w:rFonts w:ascii="Liberation Serif" w:hAnsi="Liberation Serif" w:cs="Liberation Serif"/>
                <w:sz w:val="28"/>
                <w:szCs w:val="28"/>
              </w:rPr>
            </w:pPr>
          </w:p>
        </w:tc>
        <w:tc>
          <w:tcPr>
            <w:tcW w:w="4022" w:type="dxa"/>
          </w:tcPr>
          <w:p w:rsidR="009C0BEB" w:rsidRPr="00DC16B2" w:rsidRDefault="009C0BEB">
            <w:pPr>
              <w:pStyle w:val="ConsPlusNormal"/>
              <w:rPr>
                <w:rFonts w:ascii="Liberation Serif" w:hAnsi="Liberation Serif" w:cs="Liberation Serif"/>
                <w:sz w:val="28"/>
                <w:szCs w:val="28"/>
              </w:rPr>
            </w:pPr>
          </w:p>
        </w:tc>
        <w:tc>
          <w:tcPr>
            <w:tcW w:w="3744" w:type="dxa"/>
          </w:tcPr>
          <w:p w:rsidR="009C0BEB" w:rsidRPr="00DC16B2" w:rsidRDefault="009C0BEB">
            <w:pPr>
              <w:pStyle w:val="ConsPlusNormal"/>
              <w:rPr>
                <w:rFonts w:ascii="Liberation Serif" w:hAnsi="Liberation Serif" w:cs="Liberation Serif"/>
                <w:sz w:val="28"/>
                <w:szCs w:val="28"/>
              </w:rPr>
            </w:pPr>
          </w:p>
        </w:tc>
        <w:tc>
          <w:tcPr>
            <w:tcW w:w="1417" w:type="dxa"/>
          </w:tcPr>
          <w:p w:rsidR="009C0BEB" w:rsidRPr="00DC16B2" w:rsidRDefault="009C0BEB">
            <w:pPr>
              <w:pStyle w:val="ConsPlusNormal"/>
              <w:rPr>
                <w:rFonts w:ascii="Liberation Serif" w:hAnsi="Liberation Serif" w:cs="Liberation Serif"/>
                <w:sz w:val="28"/>
                <w:szCs w:val="28"/>
              </w:rPr>
            </w:pPr>
          </w:p>
        </w:tc>
      </w:tr>
    </w:tbl>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nformat"/>
        <w:jc w:val="both"/>
        <w:rPr>
          <w:rFonts w:ascii="Liberation Serif" w:hAnsi="Liberation Serif" w:cs="Liberation Serif"/>
          <w:sz w:val="28"/>
          <w:szCs w:val="28"/>
        </w:rPr>
      </w:pPr>
      <w:r w:rsidRPr="00DC16B2">
        <w:rPr>
          <w:rFonts w:ascii="Liberation Serif" w:hAnsi="Liberation Serif" w:cs="Liberation Serif"/>
          <w:sz w:val="28"/>
          <w:szCs w:val="28"/>
        </w:rPr>
        <w:t>Руководитель администратора</w:t>
      </w:r>
    </w:p>
    <w:p w:rsidR="009C0BEB" w:rsidRPr="00DC16B2" w:rsidRDefault="009C0BEB">
      <w:pPr>
        <w:pStyle w:val="ConsPlusNonformat"/>
        <w:jc w:val="both"/>
        <w:rPr>
          <w:rFonts w:ascii="Liberation Serif" w:hAnsi="Liberation Serif" w:cs="Liberation Serif"/>
          <w:sz w:val="28"/>
          <w:szCs w:val="28"/>
        </w:rPr>
      </w:pPr>
      <w:r w:rsidRPr="00DC16B2">
        <w:rPr>
          <w:rFonts w:ascii="Liberation Serif" w:hAnsi="Liberation Serif" w:cs="Liberation Serif"/>
          <w:sz w:val="28"/>
          <w:szCs w:val="28"/>
        </w:rPr>
        <w:t>средств бюджета      _________ ______________________________________</w:t>
      </w:r>
    </w:p>
    <w:p w:rsidR="009C0BEB" w:rsidRPr="00DC16B2" w:rsidRDefault="009C0BEB">
      <w:pPr>
        <w:pStyle w:val="ConsPlusNonformat"/>
        <w:jc w:val="both"/>
        <w:rPr>
          <w:rFonts w:ascii="Liberation Serif" w:hAnsi="Liberation Serif" w:cs="Liberation Serif"/>
          <w:sz w:val="16"/>
          <w:szCs w:val="16"/>
        </w:rPr>
      </w:pPr>
      <w:r w:rsidRPr="00DC16B2">
        <w:rPr>
          <w:rFonts w:ascii="Liberation Serif" w:hAnsi="Liberation Serif" w:cs="Liberation Serif"/>
          <w:sz w:val="28"/>
          <w:szCs w:val="28"/>
        </w:rPr>
        <w:t xml:space="preserve">                </w:t>
      </w:r>
      <w:r w:rsidR="00DC16B2">
        <w:rPr>
          <w:rFonts w:ascii="Liberation Serif" w:hAnsi="Liberation Serif" w:cs="Liberation Serif"/>
          <w:sz w:val="28"/>
          <w:szCs w:val="28"/>
        </w:rPr>
        <w:t xml:space="preserve">                                         </w:t>
      </w:r>
      <w:r w:rsidRPr="00DC16B2">
        <w:rPr>
          <w:rFonts w:ascii="Liberation Serif" w:hAnsi="Liberation Serif" w:cs="Liberation Serif"/>
          <w:sz w:val="28"/>
          <w:szCs w:val="28"/>
        </w:rPr>
        <w:t xml:space="preserve">     </w:t>
      </w:r>
      <w:r w:rsidRPr="00DC16B2">
        <w:rPr>
          <w:rFonts w:ascii="Liberation Serif" w:hAnsi="Liberation Serif" w:cs="Liberation Serif"/>
          <w:sz w:val="16"/>
          <w:szCs w:val="16"/>
        </w:rPr>
        <w:t>(подпись) (расшифровка подписи)</w:t>
      </w:r>
    </w:p>
    <w:p w:rsidR="009C0BEB" w:rsidRPr="00DC16B2" w:rsidRDefault="009C0BEB">
      <w:pPr>
        <w:pStyle w:val="ConsPlusNormal"/>
        <w:rPr>
          <w:rFonts w:ascii="Liberation Serif" w:hAnsi="Liberation Serif" w:cs="Liberation Serif"/>
          <w:sz w:val="28"/>
          <w:szCs w:val="28"/>
        </w:rPr>
      </w:pPr>
    </w:p>
    <w:p w:rsidR="00DC16B2" w:rsidRDefault="00DC16B2">
      <w:pPr>
        <w:rPr>
          <w:rFonts w:ascii="Liberation Serif" w:hAnsi="Liberation Serif" w:cs="Liberation Serif"/>
        </w:rPr>
        <w:sectPr w:rsidR="00DC16B2" w:rsidSect="005B4EF2">
          <w:pgSz w:w="11906" w:h="16838"/>
          <w:pgMar w:top="1134" w:right="850" w:bottom="1134" w:left="1701" w:header="708" w:footer="708" w:gutter="0"/>
          <w:cols w:space="708"/>
          <w:docGrid w:linePitch="360"/>
        </w:sectPr>
      </w:pPr>
      <w:r>
        <w:rPr>
          <w:rFonts w:ascii="Liberation Serif" w:hAnsi="Liberation Serif" w:cs="Liberation Serif"/>
        </w:rPr>
        <w:br w:type="page"/>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56"/>
        <w:gridCol w:w="4786"/>
      </w:tblGrid>
      <w:tr w:rsidR="00DD2B0E" w:rsidTr="00DD2B0E">
        <w:tc>
          <w:tcPr>
            <w:tcW w:w="10456" w:type="dxa"/>
          </w:tcPr>
          <w:p w:rsidR="00DD2B0E" w:rsidRDefault="00DD2B0E">
            <w:pPr>
              <w:pStyle w:val="ConsPlusNormal"/>
              <w:jc w:val="both"/>
              <w:outlineLvl w:val="1"/>
              <w:rPr>
                <w:rFonts w:ascii="Liberation Serif" w:hAnsi="Liberation Serif" w:cs="Liberation Serif"/>
                <w:sz w:val="28"/>
                <w:szCs w:val="28"/>
              </w:rPr>
            </w:pPr>
          </w:p>
        </w:tc>
        <w:tc>
          <w:tcPr>
            <w:tcW w:w="4786" w:type="dxa"/>
          </w:tcPr>
          <w:p w:rsidR="00DD2B0E" w:rsidRPr="00DC16B2" w:rsidRDefault="00DD2B0E" w:rsidP="00DD2B0E">
            <w:pPr>
              <w:pStyle w:val="ConsPlusNormal"/>
              <w:rPr>
                <w:rFonts w:ascii="Liberation Serif" w:hAnsi="Liberation Serif" w:cs="Liberation Serif"/>
                <w:sz w:val="28"/>
                <w:szCs w:val="28"/>
              </w:rPr>
            </w:pPr>
            <w:r w:rsidRPr="00DC16B2">
              <w:rPr>
                <w:rFonts w:ascii="Liberation Serif" w:hAnsi="Liberation Serif" w:cs="Liberation Serif"/>
                <w:sz w:val="28"/>
                <w:szCs w:val="28"/>
              </w:rPr>
              <w:t xml:space="preserve">Приложение </w:t>
            </w:r>
            <w:r>
              <w:rPr>
                <w:rFonts w:ascii="Liberation Serif" w:hAnsi="Liberation Serif" w:cs="Liberation Serif"/>
                <w:sz w:val="28"/>
                <w:szCs w:val="28"/>
              </w:rPr>
              <w:t>№</w:t>
            </w:r>
            <w:r w:rsidRPr="00DC16B2">
              <w:rPr>
                <w:rFonts w:ascii="Liberation Serif" w:hAnsi="Liberation Serif" w:cs="Liberation Serif"/>
                <w:sz w:val="28"/>
                <w:szCs w:val="28"/>
              </w:rPr>
              <w:t xml:space="preserve"> 2</w:t>
            </w:r>
          </w:p>
          <w:p w:rsidR="00DD2B0E" w:rsidRPr="00DC16B2" w:rsidRDefault="00DD2B0E" w:rsidP="00DD2B0E">
            <w:pPr>
              <w:pStyle w:val="ConsPlusNormal"/>
              <w:rPr>
                <w:rFonts w:ascii="Liberation Serif" w:hAnsi="Liberation Serif" w:cs="Liberation Serif"/>
                <w:sz w:val="28"/>
                <w:szCs w:val="28"/>
              </w:rPr>
            </w:pPr>
            <w:r w:rsidRPr="00DC16B2">
              <w:rPr>
                <w:rFonts w:ascii="Liberation Serif" w:hAnsi="Liberation Serif" w:cs="Liberation Serif"/>
                <w:sz w:val="28"/>
                <w:szCs w:val="28"/>
              </w:rPr>
              <w:t>к Порядку осуществления</w:t>
            </w:r>
          </w:p>
          <w:p w:rsidR="00DD2B0E" w:rsidRPr="00DC16B2" w:rsidRDefault="00DD2B0E" w:rsidP="00DD2B0E">
            <w:pPr>
              <w:pStyle w:val="ConsPlusNormal"/>
              <w:rPr>
                <w:rFonts w:ascii="Liberation Serif" w:hAnsi="Liberation Serif" w:cs="Liberation Serif"/>
                <w:sz w:val="28"/>
                <w:szCs w:val="28"/>
              </w:rPr>
            </w:pPr>
            <w:r w:rsidRPr="00DC16B2">
              <w:rPr>
                <w:rFonts w:ascii="Liberation Serif" w:hAnsi="Liberation Serif" w:cs="Liberation Serif"/>
                <w:sz w:val="28"/>
                <w:szCs w:val="28"/>
              </w:rPr>
              <w:t>внутреннего финансового контроля и</w:t>
            </w:r>
          </w:p>
          <w:p w:rsidR="00DD2B0E" w:rsidRPr="00DC16B2" w:rsidRDefault="00DD2B0E" w:rsidP="00DD2B0E">
            <w:pPr>
              <w:pStyle w:val="ConsPlusNormal"/>
              <w:rPr>
                <w:rFonts w:ascii="Liberation Serif" w:hAnsi="Liberation Serif" w:cs="Liberation Serif"/>
                <w:sz w:val="28"/>
                <w:szCs w:val="28"/>
              </w:rPr>
            </w:pPr>
            <w:r w:rsidRPr="00DC16B2">
              <w:rPr>
                <w:rFonts w:ascii="Liberation Serif" w:hAnsi="Liberation Serif" w:cs="Liberation Serif"/>
                <w:sz w:val="28"/>
                <w:szCs w:val="28"/>
              </w:rPr>
              <w:t>внутреннего финансового аудита</w:t>
            </w:r>
          </w:p>
          <w:p w:rsidR="00DD2B0E" w:rsidRDefault="00DD2B0E" w:rsidP="00DD2B0E">
            <w:pPr>
              <w:pStyle w:val="ConsPlusNormal"/>
              <w:outlineLvl w:val="1"/>
              <w:rPr>
                <w:rFonts w:ascii="Liberation Serif" w:hAnsi="Liberation Serif" w:cs="Liberation Serif"/>
                <w:sz w:val="28"/>
                <w:szCs w:val="28"/>
              </w:rPr>
            </w:pPr>
            <w:r w:rsidRPr="00DC16B2">
              <w:rPr>
                <w:rFonts w:ascii="Liberation Serif" w:hAnsi="Liberation Serif" w:cs="Liberation Serif"/>
                <w:sz w:val="28"/>
                <w:szCs w:val="28"/>
              </w:rPr>
              <w:t>в городском округе</w:t>
            </w:r>
            <w:r>
              <w:rPr>
                <w:rFonts w:ascii="Liberation Serif" w:hAnsi="Liberation Serif" w:cs="Liberation Serif"/>
                <w:sz w:val="28"/>
                <w:szCs w:val="28"/>
              </w:rPr>
              <w:t xml:space="preserve"> Пелым</w:t>
            </w:r>
          </w:p>
        </w:tc>
      </w:tr>
    </w:tbl>
    <w:p w:rsidR="009C0BEB" w:rsidRPr="00DC16B2" w:rsidRDefault="009C0BEB">
      <w:pPr>
        <w:pStyle w:val="ConsPlusNormal"/>
        <w:jc w:val="both"/>
        <w:outlineLvl w:val="1"/>
        <w:rPr>
          <w:rFonts w:ascii="Liberation Serif" w:hAnsi="Liberation Serif" w:cs="Liberation Serif"/>
          <w:sz w:val="28"/>
          <w:szCs w:val="28"/>
        </w:rPr>
      </w:pPr>
      <w:r w:rsidRPr="00DC16B2">
        <w:rPr>
          <w:rFonts w:ascii="Liberation Serif" w:hAnsi="Liberation Serif" w:cs="Liberation Serif"/>
          <w:sz w:val="28"/>
          <w:szCs w:val="28"/>
        </w:rPr>
        <w:t>Примерная форма</w:t>
      </w: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nformat"/>
        <w:jc w:val="both"/>
        <w:rPr>
          <w:rFonts w:ascii="Liberation Serif" w:hAnsi="Liberation Serif" w:cs="Liberation Serif"/>
          <w:sz w:val="28"/>
          <w:szCs w:val="28"/>
        </w:rPr>
      </w:pPr>
      <w:r w:rsidRPr="00DC16B2">
        <w:rPr>
          <w:rFonts w:ascii="Liberation Serif" w:hAnsi="Liberation Serif" w:cs="Liberation Serif"/>
          <w:sz w:val="28"/>
          <w:szCs w:val="28"/>
        </w:rPr>
        <w:t xml:space="preserve">            </w:t>
      </w:r>
      <w:r w:rsidR="00DC16B2">
        <w:rPr>
          <w:rFonts w:ascii="Liberation Serif" w:hAnsi="Liberation Serif" w:cs="Liberation Serif"/>
          <w:sz w:val="28"/>
          <w:szCs w:val="28"/>
        </w:rPr>
        <w:t xml:space="preserve">                                                                                                                                                    </w:t>
      </w:r>
      <w:r w:rsidRPr="00DC16B2">
        <w:rPr>
          <w:rFonts w:ascii="Liberation Serif" w:hAnsi="Liberation Serif" w:cs="Liberation Serif"/>
          <w:sz w:val="28"/>
          <w:szCs w:val="28"/>
        </w:rPr>
        <w:t>УТВЕРЖДАЮ</w:t>
      </w:r>
    </w:p>
    <w:p w:rsidR="009C0BEB" w:rsidRPr="00DC16B2" w:rsidRDefault="009C0BEB">
      <w:pPr>
        <w:pStyle w:val="ConsPlusNonformat"/>
        <w:jc w:val="both"/>
        <w:rPr>
          <w:rFonts w:ascii="Liberation Serif" w:hAnsi="Liberation Serif" w:cs="Liberation Serif"/>
          <w:sz w:val="28"/>
          <w:szCs w:val="28"/>
        </w:rPr>
      </w:pPr>
      <w:r w:rsidRPr="00DC16B2">
        <w:rPr>
          <w:rFonts w:ascii="Liberation Serif" w:hAnsi="Liberation Serif" w:cs="Liberation Serif"/>
          <w:sz w:val="28"/>
          <w:szCs w:val="28"/>
        </w:rPr>
        <w:t xml:space="preserve">           </w:t>
      </w:r>
      <w:r w:rsidR="00DC16B2">
        <w:rPr>
          <w:rFonts w:ascii="Liberation Serif" w:hAnsi="Liberation Serif" w:cs="Liberation Serif"/>
          <w:sz w:val="28"/>
          <w:szCs w:val="28"/>
        </w:rPr>
        <w:t xml:space="preserve">                                                                                                                                        </w:t>
      </w:r>
      <w:r w:rsidRPr="00DC16B2">
        <w:rPr>
          <w:rFonts w:ascii="Liberation Serif" w:hAnsi="Liberation Serif" w:cs="Liberation Serif"/>
          <w:sz w:val="28"/>
          <w:szCs w:val="28"/>
        </w:rPr>
        <w:t xml:space="preserve">  _______________________</w:t>
      </w:r>
    </w:p>
    <w:p w:rsidR="009C0BEB" w:rsidRPr="00DC16B2" w:rsidRDefault="009C0BEB">
      <w:pPr>
        <w:pStyle w:val="ConsPlusNonformat"/>
        <w:jc w:val="both"/>
        <w:rPr>
          <w:rFonts w:ascii="Liberation Serif" w:hAnsi="Liberation Serif" w:cs="Liberation Serif"/>
          <w:sz w:val="28"/>
          <w:szCs w:val="28"/>
        </w:rPr>
      </w:pPr>
    </w:p>
    <w:p w:rsidR="009C0BEB" w:rsidRPr="00DC16B2" w:rsidRDefault="009C0BEB" w:rsidP="00DC16B2">
      <w:pPr>
        <w:pStyle w:val="ConsPlusNonformat"/>
        <w:jc w:val="center"/>
        <w:rPr>
          <w:rFonts w:ascii="Liberation Serif" w:hAnsi="Liberation Serif" w:cs="Liberation Serif"/>
          <w:sz w:val="28"/>
          <w:szCs w:val="28"/>
        </w:rPr>
      </w:pPr>
      <w:bookmarkStart w:id="4" w:name="P293"/>
      <w:bookmarkEnd w:id="4"/>
      <w:r w:rsidRPr="00DC16B2">
        <w:rPr>
          <w:rFonts w:ascii="Liberation Serif" w:hAnsi="Liberation Serif" w:cs="Liberation Serif"/>
          <w:sz w:val="28"/>
          <w:szCs w:val="28"/>
        </w:rPr>
        <w:t>Карта</w:t>
      </w:r>
    </w:p>
    <w:p w:rsidR="009C0BEB" w:rsidRPr="00DC16B2" w:rsidRDefault="009C0BEB" w:rsidP="00DC16B2">
      <w:pPr>
        <w:pStyle w:val="ConsPlusNonformat"/>
        <w:jc w:val="center"/>
        <w:rPr>
          <w:rFonts w:ascii="Liberation Serif" w:hAnsi="Liberation Serif" w:cs="Liberation Serif"/>
          <w:sz w:val="28"/>
          <w:szCs w:val="28"/>
        </w:rPr>
      </w:pPr>
      <w:r w:rsidRPr="00DC16B2">
        <w:rPr>
          <w:rFonts w:ascii="Liberation Serif" w:hAnsi="Liberation Serif" w:cs="Liberation Serif"/>
          <w:sz w:val="28"/>
          <w:szCs w:val="28"/>
        </w:rPr>
        <w:t>внутреннего финансового контроля</w:t>
      </w:r>
    </w:p>
    <w:p w:rsidR="009C0BEB" w:rsidRPr="00DC16B2" w:rsidRDefault="009C0BEB" w:rsidP="00DC16B2">
      <w:pPr>
        <w:pStyle w:val="ConsPlusNonformat"/>
        <w:jc w:val="center"/>
        <w:rPr>
          <w:rFonts w:ascii="Liberation Serif" w:hAnsi="Liberation Serif" w:cs="Liberation Serif"/>
          <w:sz w:val="28"/>
          <w:szCs w:val="28"/>
        </w:rPr>
      </w:pPr>
      <w:r w:rsidRPr="00DC16B2">
        <w:rPr>
          <w:rFonts w:ascii="Liberation Serif" w:hAnsi="Liberation Serif" w:cs="Liberation Serif"/>
          <w:sz w:val="28"/>
          <w:szCs w:val="28"/>
        </w:rPr>
        <w:t>___________________________________________________________</w:t>
      </w:r>
    </w:p>
    <w:p w:rsidR="009C0BEB" w:rsidRPr="00DC16B2" w:rsidRDefault="009C0BEB" w:rsidP="00DC16B2">
      <w:pPr>
        <w:pStyle w:val="ConsPlusNonformat"/>
        <w:jc w:val="center"/>
        <w:rPr>
          <w:rFonts w:ascii="Liberation Serif" w:hAnsi="Liberation Serif" w:cs="Liberation Serif"/>
          <w:sz w:val="16"/>
          <w:szCs w:val="16"/>
        </w:rPr>
      </w:pPr>
      <w:proofErr w:type="gramStart"/>
      <w:r w:rsidRPr="00DC16B2">
        <w:rPr>
          <w:rFonts w:ascii="Liberation Serif" w:hAnsi="Liberation Serif" w:cs="Liberation Serif"/>
          <w:sz w:val="16"/>
          <w:szCs w:val="16"/>
        </w:rPr>
        <w:t>(наименование подразделения главного администратора средств</w:t>
      </w:r>
      <w:proofErr w:type="gramEnd"/>
    </w:p>
    <w:p w:rsidR="009C0BEB" w:rsidRPr="00DC16B2" w:rsidRDefault="009C0BEB" w:rsidP="00DC16B2">
      <w:pPr>
        <w:pStyle w:val="ConsPlusNonformat"/>
        <w:jc w:val="center"/>
        <w:rPr>
          <w:rFonts w:ascii="Liberation Serif" w:hAnsi="Liberation Serif" w:cs="Liberation Serif"/>
          <w:sz w:val="16"/>
          <w:szCs w:val="16"/>
        </w:rPr>
      </w:pPr>
      <w:r w:rsidRPr="00DC16B2">
        <w:rPr>
          <w:rFonts w:ascii="Liberation Serif" w:hAnsi="Liberation Serif" w:cs="Liberation Serif"/>
          <w:sz w:val="16"/>
          <w:szCs w:val="16"/>
        </w:rPr>
        <w:t>бюджета, ответственного за результаты выполнения</w:t>
      </w:r>
    </w:p>
    <w:p w:rsidR="009C0BEB" w:rsidRPr="00DC16B2" w:rsidRDefault="009C0BEB" w:rsidP="00DC16B2">
      <w:pPr>
        <w:pStyle w:val="ConsPlusNonformat"/>
        <w:jc w:val="center"/>
        <w:rPr>
          <w:rFonts w:ascii="Liberation Serif" w:hAnsi="Liberation Serif" w:cs="Liberation Serif"/>
          <w:sz w:val="16"/>
          <w:szCs w:val="16"/>
        </w:rPr>
      </w:pPr>
      <w:r w:rsidRPr="00DC16B2">
        <w:rPr>
          <w:rFonts w:ascii="Liberation Serif" w:hAnsi="Liberation Serif" w:cs="Liberation Serif"/>
          <w:sz w:val="16"/>
          <w:szCs w:val="16"/>
        </w:rPr>
        <w:t>внутренних бюджетных процедур)</w:t>
      </w:r>
    </w:p>
    <w:p w:rsidR="009C0BEB" w:rsidRPr="00DC16B2" w:rsidRDefault="009C0BEB" w:rsidP="00DC16B2">
      <w:pPr>
        <w:pStyle w:val="ConsPlusNonformat"/>
        <w:jc w:val="center"/>
        <w:rPr>
          <w:rFonts w:ascii="Liberation Serif" w:hAnsi="Liberation Serif" w:cs="Liberation Serif"/>
          <w:sz w:val="28"/>
          <w:szCs w:val="28"/>
        </w:rPr>
      </w:pPr>
      <w:r w:rsidRPr="00DC16B2">
        <w:rPr>
          <w:rFonts w:ascii="Liberation Serif" w:hAnsi="Liberation Serif" w:cs="Liberation Serif"/>
          <w:sz w:val="28"/>
          <w:szCs w:val="28"/>
        </w:rPr>
        <w:t>на 20__ год</w:t>
      </w:r>
    </w:p>
    <w:p w:rsidR="009C0BEB" w:rsidRPr="00DC16B2" w:rsidRDefault="009C0BEB">
      <w:pPr>
        <w:pStyle w:val="ConsPlusNormal"/>
        <w:rPr>
          <w:rFonts w:ascii="Liberation Serif" w:hAnsi="Liberation Serif" w:cs="Liberation Serif"/>
          <w:sz w:val="28"/>
          <w:szCs w:val="28"/>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622"/>
        <w:gridCol w:w="2127"/>
        <w:gridCol w:w="2268"/>
        <w:gridCol w:w="1558"/>
        <w:gridCol w:w="1701"/>
        <w:gridCol w:w="1701"/>
        <w:gridCol w:w="1983"/>
        <w:gridCol w:w="1986"/>
      </w:tblGrid>
      <w:tr w:rsidR="009C0BEB" w:rsidRPr="00DC16B2" w:rsidTr="00DC16B2">
        <w:tc>
          <w:tcPr>
            <w:tcW w:w="567" w:type="dxa"/>
          </w:tcPr>
          <w:p w:rsidR="009C0BEB" w:rsidRPr="0009486A" w:rsidRDefault="00897F6E">
            <w:pPr>
              <w:pStyle w:val="ConsPlusNormal"/>
              <w:jc w:val="center"/>
              <w:rPr>
                <w:rFonts w:ascii="Liberation Serif" w:hAnsi="Liberation Serif" w:cs="Liberation Serif"/>
                <w:sz w:val="20"/>
              </w:rPr>
            </w:pPr>
            <w:r>
              <w:rPr>
                <w:rFonts w:ascii="Liberation Serif" w:hAnsi="Liberation Serif" w:cs="Liberation Serif"/>
                <w:sz w:val="20"/>
              </w:rPr>
              <w:t>№</w:t>
            </w:r>
            <w:r w:rsidR="009C0BEB" w:rsidRPr="0009486A">
              <w:rPr>
                <w:rFonts w:ascii="Liberation Serif" w:hAnsi="Liberation Serif" w:cs="Liberation Serif"/>
                <w:sz w:val="20"/>
              </w:rPr>
              <w:t xml:space="preserve"> </w:t>
            </w:r>
            <w:proofErr w:type="spellStart"/>
            <w:proofErr w:type="gramStart"/>
            <w:r w:rsidR="009C0BEB" w:rsidRPr="0009486A">
              <w:rPr>
                <w:rFonts w:ascii="Liberation Serif" w:hAnsi="Liberation Serif" w:cs="Liberation Serif"/>
                <w:sz w:val="20"/>
              </w:rPr>
              <w:t>п</w:t>
            </w:r>
            <w:proofErr w:type="spellEnd"/>
            <w:proofErr w:type="gramEnd"/>
            <w:r w:rsidR="009C0BEB" w:rsidRPr="0009486A">
              <w:rPr>
                <w:rFonts w:ascii="Liberation Serif" w:hAnsi="Liberation Serif" w:cs="Liberation Serif"/>
                <w:sz w:val="20"/>
              </w:rPr>
              <w:t>/</w:t>
            </w:r>
            <w:proofErr w:type="spellStart"/>
            <w:r w:rsidR="009C0BEB" w:rsidRPr="0009486A">
              <w:rPr>
                <w:rFonts w:ascii="Liberation Serif" w:hAnsi="Liberation Serif" w:cs="Liberation Serif"/>
                <w:sz w:val="20"/>
              </w:rPr>
              <w:t>п</w:t>
            </w:r>
            <w:proofErr w:type="spellEnd"/>
          </w:p>
        </w:tc>
        <w:tc>
          <w:tcPr>
            <w:tcW w:w="1622"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Предмет внутреннего контроля (процедура, операция, форма документа)</w:t>
            </w:r>
          </w:p>
        </w:tc>
        <w:tc>
          <w:tcPr>
            <w:tcW w:w="2127" w:type="dxa"/>
          </w:tcPr>
          <w:p w:rsidR="009C0BEB" w:rsidRPr="0009486A" w:rsidRDefault="009C0BEB">
            <w:pPr>
              <w:pStyle w:val="ConsPlusNormal"/>
              <w:jc w:val="center"/>
              <w:rPr>
                <w:rFonts w:ascii="Liberation Serif" w:hAnsi="Liberation Serif" w:cs="Liberation Serif"/>
                <w:sz w:val="20"/>
              </w:rPr>
            </w:pPr>
            <w:proofErr w:type="gramStart"/>
            <w:r w:rsidRPr="0009486A">
              <w:rPr>
                <w:rFonts w:ascii="Liberation Serif" w:hAnsi="Liberation Serif" w:cs="Liberation Serif"/>
                <w:sz w:val="20"/>
              </w:rPr>
              <w:t>Ответственный</w:t>
            </w:r>
            <w:proofErr w:type="gramEnd"/>
            <w:r w:rsidRPr="0009486A">
              <w:rPr>
                <w:rFonts w:ascii="Liberation Serif" w:hAnsi="Liberation Serif" w:cs="Liberation Serif"/>
                <w:sz w:val="20"/>
              </w:rPr>
              <w:t xml:space="preserve"> за выполнение процесса, операции (формирование документа)</w:t>
            </w:r>
          </w:p>
        </w:tc>
        <w:tc>
          <w:tcPr>
            <w:tcW w:w="2268"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Периодичность выполнения процесса, операции (формирования документа)</w:t>
            </w:r>
          </w:p>
        </w:tc>
        <w:tc>
          <w:tcPr>
            <w:tcW w:w="1558" w:type="dxa"/>
          </w:tcPr>
          <w:p w:rsidR="009C0BEB" w:rsidRPr="0009486A" w:rsidRDefault="009C0BEB">
            <w:pPr>
              <w:pStyle w:val="ConsPlusNormal"/>
              <w:jc w:val="center"/>
              <w:rPr>
                <w:rFonts w:ascii="Liberation Serif" w:hAnsi="Liberation Serif" w:cs="Liberation Serif"/>
                <w:sz w:val="20"/>
              </w:rPr>
            </w:pPr>
            <w:proofErr w:type="gramStart"/>
            <w:r w:rsidRPr="0009486A">
              <w:rPr>
                <w:rFonts w:ascii="Liberation Serif" w:hAnsi="Liberation Serif" w:cs="Liberation Serif"/>
                <w:sz w:val="20"/>
              </w:rPr>
              <w:t>Ответственный</w:t>
            </w:r>
            <w:proofErr w:type="gramEnd"/>
            <w:r w:rsidRPr="0009486A">
              <w:rPr>
                <w:rFonts w:ascii="Liberation Serif" w:hAnsi="Liberation Serif" w:cs="Liberation Serif"/>
                <w:sz w:val="20"/>
              </w:rPr>
              <w:t xml:space="preserve"> за осуществление внутреннего финансового контроля</w:t>
            </w:r>
          </w:p>
        </w:tc>
        <w:tc>
          <w:tcPr>
            <w:tcW w:w="1701"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Способ и метод внутреннего финансового контроля</w:t>
            </w:r>
          </w:p>
        </w:tc>
        <w:tc>
          <w:tcPr>
            <w:tcW w:w="1701"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Форма проведения внутреннего финансового контроля</w:t>
            </w:r>
          </w:p>
        </w:tc>
        <w:tc>
          <w:tcPr>
            <w:tcW w:w="1983"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Периодичность осуществления внутреннего финансового контроля</w:t>
            </w:r>
          </w:p>
        </w:tc>
        <w:tc>
          <w:tcPr>
            <w:tcW w:w="1986"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Подпись ответственного за осуществление внутреннего финансового контроля</w:t>
            </w:r>
          </w:p>
        </w:tc>
      </w:tr>
      <w:tr w:rsidR="009C0BEB" w:rsidRPr="00DC16B2" w:rsidTr="00DC16B2">
        <w:tc>
          <w:tcPr>
            <w:tcW w:w="567"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1</w:t>
            </w:r>
          </w:p>
        </w:tc>
        <w:tc>
          <w:tcPr>
            <w:tcW w:w="1622"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2</w:t>
            </w:r>
          </w:p>
        </w:tc>
        <w:tc>
          <w:tcPr>
            <w:tcW w:w="2127"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3</w:t>
            </w:r>
          </w:p>
        </w:tc>
        <w:tc>
          <w:tcPr>
            <w:tcW w:w="2268"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4</w:t>
            </w:r>
          </w:p>
        </w:tc>
        <w:tc>
          <w:tcPr>
            <w:tcW w:w="1558"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5</w:t>
            </w:r>
          </w:p>
        </w:tc>
        <w:tc>
          <w:tcPr>
            <w:tcW w:w="1701"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6</w:t>
            </w:r>
          </w:p>
        </w:tc>
        <w:tc>
          <w:tcPr>
            <w:tcW w:w="1701"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7</w:t>
            </w:r>
          </w:p>
        </w:tc>
        <w:tc>
          <w:tcPr>
            <w:tcW w:w="1983"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8</w:t>
            </w:r>
          </w:p>
        </w:tc>
        <w:tc>
          <w:tcPr>
            <w:tcW w:w="1986" w:type="dxa"/>
          </w:tcPr>
          <w:p w:rsidR="009C0BEB" w:rsidRPr="0009486A" w:rsidRDefault="009C0BEB">
            <w:pPr>
              <w:pStyle w:val="ConsPlusNormal"/>
              <w:jc w:val="center"/>
              <w:rPr>
                <w:rFonts w:ascii="Liberation Serif" w:hAnsi="Liberation Serif" w:cs="Liberation Serif"/>
                <w:sz w:val="20"/>
              </w:rPr>
            </w:pPr>
            <w:r w:rsidRPr="0009486A">
              <w:rPr>
                <w:rFonts w:ascii="Liberation Serif" w:hAnsi="Liberation Serif" w:cs="Liberation Serif"/>
                <w:sz w:val="20"/>
              </w:rPr>
              <w:t>9</w:t>
            </w:r>
          </w:p>
        </w:tc>
      </w:tr>
      <w:tr w:rsidR="009C0BEB" w:rsidRPr="00DC16B2" w:rsidTr="00DC16B2">
        <w:tc>
          <w:tcPr>
            <w:tcW w:w="567" w:type="dxa"/>
          </w:tcPr>
          <w:p w:rsidR="009C0BEB" w:rsidRPr="00DC16B2" w:rsidRDefault="009C0BEB">
            <w:pPr>
              <w:pStyle w:val="ConsPlusNormal"/>
              <w:rPr>
                <w:rFonts w:ascii="Liberation Serif" w:hAnsi="Liberation Serif" w:cs="Liberation Serif"/>
                <w:sz w:val="28"/>
                <w:szCs w:val="28"/>
              </w:rPr>
            </w:pPr>
          </w:p>
        </w:tc>
        <w:tc>
          <w:tcPr>
            <w:tcW w:w="1622" w:type="dxa"/>
          </w:tcPr>
          <w:p w:rsidR="009C0BEB" w:rsidRPr="00DC16B2" w:rsidRDefault="009C0BEB">
            <w:pPr>
              <w:pStyle w:val="ConsPlusNormal"/>
              <w:rPr>
                <w:rFonts w:ascii="Liberation Serif" w:hAnsi="Liberation Serif" w:cs="Liberation Serif"/>
                <w:sz w:val="28"/>
                <w:szCs w:val="28"/>
              </w:rPr>
            </w:pPr>
          </w:p>
        </w:tc>
        <w:tc>
          <w:tcPr>
            <w:tcW w:w="2127" w:type="dxa"/>
          </w:tcPr>
          <w:p w:rsidR="009C0BEB" w:rsidRPr="00DC16B2" w:rsidRDefault="009C0BEB">
            <w:pPr>
              <w:pStyle w:val="ConsPlusNormal"/>
              <w:rPr>
                <w:rFonts w:ascii="Liberation Serif" w:hAnsi="Liberation Serif" w:cs="Liberation Serif"/>
                <w:sz w:val="28"/>
                <w:szCs w:val="28"/>
              </w:rPr>
            </w:pPr>
          </w:p>
        </w:tc>
        <w:tc>
          <w:tcPr>
            <w:tcW w:w="2268" w:type="dxa"/>
          </w:tcPr>
          <w:p w:rsidR="009C0BEB" w:rsidRPr="00DC16B2" w:rsidRDefault="009C0BEB">
            <w:pPr>
              <w:pStyle w:val="ConsPlusNormal"/>
              <w:rPr>
                <w:rFonts w:ascii="Liberation Serif" w:hAnsi="Liberation Serif" w:cs="Liberation Serif"/>
                <w:sz w:val="28"/>
                <w:szCs w:val="28"/>
              </w:rPr>
            </w:pPr>
          </w:p>
        </w:tc>
        <w:tc>
          <w:tcPr>
            <w:tcW w:w="1558" w:type="dxa"/>
          </w:tcPr>
          <w:p w:rsidR="009C0BEB" w:rsidRPr="00DC16B2" w:rsidRDefault="009C0BEB">
            <w:pPr>
              <w:pStyle w:val="ConsPlusNormal"/>
              <w:rPr>
                <w:rFonts w:ascii="Liberation Serif" w:hAnsi="Liberation Serif" w:cs="Liberation Serif"/>
                <w:sz w:val="28"/>
                <w:szCs w:val="28"/>
              </w:rPr>
            </w:pPr>
          </w:p>
        </w:tc>
        <w:tc>
          <w:tcPr>
            <w:tcW w:w="1701" w:type="dxa"/>
          </w:tcPr>
          <w:p w:rsidR="009C0BEB" w:rsidRPr="00DC16B2" w:rsidRDefault="009C0BEB">
            <w:pPr>
              <w:pStyle w:val="ConsPlusNormal"/>
              <w:rPr>
                <w:rFonts w:ascii="Liberation Serif" w:hAnsi="Liberation Serif" w:cs="Liberation Serif"/>
                <w:sz w:val="28"/>
                <w:szCs w:val="28"/>
              </w:rPr>
            </w:pPr>
          </w:p>
        </w:tc>
        <w:tc>
          <w:tcPr>
            <w:tcW w:w="1701" w:type="dxa"/>
          </w:tcPr>
          <w:p w:rsidR="009C0BEB" w:rsidRPr="00DC16B2" w:rsidRDefault="009C0BEB">
            <w:pPr>
              <w:pStyle w:val="ConsPlusNormal"/>
              <w:rPr>
                <w:rFonts w:ascii="Liberation Serif" w:hAnsi="Liberation Serif" w:cs="Liberation Serif"/>
                <w:sz w:val="28"/>
                <w:szCs w:val="28"/>
              </w:rPr>
            </w:pPr>
          </w:p>
        </w:tc>
        <w:tc>
          <w:tcPr>
            <w:tcW w:w="1983" w:type="dxa"/>
          </w:tcPr>
          <w:p w:rsidR="009C0BEB" w:rsidRPr="00DC16B2" w:rsidRDefault="009C0BEB">
            <w:pPr>
              <w:pStyle w:val="ConsPlusNormal"/>
              <w:rPr>
                <w:rFonts w:ascii="Liberation Serif" w:hAnsi="Liberation Serif" w:cs="Liberation Serif"/>
                <w:sz w:val="28"/>
                <w:szCs w:val="28"/>
              </w:rPr>
            </w:pPr>
          </w:p>
        </w:tc>
        <w:tc>
          <w:tcPr>
            <w:tcW w:w="1986" w:type="dxa"/>
          </w:tcPr>
          <w:p w:rsidR="009C0BEB" w:rsidRPr="00DC16B2" w:rsidRDefault="009C0BEB">
            <w:pPr>
              <w:pStyle w:val="ConsPlusNormal"/>
              <w:rPr>
                <w:rFonts w:ascii="Liberation Serif" w:hAnsi="Liberation Serif" w:cs="Liberation Serif"/>
                <w:sz w:val="28"/>
                <w:szCs w:val="28"/>
              </w:rPr>
            </w:pPr>
          </w:p>
        </w:tc>
      </w:tr>
    </w:tbl>
    <w:p w:rsidR="009C0BEB" w:rsidRPr="00DC16B2" w:rsidRDefault="009C0BEB">
      <w:pPr>
        <w:pStyle w:val="ConsPlusNormal"/>
        <w:rPr>
          <w:rFonts w:ascii="Liberation Serif" w:hAnsi="Liberation Serif" w:cs="Liberation Serif"/>
          <w:sz w:val="28"/>
          <w:szCs w:val="28"/>
        </w:rPr>
      </w:pPr>
    </w:p>
    <w:p w:rsidR="009C0BEB" w:rsidRPr="00DC16B2" w:rsidRDefault="009C0BEB">
      <w:pPr>
        <w:pStyle w:val="ConsPlusNonformat"/>
        <w:jc w:val="both"/>
        <w:rPr>
          <w:rFonts w:ascii="Liberation Serif" w:hAnsi="Liberation Serif" w:cs="Liberation Serif"/>
          <w:sz w:val="28"/>
          <w:szCs w:val="28"/>
        </w:rPr>
      </w:pPr>
      <w:r w:rsidRPr="00DC16B2">
        <w:rPr>
          <w:rFonts w:ascii="Liberation Serif" w:hAnsi="Liberation Serif" w:cs="Liberation Serif"/>
          <w:sz w:val="28"/>
          <w:szCs w:val="28"/>
        </w:rPr>
        <w:t>Руководитель подразделения _________ ______________________________________</w:t>
      </w:r>
    </w:p>
    <w:p w:rsidR="009C0BEB" w:rsidRPr="00DC16B2" w:rsidRDefault="009C0BEB">
      <w:pPr>
        <w:pStyle w:val="ConsPlusNonformat"/>
        <w:jc w:val="both"/>
        <w:rPr>
          <w:rFonts w:ascii="Liberation Serif" w:hAnsi="Liberation Serif" w:cs="Liberation Serif"/>
          <w:sz w:val="16"/>
          <w:szCs w:val="16"/>
        </w:rPr>
      </w:pPr>
      <w:r w:rsidRPr="00DC16B2">
        <w:rPr>
          <w:rFonts w:ascii="Liberation Serif" w:hAnsi="Liberation Serif" w:cs="Liberation Serif"/>
          <w:sz w:val="16"/>
          <w:szCs w:val="16"/>
        </w:rPr>
        <w:t xml:space="preserve">                         </w:t>
      </w:r>
      <w:r w:rsidR="00DC16B2" w:rsidRPr="00DC16B2">
        <w:rPr>
          <w:rFonts w:ascii="Liberation Serif" w:hAnsi="Liberation Serif" w:cs="Liberation Serif"/>
          <w:sz w:val="16"/>
          <w:szCs w:val="16"/>
        </w:rPr>
        <w:t xml:space="preserve">           </w:t>
      </w:r>
      <w:r w:rsidR="00DC16B2">
        <w:rPr>
          <w:rFonts w:ascii="Liberation Serif" w:hAnsi="Liberation Serif" w:cs="Liberation Serif"/>
          <w:sz w:val="16"/>
          <w:szCs w:val="16"/>
        </w:rPr>
        <w:t xml:space="preserve">                                             </w:t>
      </w:r>
      <w:r w:rsidR="00DC16B2" w:rsidRPr="00DC16B2">
        <w:rPr>
          <w:rFonts w:ascii="Liberation Serif" w:hAnsi="Liberation Serif" w:cs="Liberation Serif"/>
          <w:sz w:val="16"/>
          <w:szCs w:val="16"/>
        </w:rPr>
        <w:t xml:space="preserve">             </w:t>
      </w:r>
      <w:r w:rsidRPr="00DC16B2">
        <w:rPr>
          <w:rFonts w:ascii="Liberation Serif" w:hAnsi="Liberation Serif" w:cs="Liberation Serif"/>
          <w:sz w:val="16"/>
          <w:szCs w:val="16"/>
        </w:rPr>
        <w:t xml:space="preserve">  (подпись) (расшифровка подписи)</w:t>
      </w:r>
    </w:p>
    <w:p w:rsidR="00DC16B2" w:rsidRDefault="00DC16B2">
      <w:pPr>
        <w:pStyle w:val="ConsPlusNormal"/>
        <w:rPr>
          <w:rFonts w:ascii="Liberation Serif" w:hAnsi="Liberation Serif" w:cs="Liberation Serif"/>
        </w:rPr>
        <w:sectPr w:rsidR="00DC16B2" w:rsidSect="009465E7">
          <w:pgSz w:w="16838" w:h="11905" w:orient="landscape"/>
          <w:pgMar w:top="1134" w:right="678" w:bottom="850" w:left="1134" w:header="0" w:footer="0" w:gutter="0"/>
          <w:cols w:space="72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031"/>
        <w:gridCol w:w="4755"/>
      </w:tblGrid>
      <w:tr w:rsidR="0085295B" w:rsidTr="0085295B">
        <w:tc>
          <w:tcPr>
            <w:tcW w:w="10031" w:type="dxa"/>
          </w:tcPr>
          <w:p w:rsidR="0085295B" w:rsidRDefault="0085295B">
            <w:pPr>
              <w:pStyle w:val="ConsPlusNormal"/>
              <w:jc w:val="both"/>
              <w:outlineLvl w:val="1"/>
              <w:rPr>
                <w:rFonts w:ascii="Liberation Serif" w:hAnsi="Liberation Serif" w:cs="Liberation Serif"/>
                <w:sz w:val="28"/>
                <w:szCs w:val="28"/>
              </w:rPr>
            </w:pPr>
          </w:p>
        </w:tc>
        <w:tc>
          <w:tcPr>
            <w:tcW w:w="4755" w:type="dxa"/>
          </w:tcPr>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Pr>
                <w:rFonts w:ascii="Liberation Serif" w:hAnsi="Liberation Serif" w:cs="Liberation Serif"/>
                <w:sz w:val="28"/>
                <w:szCs w:val="28"/>
              </w:rPr>
              <w:t>№</w:t>
            </w:r>
            <w:r w:rsidRPr="009242AA">
              <w:rPr>
                <w:rFonts w:ascii="Liberation Serif" w:hAnsi="Liberation Serif" w:cs="Liberation Serif"/>
                <w:sz w:val="28"/>
                <w:szCs w:val="28"/>
              </w:rPr>
              <w:t xml:space="preserve"> 3</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85295B" w:rsidRDefault="0085295B" w:rsidP="0085295B">
            <w:pPr>
              <w:pStyle w:val="ConsPlusNormal"/>
              <w:outlineLvl w:val="1"/>
              <w:rPr>
                <w:rFonts w:ascii="Liberation Serif" w:hAnsi="Liberation Serif" w:cs="Liberation Serif"/>
                <w:sz w:val="28"/>
                <w:szCs w:val="28"/>
              </w:rPr>
            </w:pPr>
            <w:r w:rsidRPr="009242AA">
              <w:rPr>
                <w:rFonts w:ascii="Liberation Serif" w:hAnsi="Liberation Serif" w:cs="Liberation Serif"/>
                <w:sz w:val="28"/>
                <w:szCs w:val="28"/>
              </w:rPr>
              <w:t>в городском округе</w:t>
            </w:r>
            <w:r>
              <w:rPr>
                <w:rFonts w:ascii="Liberation Serif" w:hAnsi="Liberation Serif" w:cs="Liberation Serif"/>
                <w:sz w:val="28"/>
                <w:szCs w:val="28"/>
              </w:rPr>
              <w:t xml:space="preserve"> Пелым</w:t>
            </w:r>
          </w:p>
        </w:tc>
      </w:tr>
    </w:tbl>
    <w:p w:rsidR="0085295B" w:rsidRDefault="0085295B">
      <w:pPr>
        <w:pStyle w:val="ConsPlusNormal"/>
        <w:jc w:val="both"/>
        <w:outlineLvl w:val="1"/>
        <w:rPr>
          <w:rFonts w:ascii="Liberation Serif" w:hAnsi="Liberation Serif" w:cs="Liberation Serif"/>
          <w:sz w:val="28"/>
          <w:szCs w:val="28"/>
        </w:r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t>Примерная форма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right"/>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rPr>
          <w:rFonts w:ascii="Liberation Serif" w:hAnsi="Liberation Serif" w:cs="Liberation Serif"/>
          <w:sz w:val="28"/>
          <w:szCs w:val="28"/>
        </w:rPr>
      </w:pPr>
      <w:bookmarkStart w:id="5" w:name="P362"/>
      <w:bookmarkEnd w:id="5"/>
      <w:r w:rsidRPr="009242AA">
        <w:rPr>
          <w:rFonts w:ascii="Liberation Serif" w:hAnsi="Liberation Serif" w:cs="Liberation Serif"/>
          <w:sz w:val="28"/>
          <w:szCs w:val="28"/>
        </w:rPr>
        <w:t>Журнал</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на 20__ год</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Наименование подразделения _________________________________</w:t>
      </w:r>
    </w:p>
    <w:p w:rsidR="009C0BEB" w:rsidRPr="009242AA" w:rsidRDefault="009C0BEB">
      <w:pPr>
        <w:pStyle w:val="ConsPlusNormal"/>
        <w:rPr>
          <w:rFonts w:ascii="Liberation Serif" w:hAnsi="Liberation Serif" w:cs="Liberation Serif"/>
          <w:sz w:val="28"/>
          <w:szCs w:val="28"/>
        </w:rPr>
      </w:pPr>
    </w:p>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8"/>
        <w:gridCol w:w="1387"/>
        <w:gridCol w:w="1559"/>
        <w:gridCol w:w="1701"/>
        <w:gridCol w:w="1276"/>
        <w:gridCol w:w="1559"/>
        <w:gridCol w:w="1701"/>
        <w:gridCol w:w="1559"/>
        <w:gridCol w:w="1276"/>
        <w:gridCol w:w="1306"/>
        <w:gridCol w:w="1766"/>
      </w:tblGrid>
      <w:tr w:rsidR="009C0BEB" w:rsidRPr="009242AA" w:rsidTr="009242AA">
        <w:tc>
          <w:tcPr>
            <w:tcW w:w="518" w:type="dxa"/>
          </w:tcPr>
          <w:p w:rsidR="009C0BEB" w:rsidRPr="009242AA" w:rsidRDefault="00897F6E">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r w:rsidR="009C0BEB" w:rsidRPr="009242AA">
              <w:rPr>
                <w:rFonts w:ascii="Liberation Serif" w:hAnsi="Liberation Serif" w:cs="Liberation Serif"/>
                <w:sz w:val="28"/>
                <w:szCs w:val="28"/>
              </w:rPr>
              <w:t xml:space="preserve"> </w:t>
            </w:r>
            <w:proofErr w:type="spellStart"/>
            <w:proofErr w:type="gramStart"/>
            <w:r w:rsidR="009C0BEB" w:rsidRPr="009242AA">
              <w:rPr>
                <w:rFonts w:ascii="Liberation Serif" w:hAnsi="Liberation Serif" w:cs="Liberation Serif"/>
                <w:sz w:val="28"/>
                <w:szCs w:val="28"/>
              </w:rPr>
              <w:t>п</w:t>
            </w:r>
            <w:proofErr w:type="spellEnd"/>
            <w:proofErr w:type="gramEnd"/>
            <w:r w:rsidR="009C0BEB" w:rsidRPr="009242AA">
              <w:rPr>
                <w:rFonts w:ascii="Liberation Serif" w:hAnsi="Liberation Serif" w:cs="Liberation Serif"/>
                <w:sz w:val="28"/>
                <w:szCs w:val="28"/>
              </w:rPr>
              <w:t>/</w:t>
            </w:r>
            <w:proofErr w:type="spellStart"/>
            <w:r w:rsidR="009C0BEB" w:rsidRPr="009242AA">
              <w:rPr>
                <w:rFonts w:ascii="Liberation Serif" w:hAnsi="Liberation Serif" w:cs="Liberation Serif"/>
                <w:sz w:val="28"/>
                <w:szCs w:val="28"/>
              </w:rPr>
              <w:t>п</w:t>
            </w:r>
            <w:proofErr w:type="spellEnd"/>
          </w:p>
        </w:tc>
        <w:tc>
          <w:tcPr>
            <w:tcW w:w="138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Дата осуществления контроля</w:t>
            </w:r>
          </w:p>
        </w:tc>
        <w:tc>
          <w:tcPr>
            <w:tcW w:w="155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Должности, Ф.И.О. лиц, осуществляющих внутренний финансовый контроль</w:t>
            </w:r>
          </w:p>
        </w:tc>
        <w:tc>
          <w:tcPr>
            <w:tcW w:w="170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Период осуществления внутреннего финансового контроля</w:t>
            </w:r>
          </w:p>
        </w:tc>
        <w:tc>
          <w:tcPr>
            <w:tcW w:w="127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Предмет внутреннего финансового контроля</w:t>
            </w:r>
          </w:p>
        </w:tc>
        <w:tc>
          <w:tcPr>
            <w:tcW w:w="155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Номер и дата документа - предмета внутреннего финансового контроля</w:t>
            </w:r>
          </w:p>
        </w:tc>
        <w:tc>
          <w:tcPr>
            <w:tcW w:w="170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Результаты внутреннего финансового контроля</w:t>
            </w:r>
          </w:p>
        </w:tc>
        <w:tc>
          <w:tcPr>
            <w:tcW w:w="155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Причины возникновения нарушения</w:t>
            </w:r>
          </w:p>
        </w:tc>
        <w:tc>
          <w:tcPr>
            <w:tcW w:w="127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Подпись субъекта внутреннего финансового контроля</w:t>
            </w:r>
          </w:p>
        </w:tc>
        <w:tc>
          <w:tcPr>
            <w:tcW w:w="130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Меры, принятые для устранения нарушения</w:t>
            </w:r>
          </w:p>
        </w:tc>
        <w:tc>
          <w:tcPr>
            <w:tcW w:w="176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Отметка об ознакомлении с результатами внутреннего финансового контроля/должность ответственного лица</w:t>
            </w:r>
          </w:p>
        </w:tc>
      </w:tr>
      <w:tr w:rsidR="009C0BEB" w:rsidRPr="009242AA" w:rsidTr="009242AA">
        <w:tc>
          <w:tcPr>
            <w:tcW w:w="518"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w:t>
            </w:r>
          </w:p>
        </w:tc>
        <w:tc>
          <w:tcPr>
            <w:tcW w:w="138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2</w:t>
            </w:r>
          </w:p>
        </w:tc>
        <w:tc>
          <w:tcPr>
            <w:tcW w:w="155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3</w:t>
            </w:r>
          </w:p>
        </w:tc>
        <w:tc>
          <w:tcPr>
            <w:tcW w:w="170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4</w:t>
            </w:r>
          </w:p>
        </w:tc>
        <w:tc>
          <w:tcPr>
            <w:tcW w:w="127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5</w:t>
            </w:r>
          </w:p>
        </w:tc>
        <w:tc>
          <w:tcPr>
            <w:tcW w:w="155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6</w:t>
            </w:r>
          </w:p>
        </w:tc>
        <w:tc>
          <w:tcPr>
            <w:tcW w:w="170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7</w:t>
            </w:r>
          </w:p>
        </w:tc>
        <w:tc>
          <w:tcPr>
            <w:tcW w:w="155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8</w:t>
            </w:r>
          </w:p>
        </w:tc>
        <w:tc>
          <w:tcPr>
            <w:tcW w:w="127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9</w:t>
            </w:r>
          </w:p>
        </w:tc>
        <w:tc>
          <w:tcPr>
            <w:tcW w:w="130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10</w:t>
            </w:r>
          </w:p>
        </w:tc>
        <w:tc>
          <w:tcPr>
            <w:tcW w:w="176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11</w:t>
            </w:r>
          </w:p>
        </w:tc>
      </w:tr>
      <w:tr w:rsidR="009C0BEB" w:rsidRPr="009242AA" w:rsidTr="009242AA">
        <w:tc>
          <w:tcPr>
            <w:tcW w:w="518" w:type="dxa"/>
          </w:tcPr>
          <w:p w:rsidR="009C0BEB" w:rsidRPr="009242AA" w:rsidRDefault="009C0BEB">
            <w:pPr>
              <w:pStyle w:val="ConsPlusNormal"/>
              <w:rPr>
                <w:rFonts w:ascii="Liberation Serif" w:hAnsi="Liberation Serif" w:cs="Liberation Serif"/>
                <w:sz w:val="28"/>
                <w:szCs w:val="28"/>
              </w:rPr>
            </w:pPr>
          </w:p>
        </w:tc>
        <w:tc>
          <w:tcPr>
            <w:tcW w:w="1387" w:type="dxa"/>
          </w:tcPr>
          <w:p w:rsidR="009C0BEB" w:rsidRPr="009242AA" w:rsidRDefault="009C0BEB">
            <w:pPr>
              <w:pStyle w:val="ConsPlusNormal"/>
              <w:rPr>
                <w:rFonts w:ascii="Liberation Serif" w:hAnsi="Liberation Serif" w:cs="Liberation Serif"/>
                <w:sz w:val="28"/>
                <w:szCs w:val="28"/>
              </w:rPr>
            </w:pPr>
          </w:p>
        </w:tc>
        <w:tc>
          <w:tcPr>
            <w:tcW w:w="1559" w:type="dxa"/>
          </w:tcPr>
          <w:p w:rsidR="009C0BEB" w:rsidRPr="009242AA" w:rsidRDefault="009C0BEB">
            <w:pPr>
              <w:pStyle w:val="ConsPlusNormal"/>
              <w:rPr>
                <w:rFonts w:ascii="Liberation Serif" w:hAnsi="Liberation Serif" w:cs="Liberation Serif"/>
                <w:sz w:val="28"/>
                <w:szCs w:val="28"/>
              </w:rPr>
            </w:pPr>
          </w:p>
        </w:tc>
        <w:tc>
          <w:tcPr>
            <w:tcW w:w="1701" w:type="dxa"/>
          </w:tcPr>
          <w:p w:rsidR="009C0BEB" w:rsidRPr="009242AA" w:rsidRDefault="009C0BEB">
            <w:pPr>
              <w:pStyle w:val="ConsPlusNormal"/>
              <w:rPr>
                <w:rFonts w:ascii="Liberation Serif" w:hAnsi="Liberation Serif" w:cs="Liberation Serif"/>
                <w:sz w:val="28"/>
                <w:szCs w:val="28"/>
              </w:rPr>
            </w:pPr>
          </w:p>
        </w:tc>
        <w:tc>
          <w:tcPr>
            <w:tcW w:w="1276" w:type="dxa"/>
          </w:tcPr>
          <w:p w:rsidR="009C0BEB" w:rsidRPr="009242AA" w:rsidRDefault="009C0BEB">
            <w:pPr>
              <w:pStyle w:val="ConsPlusNormal"/>
              <w:rPr>
                <w:rFonts w:ascii="Liberation Serif" w:hAnsi="Liberation Serif" w:cs="Liberation Serif"/>
                <w:sz w:val="28"/>
                <w:szCs w:val="28"/>
              </w:rPr>
            </w:pPr>
          </w:p>
        </w:tc>
        <w:tc>
          <w:tcPr>
            <w:tcW w:w="1559" w:type="dxa"/>
          </w:tcPr>
          <w:p w:rsidR="009C0BEB" w:rsidRPr="009242AA" w:rsidRDefault="009C0BEB">
            <w:pPr>
              <w:pStyle w:val="ConsPlusNormal"/>
              <w:rPr>
                <w:rFonts w:ascii="Liberation Serif" w:hAnsi="Liberation Serif" w:cs="Liberation Serif"/>
                <w:sz w:val="28"/>
                <w:szCs w:val="28"/>
              </w:rPr>
            </w:pPr>
          </w:p>
        </w:tc>
        <w:tc>
          <w:tcPr>
            <w:tcW w:w="1701" w:type="dxa"/>
          </w:tcPr>
          <w:p w:rsidR="009C0BEB" w:rsidRPr="009242AA" w:rsidRDefault="009C0BEB">
            <w:pPr>
              <w:pStyle w:val="ConsPlusNormal"/>
              <w:rPr>
                <w:rFonts w:ascii="Liberation Serif" w:hAnsi="Liberation Serif" w:cs="Liberation Serif"/>
                <w:sz w:val="28"/>
                <w:szCs w:val="28"/>
              </w:rPr>
            </w:pPr>
          </w:p>
        </w:tc>
        <w:tc>
          <w:tcPr>
            <w:tcW w:w="1559" w:type="dxa"/>
          </w:tcPr>
          <w:p w:rsidR="009C0BEB" w:rsidRPr="009242AA" w:rsidRDefault="009C0BEB">
            <w:pPr>
              <w:pStyle w:val="ConsPlusNormal"/>
              <w:rPr>
                <w:rFonts w:ascii="Liberation Serif" w:hAnsi="Liberation Serif" w:cs="Liberation Serif"/>
                <w:sz w:val="28"/>
                <w:szCs w:val="28"/>
              </w:rPr>
            </w:pPr>
          </w:p>
        </w:tc>
        <w:tc>
          <w:tcPr>
            <w:tcW w:w="1276" w:type="dxa"/>
          </w:tcPr>
          <w:p w:rsidR="009C0BEB" w:rsidRPr="009242AA" w:rsidRDefault="009C0BEB">
            <w:pPr>
              <w:pStyle w:val="ConsPlusNormal"/>
              <w:rPr>
                <w:rFonts w:ascii="Liberation Serif" w:hAnsi="Liberation Serif" w:cs="Liberation Serif"/>
                <w:sz w:val="28"/>
                <w:szCs w:val="28"/>
              </w:rPr>
            </w:pPr>
          </w:p>
        </w:tc>
        <w:tc>
          <w:tcPr>
            <w:tcW w:w="1306" w:type="dxa"/>
          </w:tcPr>
          <w:p w:rsidR="009C0BEB" w:rsidRPr="009242AA" w:rsidRDefault="009C0BEB">
            <w:pPr>
              <w:pStyle w:val="ConsPlusNormal"/>
              <w:rPr>
                <w:rFonts w:ascii="Liberation Serif" w:hAnsi="Liberation Serif" w:cs="Liberation Serif"/>
                <w:sz w:val="28"/>
                <w:szCs w:val="28"/>
              </w:rPr>
            </w:pPr>
          </w:p>
        </w:tc>
        <w:tc>
          <w:tcPr>
            <w:tcW w:w="1766" w:type="dxa"/>
          </w:tcPr>
          <w:p w:rsidR="009C0BEB" w:rsidRPr="009242AA" w:rsidRDefault="009C0BEB">
            <w:pPr>
              <w:pStyle w:val="ConsPlusNormal"/>
              <w:rPr>
                <w:rFonts w:ascii="Liberation Serif" w:hAnsi="Liberation Serif" w:cs="Liberation Serif"/>
                <w:sz w:val="28"/>
                <w:szCs w:val="28"/>
              </w:rPr>
            </w:pPr>
          </w:p>
        </w:tc>
      </w:tr>
    </w:tbl>
    <w:p w:rsidR="009C0BEB" w:rsidRPr="009242AA" w:rsidRDefault="009C0BEB">
      <w:pPr>
        <w:rPr>
          <w:rFonts w:ascii="Liberation Serif" w:hAnsi="Liberation Serif" w:cs="Liberation Serif"/>
          <w:sz w:val="28"/>
          <w:szCs w:val="28"/>
        </w:rPr>
        <w:sectPr w:rsidR="009C0BEB" w:rsidRPr="009242AA">
          <w:pgSz w:w="16838" w:h="11905" w:orient="landscape"/>
          <w:pgMar w:top="1701" w:right="1134" w:bottom="850" w:left="1134" w:header="0" w:footer="0" w:gutter="0"/>
          <w:cols w:space="72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5295B" w:rsidTr="0085295B">
        <w:tc>
          <w:tcPr>
            <w:tcW w:w="4785" w:type="dxa"/>
          </w:tcPr>
          <w:p w:rsidR="0085295B" w:rsidRDefault="0085295B">
            <w:pPr>
              <w:pStyle w:val="ConsPlusNormal"/>
              <w:rPr>
                <w:rFonts w:ascii="Liberation Serif" w:hAnsi="Liberation Serif" w:cs="Liberation Serif"/>
                <w:sz w:val="28"/>
                <w:szCs w:val="28"/>
              </w:rPr>
            </w:pPr>
          </w:p>
        </w:tc>
        <w:tc>
          <w:tcPr>
            <w:tcW w:w="4785" w:type="dxa"/>
          </w:tcPr>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Pr>
                <w:rFonts w:ascii="Liberation Serif" w:hAnsi="Liberation Serif" w:cs="Liberation Serif"/>
                <w:sz w:val="28"/>
                <w:szCs w:val="28"/>
              </w:rPr>
              <w:t>№</w:t>
            </w:r>
            <w:r w:rsidRPr="009242AA">
              <w:rPr>
                <w:rFonts w:ascii="Liberation Serif" w:hAnsi="Liberation Serif" w:cs="Liberation Serif"/>
                <w:sz w:val="28"/>
                <w:szCs w:val="28"/>
              </w:rPr>
              <w:t xml:space="preserve"> 4</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85295B"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 городском округе</w:t>
            </w:r>
            <w:r>
              <w:rPr>
                <w:rFonts w:ascii="Liberation Serif" w:hAnsi="Liberation Serif" w:cs="Liberation Serif"/>
                <w:sz w:val="28"/>
                <w:szCs w:val="28"/>
              </w:rPr>
              <w:t xml:space="preserve"> Пелым</w:t>
            </w:r>
          </w:p>
        </w:tc>
      </w:tr>
    </w:tbl>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t>Примерная форма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right"/>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rPr>
          <w:rFonts w:ascii="Liberation Serif" w:hAnsi="Liberation Serif" w:cs="Liberation Serif"/>
          <w:sz w:val="28"/>
          <w:szCs w:val="28"/>
        </w:rPr>
      </w:pPr>
      <w:bookmarkStart w:id="6" w:name="P413"/>
      <w:bookmarkEnd w:id="6"/>
      <w:r w:rsidRPr="009242AA">
        <w:rPr>
          <w:rFonts w:ascii="Liberation Serif" w:hAnsi="Liberation Serif" w:cs="Liberation Serif"/>
          <w:sz w:val="28"/>
          <w:szCs w:val="28"/>
        </w:rPr>
        <w:t>Информация</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о результатах внутреннего финансового контроля</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в _________________________________________________</w:t>
      </w:r>
    </w:p>
    <w:p w:rsidR="009C0BEB" w:rsidRPr="009242AA" w:rsidRDefault="009C0BEB">
      <w:pPr>
        <w:pStyle w:val="ConsPlusNormal"/>
        <w:jc w:val="center"/>
        <w:rPr>
          <w:rFonts w:ascii="Liberation Serif" w:hAnsi="Liberation Serif" w:cs="Liberation Serif"/>
          <w:sz w:val="16"/>
          <w:szCs w:val="16"/>
        </w:rPr>
      </w:pPr>
      <w:proofErr w:type="gramStart"/>
      <w:r w:rsidRPr="009242AA">
        <w:rPr>
          <w:rFonts w:ascii="Liberation Serif" w:hAnsi="Liberation Serif" w:cs="Liberation Serif"/>
          <w:sz w:val="16"/>
          <w:szCs w:val="16"/>
        </w:rPr>
        <w:t>(наименование подразделения</w:t>
      </w:r>
      <w:proofErr w:type="gramEnd"/>
    </w:p>
    <w:p w:rsidR="009C0BEB" w:rsidRPr="009242AA" w:rsidRDefault="009C0BEB">
      <w:pPr>
        <w:pStyle w:val="ConsPlusNormal"/>
        <w:jc w:val="center"/>
        <w:rPr>
          <w:rFonts w:ascii="Liberation Serif" w:hAnsi="Liberation Serif" w:cs="Liberation Serif"/>
          <w:sz w:val="16"/>
          <w:szCs w:val="16"/>
        </w:rPr>
      </w:pPr>
      <w:r w:rsidRPr="009242AA">
        <w:rPr>
          <w:rFonts w:ascii="Liberation Serif" w:hAnsi="Liberation Serif" w:cs="Liberation Serif"/>
          <w:sz w:val="16"/>
          <w:szCs w:val="16"/>
        </w:rPr>
        <w:t>главного администратора средств бюджета)</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за _________________________ (период)</w:t>
      </w:r>
    </w:p>
    <w:p w:rsidR="009C0BEB" w:rsidRPr="009242AA" w:rsidRDefault="009C0BEB">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3742"/>
        <w:gridCol w:w="1688"/>
        <w:gridCol w:w="1249"/>
        <w:gridCol w:w="1928"/>
      </w:tblGrid>
      <w:tr w:rsidR="009C0BEB" w:rsidRPr="009242AA" w:rsidTr="0009486A">
        <w:tc>
          <w:tcPr>
            <w:tcW w:w="586" w:type="dxa"/>
          </w:tcPr>
          <w:p w:rsidR="009C0BEB" w:rsidRPr="009242AA" w:rsidRDefault="00897F6E">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r w:rsidR="009C0BEB" w:rsidRPr="009242AA">
              <w:rPr>
                <w:rFonts w:ascii="Liberation Serif" w:hAnsi="Liberation Serif" w:cs="Liberation Serif"/>
                <w:sz w:val="28"/>
                <w:szCs w:val="28"/>
              </w:rPr>
              <w:t xml:space="preserve"> </w:t>
            </w:r>
            <w:proofErr w:type="spellStart"/>
            <w:proofErr w:type="gramStart"/>
            <w:r w:rsidR="009C0BEB" w:rsidRPr="009242AA">
              <w:rPr>
                <w:rFonts w:ascii="Liberation Serif" w:hAnsi="Liberation Serif" w:cs="Liberation Serif"/>
                <w:sz w:val="28"/>
                <w:szCs w:val="28"/>
              </w:rPr>
              <w:t>п</w:t>
            </w:r>
            <w:proofErr w:type="spellEnd"/>
            <w:proofErr w:type="gramEnd"/>
            <w:r w:rsidR="009C0BEB" w:rsidRPr="009242AA">
              <w:rPr>
                <w:rFonts w:ascii="Liberation Serif" w:hAnsi="Liberation Serif" w:cs="Liberation Serif"/>
                <w:sz w:val="28"/>
                <w:szCs w:val="28"/>
              </w:rPr>
              <w:t>/</w:t>
            </w:r>
            <w:proofErr w:type="spellStart"/>
            <w:r w:rsidR="009C0BEB" w:rsidRPr="009242AA">
              <w:rPr>
                <w:rFonts w:ascii="Liberation Serif" w:hAnsi="Liberation Serif" w:cs="Liberation Serif"/>
                <w:sz w:val="28"/>
                <w:szCs w:val="28"/>
              </w:rPr>
              <w:t>п</w:t>
            </w:r>
            <w:proofErr w:type="spellEnd"/>
          </w:p>
        </w:tc>
        <w:tc>
          <w:tcPr>
            <w:tcW w:w="3742"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Наименование операций, процедур, в отношении которых осуществлен внутренний финансовый контроль</w:t>
            </w:r>
          </w:p>
        </w:tc>
        <w:tc>
          <w:tcPr>
            <w:tcW w:w="1688"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Выявленные нарушения</w:t>
            </w:r>
          </w:p>
        </w:tc>
        <w:tc>
          <w:tcPr>
            <w:tcW w:w="124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Принятые меры</w:t>
            </w:r>
          </w:p>
        </w:tc>
        <w:tc>
          <w:tcPr>
            <w:tcW w:w="1928"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Предложения</w:t>
            </w:r>
          </w:p>
        </w:tc>
      </w:tr>
      <w:tr w:rsidR="009C0BEB" w:rsidRPr="009242AA" w:rsidTr="0009486A">
        <w:tc>
          <w:tcPr>
            <w:tcW w:w="58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w:t>
            </w:r>
          </w:p>
        </w:tc>
        <w:tc>
          <w:tcPr>
            <w:tcW w:w="3742"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2</w:t>
            </w:r>
          </w:p>
        </w:tc>
        <w:tc>
          <w:tcPr>
            <w:tcW w:w="1688"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3</w:t>
            </w:r>
          </w:p>
        </w:tc>
        <w:tc>
          <w:tcPr>
            <w:tcW w:w="124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4</w:t>
            </w:r>
          </w:p>
        </w:tc>
        <w:tc>
          <w:tcPr>
            <w:tcW w:w="1928"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5</w:t>
            </w:r>
          </w:p>
        </w:tc>
      </w:tr>
      <w:tr w:rsidR="009C0BEB" w:rsidRPr="009242AA" w:rsidTr="0009486A">
        <w:tc>
          <w:tcPr>
            <w:tcW w:w="586" w:type="dxa"/>
          </w:tcPr>
          <w:p w:rsidR="009C0BEB" w:rsidRPr="009242AA" w:rsidRDefault="009C0BEB">
            <w:pPr>
              <w:pStyle w:val="ConsPlusNormal"/>
              <w:rPr>
                <w:rFonts w:ascii="Liberation Serif" w:hAnsi="Liberation Serif" w:cs="Liberation Serif"/>
                <w:sz w:val="28"/>
                <w:szCs w:val="28"/>
              </w:rPr>
            </w:pPr>
          </w:p>
        </w:tc>
        <w:tc>
          <w:tcPr>
            <w:tcW w:w="3742" w:type="dxa"/>
          </w:tcPr>
          <w:p w:rsidR="009C0BEB" w:rsidRPr="009242AA" w:rsidRDefault="009C0BEB">
            <w:pPr>
              <w:pStyle w:val="ConsPlusNormal"/>
              <w:rPr>
                <w:rFonts w:ascii="Liberation Serif" w:hAnsi="Liberation Serif" w:cs="Liberation Serif"/>
                <w:sz w:val="28"/>
                <w:szCs w:val="28"/>
              </w:rPr>
            </w:pPr>
          </w:p>
        </w:tc>
        <w:tc>
          <w:tcPr>
            <w:tcW w:w="1688" w:type="dxa"/>
          </w:tcPr>
          <w:p w:rsidR="009C0BEB" w:rsidRPr="009242AA" w:rsidRDefault="009C0BEB">
            <w:pPr>
              <w:pStyle w:val="ConsPlusNormal"/>
              <w:rPr>
                <w:rFonts w:ascii="Liberation Serif" w:hAnsi="Liberation Serif" w:cs="Liberation Serif"/>
                <w:sz w:val="28"/>
                <w:szCs w:val="28"/>
              </w:rPr>
            </w:pPr>
          </w:p>
        </w:tc>
        <w:tc>
          <w:tcPr>
            <w:tcW w:w="1249" w:type="dxa"/>
          </w:tcPr>
          <w:p w:rsidR="009C0BEB" w:rsidRPr="009242AA" w:rsidRDefault="009C0BEB">
            <w:pPr>
              <w:pStyle w:val="ConsPlusNormal"/>
              <w:rPr>
                <w:rFonts w:ascii="Liberation Serif" w:hAnsi="Liberation Serif" w:cs="Liberation Serif"/>
                <w:sz w:val="28"/>
                <w:szCs w:val="28"/>
              </w:rPr>
            </w:pPr>
          </w:p>
        </w:tc>
        <w:tc>
          <w:tcPr>
            <w:tcW w:w="1928" w:type="dxa"/>
          </w:tcPr>
          <w:p w:rsidR="009C0BEB" w:rsidRPr="009242AA" w:rsidRDefault="009C0BEB">
            <w:pPr>
              <w:pStyle w:val="ConsPlusNormal"/>
              <w:rPr>
                <w:rFonts w:ascii="Liberation Serif" w:hAnsi="Liberation Serif" w:cs="Liberation Serif"/>
                <w:sz w:val="28"/>
                <w:szCs w:val="28"/>
              </w:rPr>
            </w:pPr>
          </w:p>
        </w:tc>
      </w:tr>
      <w:tr w:rsidR="009C0BEB" w:rsidRPr="009242AA" w:rsidTr="0009486A">
        <w:tc>
          <w:tcPr>
            <w:tcW w:w="586" w:type="dxa"/>
          </w:tcPr>
          <w:p w:rsidR="009C0BEB" w:rsidRPr="009242AA" w:rsidRDefault="009C0BEB">
            <w:pPr>
              <w:pStyle w:val="ConsPlusNormal"/>
              <w:rPr>
                <w:rFonts w:ascii="Liberation Serif" w:hAnsi="Liberation Serif" w:cs="Liberation Serif"/>
                <w:sz w:val="28"/>
                <w:szCs w:val="28"/>
              </w:rPr>
            </w:pPr>
          </w:p>
        </w:tc>
        <w:tc>
          <w:tcPr>
            <w:tcW w:w="3742" w:type="dxa"/>
          </w:tcPr>
          <w:p w:rsidR="009C0BEB" w:rsidRPr="009242AA" w:rsidRDefault="009C0BEB">
            <w:pPr>
              <w:pStyle w:val="ConsPlusNormal"/>
              <w:rPr>
                <w:rFonts w:ascii="Liberation Serif" w:hAnsi="Liberation Serif" w:cs="Liberation Serif"/>
                <w:sz w:val="28"/>
                <w:szCs w:val="28"/>
              </w:rPr>
            </w:pPr>
          </w:p>
        </w:tc>
        <w:tc>
          <w:tcPr>
            <w:tcW w:w="1688" w:type="dxa"/>
          </w:tcPr>
          <w:p w:rsidR="009C0BEB" w:rsidRPr="009242AA" w:rsidRDefault="009C0BEB">
            <w:pPr>
              <w:pStyle w:val="ConsPlusNormal"/>
              <w:rPr>
                <w:rFonts w:ascii="Liberation Serif" w:hAnsi="Liberation Serif" w:cs="Liberation Serif"/>
                <w:sz w:val="28"/>
                <w:szCs w:val="28"/>
              </w:rPr>
            </w:pPr>
          </w:p>
        </w:tc>
        <w:tc>
          <w:tcPr>
            <w:tcW w:w="1249" w:type="dxa"/>
          </w:tcPr>
          <w:p w:rsidR="009C0BEB" w:rsidRPr="009242AA" w:rsidRDefault="009C0BEB">
            <w:pPr>
              <w:pStyle w:val="ConsPlusNormal"/>
              <w:rPr>
                <w:rFonts w:ascii="Liberation Serif" w:hAnsi="Liberation Serif" w:cs="Liberation Serif"/>
                <w:sz w:val="28"/>
                <w:szCs w:val="28"/>
              </w:rPr>
            </w:pPr>
          </w:p>
        </w:tc>
        <w:tc>
          <w:tcPr>
            <w:tcW w:w="1928" w:type="dxa"/>
          </w:tcPr>
          <w:p w:rsidR="009C0BEB" w:rsidRPr="009242AA" w:rsidRDefault="009C0BEB">
            <w:pPr>
              <w:pStyle w:val="ConsPlusNormal"/>
              <w:rPr>
                <w:rFonts w:ascii="Liberation Serif" w:hAnsi="Liberation Serif" w:cs="Liberation Serif"/>
                <w:sz w:val="28"/>
                <w:szCs w:val="28"/>
              </w:rPr>
            </w:pPr>
          </w:p>
        </w:tc>
      </w:tr>
      <w:tr w:rsidR="009C0BEB" w:rsidRPr="009242AA" w:rsidTr="0009486A">
        <w:tc>
          <w:tcPr>
            <w:tcW w:w="586" w:type="dxa"/>
          </w:tcPr>
          <w:p w:rsidR="009C0BEB" w:rsidRPr="009242AA" w:rsidRDefault="009C0BEB">
            <w:pPr>
              <w:pStyle w:val="ConsPlusNormal"/>
              <w:rPr>
                <w:rFonts w:ascii="Liberation Serif" w:hAnsi="Liberation Serif" w:cs="Liberation Serif"/>
                <w:sz w:val="28"/>
                <w:szCs w:val="28"/>
              </w:rPr>
            </w:pPr>
          </w:p>
        </w:tc>
        <w:tc>
          <w:tcPr>
            <w:tcW w:w="3742" w:type="dxa"/>
          </w:tcPr>
          <w:p w:rsidR="009C0BEB" w:rsidRPr="009242AA" w:rsidRDefault="009C0BEB">
            <w:pPr>
              <w:pStyle w:val="ConsPlusNormal"/>
              <w:rPr>
                <w:rFonts w:ascii="Liberation Serif" w:hAnsi="Liberation Serif" w:cs="Liberation Serif"/>
                <w:sz w:val="28"/>
                <w:szCs w:val="28"/>
              </w:rPr>
            </w:pPr>
          </w:p>
        </w:tc>
        <w:tc>
          <w:tcPr>
            <w:tcW w:w="1688" w:type="dxa"/>
          </w:tcPr>
          <w:p w:rsidR="009C0BEB" w:rsidRPr="009242AA" w:rsidRDefault="009C0BEB">
            <w:pPr>
              <w:pStyle w:val="ConsPlusNormal"/>
              <w:rPr>
                <w:rFonts w:ascii="Liberation Serif" w:hAnsi="Liberation Serif" w:cs="Liberation Serif"/>
                <w:sz w:val="28"/>
                <w:szCs w:val="28"/>
              </w:rPr>
            </w:pPr>
          </w:p>
        </w:tc>
        <w:tc>
          <w:tcPr>
            <w:tcW w:w="1249" w:type="dxa"/>
          </w:tcPr>
          <w:p w:rsidR="009C0BEB" w:rsidRPr="009242AA" w:rsidRDefault="009C0BEB">
            <w:pPr>
              <w:pStyle w:val="ConsPlusNormal"/>
              <w:rPr>
                <w:rFonts w:ascii="Liberation Serif" w:hAnsi="Liberation Serif" w:cs="Liberation Serif"/>
                <w:sz w:val="28"/>
                <w:szCs w:val="28"/>
              </w:rPr>
            </w:pPr>
          </w:p>
        </w:tc>
        <w:tc>
          <w:tcPr>
            <w:tcW w:w="1928" w:type="dxa"/>
          </w:tcPr>
          <w:p w:rsidR="009C0BEB" w:rsidRPr="009242AA" w:rsidRDefault="009C0BEB">
            <w:pPr>
              <w:pStyle w:val="ConsPlusNormal"/>
              <w:rPr>
                <w:rFonts w:ascii="Liberation Serif" w:hAnsi="Liberation Serif" w:cs="Liberation Serif"/>
                <w:sz w:val="28"/>
                <w:szCs w:val="28"/>
              </w:rPr>
            </w:pPr>
          </w:p>
        </w:tc>
      </w:tr>
      <w:tr w:rsidR="009C0BEB" w:rsidRPr="009242AA" w:rsidTr="0009486A">
        <w:tc>
          <w:tcPr>
            <w:tcW w:w="586" w:type="dxa"/>
          </w:tcPr>
          <w:p w:rsidR="009C0BEB" w:rsidRPr="009242AA" w:rsidRDefault="009C0BEB">
            <w:pPr>
              <w:pStyle w:val="ConsPlusNormal"/>
              <w:rPr>
                <w:rFonts w:ascii="Liberation Serif" w:hAnsi="Liberation Serif" w:cs="Liberation Serif"/>
                <w:sz w:val="28"/>
                <w:szCs w:val="28"/>
              </w:rPr>
            </w:pPr>
          </w:p>
        </w:tc>
        <w:tc>
          <w:tcPr>
            <w:tcW w:w="3742" w:type="dxa"/>
          </w:tcPr>
          <w:p w:rsidR="009C0BEB" w:rsidRPr="009242AA" w:rsidRDefault="009C0BEB">
            <w:pPr>
              <w:pStyle w:val="ConsPlusNormal"/>
              <w:rPr>
                <w:rFonts w:ascii="Liberation Serif" w:hAnsi="Liberation Serif" w:cs="Liberation Serif"/>
                <w:sz w:val="28"/>
                <w:szCs w:val="28"/>
              </w:rPr>
            </w:pPr>
          </w:p>
        </w:tc>
        <w:tc>
          <w:tcPr>
            <w:tcW w:w="1688" w:type="dxa"/>
          </w:tcPr>
          <w:p w:rsidR="009C0BEB" w:rsidRPr="009242AA" w:rsidRDefault="009C0BEB">
            <w:pPr>
              <w:pStyle w:val="ConsPlusNormal"/>
              <w:rPr>
                <w:rFonts w:ascii="Liberation Serif" w:hAnsi="Liberation Serif" w:cs="Liberation Serif"/>
                <w:sz w:val="28"/>
                <w:szCs w:val="28"/>
              </w:rPr>
            </w:pPr>
          </w:p>
        </w:tc>
        <w:tc>
          <w:tcPr>
            <w:tcW w:w="1249" w:type="dxa"/>
          </w:tcPr>
          <w:p w:rsidR="009C0BEB" w:rsidRPr="009242AA" w:rsidRDefault="009C0BEB">
            <w:pPr>
              <w:pStyle w:val="ConsPlusNormal"/>
              <w:rPr>
                <w:rFonts w:ascii="Liberation Serif" w:hAnsi="Liberation Serif" w:cs="Liberation Serif"/>
                <w:sz w:val="28"/>
                <w:szCs w:val="28"/>
              </w:rPr>
            </w:pPr>
          </w:p>
        </w:tc>
        <w:tc>
          <w:tcPr>
            <w:tcW w:w="1928" w:type="dxa"/>
          </w:tcPr>
          <w:p w:rsidR="009C0BEB" w:rsidRPr="009242AA" w:rsidRDefault="009C0BEB">
            <w:pPr>
              <w:pStyle w:val="ConsPlusNormal"/>
              <w:rPr>
                <w:rFonts w:ascii="Liberation Serif" w:hAnsi="Liberation Serif" w:cs="Liberation Serif"/>
                <w:sz w:val="28"/>
                <w:szCs w:val="28"/>
              </w:rPr>
            </w:pPr>
          </w:p>
        </w:tc>
      </w:tr>
    </w:tbl>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Руководитель подразделения _________ </w:t>
      </w:r>
      <w:r w:rsidR="0009486A">
        <w:rPr>
          <w:rFonts w:ascii="Liberation Serif" w:hAnsi="Liberation Serif" w:cs="Liberation Serif"/>
          <w:sz w:val="28"/>
          <w:szCs w:val="28"/>
        </w:rPr>
        <w:t>_______________________________</w:t>
      </w:r>
    </w:p>
    <w:p w:rsidR="009C0BEB" w:rsidRPr="0009486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28"/>
          <w:szCs w:val="28"/>
        </w:rPr>
        <w:t xml:space="preserve">                        </w:t>
      </w:r>
      <w:r w:rsidR="0009486A">
        <w:rPr>
          <w:rFonts w:ascii="Liberation Serif" w:hAnsi="Liberation Serif" w:cs="Liberation Serif"/>
          <w:sz w:val="28"/>
          <w:szCs w:val="28"/>
        </w:rPr>
        <w:t xml:space="preserve">                             </w:t>
      </w:r>
      <w:r w:rsidRPr="009242AA">
        <w:rPr>
          <w:rFonts w:ascii="Liberation Serif" w:hAnsi="Liberation Serif" w:cs="Liberation Serif"/>
          <w:sz w:val="28"/>
          <w:szCs w:val="28"/>
        </w:rPr>
        <w:t xml:space="preserve">  </w:t>
      </w:r>
      <w:r w:rsidRPr="0009486A">
        <w:rPr>
          <w:rFonts w:ascii="Liberation Serif" w:hAnsi="Liberation Serif" w:cs="Liberation Serif"/>
          <w:sz w:val="16"/>
          <w:szCs w:val="16"/>
        </w:rPr>
        <w:t>(подпись) (расшифровка подписи)</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242AA" w:rsidRDefault="009242AA">
      <w:pPr>
        <w:pStyle w:val="ConsPlusNormal"/>
        <w:rPr>
          <w:rFonts w:ascii="Liberation Serif" w:hAnsi="Liberation Serif" w:cs="Liberation Serif"/>
          <w:sz w:val="28"/>
          <w:szCs w:val="28"/>
        </w:rPr>
        <w:sectPr w:rsidR="009242AA" w:rsidSect="005B4EF2">
          <w:pgSz w:w="11905" w:h="16838"/>
          <w:pgMar w:top="1134" w:right="850" w:bottom="1134" w:left="1701" w:header="0" w:footer="0" w:gutter="0"/>
          <w:cols w:space="72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2"/>
      </w:tblGrid>
      <w:tr w:rsidR="0085295B" w:rsidTr="0085295B">
        <w:tc>
          <w:tcPr>
            <w:tcW w:w="5070" w:type="dxa"/>
          </w:tcPr>
          <w:p w:rsidR="0085295B" w:rsidRDefault="0085295B">
            <w:pPr>
              <w:pStyle w:val="ConsPlusNormal"/>
              <w:jc w:val="both"/>
              <w:outlineLvl w:val="1"/>
              <w:rPr>
                <w:rFonts w:ascii="Liberation Serif" w:hAnsi="Liberation Serif" w:cs="Liberation Serif"/>
                <w:sz w:val="28"/>
                <w:szCs w:val="28"/>
              </w:rPr>
            </w:pPr>
          </w:p>
        </w:tc>
        <w:tc>
          <w:tcPr>
            <w:tcW w:w="4782" w:type="dxa"/>
          </w:tcPr>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Pr>
                <w:rFonts w:ascii="Liberation Serif" w:hAnsi="Liberation Serif" w:cs="Liberation Serif"/>
                <w:sz w:val="28"/>
                <w:szCs w:val="28"/>
              </w:rPr>
              <w:t>№</w:t>
            </w:r>
            <w:r w:rsidRPr="009242AA">
              <w:rPr>
                <w:rFonts w:ascii="Liberation Serif" w:hAnsi="Liberation Serif" w:cs="Liberation Serif"/>
                <w:sz w:val="28"/>
                <w:szCs w:val="28"/>
              </w:rPr>
              <w:t xml:space="preserve"> 5</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85295B" w:rsidRDefault="0085295B" w:rsidP="0085295B">
            <w:pPr>
              <w:pStyle w:val="ConsPlusNormal"/>
              <w:outlineLvl w:val="1"/>
              <w:rPr>
                <w:rFonts w:ascii="Liberation Serif" w:hAnsi="Liberation Serif" w:cs="Liberation Serif"/>
                <w:sz w:val="28"/>
                <w:szCs w:val="28"/>
              </w:rPr>
            </w:pPr>
            <w:r w:rsidRPr="009242AA">
              <w:rPr>
                <w:rFonts w:ascii="Liberation Serif" w:hAnsi="Liberation Serif" w:cs="Liberation Serif"/>
                <w:sz w:val="28"/>
                <w:szCs w:val="28"/>
              </w:rPr>
              <w:t>в городском округе</w:t>
            </w:r>
            <w:r>
              <w:rPr>
                <w:rFonts w:ascii="Liberation Serif" w:hAnsi="Liberation Serif" w:cs="Liberation Serif"/>
                <w:sz w:val="28"/>
                <w:szCs w:val="28"/>
              </w:rPr>
              <w:t xml:space="preserve"> Пелым</w:t>
            </w:r>
          </w:p>
        </w:tc>
      </w:tr>
    </w:tbl>
    <w:p w:rsidR="0085295B" w:rsidRDefault="0085295B">
      <w:pPr>
        <w:pStyle w:val="ConsPlusNormal"/>
        <w:jc w:val="both"/>
        <w:outlineLvl w:val="1"/>
        <w:rPr>
          <w:rFonts w:ascii="Liberation Serif" w:hAnsi="Liberation Serif" w:cs="Liberation Serif"/>
          <w:sz w:val="28"/>
          <w:szCs w:val="28"/>
        </w:r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t>Примерная форма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right"/>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rsidP="0009486A">
      <w:pPr>
        <w:pStyle w:val="ConsPlusNonformat"/>
        <w:ind w:firstLine="3969"/>
        <w:rPr>
          <w:rFonts w:ascii="Liberation Serif" w:hAnsi="Liberation Serif" w:cs="Liberation Serif"/>
          <w:sz w:val="28"/>
          <w:szCs w:val="28"/>
        </w:rPr>
      </w:pPr>
      <w:r w:rsidRPr="009242AA">
        <w:rPr>
          <w:rFonts w:ascii="Liberation Serif" w:hAnsi="Liberation Serif" w:cs="Liberation Serif"/>
          <w:sz w:val="28"/>
          <w:szCs w:val="28"/>
        </w:rPr>
        <w:t xml:space="preserve">                          Руководителю</w:t>
      </w:r>
    </w:p>
    <w:p w:rsidR="009C0BEB" w:rsidRPr="009242AA" w:rsidRDefault="009C0BEB" w:rsidP="0009486A">
      <w:pPr>
        <w:pStyle w:val="ConsPlusNonformat"/>
        <w:ind w:firstLine="3969"/>
        <w:rPr>
          <w:rFonts w:ascii="Liberation Serif" w:hAnsi="Liberation Serif" w:cs="Liberation Serif"/>
          <w:sz w:val="28"/>
          <w:szCs w:val="28"/>
        </w:rPr>
      </w:pPr>
      <w:r w:rsidRPr="009242AA">
        <w:rPr>
          <w:rFonts w:ascii="Liberation Serif" w:hAnsi="Liberation Serif" w:cs="Liberation Serif"/>
          <w:sz w:val="28"/>
          <w:szCs w:val="28"/>
        </w:rPr>
        <w:t xml:space="preserve">                          главного администратора</w:t>
      </w:r>
    </w:p>
    <w:p w:rsidR="009C0BEB" w:rsidRPr="009242AA" w:rsidRDefault="009C0BEB" w:rsidP="0009486A">
      <w:pPr>
        <w:pStyle w:val="ConsPlusNonformat"/>
        <w:ind w:firstLine="3969"/>
        <w:rPr>
          <w:rFonts w:ascii="Liberation Serif" w:hAnsi="Liberation Serif" w:cs="Liberation Serif"/>
          <w:sz w:val="28"/>
          <w:szCs w:val="28"/>
        </w:rPr>
      </w:pPr>
      <w:r w:rsidRPr="009242AA">
        <w:rPr>
          <w:rFonts w:ascii="Liberation Serif" w:hAnsi="Liberation Serif" w:cs="Liberation Serif"/>
          <w:sz w:val="28"/>
          <w:szCs w:val="28"/>
        </w:rPr>
        <w:t xml:space="preserve">                          средств бюджета</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rsidP="009242AA">
      <w:pPr>
        <w:pStyle w:val="ConsPlusNonformat"/>
        <w:jc w:val="center"/>
        <w:rPr>
          <w:rFonts w:ascii="Liberation Serif" w:hAnsi="Liberation Serif" w:cs="Liberation Serif"/>
          <w:sz w:val="28"/>
          <w:szCs w:val="28"/>
        </w:rPr>
      </w:pPr>
      <w:bookmarkStart w:id="7" w:name="P470"/>
      <w:bookmarkEnd w:id="7"/>
      <w:r w:rsidRPr="009242AA">
        <w:rPr>
          <w:rFonts w:ascii="Liberation Serif" w:hAnsi="Liberation Serif" w:cs="Liberation Serif"/>
          <w:sz w:val="28"/>
          <w:szCs w:val="28"/>
        </w:rPr>
        <w:t>Отчет</w:t>
      </w: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о результатах внутреннего финансового контроля</w:t>
      </w: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в ________________________________________________</w:t>
      </w:r>
    </w:p>
    <w:p w:rsidR="009C0BEB" w:rsidRPr="009242AA" w:rsidRDefault="009C0BEB" w:rsidP="009242AA">
      <w:pPr>
        <w:pStyle w:val="ConsPlusNonformat"/>
        <w:jc w:val="center"/>
        <w:rPr>
          <w:rFonts w:ascii="Liberation Serif" w:hAnsi="Liberation Serif" w:cs="Liberation Serif"/>
          <w:sz w:val="16"/>
          <w:szCs w:val="16"/>
        </w:rPr>
      </w:pPr>
      <w:proofErr w:type="gramStart"/>
      <w:r w:rsidRPr="009242AA">
        <w:rPr>
          <w:rFonts w:ascii="Liberation Serif" w:hAnsi="Liberation Serif" w:cs="Liberation Serif"/>
          <w:sz w:val="16"/>
          <w:szCs w:val="16"/>
        </w:rPr>
        <w:t>(наименование подразделения</w:t>
      </w:r>
      <w:proofErr w:type="gramEnd"/>
    </w:p>
    <w:p w:rsidR="009C0BEB" w:rsidRPr="009242AA" w:rsidRDefault="009C0BEB" w:rsidP="009242AA">
      <w:pPr>
        <w:pStyle w:val="ConsPlusNonformat"/>
        <w:jc w:val="center"/>
        <w:rPr>
          <w:rFonts w:ascii="Liberation Serif" w:hAnsi="Liberation Serif" w:cs="Liberation Serif"/>
          <w:sz w:val="16"/>
          <w:szCs w:val="16"/>
        </w:rPr>
      </w:pPr>
      <w:r w:rsidRPr="009242AA">
        <w:rPr>
          <w:rFonts w:ascii="Liberation Serif" w:hAnsi="Liberation Serif" w:cs="Liberation Serif"/>
          <w:sz w:val="16"/>
          <w:szCs w:val="16"/>
        </w:rPr>
        <w:t>главного администратора средств бюджета)</w:t>
      </w: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за _________________________ (период)</w:t>
      </w:r>
    </w:p>
    <w:p w:rsidR="009C0BEB" w:rsidRPr="009242AA" w:rsidRDefault="009C0BEB">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2717"/>
        <w:gridCol w:w="1757"/>
        <w:gridCol w:w="2041"/>
        <w:gridCol w:w="1984"/>
      </w:tblGrid>
      <w:tr w:rsidR="009C0BEB" w:rsidRPr="009242AA">
        <w:tc>
          <w:tcPr>
            <w:tcW w:w="557" w:type="dxa"/>
          </w:tcPr>
          <w:p w:rsidR="009C0BEB" w:rsidRPr="009242AA" w:rsidRDefault="00897F6E">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r w:rsidR="009C0BEB" w:rsidRPr="009242AA">
              <w:rPr>
                <w:rFonts w:ascii="Liberation Serif" w:hAnsi="Liberation Serif" w:cs="Liberation Serif"/>
                <w:sz w:val="28"/>
                <w:szCs w:val="28"/>
              </w:rPr>
              <w:t xml:space="preserve"> </w:t>
            </w:r>
            <w:proofErr w:type="spellStart"/>
            <w:proofErr w:type="gramStart"/>
            <w:r w:rsidR="009C0BEB" w:rsidRPr="009242AA">
              <w:rPr>
                <w:rFonts w:ascii="Liberation Serif" w:hAnsi="Liberation Serif" w:cs="Liberation Serif"/>
                <w:sz w:val="28"/>
                <w:szCs w:val="28"/>
              </w:rPr>
              <w:t>п</w:t>
            </w:r>
            <w:proofErr w:type="spellEnd"/>
            <w:proofErr w:type="gramEnd"/>
            <w:r w:rsidR="009C0BEB" w:rsidRPr="009242AA">
              <w:rPr>
                <w:rFonts w:ascii="Liberation Serif" w:hAnsi="Liberation Serif" w:cs="Liberation Serif"/>
                <w:sz w:val="28"/>
                <w:szCs w:val="28"/>
              </w:rPr>
              <w:t>/</w:t>
            </w:r>
            <w:proofErr w:type="spellStart"/>
            <w:r w:rsidR="009C0BEB" w:rsidRPr="009242AA">
              <w:rPr>
                <w:rFonts w:ascii="Liberation Serif" w:hAnsi="Liberation Serif" w:cs="Liberation Serif"/>
                <w:sz w:val="28"/>
                <w:szCs w:val="28"/>
              </w:rPr>
              <w:t>п</w:t>
            </w:r>
            <w:proofErr w:type="spellEnd"/>
          </w:p>
        </w:tc>
        <w:tc>
          <w:tcPr>
            <w:tcW w:w="271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Наименование бюджетных процедур и операций</w:t>
            </w:r>
          </w:p>
        </w:tc>
        <w:tc>
          <w:tcPr>
            <w:tcW w:w="175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Виды выявленных нарушений</w:t>
            </w:r>
          </w:p>
        </w:tc>
        <w:tc>
          <w:tcPr>
            <w:tcW w:w="204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Мероприятия по устранению нарушений</w:t>
            </w:r>
          </w:p>
        </w:tc>
        <w:tc>
          <w:tcPr>
            <w:tcW w:w="1984"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Принятие мер к должностным лицам</w:t>
            </w:r>
          </w:p>
        </w:tc>
      </w:tr>
      <w:tr w:rsidR="009C0BEB" w:rsidRPr="009242AA">
        <w:tc>
          <w:tcPr>
            <w:tcW w:w="55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w:t>
            </w:r>
          </w:p>
        </w:tc>
        <w:tc>
          <w:tcPr>
            <w:tcW w:w="271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2</w:t>
            </w:r>
          </w:p>
        </w:tc>
        <w:tc>
          <w:tcPr>
            <w:tcW w:w="175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3</w:t>
            </w:r>
          </w:p>
        </w:tc>
        <w:tc>
          <w:tcPr>
            <w:tcW w:w="204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4</w:t>
            </w:r>
          </w:p>
        </w:tc>
        <w:tc>
          <w:tcPr>
            <w:tcW w:w="1984"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5</w:t>
            </w:r>
          </w:p>
        </w:tc>
      </w:tr>
      <w:tr w:rsidR="009C0BEB" w:rsidRPr="009242AA">
        <w:tc>
          <w:tcPr>
            <w:tcW w:w="557" w:type="dxa"/>
          </w:tcPr>
          <w:p w:rsidR="009C0BEB" w:rsidRPr="009242AA" w:rsidRDefault="009C0BEB">
            <w:pPr>
              <w:pStyle w:val="ConsPlusNormal"/>
              <w:rPr>
                <w:rFonts w:ascii="Liberation Serif" w:hAnsi="Liberation Serif" w:cs="Liberation Serif"/>
                <w:sz w:val="28"/>
                <w:szCs w:val="28"/>
              </w:rPr>
            </w:pPr>
          </w:p>
        </w:tc>
        <w:tc>
          <w:tcPr>
            <w:tcW w:w="2717" w:type="dxa"/>
          </w:tcPr>
          <w:p w:rsidR="009C0BEB" w:rsidRPr="009242AA" w:rsidRDefault="009C0BEB">
            <w:pPr>
              <w:pStyle w:val="ConsPlusNormal"/>
              <w:rPr>
                <w:rFonts w:ascii="Liberation Serif" w:hAnsi="Liberation Serif" w:cs="Liberation Serif"/>
                <w:sz w:val="28"/>
                <w:szCs w:val="28"/>
              </w:rPr>
            </w:pPr>
          </w:p>
        </w:tc>
        <w:tc>
          <w:tcPr>
            <w:tcW w:w="1757" w:type="dxa"/>
          </w:tcPr>
          <w:p w:rsidR="009C0BEB" w:rsidRPr="009242AA" w:rsidRDefault="009C0BEB">
            <w:pPr>
              <w:pStyle w:val="ConsPlusNormal"/>
              <w:rPr>
                <w:rFonts w:ascii="Liberation Serif" w:hAnsi="Liberation Serif" w:cs="Liberation Serif"/>
                <w:sz w:val="28"/>
                <w:szCs w:val="28"/>
              </w:rPr>
            </w:pPr>
          </w:p>
        </w:tc>
        <w:tc>
          <w:tcPr>
            <w:tcW w:w="2041" w:type="dxa"/>
          </w:tcPr>
          <w:p w:rsidR="009C0BEB" w:rsidRPr="009242AA" w:rsidRDefault="009C0BEB">
            <w:pPr>
              <w:pStyle w:val="ConsPlusNormal"/>
              <w:rPr>
                <w:rFonts w:ascii="Liberation Serif" w:hAnsi="Liberation Serif" w:cs="Liberation Serif"/>
                <w:sz w:val="28"/>
                <w:szCs w:val="28"/>
              </w:rPr>
            </w:pPr>
          </w:p>
        </w:tc>
        <w:tc>
          <w:tcPr>
            <w:tcW w:w="1984"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57" w:type="dxa"/>
          </w:tcPr>
          <w:p w:rsidR="009C0BEB" w:rsidRPr="009242AA" w:rsidRDefault="009C0BEB">
            <w:pPr>
              <w:pStyle w:val="ConsPlusNormal"/>
              <w:rPr>
                <w:rFonts w:ascii="Liberation Serif" w:hAnsi="Liberation Serif" w:cs="Liberation Serif"/>
                <w:sz w:val="28"/>
                <w:szCs w:val="28"/>
              </w:rPr>
            </w:pPr>
          </w:p>
        </w:tc>
        <w:tc>
          <w:tcPr>
            <w:tcW w:w="2717" w:type="dxa"/>
          </w:tcPr>
          <w:p w:rsidR="009C0BEB" w:rsidRPr="009242AA" w:rsidRDefault="009C0BEB">
            <w:pPr>
              <w:pStyle w:val="ConsPlusNormal"/>
              <w:rPr>
                <w:rFonts w:ascii="Liberation Serif" w:hAnsi="Liberation Serif" w:cs="Liberation Serif"/>
                <w:sz w:val="28"/>
                <w:szCs w:val="28"/>
              </w:rPr>
            </w:pPr>
          </w:p>
        </w:tc>
        <w:tc>
          <w:tcPr>
            <w:tcW w:w="1757" w:type="dxa"/>
          </w:tcPr>
          <w:p w:rsidR="009C0BEB" w:rsidRPr="009242AA" w:rsidRDefault="009C0BEB">
            <w:pPr>
              <w:pStyle w:val="ConsPlusNormal"/>
              <w:rPr>
                <w:rFonts w:ascii="Liberation Serif" w:hAnsi="Liberation Serif" w:cs="Liberation Serif"/>
                <w:sz w:val="28"/>
                <w:szCs w:val="28"/>
              </w:rPr>
            </w:pPr>
          </w:p>
        </w:tc>
        <w:tc>
          <w:tcPr>
            <w:tcW w:w="2041" w:type="dxa"/>
          </w:tcPr>
          <w:p w:rsidR="009C0BEB" w:rsidRPr="009242AA" w:rsidRDefault="009C0BEB">
            <w:pPr>
              <w:pStyle w:val="ConsPlusNormal"/>
              <w:rPr>
                <w:rFonts w:ascii="Liberation Serif" w:hAnsi="Liberation Serif" w:cs="Liberation Serif"/>
                <w:sz w:val="28"/>
                <w:szCs w:val="28"/>
              </w:rPr>
            </w:pPr>
          </w:p>
        </w:tc>
        <w:tc>
          <w:tcPr>
            <w:tcW w:w="1984"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57" w:type="dxa"/>
          </w:tcPr>
          <w:p w:rsidR="009C0BEB" w:rsidRPr="009242AA" w:rsidRDefault="009C0BEB">
            <w:pPr>
              <w:pStyle w:val="ConsPlusNormal"/>
              <w:rPr>
                <w:rFonts w:ascii="Liberation Serif" w:hAnsi="Liberation Serif" w:cs="Liberation Serif"/>
                <w:sz w:val="28"/>
                <w:szCs w:val="28"/>
              </w:rPr>
            </w:pPr>
          </w:p>
        </w:tc>
        <w:tc>
          <w:tcPr>
            <w:tcW w:w="2717" w:type="dxa"/>
          </w:tcPr>
          <w:p w:rsidR="009C0BEB" w:rsidRPr="009242AA" w:rsidRDefault="009C0BEB">
            <w:pPr>
              <w:pStyle w:val="ConsPlusNormal"/>
              <w:rPr>
                <w:rFonts w:ascii="Liberation Serif" w:hAnsi="Liberation Serif" w:cs="Liberation Serif"/>
                <w:sz w:val="28"/>
                <w:szCs w:val="28"/>
              </w:rPr>
            </w:pPr>
          </w:p>
        </w:tc>
        <w:tc>
          <w:tcPr>
            <w:tcW w:w="1757" w:type="dxa"/>
          </w:tcPr>
          <w:p w:rsidR="009C0BEB" w:rsidRPr="009242AA" w:rsidRDefault="009C0BEB">
            <w:pPr>
              <w:pStyle w:val="ConsPlusNormal"/>
              <w:rPr>
                <w:rFonts w:ascii="Liberation Serif" w:hAnsi="Liberation Serif" w:cs="Liberation Serif"/>
                <w:sz w:val="28"/>
                <w:szCs w:val="28"/>
              </w:rPr>
            </w:pPr>
          </w:p>
        </w:tc>
        <w:tc>
          <w:tcPr>
            <w:tcW w:w="2041" w:type="dxa"/>
          </w:tcPr>
          <w:p w:rsidR="009C0BEB" w:rsidRPr="009242AA" w:rsidRDefault="009C0BEB">
            <w:pPr>
              <w:pStyle w:val="ConsPlusNormal"/>
              <w:rPr>
                <w:rFonts w:ascii="Liberation Serif" w:hAnsi="Liberation Serif" w:cs="Liberation Serif"/>
                <w:sz w:val="28"/>
                <w:szCs w:val="28"/>
              </w:rPr>
            </w:pPr>
          </w:p>
        </w:tc>
        <w:tc>
          <w:tcPr>
            <w:tcW w:w="1984"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57" w:type="dxa"/>
          </w:tcPr>
          <w:p w:rsidR="009C0BEB" w:rsidRPr="009242AA" w:rsidRDefault="009C0BEB">
            <w:pPr>
              <w:pStyle w:val="ConsPlusNormal"/>
              <w:rPr>
                <w:rFonts w:ascii="Liberation Serif" w:hAnsi="Liberation Serif" w:cs="Liberation Serif"/>
                <w:sz w:val="28"/>
                <w:szCs w:val="28"/>
              </w:rPr>
            </w:pPr>
          </w:p>
        </w:tc>
        <w:tc>
          <w:tcPr>
            <w:tcW w:w="2717" w:type="dxa"/>
          </w:tcPr>
          <w:p w:rsidR="009C0BEB" w:rsidRPr="009242AA" w:rsidRDefault="009C0BEB">
            <w:pPr>
              <w:pStyle w:val="ConsPlusNormal"/>
              <w:rPr>
                <w:rFonts w:ascii="Liberation Serif" w:hAnsi="Liberation Serif" w:cs="Liberation Serif"/>
                <w:sz w:val="28"/>
                <w:szCs w:val="28"/>
              </w:rPr>
            </w:pPr>
          </w:p>
        </w:tc>
        <w:tc>
          <w:tcPr>
            <w:tcW w:w="1757" w:type="dxa"/>
          </w:tcPr>
          <w:p w:rsidR="009C0BEB" w:rsidRPr="009242AA" w:rsidRDefault="009C0BEB">
            <w:pPr>
              <w:pStyle w:val="ConsPlusNormal"/>
              <w:rPr>
                <w:rFonts w:ascii="Liberation Serif" w:hAnsi="Liberation Serif" w:cs="Liberation Serif"/>
                <w:sz w:val="28"/>
                <w:szCs w:val="28"/>
              </w:rPr>
            </w:pPr>
          </w:p>
        </w:tc>
        <w:tc>
          <w:tcPr>
            <w:tcW w:w="2041" w:type="dxa"/>
          </w:tcPr>
          <w:p w:rsidR="009C0BEB" w:rsidRPr="009242AA" w:rsidRDefault="009C0BEB">
            <w:pPr>
              <w:pStyle w:val="ConsPlusNormal"/>
              <w:rPr>
                <w:rFonts w:ascii="Liberation Serif" w:hAnsi="Liberation Serif" w:cs="Liberation Serif"/>
                <w:sz w:val="28"/>
                <w:szCs w:val="28"/>
              </w:rPr>
            </w:pPr>
          </w:p>
        </w:tc>
        <w:tc>
          <w:tcPr>
            <w:tcW w:w="1984" w:type="dxa"/>
          </w:tcPr>
          <w:p w:rsidR="009C0BEB" w:rsidRPr="009242AA" w:rsidRDefault="009C0BEB">
            <w:pPr>
              <w:pStyle w:val="ConsPlusNormal"/>
              <w:rPr>
                <w:rFonts w:ascii="Liberation Serif" w:hAnsi="Liberation Serif" w:cs="Liberation Serif"/>
                <w:sz w:val="28"/>
                <w:szCs w:val="28"/>
              </w:rPr>
            </w:pPr>
          </w:p>
        </w:tc>
      </w:tr>
    </w:tbl>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Руководитель подразделения _________ _______________________________</w:t>
      </w:r>
    </w:p>
    <w:p w:rsidR="009C0BEB" w:rsidRPr="0009486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28"/>
          <w:szCs w:val="28"/>
        </w:rPr>
        <w:t xml:space="preserve">                          </w:t>
      </w:r>
      <w:r w:rsidR="0009486A">
        <w:rPr>
          <w:rFonts w:ascii="Liberation Serif" w:hAnsi="Liberation Serif" w:cs="Liberation Serif"/>
          <w:sz w:val="28"/>
          <w:szCs w:val="28"/>
        </w:rPr>
        <w:t xml:space="preserve">                             </w:t>
      </w:r>
      <w:r w:rsidRPr="0009486A">
        <w:rPr>
          <w:rFonts w:ascii="Liberation Serif" w:hAnsi="Liberation Serif" w:cs="Liberation Serif"/>
          <w:sz w:val="16"/>
          <w:szCs w:val="16"/>
        </w:rPr>
        <w:t>(подпись) (расшифровка подписи)</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242AA" w:rsidRDefault="009242AA">
      <w:pPr>
        <w:pStyle w:val="ConsPlusNormal"/>
        <w:jc w:val="both"/>
        <w:outlineLvl w:val="1"/>
        <w:rPr>
          <w:rFonts w:ascii="Liberation Serif" w:hAnsi="Liberation Serif" w:cs="Liberation Serif"/>
          <w:sz w:val="28"/>
          <w:szCs w:val="28"/>
        </w:rPr>
        <w:sectPr w:rsidR="009242AA" w:rsidSect="00CD0FCB">
          <w:pgSz w:w="11905" w:h="16838"/>
          <w:pgMar w:top="1134" w:right="851" w:bottom="1134" w:left="1418" w:header="0" w:footer="0" w:gutter="0"/>
          <w:cols w:space="72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5295B" w:rsidTr="0085295B">
        <w:tc>
          <w:tcPr>
            <w:tcW w:w="4785" w:type="dxa"/>
          </w:tcPr>
          <w:p w:rsidR="0085295B" w:rsidRDefault="0085295B">
            <w:pPr>
              <w:pStyle w:val="ConsPlusNormal"/>
              <w:jc w:val="both"/>
              <w:outlineLvl w:val="1"/>
              <w:rPr>
                <w:rFonts w:ascii="Liberation Serif" w:hAnsi="Liberation Serif" w:cs="Liberation Serif"/>
                <w:sz w:val="28"/>
                <w:szCs w:val="28"/>
              </w:rPr>
            </w:pPr>
          </w:p>
        </w:tc>
        <w:tc>
          <w:tcPr>
            <w:tcW w:w="4785" w:type="dxa"/>
          </w:tcPr>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Pr>
                <w:rFonts w:ascii="Liberation Serif" w:hAnsi="Liberation Serif" w:cs="Liberation Serif"/>
                <w:sz w:val="28"/>
                <w:szCs w:val="28"/>
              </w:rPr>
              <w:t>№</w:t>
            </w:r>
            <w:r w:rsidRPr="009242AA">
              <w:rPr>
                <w:rFonts w:ascii="Liberation Serif" w:hAnsi="Liberation Serif" w:cs="Liberation Serif"/>
                <w:sz w:val="28"/>
                <w:szCs w:val="28"/>
              </w:rPr>
              <w:t xml:space="preserve"> 6</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85295B" w:rsidRDefault="0085295B" w:rsidP="0085295B">
            <w:pPr>
              <w:pStyle w:val="ConsPlusNormal"/>
              <w:outlineLvl w:val="1"/>
              <w:rPr>
                <w:rFonts w:ascii="Liberation Serif" w:hAnsi="Liberation Serif" w:cs="Liberation Serif"/>
                <w:sz w:val="28"/>
                <w:szCs w:val="28"/>
              </w:rPr>
            </w:pPr>
            <w:r w:rsidRPr="009242AA">
              <w:rPr>
                <w:rFonts w:ascii="Liberation Serif" w:hAnsi="Liberation Serif" w:cs="Liberation Serif"/>
                <w:sz w:val="28"/>
                <w:szCs w:val="28"/>
              </w:rPr>
              <w:t>в городском округе</w:t>
            </w:r>
            <w:r>
              <w:rPr>
                <w:rFonts w:ascii="Liberation Serif" w:hAnsi="Liberation Serif" w:cs="Liberation Serif"/>
                <w:sz w:val="28"/>
                <w:szCs w:val="28"/>
              </w:rPr>
              <w:t xml:space="preserve"> Пелым</w:t>
            </w:r>
          </w:p>
        </w:tc>
      </w:tr>
    </w:tbl>
    <w:p w:rsidR="0085295B" w:rsidRDefault="0085295B">
      <w:pPr>
        <w:pStyle w:val="ConsPlusNormal"/>
        <w:jc w:val="both"/>
        <w:outlineLvl w:val="1"/>
        <w:rPr>
          <w:rFonts w:ascii="Liberation Serif" w:hAnsi="Liberation Serif" w:cs="Liberation Serif"/>
          <w:sz w:val="28"/>
          <w:szCs w:val="28"/>
        </w:r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t>Примерная форма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right"/>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rPr>
          <w:rFonts w:ascii="Liberation Serif" w:hAnsi="Liberation Serif" w:cs="Liberation Serif"/>
          <w:sz w:val="28"/>
          <w:szCs w:val="28"/>
        </w:rPr>
      </w:pPr>
      <w:bookmarkStart w:id="8" w:name="P523"/>
      <w:bookmarkEnd w:id="8"/>
      <w:r w:rsidRPr="009242AA">
        <w:rPr>
          <w:rFonts w:ascii="Liberation Serif" w:hAnsi="Liberation Serif" w:cs="Liberation Serif"/>
          <w:sz w:val="28"/>
          <w:szCs w:val="28"/>
        </w:rPr>
        <w:t>План</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аудиторских проверок главного администратора средств бюджета</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на 20__ год</w:t>
      </w:r>
    </w:p>
    <w:p w:rsidR="009C0BEB" w:rsidRPr="009242AA" w:rsidRDefault="009C0BEB">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1077"/>
        <w:gridCol w:w="4309"/>
        <w:gridCol w:w="1191"/>
        <w:gridCol w:w="1882"/>
      </w:tblGrid>
      <w:tr w:rsidR="009C0BEB" w:rsidRPr="009242AA">
        <w:tc>
          <w:tcPr>
            <w:tcW w:w="586" w:type="dxa"/>
          </w:tcPr>
          <w:p w:rsidR="009C0BEB" w:rsidRPr="009242AA" w:rsidRDefault="00897F6E">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r w:rsidR="009C0BEB" w:rsidRPr="009242AA">
              <w:rPr>
                <w:rFonts w:ascii="Liberation Serif" w:hAnsi="Liberation Serif" w:cs="Liberation Serif"/>
                <w:sz w:val="28"/>
                <w:szCs w:val="28"/>
              </w:rPr>
              <w:t xml:space="preserve"> </w:t>
            </w:r>
            <w:proofErr w:type="spellStart"/>
            <w:proofErr w:type="gramStart"/>
            <w:r w:rsidR="009C0BEB" w:rsidRPr="009242AA">
              <w:rPr>
                <w:rFonts w:ascii="Liberation Serif" w:hAnsi="Liberation Serif" w:cs="Liberation Serif"/>
                <w:sz w:val="28"/>
                <w:szCs w:val="28"/>
              </w:rPr>
              <w:t>п</w:t>
            </w:r>
            <w:proofErr w:type="spellEnd"/>
            <w:proofErr w:type="gramEnd"/>
            <w:r w:rsidR="009C0BEB" w:rsidRPr="009242AA">
              <w:rPr>
                <w:rFonts w:ascii="Liberation Serif" w:hAnsi="Liberation Serif" w:cs="Liberation Serif"/>
                <w:sz w:val="28"/>
                <w:szCs w:val="28"/>
              </w:rPr>
              <w:t>/</w:t>
            </w:r>
            <w:proofErr w:type="spellStart"/>
            <w:r w:rsidR="009C0BEB" w:rsidRPr="009242AA">
              <w:rPr>
                <w:rFonts w:ascii="Liberation Serif" w:hAnsi="Liberation Serif" w:cs="Liberation Serif"/>
                <w:sz w:val="28"/>
                <w:szCs w:val="28"/>
              </w:rPr>
              <w:t>п</w:t>
            </w:r>
            <w:proofErr w:type="spellEnd"/>
          </w:p>
        </w:tc>
        <w:tc>
          <w:tcPr>
            <w:tcW w:w="107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Объект аудита</w:t>
            </w:r>
          </w:p>
        </w:tc>
        <w:tc>
          <w:tcPr>
            <w:tcW w:w="430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Тема проверки (проверяемые внутренние бюджетные процедуры)</w:t>
            </w:r>
          </w:p>
        </w:tc>
        <w:tc>
          <w:tcPr>
            <w:tcW w:w="119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Срок проверки</w:t>
            </w:r>
          </w:p>
        </w:tc>
        <w:tc>
          <w:tcPr>
            <w:tcW w:w="1882"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Ответственные исполнители</w:t>
            </w:r>
          </w:p>
        </w:tc>
      </w:tr>
      <w:tr w:rsidR="009C0BEB" w:rsidRPr="009242AA">
        <w:tc>
          <w:tcPr>
            <w:tcW w:w="58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w:t>
            </w:r>
          </w:p>
        </w:tc>
        <w:tc>
          <w:tcPr>
            <w:tcW w:w="107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2</w:t>
            </w:r>
          </w:p>
        </w:tc>
        <w:tc>
          <w:tcPr>
            <w:tcW w:w="4309"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3</w:t>
            </w:r>
          </w:p>
        </w:tc>
        <w:tc>
          <w:tcPr>
            <w:tcW w:w="1191"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4</w:t>
            </w:r>
          </w:p>
        </w:tc>
        <w:tc>
          <w:tcPr>
            <w:tcW w:w="1882"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5</w:t>
            </w:r>
          </w:p>
        </w:tc>
      </w:tr>
      <w:tr w:rsidR="009C0BEB" w:rsidRPr="009242AA">
        <w:tc>
          <w:tcPr>
            <w:tcW w:w="586" w:type="dxa"/>
          </w:tcPr>
          <w:p w:rsidR="009C0BEB" w:rsidRPr="009242AA" w:rsidRDefault="009C0BEB">
            <w:pPr>
              <w:pStyle w:val="ConsPlusNormal"/>
              <w:rPr>
                <w:rFonts w:ascii="Liberation Serif" w:hAnsi="Liberation Serif" w:cs="Liberation Serif"/>
                <w:sz w:val="28"/>
                <w:szCs w:val="28"/>
              </w:rPr>
            </w:pPr>
          </w:p>
        </w:tc>
        <w:tc>
          <w:tcPr>
            <w:tcW w:w="1077" w:type="dxa"/>
          </w:tcPr>
          <w:p w:rsidR="009C0BEB" w:rsidRPr="009242AA" w:rsidRDefault="009C0BEB">
            <w:pPr>
              <w:pStyle w:val="ConsPlusNormal"/>
              <w:rPr>
                <w:rFonts w:ascii="Liberation Serif" w:hAnsi="Liberation Serif" w:cs="Liberation Serif"/>
                <w:sz w:val="28"/>
                <w:szCs w:val="28"/>
              </w:rPr>
            </w:pPr>
          </w:p>
        </w:tc>
        <w:tc>
          <w:tcPr>
            <w:tcW w:w="4309" w:type="dxa"/>
          </w:tcPr>
          <w:p w:rsidR="009C0BEB" w:rsidRPr="009242AA" w:rsidRDefault="009C0BEB">
            <w:pPr>
              <w:pStyle w:val="ConsPlusNormal"/>
              <w:rPr>
                <w:rFonts w:ascii="Liberation Serif" w:hAnsi="Liberation Serif" w:cs="Liberation Serif"/>
                <w:sz w:val="28"/>
                <w:szCs w:val="28"/>
              </w:rPr>
            </w:pPr>
          </w:p>
        </w:tc>
        <w:tc>
          <w:tcPr>
            <w:tcW w:w="1191" w:type="dxa"/>
          </w:tcPr>
          <w:p w:rsidR="009C0BEB" w:rsidRPr="009242AA" w:rsidRDefault="009C0BEB">
            <w:pPr>
              <w:pStyle w:val="ConsPlusNormal"/>
              <w:rPr>
                <w:rFonts w:ascii="Liberation Serif" w:hAnsi="Liberation Serif" w:cs="Liberation Serif"/>
                <w:sz w:val="28"/>
                <w:szCs w:val="28"/>
              </w:rPr>
            </w:pPr>
          </w:p>
        </w:tc>
        <w:tc>
          <w:tcPr>
            <w:tcW w:w="1882"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tcPr>
          <w:p w:rsidR="009C0BEB" w:rsidRPr="009242AA" w:rsidRDefault="009C0BEB">
            <w:pPr>
              <w:pStyle w:val="ConsPlusNormal"/>
              <w:rPr>
                <w:rFonts w:ascii="Liberation Serif" w:hAnsi="Liberation Serif" w:cs="Liberation Serif"/>
                <w:sz w:val="28"/>
                <w:szCs w:val="28"/>
              </w:rPr>
            </w:pPr>
          </w:p>
        </w:tc>
        <w:tc>
          <w:tcPr>
            <w:tcW w:w="1077" w:type="dxa"/>
          </w:tcPr>
          <w:p w:rsidR="009C0BEB" w:rsidRPr="009242AA" w:rsidRDefault="009C0BEB">
            <w:pPr>
              <w:pStyle w:val="ConsPlusNormal"/>
              <w:rPr>
                <w:rFonts w:ascii="Liberation Serif" w:hAnsi="Liberation Serif" w:cs="Liberation Serif"/>
                <w:sz w:val="28"/>
                <w:szCs w:val="28"/>
              </w:rPr>
            </w:pPr>
          </w:p>
        </w:tc>
        <w:tc>
          <w:tcPr>
            <w:tcW w:w="4309" w:type="dxa"/>
          </w:tcPr>
          <w:p w:rsidR="009C0BEB" w:rsidRPr="009242AA" w:rsidRDefault="009C0BEB">
            <w:pPr>
              <w:pStyle w:val="ConsPlusNormal"/>
              <w:rPr>
                <w:rFonts w:ascii="Liberation Serif" w:hAnsi="Liberation Serif" w:cs="Liberation Serif"/>
                <w:sz w:val="28"/>
                <w:szCs w:val="28"/>
              </w:rPr>
            </w:pPr>
          </w:p>
        </w:tc>
        <w:tc>
          <w:tcPr>
            <w:tcW w:w="1191" w:type="dxa"/>
          </w:tcPr>
          <w:p w:rsidR="009C0BEB" w:rsidRPr="009242AA" w:rsidRDefault="009C0BEB">
            <w:pPr>
              <w:pStyle w:val="ConsPlusNormal"/>
              <w:rPr>
                <w:rFonts w:ascii="Liberation Serif" w:hAnsi="Liberation Serif" w:cs="Liberation Serif"/>
                <w:sz w:val="28"/>
                <w:szCs w:val="28"/>
              </w:rPr>
            </w:pPr>
          </w:p>
        </w:tc>
        <w:tc>
          <w:tcPr>
            <w:tcW w:w="1882"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tcPr>
          <w:p w:rsidR="009C0BEB" w:rsidRPr="009242AA" w:rsidRDefault="009C0BEB">
            <w:pPr>
              <w:pStyle w:val="ConsPlusNormal"/>
              <w:rPr>
                <w:rFonts w:ascii="Liberation Serif" w:hAnsi="Liberation Serif" w:cs="Liberation Serif"/>
                <w:sz w:val="28"/>
                <w:szCs w:val="28"/>
              </w:rPr>
            </w:pPr>
          </w:p>
        </w:tc>
        <w:tc>
          <w:tcPr>
            <w:tcW w:w="1077" w:type="dxa"/>
          </w:tcPr>
          <w:p w:rsidR="009C0BEB" w:rsidRPr="009242AA" w:rsidRDefault="009C0BEB">
            <w:pPr>
              <w:pStyle w:val="ConsPlusNormal"/>
              <w:rPr>
                <w:rFonts w:ascii="Liberation Serif" w:hAnsi="Liberation Serif" w:cs="Liberation Serif"/>
                <w:sz w:val="28"/>
                <w:szCs w:val="28"/>
              </w:rPr>
            </w:pPr>
          </w:p>
        </w:tc>
        <w:tc>
          <w:tcPr>
            <w:tcW w:w="4309" w:type="dxa"/>
          </w:tcPr>
          <w:p w:rsidR="009C0BEB" w:rsidRPr="009242AA" w:rsidRDefault="009C0BEB">
            <w:pPr>
              <w:pStyle w:val="ConsPlusNormal"/>
              <w:rPr>
                <w:rFonts w:ascii="Liberation Serif" w:hAnsi="Liberation Serif" w:cs="Liberation Serif"/>
                <w:sz w:val="28"/>
                <w:szCs w:val="28"/>
              </w:rPr>
            </w:pPr>
          </w:p>
        </w:tc>
        <w:tc>
          <w:tcPr>
            <w:tcW w:w="1191" w:type="dxa"/>
          </w:tcPr>
          <w:p w:rsidR="009C0BEB" w:rsidRPr="009242AA" w:rsidRDefault="009C0BEB">
            <w:pPr>
              <w:pStyle w:val="ConsPlusNormal"/>
              <w:rPr>
                <w:rFonts w:ascii="Liberation Serif" w:hAnsi="Liberation Serif" w:cs="Liberation Serif"/>
                <w:sz w:val="28"/>
                <w:szCs w:val="28"/>
              </w:rPr>
            </w:pPr>
          </w:p>
        </w:tc>
        <w:tc>
          <w:tcPr>
            <w:tcW w:w="1882"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tcPr>
          <w:p w:rsidR="009C0BEB" w:rsidRPr="009242AA" w:rsidRDefault="009C0BEB">
            <w:pPr>
              <w:pStyle w:val="ConsPlusNormal"/>
              <w:rPr>
                <w:rFonts w:ascii="Liberation Serif" w:hAnsi="Liberation Serif" w:cs="Liberation Serif"/>
                <w:sz w:val="28"/>
                <w:szCs w:val="28"/>
              </w:rPr>
            </w:pPr>
          </w:p>
        </w:tc>
        <w:tc>
          <w:tcPr>
            <w:tcW w:w="1077" w:type="dxa"/>
          </w:tcPr>
          <w:p w:rsidR="009C0BEB" w:rsidRPr="009242AA" w:rsidRDefault="009C0BEB">
            <w:pPr>
              <w:pStyle w:val="ConsPlusNormal"/>
              <w:rPr>
                <w:rFonts w:ascii="Liberation Serif" w:hAnsi="Liberation Serif" w:cs="Liberation Serif"/>
                <w:sz w:val="28"/>
                <w:szCs w:val="28"/>
              </w:rPr>
            </w:pPr>
          </w:p>
        </w:tc>
        <w:tc>
          <w:tcPr>
            <w:tcW w:w="4309" w:type="dxa"/>
          </w:tcPr>
          <w:p w:rsidR="009C0BEB" w:rsidRPr="009242AA" w:rsidRDefault="009C0BEB">
            <w:pPr>
              <w:pStyle w:val="ConsPlusNormal"/>
              <w:rPr>
                <w:rFonts w:ascii="Liberation Serif" w:hAnsi="Liberation Serif" w:cs="Liberation Serif"/>
                <w:sz w:val="28"/>
                <w:szCs w:val="28"/>
              </w:rPr>
            </w:pPr>
          </w:p>
        </w:tc>
        <w:tc>
          <w:tcPr>
            <w:tcW w:w="1191" w:type="dxa"/>
          </w:tcPr>
          <w:p w:rsidR="009C0BEB" w:rsidRPr="009242AA" w:rsidRDefault="009C0BEB">
            <w:pPr>
              <w:pStyle w:val="ConsPlusNormal"/>
              <w:rPr>
                <w:rFonts w:ascii="Liberation Serif" w:hAnsi="Liberation Serif" w:cs="Liberation Serif"/>
                <w:sz w:val="28"/>
                <w:szCs w:val="28"/>
              </w:rPr>
            </w:pPr>
          </w:p>
        </w:tc>
        <w:tc>
          <w:tcPr>
            <w:tcW w:w="1882" w:type="dxa"/>
          </w:tcPr>
          <w:p w:rsidR="009C0BEB" w:rsidRPr="009242AA" w:rsidRDefault="009C0BEB">
            <w:pPr>
              <w:pStyle w:val="ConsPlusNormal"/>
              <w:rPr>
                <w:rFonts w:ascii="Liberation Serif" w:hAnsi="Liberation Serif" w:cs="Liberation Serif"/>
                <w:sz w:val="28"/>
                <w:szCs w:val="28"/>
              </w:rPr>
            </w:pPr>
          </w:p>
        </w:tc>
      </w:tr>
    </w:tbl>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Руководитель администратора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средств бюджета      _____________ __________________________________</w:t>
      </w:r>
    </w:p>
    <w:p w:rsidR="009C0BEB" w:rsidRPr="0009486A" w:rsidRDefault="009C0BEB">
      <w:pPr>
        <w:pStyle w:val="ConsPlusNonformat"/>
        <w:jc w:val="both"/>
        <w:rPr>
          <w:rFonts w:ascii="Liberation Serif" w:hAnsi="Liberation Serif" w:cs="Liberation Serif"/>
          <w:sz w:val="16"/>
          <w:szCs w:val="16"/>
        </w:rPr>
      </w:pPr>
      <w:r w:rsidRPr="0009486A">
        <w:rPr>
          <w:rFonts w:ascii="Liberation Serif" w:hAnsi="Liberation Serif" w:cs="Liberation Serif"/>
          <w:sz w:val="16"/>
          <w:szCs w:val="16"/>
        </w:rPr>
        <w:t xml:space="preserve">           </w:t>
      </w:r>
      <w:r w:rsidR="0009486A">
        <w:rPr>
          <w:rFonts w:ascii="Liberation Serif" w:hAnsi="Liberation Serif" w:cs="Liberation Serif"/>
          <w:sz w:val="16"/>
          <w:szCs w:val="16"/>
        </w:rPr>
        <w:t xml:space="preserve">                                                         </w:t>
      </w:r>
      <w:r w:rsidRPr="0009486A">
        <w:rPr>
          <w:rFonts w:ascii="Liberation Serif" w:hAnsi="Liberation Serif" w:cs="Liberation Serif"/>
          <w:sz w:val="16"/>
          <w:szCs w:val="16"/>
        </w:rPr>
        <w:t xml:space="preserve">           (подпись)   (расшифровка подписи)</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242AA" w:rsidRDefault="009242AA">
      <w:pPr>
        <w:pStyle w:val="ConsPlusNormal"/>
        <w:rPr>
          <w:rFonts w:ascii="Liberation Serif" w:hAnsi="Liberation Serif" w:cs="Liberation Serif"/>
          <w:sz w:val="28"/>
          <w:szCs w:val="28"/>
        </w:rPr>
        <w:sectPr w:rsidR="009242AA" w:rsidSect="005B4EF2">
          <w:pgSz w:w="11905" w:h="16838"/>
          <w:pgMar w:top="1134" w:right="850" w:bottom="1134" w:left="1701" w:header="0" w:footer="0" w:gutter="0"/>
          <w:cols w:space="72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5295B" w:rsidTr="0085295B">
        <w:tc>
          <w:tcPr>
            <w:tcW w:w="4785" w:type="dxa"/>
          </w:tcPr>
          <w:p w:rsidR="0085295B" w:rsidRDefault="0085295B">
            <w:pPr>
              <w:pStyle w:val="ConsPlusNormal"/>
              <w:jc w:val="both"/>
              <w:outlineLvl w:val="1"/>
              <w:rPr>
                <w:rFonts w:ascii="Liberation Serif" w:hAnsi="Liberation Serif" w:cs="Liberation Serif"/>
                <w:sz w:val="28"/>
                <w:szCs w:val="28"/>
              </w:rPr>
            </w:pPr>
          </w:p>
        </w:tc>
        <w:tc>
          <w:tcPr>
            <w:tcW w:w="4785" w:type="dxa"/>
          </w:tcPr>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Pr>
                <w:rFonts w:ascii="Liberation Serif" w:hAnsi="Liberation Serif" w:cs="Liberation Serif"/>
                <w:sz w:val="28"/>
                <w:szCs w:val="28"/>
              </w:rPr>
              <w:t>№</w:t>
            </w:r>
            <w:r w:rsidRPr="009242AA">
              <w:rPr>
                <w:rFonts w:ascii="Liberation Serif" w:hAnsi="Liberation Serif" w:cs="Liberation Serif"/>
                <w:sz w:val="28"/>
                <w:szCs w:val="28"/>
              </w:rPr>
              <w:t xml:space="preserve"> 7</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85295B" w:rsidRDefault="0085295B" w:rsidP="0085295B">
            <w:pPr>
              <w:pStyle w:val="ConsPlusNormal"/>
              <w:outlineLvl w:val="1"/>
              <w:rPr>
                <w:rFonts w:ascii="Liberation Serif" w:hAnsi="Liberation Serif" w:cs="Liberation Serif"/>
                <w:sz w:val="28"/>
                <w:szCs w:val="28"/>
              </w:rPr>
            </w:pPr>
            <w:r w:rsidRPr="009242AA">
              <w:rPr>
                <w:rFonts w:ascii="Liberation Serif" w:hAnsi="Liberation Serif" w:cs="Liberation Serif"/>
                <w:sz w:val="28"/>
                <w:szCs w:val="28"/>
              </w:rPr>
              <w:t>в городском округе</w:t>
            </w:r>
            <w:r>
              <w:rPr>
                <w:rFonts w:ascii="Liberation Serif" w:hAnsi="Liberation Serif" w:cs="Liberation Serif"/>
                <w:sz w:val="28"/>
                <w:szCs w:val="28"/>
              </w:rPr>
              <w:t xml:space="preserve"> Пелым</w:t>
            </w:r>
          </w:p>
        </w:tc>
      </w:tr>
    </w:tbl>
    <w:p w:rsidR="0085295B" w:rsidRDefault="0085295B">
      <w:pPr>
        <w:pStyle w:val="ConsPlusNormal"/>
        <w:jc w:val="both"/>
        <w:outlineLvl w:val="1"/>
        <w:rPr>
          <w:rFonts w:ascii="Liberation Serif" w:hAnsi="Liberation Serif" w:cs="Liberation Serif"/>
          <w:sz w:val="28"/>
          <w:szCs w:val="28"/>
        </w:r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t>Примерная форма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right"/>
        <w:rPr>
          <w:rFonts w:ascii="Liberation Serif" w:hAnsi="Liberation Serif" w:cs="Liberation Serif"/>
          <w:sz w:val="28"/>
          <w:szCs w:val="28"/>
        </w:rPr>
      </w:pPr>
    </w:p>
    <w:p w:rsidR="009C0BEB" w:rsidRPr="009242AA" w:rsidRDefault="009C0BEB" w:rsidP="009242AA">
      <w:pPr>
        <w:pStyle w:val="ConsPlusNonformat"/>
        <w:jc w:val="center"/>
        <w:rPr>
          <w:rFonts w:ascii="Liberation Serif" w:hAnsi="Liberation Serif" w:cs="Liberation Serif"/>
          <w:sz w:val="28"/>
          <w:szCs w:val="28"/>
        </w:rPr>
      </w:pPr>
      <w:bookmarkStart w:id="9" w:name="P574"/>
      <w:bookmarkEnd w:id="9"/>
      <w:r w:rsidRPr="009242AA">
        <w:rPr>
          <w:rFonts w:ascii="Liberation Serif" w:hAnsi="Liberation Serif" w:cs="Liberation Serif"/>
          <w:sz w:val="28"/>
          <w:szCs w:val="28"/>
        </w:rPr>
        <w:t>АКТ</w:t>
      </w: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 xml:space="preserve">аудиторской проверки </w:t>
      </w:r>
      <w:r w:rsidR="009242AA">
        <w:rPr>
          <w:rFonts w:ascii="Liberation Serif" w:hAnsi="Liberation Serif" w:cs="Liberation Serif"/>
          <w:sz w:val="28"/>
          <w:szCs w:val="28"/>
        </w:rPr>
        <w:t>№</w:t>
      </w:r>
      <w:r w:rsidRPr="009242AA">
        <w:rPr>
          <w:rFonts w:ascii="Liberation Serif" w:hAnsi="Liberation Serif" w:cs="Liberation Serif"/>
          <w:sz w:val="28"/>
          <w:szCs w:val="28"/>
        </w:rPr>
        <w:t xml:space="preserve"> ____</w:t>
      </w:r>
    </w:p>
    <w:p w:rsidR="009C0BEB" w:rsidRPr="009242AA" w:rsidRDefault="009C0BEB" w:rsidP="009242AA">
      <w:pPr>
        <w:pStyle w:val="ConsPlusNonformat"/>
        <w:jc w:val="center"/>
        <w:rPr>
          <w:rFonts w:ascii="Liberation Serif" w:hAnsi="Liberation Serif" w:cs="Liberation Serif"/>
          <w:sz w:val="28"/>
          <w:szCs w:val="28"/>
        </w:rPr>
      </w:pP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"__" ______________ 20__ г.                  ______________________________</w:t>
      </w:r>
    </w:p>
    <w:p w:rsidR="009C0BEB" w:rsidRPr="009242AA" w:rsidRDefault="009242AA" w:rsidP="009242AA">
      <w:pPr>
        <w:pStyle w:val="ConsPlusNonformat"/>
        <w:jc w:val="center"/>
        <w:rPr>
          <w:rFonts w:ascii="Liberation Serif" w:hAnsi="Liberation Serif" w:cs="Liberation Serif"/>
          <w:sz w:val="16"/>
          <w:szCs w:val="16"/>
        </w:rPr>
      </w:pPr>
      <w:r w:rsidRPr="009242AA">
        <w:rPr>
          <w:rFonts w:ascii="Liberation Serif" w:hAnsi="Liberation Serif" w:cs="Liberation Serif"/>
          <w:sz w:val="16"/>
          <w:szCs w:val="16"/>
        </w:rPr>
        <w:t xml:space="preserve">                                                           </w:t>
      </w:r>
      <w:r w:rsidR="0009486A">
        <w:rPr>
          <w:rFonts w:ascii="Liberation Serif" w:hAnsi="Liberation Serif" w:cs="Liberation Serif"/>
          <w:sz w:val="16"/>
          <w:szCs w:val="16"/>
        </w:rPr>
        <w:t xml:space="preserve">                                                      </w:t>
      </w:r>
      <w:r w:rsidR="009C0BEB" w:rsidRPr="009242AA">
        <w:rPr>
          <w:rFonts w:ascii="Liberation Serif" w:hAnsi="Liberation Serif" w:cs="Liberation Serif"/>
          <w:sz w:val="16"/>
          <w:szCs w:val="16"/>
        </w:rPr>
        <w:t>(город)</w:t>
      </w:r>
    </w:p>
    <w:p w:rsidR="009C0BEB" w:rsidRPr="009242AA" w:rsidRDefault="009C0BEB" w:rsidP="009242AA">
      <w:pPr>
        <w:pStyle w:val="ConsPlusNonformat"/>
        <w:jc w:val="center"/>
        <w:rPr>
          <w:rFonts w:ascii="Liberation Serif" w:hAnsi="Liberation Serif" w:cs="Liberation Serif"/>
          <w:sz w:val="16"/>
          <w:szCs w:val="16"/>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На основании приказа (распоряжения)_______________________________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 xml:space="preserve"> </w:t>
      </w:r>
      <w:r w:rsidR="009242AA">
        <w:rPr>
          <w:rFonts w:ascii="Liberation Serif" w:hAnsi="Liberation Serif" w:cs="Liberation Serif"/>
          <w:sz w:val="16"/>
          <w:szCs w:val="16"/>
        </w:rPr>
        <w:t xml:space="preserve">                                                                                                        </w:t>
      </w:r>
      <w:r w:rsidRPr="009242AA">
        <w:rPr>
          <w:rFonts w:ascii="Liberation Serif" w:hAnsi="Liberation Serif" w:cs="Liberation Serif"/>
          <w:sz w:val="16"/>
          <w:szCs w:val="16"/>
        </w:rPr>
        <w:t xml:space="preserve">    (наименование главного администратора средств бюджета)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от __________________</w:t>
      </w:r>
      <w:r w:rsidR="009242AA">
        <w:rPr>
          <w:rFonts w:ascii="Liberation Serif" w:hAnsi="Liberation Serif" w:cs="Liberation Serif"/>
          <w:sz w:val="28"/>
          <w:szCs w:val="28"/>
        </w:rPr>
        <w:t xml:space="preserve"> №</w:t>
      </w:r>
      <w:r w:rsidRPr="009242AA">
        <w:rPr>
          <w:rFonts w:ascii="Liberation Serif" w:hAnsi="Liberation Serif" w:cs="Liberation Serif"/>
          <w:sz w:val="28"/>
          <w:szCs w:val="28"/>
        </w:rPr>
        <w:t xml:space="preserve"> __________________________________________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 xml:space="preserve">                  </w:t>
      </w:r>
      <w:r w:rsidR="009242AA">
        <w:rPr>
          <w:rFonts w:ascii="Liberation Serif" w:hAnsi="Liberation Serif" w:cs="Liberation Serif"/>
          <w:sz w:val="16"/>
          <w:szCs w:val="16"/>
        </w:rPr>
        <w:t xml:space="preserve">                                              </w:t>
      </w:r>
      <w:r w:rsidRPr="009242AA">
        <w:rPr>
          <w:rFonts w:ascii="Liberation Serif" w:hAnsi="Liberation Serif" w:cs="Liberation Serif"/>
          <w:sz w:val="16"/>
          <w:szCs w:val="16"/>
        </w:rPr>
        <w:t xml:space="preserve">              (наименование приказа, распоряжения)</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 xml:space="preserve">                  (Ф.И.О. и должность лиц, уполномоченных на осуществление внутреннего финансового аудита)</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проведена проверка ________________________________________________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 xml:space="preserve">                  </w:t>
      </w:r>
      <w:r w:rsidR="009242AA">
        <w:rPr>
          <w:rFonts w:ascii="Liberation Serif" w:hAnsi="Liberation Serif" w:cs="Liberation Serif"/>
          <w:sz w:val="16"/>
          <w:szCs w:val="16"/>
        </w:rPr>
        <w:t xml:space="preserve">                  </w:t>
      </w:r>
      <w:r w:rsidRPr="009242AA">
        <w:rPr>
          <w:rFonts w:ascii="Liberation Serif" w:hAnsi="Liberation Serif" w:cs="Liberation Serif"/>
          <w:sz w:val="16"/>
          <w:szCs w:val="16"/>
        </w:rPr>
        <w:t xml:space="preserve">    (тема проверки, проверяемый период - в соответствии</w:t>
      </w:r>
      <w:r w:rsidR="009242AA">
        <w:rPr>
          <w:rFonts w:ascii="Liberation Serif" w:hAnsi="Liberation Serif" w:cs="Liberation Serif"/>
          <w:sz w:val="16"/>
          <w:szCs w:val="16"/>
        </w:rPr>
        <w:t xml:space="preserve"> </w:t>
      </w:r>
      <w:r w:rsidRPr="009242AA">
        <w:rPr>
          <w:rFonts w:ascii="Liberation Serif" w:hAnsi="Liberation Serif" w:cs="Liberation Serif"/>
          <w:sz w:val="16"/>
          <w:szCs w:val="16"/>
        </w:rPr>
        <w:t xml:space="preserve"> с приказом о назначен</w:t>
      </w:r>
      <w:proofErr w:type="gramStart"/>
      <w:r w:rsidRPr="009242AA">
        <w:rPr>
          <w:rFonts w:ascii="Liberation Serif" w:hAnsi="Liberation Serif" w:cs="Liberation Serif"/>
          <w:sz w:val="16"/>
          <w:szCs w:val="16"/>
        </w:rPr>
        <w:t>ии ау</w:t>
      </w:r>
      <w:proofErr w:type="gramEnd"/>
      <w:r w:rsidRPr="009242AA">
        <w:rPr>
          <w:rFonts w:ascii="Liberation Serif" w:hAnsi="Liberation Serif" w:cs="Liberation Serif"/>
          <w:sz w:val="16"/>
          <w:szCs w:val="16"/>
        </w:rPr>
        <w:t>диторской проверки)</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Начало проверки "__" __________ 20__ года;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окончание проверки "__" __________ 20__ года.</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1. ОБЩИЕ СВЕДЕНИЯ</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1. Основание для проведения аудиторской проверки: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(план внутреннего финансового аудита,   поручение   руководителя   главного</w:t>
      </w:r>
      <w:r w:rsidR="009242AA">
        <w:rPr>
          <w:rFonts w:ascii="Liberation Serif" w:hAnsi="Liberation Serif" w:cs="Liberation Serif"/>
          <w:sz w:val="16"/>
          <w:szCs w:val="16"/>
        </w:rPr>
        <w:t xml:space="preserve"> </w:t>
      </w:r>
      <w:r w:rsidRPr="009242AA">
        <w:rPr>
          <w:rFonts w:ascii="Liberation Serif" w:hAnsi="Liberation Serif" w:cs="Liberation Serif"/>
          <w:sz w:val="16"/>
          <w:szCs w:val="16"/>
        </w:rPr>
        <w:t>администратора средств бюджета)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и программа проведения аудита, утвержденная 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 xml:space="preserve">                                            (кем, когда)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2. Лица, ответственные   за   осуществление     </w:t>
      </w:r>
      <w:proofErr w:type="gramStart"/>
      <w:r w:rsidRPr="009242AA">
        <w:rPr>
          <w:rFonts w:ascii="Liberation Serif" w:hAnsi="Liberation Serif" w:cs="Liberation Serif"/>
          <w:sz w:val="28"/>
          <w:szCs w:val="28"/>
        </w:rPr>
        <w:t>финансово-хозяйственной</w:t>
      </w:r>
      <w:proofErr w:type="gramEnd"/>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деятельности в подразделениях главного администратора  средств  бюджета   в</w:t>
      </w:r>
      <w:r w:rsidR="0009486A">
        <w:rPr>
          <w:rFonts w:ascii="Liberation Serif" w:hAnsi="Liberation Serif" w:cs="Liberation Serif"/>
          <w:sz w:val="28"/>
          <w:szCs w:val="28"/>
        </w:rPr>
        <w:t xml:space="preserve"> </w:t>
      </w:r>
      <w:r w:rsidRPr="009242AA">
        <w:rPr>
          <w:rFonts w:ascii="Liberation Serif" w:hAnsi="Liberation Serif" w:cs="Liberation Serif"/>
          <w:sz w:val="28"/>
          <w:szCs w:val="28"/>
        </w:rPr>
        <w:t>проверяемом периоде и на момент проверки: _________________________</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__________________________________________________________________.</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3. За состояние бухгалтерского учета и отчетности в проверяемом периоде</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и на момент проверки ответственны: ________</w:t>
      </w:r>
      <w:r w:rsidR="009242AA">
        <w:rPr>
          <w:rFonts w:ascii="Liberation Serif" w:hAnsi="Liberation Serif" w:cs="Liberation Serif"/>
          <w:sz w:val="28"/>
          <w:szCs w:val="28"/>
        </w:rPr>
        <w:t>_________________________</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4. Перечень проверенных документов:</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4.1. Учетные аналитические регистры, проверенные сплошным способом:</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w:t>
      </w:r>
      <w:r w:rsidR="009242AA">
        <w:rPr>
          <w:rFonts w:ascii="Liberation Serif" w:hAnsi="Liberation Serif" w:cs="Liberation Serif"/>
          <w:sz w:val="28"/>
          <w:szCs w:val="28"/>
        </w:rPr>
        <w:t>_______________________</w:t>
      </w:r>
    </w:p>
    <w:p w:rsidR="009C0BEB" w:rsidRPr="009242AA" w:rsidRDefault="009C0BEB" w:rsidP="0009486A">
      <w:pPr>
        <w:pStyle w:val="ConsPlusNonformat"/>
        <w:jc w:val="center"/>
        <w:rPr>
          <w:rFonts w:ascii="Liberation Serif" w:hAnsi="Liberation Serif" w:cs="Liberation Serif"/>
          <w:sz w:val="16"/>
          <w:szCs w:val="16"/>
        </w:rPr>
      </w:pPr>
      <w:r w:rsidRPr="009242AA">
        <w:rPr>
          <w:rFonts w:ascii="Liberation Serif" w:hAnsi="Liberation Serif" w:cs="Liberation Serif"/>
          <w:sz w:val="16"/>
          <w:szCs w:val="16"/>
        </w:rPr>
        <w:t xml:space="preserve">(наименование </w:t>
      </w:r>
      <w:proofErr w:type="gramStart"/>
      <w:r w:rsidRPr="009242AA">
        <w:rPr>
          <w:rFonts w:ascii="Liberation Serif" w:hAnsi="Liberation Serif" w:cs="Liberation Serif"/>
          <w:sz w:val="16"/>
          <w:szCs w:val="16"/>
        </w:rPr>
        <w:t>документов</w:t>
      </w:r>
      <w:proofErr w:type="gramEnd"/>
      <w:r w:rsidRPr="009242AA">
        <w:rPr>
          <w:rFonts w:ascii="Liberation Serif" w:hAnsi="Liberation Serif" w:cs="Liberation Serif"/>
          <w:sz w:val="16"/>
          <w:szCs w:val="16"/>
        </w:rPr>
        <w:t xml:space="preserve"> и за </w:t>
      </w:r>
      <w:proofErr w:type="gramStart"/>
      <w:r w:rsidRPr="009242AA">
        <w:rPr>
          <w:rFonts w:ascii="Liberation Serif" w:hAnsi="Liberation Serif" w:cs="Liberation Serif"/>
          <w:sz w:val="16"/>
          <w:szCs w:val="16"/>
        </w:rPr>
        <w:t>какой</w:t>
      </w:r>
      <w:proofErr w:type="gramEnd"/>
      <w:r w:rsidRPr="009242AA">
        <w:rPr>
          <w:rFonts w:ascii="Liberation Serif" w:hAnsi="Liberation Serif" w:cs="Liberation Serif"/>
          <w:sz w:val="16"/>
          <w:szCs w:val="16"/>
        </w:rPr>
        <w:t xml:space="preserve"> период)</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4.2. Учетные аналитические регистры, проверенные выборочным способом:__________________________________________________________</w:t>
      </w:r>
    </w:p>
    <w:p w:rsidR="009C0BEB" w:rsidRPr="009242AA"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16"/>
          <w:szCs w:val="16"/>
        </w:rPr>
        <w:t xml:space="preserve">          </w:t>
      </w:r>
      <w:r w:rsidR="009242AA">
        <w:rPr>
          <w:rFonts w:ascii="Liberation Serif" w:hAnsi="Liberation Serif" w:cs="Liberation Serif"/>
          <w:sz w:val="16"/>
          <w:szCs w:val="16"/>
        </w:rPr>
        <w:t xml:space="preserve">                                                           </w:t>
      </w:r>
      <w:r w:rsidRPr="009242AA">
        <w:rPr>
          <w:rFonts w:ascii="Liberation Serif" w:hAnsi="Liberation Serif" w:cs="Liberation Serif"/>
          <w:sz w:val="16"/>
          <w:szCs w:val="16"/>
        </w:rPr>
        <w:t xml:space="preserve">      (наименование </w:t>
      </w:r>
      <w:proofErr w:type="gramStart"/>
      <w:r w:rsidRPr="009242AA">
        <w:rPr>
          <w:rFonts w:ascii="Liberation Serif" w:hAnsi="Liberation Serif" w:cs="Liberation Serif"/>
          <w:sz w:val="16"/>
          <w:szCs w:val="16"/>
        </w:rPr>
        <w:t>документов</w:t>
      </w:r>
      <w:proofErr w:type="gramEnd"/>
      <w:r w:rsidRPr="009242AA">
        <w:rPr>
          <w:rFonts w:ascii="Liberation Serif" w:hAnsi="Liberation Serif" w:cs="Liberation Serif"/>
          <w:sz w:val="16"/>
          <w:szCs w:val="16"/>
        </w:rPr>
        <w:t xml:space="preserve"> и за </w:t>
      </w:r>
      <w:proofErr w:type="gramStart"/>
      <w:r w:rsidRPr="009242AA">
        <w:rPr>
          <w:rFonts w:ascii="Liberation Serif" w:hAnsi="Liberation Serif" w:cs="Liberation Serif"/>
          <w:sz w:val="16"/>
          <w:szCs w:val="16"/>
        </w:rPr>
        <w:t>какой</w:t>
      </w:r>
      <w:proofErr w:type="gramEnd"/>
      <w:r w:rsidRPr="009242AA">
        <w:rPr>
          <w:rFonts w:ascii="Liberation Serif" w:hAnsi="Liberation Serif" w:cs="Liberation Serif"/>
          <w:sz w:val="16"/>
          <w:szCs w:val="16"/>
        </w:rPr>
        <w:t xml:space="preserve"> период)</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lastRenderedPageBreak/>
        <w:t xml:space="preserve">    4.3. Регистры синтетического учета - журналы операций</w:t>
      </w:r>
    </w:p>
    <w:p w:rsidR="009C0BEB" w:rsidRPr="009242AA" w:rsidRDefault="009C0BEB" w:rsidP="009242AA">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__________________________________________________________________</w:t>
      </w:r>
      <w:r w:rsidR="009242AA">
        <w:rPr>
          <w:rFonts w:ascii="Liberation Serif" w:hAnsi="Liberation Serif" w:cs="Liberation Serif"/>
          <w:sz w:val="28"/>
          <w:szCs w:val="28"/>
        </w:rPr>
        <w:t>,</w:t>
      </w:r>
      <w:r w:rsidRPr="009242AA">
        <w:rPr>
          <w:rFonts w:ascii="Liberation Serif" w:hAnsi="Liberation Serif" w:cs="Liberation Serif"/>
          <w:sz w:val="28"/>
          <w:szCs w:val="28"/>
        </w:rPr>
        <w:t xml:space="preserve">                                </w:t>
      </w:r>
      <w:r w:rsidRPr="009242AA">
        <w:rPr>
          <w:rFonts w:ascii="Liberation Serif" w:hAnsi="Liberation Serif" w:cs="Liberation Serif"/>
          <w:sz w:val="16"/>
          <w:szCs w:val="16"/>
        </w:rPr>
        <w:t>(номера)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Главная книга, а также формы текущей  и   годовой   отчетности    проверены</w:t>
      </w:r>
    </w:p>
    <w:p w:rsidR="009242AA" w:rsidRDefault="009C0BEB" w:rsidP="009242AA">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последующим отчетным периодам: __________________________________</w:t>
      </w:r>
      <w:r w:rsidR="009242AA">
        <w:rPr>
          <w:rFonts w:ascii="Liberation Serif" w:hAnsi="Liberation Serif" w:cs="Liberation Serif"/>
          <w:sz w:val="28"/>
          <w:szCs w:val="28"/>
        </w:rPr>
        <w:t>.</w:t>
      </w:r>
      <w:r w:rsidRPr="009242AA">
        <w:rPr>
          <w:rFonts w:ascii="Liberation Serif" w:hAnsi="Liberation Serif" w:cs="Liberation Serif"/>
          <w:sz w:val="28"/>
          <w:szCs w:val="28"/>
        </w:rPr>
        <w:t xml:space="preserve"> </w:t>
      </w:r>
      <w:r w:rsidR="009242AA">
        <w:rPr>
          <w:rFonts w:ascii="Liberation Serif" w:hAnsi="Liberation Serif" w:cs="Liberation Serif"/>
          <w:sz w:val="28"/>
          <w:szCs w:val="28"/>
        </w:rPr>
        <w:t xml:space="preserve">                             </w:t>
      </w:r>
    </w:p>
    <w:p w:rsidR="009C0BEB" w:rsidRPr="009242AA" w:rsidRDefault="009242AA" w:rsidP="009242AA">
      <w:pPr>
        <w:pStyle w:val="ConsPlusNonformat"/>
        <w:jc w:val="both"/>
        <w:rPr>
          <w:rFonts w:ascii="Liberation Serif" w:hAnsi="Liberation Serif" w:cs="Liberation Serif"/>
          <w:sz w:val="16"/>
          <w:szCs w:val="16"/>
        </w:rPr>
      </w:pPr>
      <w:r>
        <w:rPr>
          <w:rFonts w:ascii="Liberation Serif" w:hAnsi="Liberation Serif" w:cs="Liberation Serif"/>
          <w:sz w:val="28"/>
          <w:szCs w:val="28"/>
        </w:rPr>
        <w:t xml:space="preserve">                                                                               </w:t>
      </w:r>
      <w:r w:rsidR="009C0BEB" w:rsidRPr="009242AA">
        <w:rPr>
          <w:rFonts w:ascii="Liberation Serif" w:hAnsi="Liberation Serif" w:cs="Liberation Serif"/>
          <w:sz w:val="16"/>
          <w:szCs w:val="16"/>
        </w:rPr>
        <w:t>(отчетные</w:t>
      </w:r>
      <w:r>
        <w:rPr>
          <w:rFonts w:ascii="Liberation Serif" w:hAnsi="Liberation Serif" w:cs="Liberation Serif"/>
          <w:sz w:val="16"/>
          <w:szCs w:val="16"/>
        </w:rPr>
        <w:t xml:space="preserve"> периоды)</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5. Кем и когда проводилась предыдущая аудиторская проверка,   а   также</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сведения о нарушениях, выявленных предыдущей проверкой и не устраненных  на</w:t>
      </w:r>
      <w:r w:rsidR="009242AA">
        <w:rPr>
          <w:rFonts w:ascii="Liberation Serif" w:hAnsi="Liberation Serif" w:cs="Liberation Serif"/>
          <w:sz w:val="28"/>
          <w:szCs w:val="28"/>
        </w:rPr>
        <w:t xml:space="preserve"> </w:t>
      </w:r>
      <w:r w:rsidRPr="009242AA">
        <w:rPr>
          <w:rFonts w:ascii="Liberation Serif" w:hAnsi="Liberation Serif" w:cs="Liberation Serif"/>
          <w:sz w:val="28"/>
          <w:szCs w:val="28"/>
        </w:rPr>
        <w:t>момент настоящей аудиторской проверки:</w:t>
      </w:r>
      <w:r w:rsidR="003A157F">
        <w:rPr>
          <w:rFonts w:ascii="Liberation Serif" w:hAnsi="Liberation Serif" w:cs="Liberation Serif"/>
          <w:sz w:val="28"/>
          <w:szCs w:val="28"/>
        </w:rPr>
        <w:t xml:space="preserve"> _____________</w:t>
      </w:r>
      <w:r w:rsidRPr="009242AA">
        <w:rPr>
          <w:rFonts w:ascii="Liberation Serif" w:hAnsi="Liberation Serif" w:cs="Liberation Serif"/>
          <w:sz w:val="28"/>
          <w:szCs w:val="28"/>
        </w:rPr>
        <w:t>.</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6. Иные сведения, необходимые  для   раскрытия   вопросов   внутреннего</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финансового аудита _______________</w:t>
      </w:r>
      <w:r w:rsidR="003A157F">
        <w:rPr>
          <w:rFonts w:ascii="Liberation Serif" w:hAnsi="Liberation Serif" w:cs="Liberation Serif"/>
          <w:sz w:val="28"/>
          <w:szCs w:val="28"/>
        </w:rPr>
        <w:t>___________</w:t>
      </w:r>
      <w:r w:rsidRPr="009242AA">
        <w:rPr>
          <w:rFonts w:ascii="Liberation Serif" w:hAnsi="Liberation Serif" w:cs="Liberation Serif"/>
          <w:sz w:val="28"/>
          <w:szCs w:val="28"/>
        </w:rPr>
        <w:t>___________________.</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outlineLvl w:val="2"/>
        <w:rPr>
          <w:rFonts w:ascii="Liberation Serif" w:hAnsi="Liberation Serif" w:cs="Liberation Serif"/>
          <w:sz w:val="28"/>
          <w:szCs w:val="28"/>
        </w:rPr>
      </w:pPr>
      <w:r w:rsidRPr="009242AA">
        <w:rPr>
          <w:rFonts w:ascii="Liberation Serif" w:hAnsi="Liberation Serif" w:cs="Liberation Serif"/>
          <w:sz w:val="28"/>
          <w:szCs w:val="28"/>
        </w:rPr>
        <w:t>2. ОПИСАТЕЛЬНАЯ ЧАСТЬ</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ind w:firstLine="540"/>
        <w:jc w:val="both"/>
        <w:rPr>
          <w:rFonts w:ascii="Liberation Serif" w:hAnsi="Liberation Serif" w:cs="Liberation Serif"/>
          <w:sz w:val="28"/>
          <w:szCs w:val="28"/>
        </w:rPr>
      </w:pPr>
      <w:r w:rsidRPr="009242AA">
        <w:rPr>
          <w:rFonts w:ascii="Liberation Serif" w:hAnsi="Liberation Serif" w:cs="Liberation Serif"/>
          <w:sz w:val="28"/>
          <w:szCs w:val="28"/>
        </w:rPr>
        <w:t>Описательная часть акта должна содержать следующую информацию: описание проведенной работы; изложение фактов, установленных в процессе проведения проверки (в соответствии с вопросами программы проведения аудита); оценку надежности внутреннего контроля; сведения о выявленных нарушениях; иные результаты внутреннего финансового аудита исходя из целей его проведения.</w:t>
      </w:r>
    </w:p>
    <w:p w:rsidR="009C0BEB" w:rsidRPr="009242AA" w:rsidRDefault="009C0BEB">
      <w:pPr>
        <w:pStyle w:val="ConsPlusNormal"/>
        <w:spacing w:before="220"/>
        <w:ind w:firstLine="540"/>
        <w:jc w:val="both"/>
        <w:rPr>
          <w:rFonts w:ascii="Liberation Serif" w:hAnsi="Liberation Serif" w:cs="Liberation Serif"/>
          <w:sz w:val="28"/>
          <w:szCs w:val="28"/>
        </w:rPr>
      </w:pPr>
      <w:r w:rsidRPr="009242AA">
        <w:rPr>
          <w:rFonts w:ascii="Liberation Serif" w:hAnsi="Liberation Serif" w:cs="Liberation Serif"/>
          <w:sz w:val="28"/>
          <w:szCs w:val="28"/>
        </w:rPr>
        <w:t>При описании нарушения или несоответствия в обязательном порядке указывается нарушенная норма законодательства и (или) иных документов, а также в чем выразилось и к какому периоду относится выявленное нарушение.</w:t>
      </w:r>
    </w:p>
    <w:p w:rsidR="009C0BEB" w:rsidRPr="009242AA" w:rsidRDefault="009C0BEB">
      <w:pPr>
        <w:pStyle w:val="ConsPlusNormal"/>
        <w:spacing w:before="220"/>
        <w:ind w:firstLine="540"/>
        <w:jc w:val="both"/>
        <w:rPr>
          <w:rFonts w:ascii="Liberation Serif" w:hAnsi="Liberation Serif" w:cs="Liberation Serif"/>
          <w:sz w:val="28"/>
          <w:szCs w:val="28"/>
        </w:rPr>
      </w:pPr>
      <w:r w:rsidRPr="009242AA">
        <w:rPr>
          <w:rFonts w:ascii="Liberation Serif" w:hAnsi="Liberation Serif" w:cs="Liberation Serif"/>
          <w:sz w:val="28"/>
          <w:szCs w:val="28"/>
        </w:rPr>
        <w:t>Результаты проверки, излагаемые в акте, должны подтверждаться документами (копиями документов), объяснениями должностных и материально ответственных лиц, результатами экспертиз, другими материалами, полученными в ходе контрольного мероприятия.</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outlineLvl w:val="2"/>
        <w:rPr>
          <w:rFonts w:ascii="Liberation Serif" w:hAnsi="Liberation Serif" w:cs="Liberation Serif"/>
          <w:sz w:val="28"/>
          <w:szCs w:val="28"/>
        </w:rPr>
      </w:pPr>
      <w:r w:rsidRPr="009242AA">
        <w:rPr>
          <w:rFonts w:ascii="Liberation Serif" w:hAnsi="Liberation Serif" w:cs="Liberation Serif"/>
          <w:sz w:val="28"/>
          <w:szCs w:val="28"/>
        </w:rPr>
        <w:t>3. ЗАКЛЮЧИТЕЛЬНАЯ ЧАСТЬ (ВЫВОДЫ)</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ind w:firstLine="540"/>
        <w:jc w:val="both"/>
        <w:rPr>
          <w:rFonts w:ascii="Liberation Serif" w:hAnsi="Liberation Serif" w:cs="Liberation Serif"/>
          <w:sz w:val="28"/>
          <w:szCs w:val="28"/>
        </w:rPr>
      </w:pPr>
      <w:r w:rsidRPr="009242AA">
        <w:rPr>
          <w:rFonts w:ascii="Liberation Serif" w:hAnsi="Liberation Serif" w:cs="Liberation Serif"/>
          <w:sz w:val="28"/>
          <w:szCs w:val="28"/>
        </w:rPr>
        <w:t>Заключительная часть содержит обобщенную информацию о выявленных нарушениях, сгруппированных по видам.</w:t>
      </w:r>
    </w:p>
    <w:p w:rsidR="009C0BEB" w:rsidRPr="009242AA" w:rsidRDefault="009C0BEB">
      <w:pPr>
        <w:pStyle w:val="ConsPlusNormal"/>
        <w:spacing w:before="220"/>
        <w:ind w:firstLine="540"/>
        <w:jc w:val="both"/>
        <w:rPr>
          <w:rFonts w:ascii="Liberation Serif" w:hAnsi="Liberation Serif" w:cs="Liberation Serif"/>
          <w:sz w:val="28"/>
          <w:szCs w:val="28"/>
        </w:rPr>
      </w:pPr>
      <w:r w:rsidRPr="009242AA">
        <w:rPr>
          <w:rFonts w:ascii="Liberation Serif" w:hAnsi="Liberation Serif" w:cs="Liberation Serif"/>
          <w:sz w:val="28"/>
          <w:szCs w:val="28"/>
        </w:rPr>
        <w:t>Кроме того, даются рекомендации и предложения: по принятию возможных управленческих решений, направленных на устранение выявленных в ходе внутреннего финансового аудита нарушений правовых норм, других нарушений и недостатков; более эффективному использованию финансовых ресурсов, муниципальной собственности; по внесению (при необходимости) соответствующих изменений и дополнений в локальные нормативные акты главного администратора.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Наименование должности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руководителя проверочной группы  ____________</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_____________________</w:t>
      </w:r>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 xml:space="preserve">       (подпись) (расшифровка подписи)</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5"/>
      </w:tblGrid>
      <w:tr w:rsidR="0085295B" w:rsidTr="0085295B">
        <w:tc>
          <w:tcPr>
            <w:tcW w:w="4785" w:type="dxa"/>
          </w:tcPr>
          <w:p w:rsidR="0085295B" w:rsidRDefault="0085295B">
            <w:pPr>
              <w:pStyle w:val="ConsPlusNormal"/>
              <w:jc w:val="both"/>
              <w:outlineLvl w:val="1"/>
              <w:rPr>
                <w:rFonts w:ascii="Liberation Serif" w:hAnsi="Liberation Serif" w:cs="Liberation Serif"/>
                <w:sz w:val="28"/>
                <w:szCs w:val="28"/>
              </w:rPr>
            </w:pPr>
          </w:p>
        </w:tc>
        <w:tc>
          <w:tcPr>
            <w:tcW w:w="4785" w:type="dxa"/>
          </w:tcPr>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Pr>
                <w:rFonts w:ascii="Liberation Serif" w:hAnsi="Liberation Serif" w:cs="Liberation Serif"/>
                <w:sz w:val="28"/>
                <w:szCs w:val="28"/>
              </w:rPr>
              <w:t>№</w:t>
            </w:r>
            <w:r w:rsidRPr="009242AA">
              <w:rPr>
                <w:rFonts w:ascii="Liberation Serif" w:hAnsi="Liberation Serif" w:cs="Liberation Serif"/>
                <w:sz w:val="28"/>
                <w:szCs w:val="28"/>
              </w:rPr>
              <w:t xml:space="preserve"> 8</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85295B" w:rsidRDefault="0085295B" w:rsidP="0085295B">
            <w:pPr>
              <w:pStyle w:val="ConsPlusNormal"/>
              <w:outlineLvl w:val="1"/>
              <w:rPr>
                <w:rFonts w:ascii="Liberation Serif" w:hAnsi="Liberation Serif" w:cs="Liberation Serif"/>
                <w:sz w:val="28"/>
                <w:szCs w:val="28"/>
              </w:rPr>
            </w:pPr>
            <w:r w:rsidRPr="009242AA">
              <w:rPr>
                <w:rFonts w:ascii="Liberation Serif" w:hAnsi="Liberation Serif" w:cs="Liberation Serif"/>
                <w:sz w:val="28"/>
                <w:szCs w:val="28"/>
              </w:rPr>
              <w:t>в городском округе</w:t>
            </w:r>
            <w:r>
              <w:rPr>
                <w:rFonts w:ascii="Liberation Serif" w:hAnsi="Liberation Serif" w:cs="Liberation Serif"/>
                <w:sz w:val="28"/>
                <w:szCs w:val="28"/>
              </w:rPr>
              <w:t xml:space="preserve"> Пелым</w:t>
            </w:r>
          </w:p>
        </w:tc>
      </w:tr>
    </w:tbl>
    <w:p w:rsidR="000A459C" w:rsidRDefault="000A459C">
      <w:pPr>
        <w:pStyle w:val="ConsPlusNormal"/>
        <w:jc w:val="both"/>
        <w:outlineLvl w:val="1"/>
        <w:rPr>
          <w:rFonts w:ascii="Liberation Serif" w:hAnsi="Liberation Serif" w:cs="Liberation Serif"/>
          <w:sz w:val="28"/>
          <w:szCs w:val="28"/>
        </w:r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t>Примерная форма</w:t>
      </w:r>
    </w:p>
    <w:p w:rsidR="009C0BEB" w:rsidRPr="009242AA" w:rsidRDefault="009C0BEB">
      <w:pPr>
        <w:pStyle w:val="ConsPlusNormal"/>
        <w:jc w:val="right"/>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rsidP="0085295B">
      <w:pPr>
        <w:pStyle w:val="ConsPlusNonformat"/>
        <w:tabs>
          <w:tab w:val="left" w:pos="5954"/>
          <w:tab w:val="left" w:pos="6096"/>
          <w:tab w:val="left" w:pos="6237"/>
        </w:tabs>
        <w:ind w:firstLine="2835"/>
        <w:jc w:val="both"/>
        <w:rPr>
          <w:rFonts w:ascii="Liberation Serif" w:hAnsi="Liberation Serif" w:cs="Liberation Serif"/>
          <w:sz w:val="28"/>
          <w:szCs w:val="28"/>
        </w:rPr>
      </w:pPr>
      <w:r w:rsidRPr="009242AA">
        <w:rPr>
          <w:rFonts w:ascii="Liberation Serif" w:hAnsi="Liberation Serif" w:cs="Liberation Serif"/>
          <w:sz w:val="28"/>
          <w:szCs w:val="28"/>
        </w:rPr>
        <w:t xml:space="preserve">                                              Руководителю</w:t>
      </w:r>
    </w:p>
    <w:p w:rsidR="009C0BEB" w:rsidRPr="009242AA" w:rsidRDefault="009C0BEB" w:rsidP="0085295B">
      <w:pPr>
        <w:pStyle w:val="ConsPlusNonformat"/>
        <w:tabs>
          <w:tab w:val="left" w:pos="5954"/>
          <w:tab w:val="left" w:pos="6237"/>
        </w:tabs>
        <w:ind w:firstLine="2835"/>
        <w:jc w:val="both"/>
        <w:rPr>
          <w:rFonts w:ascii="Liberation Serif" w:hAnsi="Liberation Serif" w:cs="Liberation Serif"/>
          <w:sz w:val="28"/>
          <w:szCs w:val="28"/>
        </w:rPr>
      </w:pPr>
      <w:r w:rsidRPr="009242AA">
        <w:rPr>
          <w:rFonts w:ascii="Liberation Serif" w:hAnsi="Liberation Serif" w:cs="Liberation Serif"/>
          <w:sz w:val="28"/>
          <w:szCs w:val="28"/>
        </w:rPr>
        <w:t xml:space="preserve">                                              </w:t>
      </w:r>
      <w:r w:rsidR="0085295B">
        <w:rPr>
          <w:rFonts w:ascii="Liberation Serif" w:hAnsi="Liberation Serif" w:cs="Liberation Serif"/>
          <w:sz w:val="28"/>
          <w:szCs w:val="28"/>
        </w:rPr>
        <w:t xml:space="preserve">   </w:t>
      </w:r>
      <w:r w:rsidRPr="009242AA">
        <w:rPr>
          <w:rFonts w:ascii="Liberation Serif" w:hAnsi="Liberation Serif" w:cs="Liberation Serif"/>
          <w:sz w:val="28"/>
          <w:szCs w:val="28"/>
        </w:rPr>
        <w:t>главного администратора</w:t>
      </w:r>
    </w:p>
    <w:p w:rsidR="009C0BEB" w:rsidRPr="009242AA" w:rsidRDefault="009C0BEB" w:rsidP="003A157F">
      <w:pPr>
        <w:pStyle w:val="ConsPlusNonformat"/>
        <w:ind w:firstLine="2835"/>
        <w:jc w:val="both"/>
        <w:rPr>
          <w:rFonts w:ascii="Liberation Serif" w:hAnsi="Liberation Serif" w:cs="Liberation Serif"/>
          <w:sz w:val="28"/>
          <w:szCs w:val="28"/>
        </w:rPr>
      </w:pPr>
      <w:r w:rsidRPr="009242AA">
        <w:rPr>
          <w:rFonts w:ascii="Liberation Serif" w:hAnsi="Liberation Serif" w:cs="Liberation Serif"/>
          <w:sz w:val="28"/>
          <w:szCs w:val="28"/>
        </w:rPr>
        <w:t xml:space="preserve">                                              средств бюджета</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rsidP="003A157F">
      <w:pPr>
        <w:pStyle w:val="ConsPlusNonformat"/>
        <w:jc w:val="center"/>
        <w:rPr>
          <w:rFonts w:ascii="Liberation Serif" w:hAnsi="Liberation Serif" w:cs="Liberation Serif"/>
          <w:sz w:val="28"/>
          <w:szCs w:val="28"/>
        </w:rPr>
      </w:pPr>
      <w:bookmarkStart w:id="10" w:name="P662"/>
      <w:bookmarkEnd w:id="10"/>
      <w:r w:rsidRPr="009242AA">
        <w:rPr>
          <w:rFonts w:ascii="Liberation Serif" w:hAnsi="Liberation Serif" w:cs="Liberation Serif"/>
          <w:sz w:val="28"/>
          <w:szCs w:val="28"/>
        </w:rPr>
        <w:t>ОТЧЕТ</w:t>
      </w:r>
    </w:p>
    <w:p w:rsidR="009C0BEB" w:rsidRPr="009242AA" w:rsidRDefault="009C0BEB" w:rsidP="003A157F">
      <w:pPr>
        <w:pStyle w:val="ConsPlusNonformat"/>
        <w:jc w:val="center"/>
        <w:rPr>
          <w:rFonts w:ascii="Liberation Serif" w:hAnsi="Liberation Serif" w:cs="Liberation Serif"/>
          <w:sz w:val="28"/>
          <w:szCs w:val="28"/>
        </w:rPr>
      </w:pPr>
      <w:r w:rsidRPr="009242AA">
        <w:rPr>
          <w:rFonts w:ascii="Liberation Serif" w:hAnsi="Liberation Serif" w:cs="Liberation Serif"/>
          <w:sz w:val="28"/>
          <w:szCs w:val="28"/>
        </w:rPr>
        <w:t>о результатах аудиторской проверки</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Должностными лицами главного администратора средств бюджета   городского округа</w:t>
      </w:r>
      <w:r w:rsidR="000A459C">
        <w:rPr>
          <w:rFonts w:ascii="Liberation Serif" w:hAnsi="Liberation Serif" w:cs="Liberation Serif"/>
          <w:sz w:val="28"/>
          <w:szCs w:val="28"/>
        </w:rPr>
        <w:t xml:space="preserve"> Пелым</w:t>
      </w:r>
      <w:r w:rsidRPr="009242AA">
        <w:rPr>
          <w:rFonts w:ascii="Liberation Serif" w:hAnsi="Liberation Serif" w:cs="Liberation Serif"/>
          <w:sz w:val="28"/>
          <w:szCs w:val="28"/>
        </w:rPr>
        <w:t>, уполномоченными на проведение  внутреннего   финансового</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аудита</w:t>
      </w:r>
      <w:r w:rsidR="003A157F">
        <w:rPr>
          <w:rFonts w:ascii="Liberation Serif" w:hAnsi="Liberation Serif" w:cs="Liberation Serif"/>
          <w:sz w:val="28"/>
          <w:szCs w:val="28"/>
        </w:rPr>
        <w:t>______</w:t>
      </w:r>
      <w:r w:rsidRPr="009242AA">
        <w:rPr>
          <w:rFonts w:ascii="Liberation Serif" w:hAnsi="Liberation Serif" w:cs="Liberation Serif"/>
          <w:sz w:val="28"/>
          <w:szCs w:val="28"/>
        </w:rPr>
        <w:t>____________________________</w:t>
      </w:r>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 xml:space="preserve"> </w:t>
      </w:r>
      <w:proofErr w:type="gramStart"/>
      <w:r w:rsidRPr="003A157F">
        <w:rPr>
          <w:rFonts w:ascii="Liberation Serif" w:hAnsi="Liberation Serif" w:cs="Liberation Serif"/>
          <w:sz w:val="16"/>
          <w:szCs w:val="16"/>
        </w:rPr>
        <w:t>(Ф.И.О. уполномоченных должностных лиц</w:t>
      </w:r>
      <w:proofErr w:type="gramEnd"/>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 xml:space="preserve">  с указанием должности)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в соответствии с приказом (распоряжением) </w:t>
      </w:r>
      <w:r w:rsidR="003A157F">
        <w:rPr>
          <w:rFonts w:ascii="Liberation Serif" w:hAnsi="Liberation Serif" w:cs="Liberation Serif"/>
          <w:sz w:val="28"/>
          <w:szCs w:val="28"/>
        </w:rPr>
        <w:t>____________________________</w:t>
      </w:r>
    </w:p>
    <w:p w:rsidR="009C0BEB" w:rsidRPr="003A157F"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28"/>
          <w:szCs w:val="28"/>
        </w:rPr>
        <w:t xml:space="preserve">              </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 xml:space="preserve">      </w:t>
      </w:r>
      <w:r w:rsidRPr="003A157F">
        <w:rPr>
          <w:rFonts w:ascii="Liberation Serif" w:hAnsi="Liberation Serif" w:cs="Liberation Serif"/>
          <w:sz w:val="16"/>
          <w:szCs w:val="16"/>
        </w:rPr>
        <w:t xml:space="preserve"> (наименование главного администратора средств бюджета)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от _____________ </w:t>
      </w:r>
      <w:r w:rsidR="003A157F">
        <w:rPr>
          <w:rFonts w:ascii="Liberation Serif" w:hAnsi="Liberation Serif" w:cs="Liberation Serif"/>
          <w:sz w:val="28"/>
          <w:szCs w:val="28"/>
        </w:rPr>
        <w:t>№</w:t>
      </w:r>
      <w:r w:rsidRPr="009242AA">
        <w:rPr>
          <w:rFonts w:ascii="Liberation Serif" w:hAnsi="Liberation Serif" w:cs="Liberation Serif"/>
          <w:sz w:val="28"/>
          <w:szCs w:val="28"/>
        </w:rPr>
        <w:t xml:space="preserve"> ____ __________________________________________</w:t>
      </w:r>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 xml:space="preserve"> (наименование приказа, распоряжения)</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проведена плановая/внеплановая аудиторская проверка _________________</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__________________________________________________________________.</w:t>
      </w:r>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 xml:space="preserve">   (наименование аудиторской проверки)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Внутренний финансовый аудит проведен за период __________________________</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и включал следующие направления _____________________________________________________________________________________</w:t>
      </w:r>
      <w:r w:rsidR="003A157F">
        <w:rPr>
          <w:rFonts w:ascii="Liberation Serif" w:hAnsi="Liberation Serif" w:cs="Liberation Serif"/>
          <w:sz w:val="28"/>
          <w:szCs w:val="28"/>
        </w:rPr>
        <w:t>___________________________________________</w:t>
      </w:r>
      <w:r w:rsidRPr="009242AA">
        <w:rPr>
          <w:rFonts w:ascii="Liberation Serif" w:hAnsi="Liberation Serif" w:cs="Liberation Serif"/>
          <w:sz w:val="28"/>
          <w:szCs w:val="28"/>
        </w:rPr>
        <w:t>.</w:t>
      </w:r>
    </w:p>
    <w:p w:rsidR="009C0BEB" w:rsidRPr="003A157F"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28"/>
          <w:szCs w:val="28"/>
        </w:rPr>
        <w:t xml:space="preserve">            (</w:t>
      </w:r>
      <w:r w:rsidRPr="003A157F">
        <w:rPr>
          <w:rFonts w:ascii="Liberation Serif" w:hAnsi="Liberation Serif" w:cs="Liberation Serif"/>
          <w:sz w:val="16"/>
          <w:szCs w:val="16"/>
        </w:rPr>
        <w:t xml:space="preserve">конкретные предметы внутреннего аудита, </w:t>
      </w:r>
      <w:proofErr w:type="spellStart"/>
      <w:r w:rsidRPr="003A157F">
        <w:rPr>
          <w:rFonts w:ascii="Liberation Serif" w:hAnsi="Liberation Serif" w:cs="Liberation Serif"/>
          <w:sz w:val="16"/>
          <w:szCs w:val="16"/>
        </w:rPr>
        <w:t>например</w:t>
      </w:r>
      <w:proofErr w:type="gramStart"/>
      <w:r w:rsidRPr="003A157F">
        <w:rPr>
          <w:rFonts w:ascii="Liberation Serif" w:hAnsi="Liberation Serif" w:cs="Liberation Serif"/>
          <w:sz w:val="16"/>
          <w:szCs w:val="16"/>
        </w:rPr>
        <w:t>:р</w:t>
      </w:r>
      <w:proofErr w:type="gramEnd"/>
      <w:r w:rsidRPr="003A157F">
        <w:rPr>
          <w:rFonts w:ascii="Liberation Serif" w:hAnsi="Liberation Serif" w:cs="Liberation Serif"/>
          <w:sz w:val="16"/>
          <w:szCs w:val="16"/>
        </w:rPr>
        <w:t>азделы</w:t>
      </w:r>
      <w:proofErr w:type="spellEnd"/>
      <w:r w:rsidRPr="003A157F">
        <w:rPr>
          <w:rFonts w:ascii="Liberation Serif" w:hAnsi="Liberation Serif" w:cs="Liberation Serif"/>
          <w:sz w:val="16"/>
          <w:szCs w:val="16"/>
        </w:rPr>
        <w:t xml:space="preserve"> бухгалтерского учета, формирование</w:t>
      </w:r>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достоверной бухгалтерской отчетности,</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функционирование средств контроля, информационные системы и т.д.)</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По результатам проведенной проверки установлено:</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1. Общая оценка эффективности  (надежности)  функционирования   системы</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внутреннего  финансового    контроля    по    проверенным      направлениям</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удовлетворительная/неудовлетворительная.  По  сравнению   с    результатами</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предыдущей проверки очевидно  улучшение/ухудшение   состояния   внутреннего</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финансового контроля.</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2. Ведение   бухгалтерского   (бюджетного)   учета     соответствует/не</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соответствует   методологии   и   стандартам,  установленным  Министерством</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финансов Российской Федерации.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3. При осуществлении внутренних бюджетных  процедур  в  полной/неполной</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мере применяются автоматизированные информационные системы.</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lastRenderedPageBreak/>
        <w:t xml:space="preserve">    4. Обобщенная оценка по результатам проверки по иным направлениям  -  в</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зависимости от цели внутренней аудиторской проверки.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В ходе проведения внутреннего финансового  аудита  выявлены   следующие</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нарушения, которые требуют повышенного внимания руководства с точки  зрения</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риска:</w:t>
      </w:r>
    </w:p>
    <w:p w:rsidR="009C0BEB" w:rsidRPr="003A157F" w:rsidRDefault="009C0BEB" w:rsidP="003A157F">
      <w:pPr>
        <w:pStyle w:val="ConsPlusNonformat"/>
        <w:jc w:val="center"/>
        <w:rPr>
          <w:rFonts w:ascii="Liberation Serif" w:hAnsi="Liberation Serif" w:cs="Liberation Serif"/>
          <w:sz w:val="16"/>
          <w:szCs w:val="16"/>
        </w:rPr>
      </w:pPr>
      <w:r w:rsidRPr="009242AA">
        <w:rPr>
          <w:rFonts w:ascii="Liberation Serif" w:hAnsi="Liberation Serif" w:cs="Liberation Serif"/>
          <w:sz w:val="28"/>
          <w:szCs w:val="28"/>
        </w:rPr>
        <w:t xml:space="preserve">__________________________________________________________________                    </w:t>
      </w:r>
      <w:r w:rsidRPr="003A157F">
        <w:rPr>
          <w:rFonts w:ascii="Liberation Serif" w:hAnsi="Liberation Serif" w:cs="Liberation Serif"/>
          <w:sz w:val="16"/>
          <w:szCs w:val="16"/>
        </w:rPr>
        <w:t>(при описании выявленных нарушений,</w:t>
      </w:r>
      <w:r w:rsidR="003A157F" w:rsidRPr="003A157F">
        <w:rPr>
          <w:rFonts w:ascii="Liberation Serif" w:hAnsi="Liberation Serif" w:cs="Liberation Serif"/>
          <w:sz w:val="16"/>
          <w:szCs w:val="16"/>
        </w:rPr>
        <w:t xml:space="preserve"> </w:t>
      </w:r>
      <w:r w:rsidRPr="003A157F">
        <w:rPr>
          <w:rFonts w:ascii="Liberation Serif" w:hAnsi="Liberation Serif" w:cs="Liberation Serif"/>
          <w:sz w:val="16"/>
          <w:szCs w:val="16"/>
        </w:rPr>
        <w:t>замечаний и несоответствий лаконично излагается суть;</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w:t>
      </w:r>
      <w:r w:rsidR="003A157F">
        <w:rPr>
          <w:rFonts w:ascii="Liberation Serif" w:hAnsi="Liberation Serif" w:cs="Liberation Serif"/>
          <w:sz w:val="28"/>
          <w:szCs w:val="28"/>
        </w:rPr>
        <w:t>_______________________</w:t>
      </w:r>
    </w:p>
    <w:p w:rsidR="009C0BEB" w:rsidRPr="003A157F"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28"/>
          <w:szCs w:val="28"/>
        </w:rPr>
        <w:t xml:space="preserve">                   </w:t>
      </w:r>
      <w:r w:rsidRPr="003A157F">
        <w:rPr>
          <w:rFonts w:ascii="Liberation Serif" w:hAnsi="Liberation Serif" w:cs="Liberation Serif"/>
          <w:sz w:val="16"/>
          <w:szCs w:val="16"/>
        </w:rPr>
        <w:t>указывается проверенное подразделение главного администратора средств бюджета</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w:t>
      </w:r>
      <w:r w:rsidR="003A157F">
        <w:rPr>
          <w:rFonts w:ascii="Liberation Serif" w:hAnsi="Liberation Serif" w:cs="Liberation Serif"/>
          <w:sz w:val="28"/>
          <w:szCs w:val="28"/>
        </w:rPr>
        <w:t>_______________________</w:t>
      </w:r>
    </w:p>
    <w:p w:rsidR="009C0BEB" w:rsidRPr="003A157F" w:rsidRDefault="009C0BEB" w:rsidP="003A157F">
      <w:pPr>
        <w:pStyle w:val="ConsPlusNonformat"/>
        <w:jc w:val="center"/>
        <w:rPr>
          <w:rFonts w:ascii="Liberation Serif" w:hAnsi="Liberation Serif" w:cs="Liberation Serif"/>
          <w:sz w:val="16"/>
          <w:szCs w:val="16"/>
        </w:rPr>
      </w:pPr>
      <w:r w:rsidRPr="003A157F">
        <w:rPr>
          <w:rFonts w:ascii="Liberation Serif" w:hAnsi="Liberation Serif" w:cs="Liberation Serif"/>
          <w:sz w:val="16"/>
          <w:szCs w:val="16"/>
        </w:rPr>
        <w:t>и (или) процессы (функции), а также повторяющиеся нарушения,</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w:t>
      </w:r>
      <w:r w:rsidR="003A157F">
        <w:rPr>
          <w:rFonts w:ascii="Liberation Serif" w:hAnsi="Liberation Serif" w:cs="Liberation Serif"/>
          <w:sz w:val="28"/>
          <w:szCs w:val="28"/>
        </w:rPr>
        <w:t>______________________</w:t>
      </w:r>
    </w:p>
    <w:p w:rsidR="009C0BEB" w:rsidRPr="003A157F" w:rsidRDefault="009C0BEB" w:rsidP="003A157F">
      <w:pPr>
        <w:pStyle w:val="ConsPlusNonformat"/>
        <w:jc w:val="center"/>
        <w:rPr>
          <w:rFonts w:ascii="Liberation Serif" w:hAnsi="Liberation Serif" w:cs="Liberation Serif"/>
          <w:sz w:val="16"/>
          <w:szCs w:val="16"/>
        </w:rPr>
      </w:pPr>
      <w:r w:rsidRPr="003A157F">
        <w:rPr>
          <w:rFonts w:ascii="Liberation Serif" w:hAnsi="Liberation Serif" w:cs="Liberation Serif"/>
          <w:sz w:val="16"/>
          <w:szCs w:val="16"/>
        </w:rPr>
        <w:t>несоответствия (при наличии таких фактов) и нарушенные нормативные документы -</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w:t>
      </w:r>
      <w:r w:rsidR="003A157F">
        <w:rPr>
          <w:rFonts w:ascii="Liberation Serif" w:hAnsi="Liberation Serif" w:cs="Liberation Serif"/>
          <w:sz w:val="28"/>
          <w:szCs w:val="28"/>
        </w:rPr>
        <w:t>________________________</w:t>
      </w:r>
      <w:r w:rsidRPr="009242AA">
        <w:rPr>
          <w:rFonts w:ascii="Liberation Serif" w:hAnsi="Liberation Serif" w:cs="Liberation Serif"/>
          <w:sz w:val="28"/>
          <w:szCs w:val="28"/>
        </w:rPr>
        <w:t>.</w:t>
      </w:r>
    </w:p>
    <w:p w:rsidR="009C0BEB" w:rsidRPr="003A157F" w:rsidRDefault="009C0BEB" w:rsidP="003A157F">
      <w:pPr>
        <w:pStyle w:val="ConsPlusNonformat"/>
        <w:jc w:val="center"/>
        <w:rPr>
          <w:rFonts w:ascii="Liberation Serif" w:hAnsi="Liberation Serif" w:cs="Liberation Serif"/>
          <w:sz w:val="16"/>
          <w:szCs w:val="16"/>
        </w:rPr>
      </w:pPr>
      <w:r w:rsidRPr="003A157F">
        <w:rPr>
          <w:rFonts w:ascii="Liberation Serif" w:hAnsi="Liberation Serif" w:cs="Liberation Serif"/>
          <w:sz w:val="16"/>
          <w:szCs w:val="16"/>
        </w:rPr>
        <w:t>нормативные правовые акты, внутренние стандарты и регламенты)</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На основании изложенного, в целях устранения  выявленных  нарушений   и</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недостатков (несоответствий),  а   также   минимизации   бюджетных   рисков</w:t>
      </w:r>
      <w:r w:rsidR="003A157F">
        <w:rPr>
          <w:rFonts w:ascii="Liberation Serif" w:hAnsi="Liberation Serif" w:cs="Liberation Serif"/>
          <w:sz w:val="28"/>
          <w:szCs w:val="28"/>
        </w:rPr>
        <w:t xml:space="preserve"> </w:t>
      </w:r>
      <w:r w:rsidRPr="009242AA">
        <w:rPr>
          <w:rFonts w:ascii="Liberation Serif" w:hAnsi="Liberation Serif" w:cs="Liberation Serif"/>
          <w:sz w:val="28"/>
          <w:szCs w:val="28"/>
        </w:rPr>
        <w:t>предлагается:</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w:t>
      </w:r>
      <w:r w:rsidR="003A157F">
        <w:rPr>
          <w:rFonts w:ascii="Liberation Serif" w:hAnsi="Liberation Serif" w:cs="Liberation Serif"/>
          <w:sz w:val="28"/>
          <w:szCs w:val="28"/>
        </w:rPr>
        <w:t>_______________________</w:t>
      </w:r>
    </w:p>
    <w:p w:rsidR="009C0BEB" w:rsidRPr="003A157F" w:rsidRDefault="009C0BEB" w:rsidP="003A157F">
      <w:pPr>
        <w:pStyle w:val="ConsPlusNonformat"/>
        <w:jc w:val="center"/>
        <w:rPr>
          <w:rFonts w:ascii="Liberation Serif" w:hAnsi="Liberation Serif" w:cs="Liberation Serif"/>
          <w:sz w:val="16"/>
          <w:szCs w:val="16"/>
        </w:rPr>
      </w:pPr>
      <w:proofErr w:type="gramStart"/>
      <w:r w:rsidRPr="003A157F">
        <w:rPr>
          <w:rFonts w:ascii="Liberation Serif" w:hAnsi="Liberation Serif" w:cs="Liberation Serif"/>
          <w:sz w:val="16"/>
          <w:szCs w:val="16"/>
        </w:rPr>
        <w:t>(предложения и рекомендации по устранению</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выявленных нарушений, замечаний и несоответствий,</w:t>
      </w:r>
      <w:proofErr w:type="gramEnd"/>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w:t>
      </w:r>
      <w:r w:rsidR="003A157F">
        <w:rPr>
          <w:rFonts w:ascii="Liberation Serif" w:hAnsi="Liberation Serif" w:cs="Liberation Serif"/>
          <w:sz w:val="28"/>
          <w:szCs w:val="28"/>
        </w:rPr>
        <w:t>_______________________</w:t>
      </w:r>
    </w:p>
    <w:p w:rsidR="009C0BEB" w:rsidRPr="003A157F" w:rsidRDefault="009C0BEB" w:rsidP="003A157F">
      <w:pPr>
        <w:pStyle w:val="ConsPlusNonformat"/>
        <w:jc w:val="center"/>
        <w:rPr>
          <w:rFonts w:ascii="Liberation Serif" w:hAnsi="Liberation Serif" w:cs="Liberation Serif"/>
          <w:sz w:val="16"/>
          <w:szCs w:val="16"/>
        </w:rPr>
      </w:pPr>
      <w:r w:rsidRPr="003A157F">
        <w:rPr>
          <w:rFonts w:ascii="Liberation Serif" w:hAnsi="Liberation Serif" w:cs="Liberation Serif"/>
          <w:sz w:val="16"/>
          <w:szCs w:val="16"/>
        </w:rPr>
        <w:t>внесению изменений в карты внутреннего финансового контроля,</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__________________________________________________________________</w:t>
      </w:r>
    </w:p>
    <w:p w:rsidR="009C0BEB" w:rsidRPr="003A157F" w:rsidRDefault="009C0BEB">
      <w:pPr>
        <w:pStyle w:val="ConsPlusNonformat"/>
        <w:jc w:val="both"/>
        <w:rPr>
          <w:rFonts w:ascii="Liberation Serif" w:hAnsi="Liberation Serif" w:cs="Liberation Serif"/>
          <w:sz w:val="16"/>
          <w:szCs w:val="16"/>
        </w:rPr>
      </w:pPr>
      <w:r w:rsidRPr="009242AA">
        <w:rPr>
          <w:rFonts w:ascii="Liberation Serif" w:hAnsi="Liberation Serif" w:cs="Liberation Serif"/>
          <w:sz w:val="28"/>
          <w:szCs w:val="28"/>
        </w:rPr>
        <w:t xml:space="preserve">                  </w:t>
      </w:r>
      <w:r w:rsidRPr="003A157F">
        <w:rPr>
          <w:rFonts w:ascii="Liberation Serif" w:hAnsi="Liberation Serif" w:cs="Liberation Serif"/>
          <w:sz w:val="16"/>
          <w:szCs w:val="16"/>
        </w:rPr>
        <w:t>предложения по повышению экономности и</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результативности использования бюджетных средств)</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 xml:space="preserve">    Кроме того, просим поручить руководителям подразделений ___________________________________</w:t>
      </w:r>
      <w:r w:rsidR="003A157F">
        <w:rPr>
          <w:rFonts w:ascii="Liberation Serif" w:hAnsi="Liberation Serif" w:cs="Liberation Serif"/>
          <w:sz w:val="28"/>
          <w:szCs w:val="28"/>
        </w:rPr>
        <w:t>______________________________</w:t>
      </w:r>
    </w:p>
    <w:p w:rsidR="009C0BEB" w:rsidRPr="003A157F" w:rsidRDefault="009C0BEB" w:rsidP="003A157F">
      <w:pPr>
        <w:pStyle w:val="ConsPlusNonformat"/>
        <w:jc w:val="center"/>
        <w:rPr>
          <w:rFonts w:ascii="Liberation Serif" w:hAnsi="Liberation Serif" w:cs="Liberation Serif"/>
          <w:sz w:val="16"/>
          <w:szCs w:val="16"/>
        </w:rPr>
      </w:pPr>
      <w:proofErr w:type="gramStart"/>
      <w:r w:rsidRPr="003A157F">
        <w:rPr>
          <w:rFonts w:ascii="Liberation Serif" w:hAnsi="Liberation Serif" w:cs="Liberation Serif"/>
          <w:sz w:val="16"/>
          <w:szCs w:val="16"/>
        </w:rPr>
        <w:t>(наименование подразделений главного администратора  средств бюджета, являющихся объектами аудита,</w:t>
      </w:r>
      <w:proofErr w:type="gramEnd"/>
    </w:p>
    <w:p w:rsidR="009C0BEB" w:rsidRPr="003A157F" w:rsidRDefault="009C0BEB" w:rsidP="003A157F">
      <w:pPr>
        <w:pStyle w:val="ConsPlusNonformat"/>
        <w:jc w:val="center"/>
        <w:rPr>
          <w:rFonts w:ascii="Liberation Serif" w:hAnsi="Liberation Serif" w:cs="Liberation Serif"/>
          <w:sz w:val="16"/>
          <w:szCs w:val="16"/>
        </w:rPr>
      </w:pPr>
      <w:proofErr w:type="gramStart"/>
      <w:r w:rsidRPr="003A157F">
        <w:rPr>
          <w:rFonts w:ascii="Liberation Serif" w:hAnsi="Liberation Serif" w:cs="Liberation Serif"/>
          <w:sz w:val="16"/>
          <w:szCs w:val="16"/>
        </w:rPr>
        <w:t>допустивших</w:t>
      </w:r>
      <w:proofErr w:type="gramEnd"/>
      <w:r w:rsidRPr="003A157F">
        <w:rPr>
          <w:rFonts w:ascii="Liberation Serif" w:hAnsi="Liberation Serif" w:cs="Liberation Serif"/>
          <w:sz w:val="16"/>
          <w:szCs w:val="16"/>
        </w:rPr>
        <w:t xml:space="preserve"> нарушения и (или) несоответствия)</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разработать мероприятия с указанием срока их выполнения.</w:t>
      </w:r>
    </w:p>
    <w:p w:rsidR="009C0BEB" w:rsidRPr="009242AA" w:rsidRDefault="009C0BEB">
      <w:pPr>
        <w:pStyle w:val="ConsPlusNonformat"/>
        <w:jc w:val="both"/>
        <w:rPr>
          <w:rFonts w:ascii="Liberation Serif" w:hAnsi="Liberation Serif" w:cs="Liberation Serif"/>
          <w:sz w:val="28"/>
          <w:szCs w:val="28"/>
        </w:rPr>
      </w:pP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Наименование должности</w:t>
      </w:r>
    </w:p>
    <w:p w:rsidR="009C0BEB" w:rsidRPr="009242AA" w:rsidRDefault="009C0BEB">
      <w:pPr>
        <w:pStyle w:val="ConsPlusNonformat"/>
        <w:jc w:val="both"/>
        <w:rPr>
          <w:rFonts w:ascii="Liberation Serif" w:hAnsi="Liberation Serif" w:cs="Liberation Serif"/>
          <w:sz w:val="28"/>
          <w:szCs w:val="28"/>
        </w:rPr>
      </w:pPr>
      <w:r w:rsidRPr="009242AA">
        <w:rPr>
          <w:rFonts w:ascii="Liberation Serif" w:hAnsi="Liberation Serif" w:cs="Liberation Serif"/>
          <w:sz w:val="28"/>
          <w:szCs w:val="28"/>
        </w:rPr>
        <w:t>руководителя проверочной группы _________ __________________________</w:t>
      </w:r>
    </w:p>
    <w:p w:rsidR="009C0BEB" w:rsidRPr="003A157F" w:rsidRDefault="009C0BEB">
      <w:pPr>
        <w:pStyle w:val="ConsPlusNonformat"/>
        <w:jc w:val="both"/>
        <w:rPr>
          <w:rFonts w:ascii="Liberation Serif" w:hAnsi="Liberation Serif" w:cs="Liberation Serif"/>
          <w:sz w:val="16"/>
          <w:szCs w:val="16"/>
        </w:rPr>
      </w:pPr>
      <w:r w:rsidRPr="003A157F">
        <w:rPr>
          <w:rFonts w:ascii="Liberation Serif" w:hAnsi="Liberation Serif" w:cs="Liberation Serif"/>
          <w:sz w:val="16"/>
          <w:szCs w:val="16"/>
        </w:rPr>
        <w:t xml:space="preserve">                           </w:t>
      </w:r>
      <w:r w:rsidR="003A157F">
        <w:rPr>
          <w:rFonts w:ascii="Liberation Serif" w:hAnsi="Liberation Serif" w:cs="Liberation Serif"/>
          <w:sz w:val="16"/>
          <w:szCs w:val="16"/>
        </w:rPr>
        <w:t xml:space="preserve">                                                                             </w:t>
      </w:r>
      <w:r w:rsidRPr="003A157F">
        <w:rPr>
          <w:rFonts w:ascii="Liberation Serif" w:hAnsi="Liberation Serif" w:cs="Liberation Serif"/>
          <w:sz w:val="16"/>
          <w:szCs w:val="16"/>
        </w:rPr>
        <w:t xml:space="preserve">    (подпись) (расшифровка подписи)</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3A157F" w:rsidRDefault="003A157F">
      <w:pPr>
        <w:pStyle w:val="ConsPlusNormal"/>
        <w:rPr>
          <w:rFonts w:ascii="Liberation Serif" w:hAnsi="Liberation Serif" w:cs="Liberation Serif"/>
          <w:sz w:val="28"/>
          <w:szCs w:val="28"/>
        </w:rPr>
        <w:sectPr w:rsidR="003A157F" w:rsidSect="005B4EF2">
          <w:pgSz w:w="11905" w:h="16838"/>
          <w:pgMar w:top="1134" w:right="850" w:bottom="1134" w:left="1701" w:header="0" w:footer="0" w:gutter="0"/>
          <w:cols w:space="720"/>
        </w:sect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4785"/>
      </w:tblGrid>
      <w:tr w:rsidR="0085295B" w:rsidTr="0085295B">
        <w:tc>
          <w:tcPr>
            <w:tcW w:w="5495" w:type="dxa"/>
          </w:tcPr>
          <w:p w:rsidR="0085295B" w:rsidRDefault="0085295B">
            <w:pPr>
              <w:pStyle w:val="ConsPlusNormal"/>
              <w:jc w:val="both"/>
              <w:outlineLvl w:val="1"/>
              <w:rPr>
                <w:rFonts w:ascii="Liberation Serif" w:hAnsi="Liberation Serif" w:cs="Liberation Serif"/>
                <w:sz w:val="28"/>
                <w:szCs w:val="28"/>
              </w:rPr>
            </w:pPr>
          </w:p>
        </w:tc>
        <w:tc>
          <w:tcPr>
            <w:tcW w:w="4785" w:type="dxa"/>
          </w:tcPr>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 xml:space="preserve">Приложение </w:t>
            </w:r>
            <w:r>
              <w:rPr>
                <w:rFonts w:ascii="Liberation Serif" w:hAnsi="Liberation Serif" w:cs="Liberation Serif"/>
                <w:sz w:val="28"/>
                <w:szCs w:val="28"/>
              </w:rPr>
              <w:t>№</w:t>
            </w:r>
            <w:r w:rsidRPr="009242AA">
              <w:rPr>
                <w:rFonts w:ascii="Liberation Serif" w:hAnsi="Liberation Serif" w:cs="Liberation Serif"/>
                <w:sz w:val="28"/>
                <w:szCs w:val="28"/>
              </w:rPr>
              <w:t xml:space="preserve"> 9</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к Порядку осуществления</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контроля и</w:t>
            </w:r>
          </w:p>
          <w:p w:rsidR="0085295B" w:rsidRPr="009242AA" w:rsidRDefault="0085295B" w:rsidP="0085295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внутреннего финансового аудита</w:t>
            </w:r>
          </w:p>
          <w:p w:rsidR="0085295B" w:rsidRDefault="0085295B" w:rsidP="0085295B">
            <w:pPr>
              <w:pStyle w:val="ConsPlusNormal"/>
              <w:outlineLvl w:val="1"/>
              <w:rPr>
                <w:rFonts w:ascii="Liberation Serif" w:hAnsi="Liberation Serif" w:cs="Liberation Serif"/>
                <w:sz w:val="28"/>
                <w:szCs w:val="28"/>
              </w:rPr>
            </w:pPr>
            <w:r w:rsidRPr="009242AA">
              <w:rPr>
                <w:rFonts w:ascii="Liberation Serif" w:hAnsi="Liberation Serif" w:cs="Liberation Serif"/>
                <w:sz w:val="28"/>
                <w:szCs w:val="28"/>
              </w:rPr>
              <w:t>в городском округе</w:t>
            </w:r>
            <w:r>
              <w:rPr>
                <w:rFonts w:ascii="Liberation Serif" w:hAnsi="Liberation Serif" w:cs="Liberation Serif"/>
                <w:sz w:val="28"/>
                <w:szCs w:val="28"/>
              </w:rPr>
              <w:t xml:space="preserve"> Пелым</w:t>
            </w:r>
          </w:p>
        </w:tc>
      </w:tr>
    </w:tbl>
    <w:p w:rsidR="0085295B" w:rsidRDefault="0085295B">
      <w:pPr>
        <w:pStyle w:val="ConsPlusNormal"/>
        <w:jc w:val="both"/>
        <w:outlineLvl w:val="1"/>
        <w:rPr>
          <w:rFonts w:ascii="Liberation Serif" w:hAnsi="Liberation Serif" w:cs="Liberation Serif"/>
          <w:sz w:val="28"/>
          <w:szCs w:val="28"/>
        </w:rPr>
      </w:pPr>
    </w:p>
    <w:p w:rsidR="009C0BEB" w:rsidRPr="009242AA" w:rsidRDefault="009C0BEB">
      <w:pPr>
        <w:pStyle w:val="ConsPlusNormal"/>
        <w:jc w:val="both"/>
        <w:outlineLvl w:val="1"/>
        <w:rPr>
          <w:rFonts w:ascii="Liberation Serif" w:hAnsi="Liberation Serif" w:cs="Liberation Serif"/>
          <w:sz w:val="28"/>
          <w:szCs w:val="28"/>
        </w:rPr>
      </w:pPr>
      <w:r w:rsidRPr="009242AA">
        <w:rPr>
          <w:rFonts w:ascii="Liberation Serif" w:hAnsi="Liberation Serif" w:cs="Liberation Serif"/>
          <w:sz w:val="28"/>
          <w:szCs w:val="28"/>
        </w:rPr>
        <w:t>Примерная форма</w:t>
      </w: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right"/>
        <w:rPr>
          <w:rFonts w:ascii="Liberation Serif" w:hAnsi="Liberation Serif" w:cs="Liberation Serif"/>
          <w:sz w:val="28"/>
          <w:szCs w:val="28"/>
        </w:rPr>
      </w:pPr>
    </w:p>
    <w:p w:rsidR="009C0BEB" w:rsidRPr="009242AA" w:rsidRDefault="009C0BEB">
      <w:pPr>
        <w:pStyle w:val="ConsPlusNormal"/>
        <w:rPr>
          <w:rFonts w:ascii="Liberation Serif" w:hAnsi="Liberation Serif" w:cs="Liberation Serif"/>
          <w:sz w:val="28"/>
          <w:szCs w:val="28"/>
        </w:rPr>
      </w:pPr>
    </w:p>
    <w:p w:rsidR="009C0BEB" w:rsidRPr="009242AA" w:rsidRDefault="009C0BEB">
      <w:pPr>
        <w:pStyle w:val="ConsPlusNormal"/>
        <w:jc w:val="center"/>
        <w:rPr>
          <w:rFonts w:ascii="Liberation Serif" w:hAnsi="Liberation Serif" w:cs="Liberation Serif"/>
          <w:sz w:val="28"/>
          <w:szCs w:val="28"/>
        </w:rPr>
      </w:pPr>
      <w:bookmarkStart w:id="11" w:name="P755"/>
      <w:bookmarkEnd w:id="11"/>
      <w:r w:rsidRPr="009242AA">
        <w:rPr>
          <w:rFonts w:ascii="Liberation Serif" w:hAnsi="Liberation Serif" w:cs="Liberation Serif"/>
          <w:sz w:val="28"/>
          <w:szCs w:val="28"/>
        </w:rPr>
        <w:t>ОТЧЕТ</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о результатах осуществления внутреннего финансового аудита</w:t>
      </w:r>
    </w:p>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за _______________ 20__ год</w:t>
      </w:r>
    </w:p>
    <w:p w:rsidR="009C0BEB" w:rsidRPr="009242AA" w:rsidRDefault="009C0BEB">
      <w:pPr>
        <w:pStyle w:val="ConsPlusNormal"/>
        <w:rPr>
          <w:rFonts w:ascii="Liberation Serif" w:hAnsi="Liberation Serif" w:cs="Liberation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6"/>
        <w:gridCol w:w="7200"/>
        <w:gridCol w:w="1247"/>
      </w:tblGrid>
      <w:tr w:rsidR="009C0BEB" w:rsidRPr="009242AA">
        <w:tc>
          <w:tcPr>
            <w:tcW w:w="586" w:type="dxa"/>
          </w:tcPr>
          <w:p w:rsidR="009C0BEB" w:rsidRPr="009242AA" w:rsidRDefault="00897F6E">
            <w:pPr>
              <w:pStyle w:val="ConsPlusNormal"/>
              <w:jc w:val="center"/>
              <w:rPr>
                <w:rFonts w:ascii="Liberation Serif" w:hAnsi="Liberation Serif" w:cs="Liberation Serif"/>
                <w:sz w:val="28"/>
                <w:szCs w:val="28"/>
              </w:rPr>
            </w:pPr>
            <w:r>
              <w:rPr>
                <w:rFonts w:ascii="Liberation Serif" w:hAnsi="Liberation Serif" w:cs="Liberation Serif"/>
                <w:sz w:val="28"/>
                <w:szCs w:val="28"/>
              </w:rPr>
              <w:t>№</w:t>
            </w:r>
            <w:r w:rsidR="009C0BEB" w:rsidRPr="009242AA">
              <w:rPr>
                <w:rFonts w:ascii="Liberation Serif" w:hAnsi="Liberation Serif" w:cs="Liberation Serif"/>
                <w:sz w:val="28"/>
                <w:szCs w:val="28"/>
              </w:rPr>
              <w:t xml:space="preserve"> </w:t>
            </w:r>
            <w:proofErr w:type="spellStart"/>
            <w:proofErr w:type="gramStart"/>
            <w:r w:rsidR="009C0BEB" w:rsidRPr="009242AA">
              <w:rPr>
                <w:rFonts w:ascii="Liberation Serif" w:hAnsi="Liberation Serif" w:cs="Liberation Serif"/>
                <w:sz w:val="28"/>
                <w:szCs w:val="28"/>
              </w:rPr>
              <w:t>п</w:t>
            </w:r>
            <w:proofErr w:type="spellEnd"/>
            <w:proofErr w:type="gramEnd"/>
            <w:r w:rsidR="009C0BEB" w:rsidRPr="009242AA">
              <w:rPr>
                <w:rFonts w:ascii="Liberation Serif" w:hAnsi="Liberation Serif" w:cs="Liberation Serif"/>
                <w:sz w:val="28"/>
                <w:szCs w:val="28"/>
              </w:rPr>
              <w:t>/</w:t>
            </w:r>
            <w:proofErr w:type="spellStart"/>
            <w:r w:rsidR="009C0BEB" w:rsidRPr="009242AA">
              <w:rPr>
                <w:rFonts w:ascii="Liberation Serif" w:hAnsi="Liberation Serif" w:cs="Liberation Serif"/>
                <w:sz w:val="28"/>
                <w:szCs w:val="28"/>
              </w:rPr>
              <w:t>п</w:t>
            </w:r>
            <w:proofErr w:type="spellEnd"/>
          </w:p>
        </w:tc>
        <w:tc>
          <w:tcPr>
            <w:tcW w:w="7200"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Наименование отчетного показателя</w:t>
            </w:r>
          </w:p>
        </w:tc>
        <w:tc>
          <w:tcPr>
            <w:tcW w:w="1247"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Всего</w:t>
            </w: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1.</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проведенных проверок, всего:</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по плану внутреннего финансового аудита</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внеплановых</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2.</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подразделений, охваченных проверками, всего:</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в том числе (указывается перечень подразделений)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3.</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проверок, в ходе которых выявлены нарушения (несоответствия), всего:</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proofErr w:type="gramStart"/>
            <w:r w:rsidRPr="009242AA">
              <w:rPr>
                <w:rFonts w:ascii="Liberation Serif" w:hAnsi="Liberation Serif" w:cs="Liberation Serif"/>
                <w:sz w:val="28"/>
                <w:szCs w:val="28"/>
              </w:rPr>
              <w:t>проведенных</w:t>
            </w:r>
            <w:proofErr w:type="gramEnd"/>
            <w:r w:rsidRPr="009242AA">
              <w:rPr>
                <w:rFonts w:ascii="Liberation Serif" w:hAnsi="Liberation Serif" w:cs="Liberation Serif"/>
                <w:sz w:val="28"/>
                <w:szCs w:val="28"/>
              </w:rPr>
              <w:t xml:space="preserve"> по плану внутреннего финансового аудита</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внеплановых</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4.</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выявленных нарушений (несоответствий), всего:</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финансовых нарушений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нефинансовых нарушений (несоответствий)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5.</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Сумма выявленных финансовых нарушений, всего (рублей):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в ходе плановых проверок (рублей)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в ходе внеплановых проверок (рублей)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lastRenderedPageBreak/>
              <w:t>6.</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Меры, принятые к устранению нарушений (несоответствий), - количество корректирующих действий (мероприятий)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в том числе (указывается перечень мероприятий)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val="restart"/>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7.</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устраненных нарушений, всего:</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устраненных финансовых нарушений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vMerge/>
          </w:tcPr>
          <w:p w:rsidR="009C0BEB" w:rsidRPr="009242AA" w:rsidRDefault="009C0BEB">
            <w:pPr>
              <w:rPr>
                <w:rFonts w:ascii="Liberation Serif" w:hAnsi="Liberation Serif" w:cs="Liberation Serif"/>
                <w:sz w:val="28"/>
                <w:szCs w:val="28"/>
              </w:rPr>
            </w:pP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количество устраненных нефинансовых нарушений (несоответствий)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8.</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Сумма устраненных финансовых нарушений (рублей)</w:t>
            </w:r>
          </w:p>
        </w:tc>
        <w:tc>
          <w:tcPr>
            <w:tcW w:w="1247" w:type="dxa"/>
          </w:tcPr>
          <w:p w:rsidR="009C0BEB" w:rsidRPr="009242AA" w:rsidRDefault="009C0BEB">
            <w:pPr>
              <w:pStyle w:val="ConsPlusNormal"/>
              <w:rPr>
                <w:rFonts w:ascii="Liberation Serif" w:hAnsi="Liberation Serif" w:cs="Liberation Serif"/>
                <w:sz w:val="28"/>
                <w:szCs w:val="28"/>
              </w:rPr>
            </w:pPr>
          </w:p>
        </w:tc>
      </w:tr>
      <w:tr w:rsidR="009C0BEB" w:rsidRPr="009242AA">
        <w:tc>
          <w:tcPr>
            <w:tcW w:w="586" w:type="dxa"/>
          </w:tcPr>
          <w:p w:rsidR="009C0BEB" w:rsidRPr="009242AA" w:rsidRDefault="009C0BEB">
            <w:pPr>
              <w:pStyle w:val="ConsPlusNormal"/>
              <w:jc w:val="center"/>
              <w:rPr>
                <w:rFonts w:ascii="Liberation Serif" w:hAnsi="Liberation Serif" w:cs="Liberation Serif"/>
                <w:sz w:val="28"/>
                <w:szCs w:val="28"/>
              </w:rPr>
            </w:pPr>
            <w:r w:rsidRPr="009242AA">
              <w:rPr>
                <w:rFonts w:ascii="Liberation Serif" w:hAnsi="Liberation Serif" w:cs="Liberation Serif"/>
                <w:sz w:val="28"/>
                <w:szCs w:val="28"/>
              </w:rPr>
              <w:t>9.</w:t>
            </w:r>
          </w:p>
        </w:tc>
        <w:tc>
          <w:tcPr>
            <w:tcW w:w="7200" w:type="dxa"/>
          </w:tcPr>
          <w:p w:rsidR="009C0BEB" w:rsidRPr="009242AA" w:rsidRDefault="009C0BEB">
            <w:pPr>
              <w:pStyle w:val="ConsPlusNormal"/>
              <w:rPr>
                <w:rFonts w:ascii="Liberation Serif" w:hAnsi="Liberation Serif" w:cs="Liberation Serif"/>
                <w:sz w:val="28"/>
                <w:szCs w:val="28"/>
              </w:rPr>
            </w:pPr>
            <w:r w:rsidRPr="009242AA">
              <w:rPr>
                <w:rFonts w:ascii="Liberation Serif" w:hAnsi="Liberation Serif" w:cs="Liberation Serif"/>
                <w:sz w:val="28"/>
                <w:szCs w:val="28"/>
              </w:rPr>
              <w:t>Число лиц, привлеченных к дисциплинарной и материальной ответственности</w:t>
            </w:r>
          </w:p>
        </w:tc>
        <w:tc>
          <w:tcPr>
            <w:tcW w:w="1247" w:type="dxa"/>
          </w:tcPr>
          <w:p w:rsidR="009C0BEB" w:rsidRPr="009242AA" w:rsidRDefault="009C0BEB">
            <w:pPr>
              <w:pStyle w:val="ConsPlusNormal"/>
              <w:rPr>
                <w:rFonts w:ascii="Liberation Serif" w:hAnsi="Liberation Serif" w:cs="Liberation Serif"/>
                <w:sz w:val="28"/>
                <w:szCs w:val="28"/>
              </w:rPr>
            </w:pPr>
          </w:p>
        </w:tc>
      </w:tr>
    </w:tbl>
    <w:p w:rsidR="009C0BEB" w:rsidRPr="009242AA" w:rsidRDefault="009C0BEB">
      <w:pPr>
        <w:pStyle w:val="ConsPlusNormal"/>
        <w:rPr>
          <w:rFonts w:ascii="Liberation Serif" w:hAnsi="Liberation Serif" w:cs="Liberation Serif"/>
          <w:sz w:val="28"/>
          <w:szCs w:val="28"/>
        </w:rPr>
      </w:pPr>
    </w:p>
    <w:p w:rsidR="00463DA9" w:rsidRPr="009242AA" w:rsidRDefault="00463DA9">
      <w:pPr>
        <w:rPr>
          <w:rFonts w:ascii="Liberation Serif" w:hAnsi="Liberation Serif" w:cs="Liberation Serif"/>
          <w:sz w:val="28"/>
          <w:szCs w:val="28"/>
        </w:rPr>
      </w:pPr>
    </w:p>
    <w:p w:rsidR="009242AA" w:rsidRDefault="009242AA">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p w:rsidR="00A63DAF" w:rsidRDefault="00A63DAF">
      <w:pPr>
        <w:rPr>
          <w:rFonts w:ascii="Liberation Serif" w:hAnsi="Liberation Serif" w:cs="Liberation Serif"/>
          <w:sz w:val="28"/>
          <w:szCs w:val="28"/>
        </w:rPr>
      </w:pPr>
    </w:p>
    <w:sectPr w:rsidR="00A63DAF" w:rsidSect="00524E89">
      <w:pgSz w:w="11905" w:h="16838"/>
      <w:pgMar w:top="1135" w:right="423" w:bottom="1134"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115" w:rsidRDefault="00246115" w:rsidP="00524E89">
      <w:pPr>
        <w:spacing w:after="0" w:line="240" w:lineRule="auto"/>
      </w:pPr>
      <w:r>
        <w:separator/>
      </w:r>
    </w:p>
  </w:endnote>
  <w:endnote w:type="continuationSeparator" w:id="0">
    <w:p w:rsidR="00246115" w:rsidRDefault="00246115" w:rsidP="00524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Liberation Serif">
    <w:altName w:val="Times New Roman"/>
    <w:charset w:val="CC"/>
    <w:family w:val="roman"/>
    <w:pitch w:val="variable"/>
    <w:sig w:usb0="00000001" w:usb1="500078F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115" w:rsidRDefault="00246115" w:rsidP="00524E89">
      <w:pPr>
        <w:spacing w:after="0" w:line="240" w:lineRule="auto"/>
      </w:pPr>
      <w:r>
        <w:separator/>
      </w:r>
    </w:p>
  </w:footnote>
  <w:footnote w:type="continuationSeparator" w:id="0">
    <w:p w:rsidR="00246115" w:rsidRDefault="00246115" w:rsidP="00524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5126"/>
      <w:docPartObj>
        <w:docPartGallery w:val="Page Numbers (Top of Page)"/>
        <w:docPartUnique/>
      </w:docPartObj>
    </w:sdtPr>
    <w:sdtEndPr>
      <w:rPr>
        <w:rFonts w:ascii="Times New Roman" w:hAnsi="Times New Roman" w:cs="Times New Roman"/>
        <w:sz w:val="28"/>
        <w:szCs w:val="28"/>
      </w:rPr>
    </w:sdtEndPr>
    <w:sdtContent>
      <w:p w:rsidR="009465E7" w:rsidRDefault="009465E7">
        <w:pPr>
          <w:pStyle w:val="a8"/>
          <w:jc w:val="center"/>
        </w:pPr>
      </w:p>
      <w:p w:rsidR="009465E7" w:rsidRDefault="009465E7">
        <w:pPr>
          <w:pStyle w:val="a8"/>
          <w:jc w:val="center"/>
          <w:rPr>
            <w:rFonts w:ascii="Times New Roman" w:hAnsi="Times New Roman" w:cs="Times New Roman"/>
            <w:sz w:val="28"/>
            <w:szCs w:val="28"/>
          </w:rPr>
        </w:pPr>
      </w:p>
      <w:p w:rsidR="00DA6C99" w:rsidRDefault="007727FE">
        <w:pPr>
          <w:pStyle w:val="a8"/>
          <w:jc w:val="center"/>
        </w:pPr>
        <w:r w:rsidRPr="00DA6C99">
          <w:rPr>
            <w:rFonts w:ascii="Times New Roman" w:hAnsi="Times New Roman" w:cs="Times New Roman"/>
            <w:sz w:val="28"/>
            <w:szCs w:val="28"/>
          </w:rPr>
          <w:fldChar w:fldCharType="begin"/>
        </w:r>
        <w:r w:rsidR="00DA6C99" w:rsidRPr="00DA6C99">
          <w:rPr>
            <w:rFonts w:ascii="Times New Roman" w:hAnsi="Times New Roman" w:cs="Times New Roman"/>
            <w:sz w:val="28"/>
            <w:szCs w:val="28"/>
          </w:rPr>
          <w:instrText xml:space="preserve"> PAGE   \* MERGEFORMAT </w:instrText>
        </w:r>
        <w:r w:rsidRPr="00DA6C99">
          <w:rPr>
            <w:rFonts w:ascii="Times New Roman" w:hAnsi="Times New Roman" w:cs="Times New Roman"/>
            <w:sz w:val="28"/>
            <w:szCs w:val="28"/>
          </w:rPr>
          <w:fldChar w:fldCharType="separate"/>
        </w:r>
        <w:r w:rsidR="00740BFD">
          <w:rPr>
            <w:rFonts w:ascii="Times New Roman" w:hAnsi="Times New Roman" w:cs="Times New Roman"/>
            <w:noProof/>
            <w:sz w:val="28"/>
            <w:szCs w:val="28"/>
          </w:rPr>
          <w:t>1</w:t>
        </w:r>
        <w:r w:rsidRPr="00DA6C99">
          <w:rPr>
            <w:rFonts w:ascii="Times New Roman" w:hAnsi="Times New Roman" w:cs="Times New Roman"/>
            <w:sz w:val="28"/>
            <w:szCs w:val="28"/>
          </w:rPr>
          <w:fldChar w:fldCharType="end"/>
        </w:r>
      </w:p>
    </w:sdtContent>
  </w:sdt>
  <w:p w:rsidR="00DA6C99" w:rsidRDefault="00DA6C99">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9C0BEB"/>
    <w:rsid w:val="00027F2E"/>
    <w:rsid w:val="0009486A"/>
    <w:rsid w:val="000A459C"/>
    <w:rsid w:val="001046FE"/>
    <w:rsid w:val="00153914"/>
    <w:rsid w:val="00156FBE"/>
    <w:rsid w:val="00194C5B"/>
    <w:rsid w:val="00246115"/>
    <w:rsid w:val="0025362A"/>
    <w:rsid w:val="00290927"/>
    <w:rsid w:val="002E34D2"/>
    <w:rsid w:val="002E3B6F"/>
    <w:rsid w:val="0039120E"/>
    <w:rsid w:val="00393A61"/>
    <w:rsid w:val="003A157F"/>
    <w:rsid w:val="00463DA9"/>
    <w:rsid w:val="00524E89"/>
    <w:rsid w:val="005B4EF2"/>
    <w:rsid w:val="005F778E"/>
    <w:rsid w:val="00647282"/>
    <w:rsid w:val="006870E9"/>
    <w:rsid w:val="006C1F64"/>
    <w:rsid w:val="00727824"/>
    <w:rsid w:val="00740BFD"/>
    <w:rsid w:val="007727FE"/>
    <w:rsid w:val="007866CC"/>
    <w:rsid w:val="007F5B37"/>
    <w:rsid w:val="0085295B"/>
    <w:rsid w:val="00897F6E"/>
    <w:rsid w:val="008A295E"/>
    <w:rsid w:val="008D1F77"/>
    <w:rsid w:val="008F05BF"/>
    <w:rsid w:val="009242AA"/>
    <w:rsid w:val="009465E7"/>
    <w:rsid w:val="00985B81"/>
    <w:rsid w:val="00991078"/>
    <w:rsid w:val="009C0BEB"/>
    <w:rsid w:val="00A63DAF"/>
    <w:rsid w:val="00A81ECA"/>
    <w:rsid w:val="00A83FEF"/>
    <w:rsid w:val="00B2341B"/>
    <w:rsid w:val="00B9638F"/>
    <w:rsid w:val="00BA33AF"/>
    <w:rsid w:val="00C26B99"/>
    <w:rsid w:val="00C54FC0"/>
    <w:rsid w:val="00C84FD3"/>
    <w:rsid w:val="00CD0FCB"/>
    <w:rsid w:val="00CF083B"/>
    <w:rsid w:val="00D67B24"/>
    <w:rsid w:val="00DA6C99"/>
    <w:rsid w:val="00DC16B2"/>
    <w:rsid w:val="00DD2B0E"/>
    <w:rsid w:val="00E73CC4"/>
    <w:rsid w:val="00E9677E"/>
    <w:rsid w:val="00EB41E7"/>
    <w:rsid w:val="00ED2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DA9"/>
  </w:style>
  <w:style w:type="paragraph" w:styleId="1">
    <w:name w:val="heading 1"/>
    <w:basedOn w:val="a"/>
    <w:next w:val="a"/>
    <w:link w:val="10"/>
    <w:qFormat/>
    <w:rsid w:val="00897F6E"/>
    <w:pPr>
      <w:keepNext/>
      <w:spacing w:after="0" w:line="240" w:lineRule="auto"/>
      <w:jc w:val="center"/>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897F6E"/>
    <w:pPr>
      <w:keepNext/>
      <w:spacing w:after="0" w:line="240" w:lineRule="auto"/>
      <w:jc w:val="center"/>
      <w:outlineLvl w:val="1"/>
    </w:pPr>
    <w:rPr>
      <w:rFonts w:ascii="Times New Roman" w:eastAsia="Times New Roman" w:hAnsi="Times New Roman" w:cs="Times New Roman"/>
      <w:b/>
      <w:sz w:val="4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9C0BE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9C0B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0B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9C0BE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rsid w:val="00897F6E"/>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97F6E"/>
    <w:rPr>
      <w:rFonts w:ascii="Times New Roman" w:eastAsia="Times New Roman" w:hAnsi="Times New Roman" w:cs="Times New Roman"/>
      <w:b/>
      <w:sz w:val="40"/>
      <w:szCs w:val="20"/>
      <w:lang w:eastAsia="ru-RU"/>
    </w:rPr>
  </w:style>
  <w:style w:type="paragraph" w:styleId="a3">
    <w:name w:val="Body Text"/>
    <w:basedOn w:val="a"/>
    <w:link w:val="a4"/>
    <w:rsid w:val="00897F6E"/>
    <w:pPr>
      <w:spacing w:after="0" w:line="240" w:lineRule="auto"/>
      <w:jc w:val="center"/>
    </w:pPr>
    <w:rPr>
      <w:rFonts w:ascii="Times New Roman" w:eastAsia="Times New Roman" w:hAnsi="Times New Roman" w:cs="Times New Roman"/>
      <w:b/>
      <w:i/>
      <w:sz w:val="28"/>
      <w:szCs w:val="28"/>
      <w:lang w:eastAsia="ru-RU"/>
    </w:rPr>
  </w:style>
  <w:style w:type="character" w:customStyle="1" w:styleId="a4">
    <w:name w:val="Основной текст Знак"/>
    <w:basedOn w:val="a0"/>
    <w:link w:val="a3"/>
    <w:rsid w:val="00897F6E"/>
    <w:rPr>
      <w:rFonts w:ascii="Times New Roman" w:eastAsia="Times New Roman" w:hAnsi="Times New Roman" w:cs="Times New Roman"/>
      <w:b/>
      <w:i/>
      <w:sz w:val="28"/>
      <w:szCs w:val="28"/>
      <w:lang w:eastAsia="ru-RU"/>
    </w:rPr>
  </w:style>
  <w:style w:type="paragraph" w:customStyle="1" w:styleId="ConsTitle">
    <w:name w:val="ConsTitle"/>
    <w:rsid w:val="00A63D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Balloon Text"/>
    <w:basedOn w:val="a"/>
    <w:link w:val="a6"/>
    <w:uiPriority w:val="99"/>
    <w:semiHidden/>
    <w:unhideWhenUsed/>
    <w:rsid w:val="00CD0FC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D0FCB"/>
    <w:rPr>
      <w:rFonts w:ascii="Segoe UI" w:hAnsi="Segoe UI" w:cs="Segoe UI"/>
      <w:sz w:val="18"/>
      <w:szCs w:val="18"/>
    </w:rPr>
  </w:style>
  <w:style w:type="paragraph" w:styleId="a7">
    <w:name w:val="No Spacing"/>
    <w:uiPriority w:val="1"/>
    <w:qFormat/>
    <w:rsid w:val="00524E89"/>
    <w:pPr>
      <w:spacing w:after="0"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524E8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24E89"/>
  </w:style>
  <w:style w:type="paragraph" w:styleId="aa">
    <w:name w:val="footer"/>
    <w:basedOn w:val="a"/>
    <w:link w:val="ab"/>
    <w:uiPriority w:val="99"/>
    <w:unhideWhenUsed/>
    <w:rsid w:val="00524E8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24E89"/>
  </w:style>
  <w:style w:type="table" w:styleId="ac">
    <w:name w:val="Table Grid"/>
    <w:basedOn w:val="a1"/>
    <w:uiPriority w:val="59"/>
    <w:rsid w:val="00C54F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038033507EA1887FDB7DB1224CFFFBEBB7F60DBB7A3F30070A463E6F160A0CA29F1B8FE5E0409C09DAB2BB146DED3B909B8228BDF4gDJAG" TargetMode="External"/><Relationship Id="rId13" Type="http://schemas.openxmlformats.org/officeDocument/2006/relationships/hyperlink" Target="consultantplus://offline/ref=66038033507EA1887FDB7DB1224CFFFBEBB1F103BA773F30070A463E6F160A0CB09F4381E2E659975F95F4EE1Bg6JC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6038033507EA1887FDB7DB1224CFFFBEBB7F60DBB7A3F30070A463E6F160A0CB09F4381E2E659975F95F4EE1Bg6JC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6038033507EA1887FDB7DB1224CFFFBEBB1F103BA773F30070A463E6F160A0CB09F4381E2E659975F95F4EE1Bg6JC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66038033507EA1887FDB7DB1224CFFFBEBB7F60DBB7A3F30070A463E6F160A0CB09F4381E2E659975F95F4EE1Bg6JCG"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1D5CE-D57E-4CAA-8B6F-054F28011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27</Pages>
  <Words>7452</Words>
  <Characters>42477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dc:creator>
  <cp:lastModifiedBy>Аня Ветошкина</cp:lastModifiedBy>
  <cp:revision>30</cp:revision>
  <cp:lastPrinted>2020-12-08T10:17:00Z</cp:lastPrinted>
  <dcterms:created xsi:type="dcterms:W3CDTF">2020-02-12T06:09:00Z</dcterms:created>
  <dcterms:modified xsi:type="dcterms:W3CDTF">2020-12-11T08:08:00Z</dcterms:modified>
</cp:coreProperties>
</file>