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C7" w:rsidRDefault="003E57C2" w:rsidP="007E5FC7">
      <w:pPr>
        <w:pStyle w:val="ConsPlusNonformat"/>
        <w:widowControl/>
        <w:ind w:hanging="1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328930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FC7" w:rsidRDefault="007E5FC7" w:rsidP="007E5FC7">
      <w:pPr>
        <w:pStyle w:val="ConsPlusNonformat"/>
        <w:widowControl/>
        <w:ind w:hanging="105"/>
        <w:rPr>
          <w:rFonts w:ascii="Times New Roman" w:hAnsi="Times New Roman"/>
          <w:color w:val="000000"/>
          <w:sz w:val="28"/>
          <w:szCs w:val="28"/>
        </w:rPr>
      </w:pPr>
    </w:p>
    <w:p w:rsidR="007E5FC7" w:rsidRDefault="007E5FC7" w:rsidP="007E5FC7">
      <w:pPr>
        <w:pStyle w:val="ConsPlusNonformat"/>
        <w:widowControl/>
        <w:ind w:hanging="105"/>
        <w:rPr>
          <w:rFonts w:ascii="Times New Roman" w:hAnsi="Times New Roman"/>
          <w:color w:val="000000"/>
          <w:sz w:val="28"/>
          <w:szCs w:val="28"/>
        </w:rPr>
      </w:pPr>
    </w:p>
    <w:p w:rsidR="007E5FC7" w:rsidRDefault="007E5FC7" w:rsidP="007E5FC7">
      <w:pPr>
        <w:pStyle w:val="ConsPlusNonformat"/>
        <w:widowControl/>
        <w:ind w:hanging="105"/>
        <w:rPr>
          <w:rFonts w:ascii="Times New Roman" w:hAnsi="Times New Roman"/>
          <w:color w:val="000000"/>
          <w:sz w:val="28"/>
          <w:szCs w:val="28"/>
        </w:rPr>
      </w:pPr>
    </w:p>
    <w:p w:rsidR="007E5FC7" w:rsidRDefault="007E5FC7" w:rsidP="007E5FC7">
      <w:pPr>
        <w:pStyle w:val="ConsPlusNonformat"/>
        <w:widowControl/>
        <w:ind w:hanging="105"/>
        <w:rPr>
          <w:rFonts w:ascii="Times New Roman" w:hAnsi="Times New Roman"/>
          <w:color w:val="000000"/>
          <w:sz w:val="28"/>
          <w:szCs w:val="28"/>
        </w:rPr>
      </w:pPr>
    </w:p>
    <w:p w:rsidR="007E5FC7" w:rsidRDefault="007E5FC7" w:rsidP="007E5FC7">
      <w:pPr>
        <w:pStyle w:val="ConsPlusNonformat"/>
        <w:widowControl/>
        <w:ind w:hanging="105"/>
        <w:rPr>
          <w:rFonts w:ascii="Times New Roman" w:hAnsi="Times New Roman"/>
          <w:color w:val="000000"/>
          <w:sz w:val="28"/>
          <w:szCs w:val="28"/>
        </w:rPr>
      </w:pPr>
    </w:p>
    <w:p w:rsidR="006D6F80" w:rsidRDefault="006D6F80" w:rsidP="007E5FC7">
      <w:pPr>
        <w:pStyle w:val="ConsPlusNonformat"/>
        <w:widowControl/>
        <w:ind w:hanging="105"/>
        <w:rPr>
          <w:rFonts w:ascii="Times New Roman" w:hAnsi="Times New Roman"/>
          <w:color w:val="000000"/>
          <w:sz w:val="28"/>
          <w:szCs w:val="28"/>
        </w:rPr>
      </w:pPr>
    </w:p>
    <w:p w:rsidR="006D6F80" w:rsidRPr="006D6F80" w:rsidRDefault="006D6F80" w:rsidP="006D6F80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6D6F80">
        <w:rPr>
          <w:b/>
          <w:color w:val="000000"/>
          <w:sz w:val="32"/>
          <w:szCs w:val="32"/>
        </w:rPr>
        <w:t>ПОСТАНОВЛЕНИЕ</w:t>
      </w:r>
    </w:p>
    <w:p w:rsidR="006D6F80" w:rsidRPr="006D6F80" w:rsidRDefault="006D6F80" w:rsidP="006D6F80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6D6F80">
        <w:rPr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6D6F80" w:rsidRPr="006D6F80" w:rsidTr="00477DC0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6F80" w:rsidRPr="006D6F80" w:rsidRDefault="006D6F80" w:rsidP="006D6F80">
            <w:pPr>
              <w:rPr>
                <w:color w:val="000000"/>
                <w:sz w:val="28"/>
              </w:rPr>
            </w:pPr>
            <w:r w:rsidRPr="006D6F8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E5FC7" w:rsidRPr="00ED6C55" w:rsidRDefault="007E5FC7" w:rsidP="007E5FC7">
      <w:pPr>
        <w:pStyle w:val="ConsPlusNonformat"/>
        <w:widowControl/>
        <w:ind w:hanging="105"/>
        <w:rPr>
          <w:rFonts w:ascii="Times New Roman" w:hAnsi="Times New Roman"/>
          <w:color w:val="000000"/>
          <w:sz w:val="28"/>
          <w:szCs w:val="28"/>
          <w:u w:val="single"/>
        </w:rPr>
      </w:pPr>
      <w:r w:rsidRPr="00A24FCB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23.09.2020</w:t>
      </w:r>
      <w:r w:rsidRPr="00C908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FCB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259</w:t>
      </w:r>
    </w:p>
    <w:p w:rsidR="007E5FC7" w:rsidRPr="007D28AD" w:rsidRDefault="007E5FC7" w:rsidP="007E5FC7">
      <w:pPr>
        <w:pStyle w:val="ConsPlusNonformat"/>
        <w:widowControl/>
        <w:ind w:left="-108"/>
        <w:rPr>
          <w:rFonts w:ascii="Times New Roman" w:hAnsi="Times New Roman"/>
          <w:color w:val="000000"/>
          <w:sz w:val="16"/>
          <w:szCs w:val="16"/>
        </w:rPr>
      </w:pPr>
    </w:p>
    <w:p w:rsidR="007E5FC7" w:rsidRPr="00870D33" w:rsidRDefault="007E5FC7" w:rsidP="007E5FC7">
      <w:pPr>
        <w:pStyle w:val="ConsPlusNonformat"/>
        <w:widowControl/>
        <w:ind w:left="-108"/>
        <w:rPr>
          <w:rFonts w:ascii="Times New Roman" w:hAnsi="Times New Roman"/>
          <w:color w:val="000000"/>
          <w:sz w:val="28"/>
          <w:szCs w:val="28"/>
        </w:rPr>
      </w:pPr>
      <w:r w:rsidRPr="00A409CF">
        <w:rPr>
          <w:rFonts w:ascii="Times New Roman" w:hAnsi="Times New Roman"/>
          <w:color w:val="000000"/>
          <w:sz w:val="28"/>
          <w:szCs w:val="28"/>
        </w:rPr>
        <w:t>п. Пелым</w:t>
      </w:r>
    </w:p>
    <w:p w:rsidR="007E5FC7" w:rsidRPr="00C908D7" w:rsidRDefault="007E5FC7" w:rsidP="007E5FC7">
      <w:pPr>
        <w:rPr>
          <w:color w:val="000000"/>
          <w:sz w:val="28"/>
          <w:szCs w:val="28"/>
        </w:rPr>
      </w:pPr>
    </w:p>
    <w:p w:rsidR="007E5FC7" w:rsidRDefault="007E5FC7" w:rsidP="007E5FC7">
      <w:pPr>
        <w:pStyle w:val="a6"/>
        <w:ind w:firstLine="708"/>
        <w:rPr>
          <w:b/>
          <w:bCs/>
          <w:shadow/>
          <w:sz w:val="28"/>
          <w:szCs w:val="28"/>
          <w:lang w:val="ru-RU" w:eastAsia="ru-RU"/>
        </w:rPr>
      </w:pPr>
      <w:r w:rsidRPr="00387F8F">
        <w:rPr>
          <w:b/>
          <w:bCs/>
          <w:shadow/>
          <w:sz w:val="28"/>
          <w:szCs w:val="28"/>
          <w:lang w:val="ru-RU" w:eastAsia="ru-RU"/>
        </w:rPr>
        <w:t xml:space="preserve">Об организации </w:t>
      </w:r>
      <w:r>
        <w:rPr>
          <w:b/>
          <w:bCs/>
          <w:shadow/>
          <w:sz w:val="28"/>
          <w:szCs w:val="28"/>
          <w:lang w:val="ru-RU" w:eastAsia="ru-RU"/>
        </w:rPr>
        <w:t xml:space="preserve">и </w:t>
      </w:r>
      <w:r w:rsidRPr="00387F8F">
        <w:rPr>
          <w:b/>
          <w:bCs/>
          <w:shadow/>
          <w:sz w:val="28"/>
          <w:szCs w:val="28"/>
          <w:lang w:val="ru-RU" w:eastAsia="ru-RU"/>
        </w:rPr>
        <w:t>проведении</w:t>
      </w:r>
      <w:r>
        <w:rPr>
          <w:b/>
          <w:bCs/>
          <w:shadow/>
          <w:sz w:val="28"/>
          <w:szCs w:val="28"/>
          <w:lang w:val="ru-RU" w:eastAsia="ru-RU"/>
        </w:rPr>
        <w:t xml:space="preserve"> школьного этапа</w:t>
      </w:r>
      <w:r w:rsidRPr="00387F8F">
        <w:rPr>
          <w:b/>
          <w:bCs/>
          <w:shadow/>
          <w:sz w:val="28"/>
          <w:szCs w:val="28"/>
          <w:lang w:val="ru-RU" w:eastAsia="ru-RU"/>
        </w:rPr>
        <w:t xml:space="preserve"> </w:t>
      </w:r>
      <w:r>
        <w:rPr>
          <w:b/>
          <w:bCs/>
          <w:shadow/>
          <w:sz w:val="28"/>
          <w:szCs w:val="28"/>
          <w:lang w:val="ru-RU" w:eastAsia="ru-RU"/>
        </w:rPr>
        <w:t>в</w:t>
      </w:r>
      <w:r w:rsidRPr="00387F8F">
        <w:rPr>
          <w:b/>
          <w:bCs/>
          <w:shadow/>
          <w:sz w:val="28"/>
          <w:szCs w:val="28"/>
          <w:lang w:val="ru-RU" w:eastAsia="ru-RU"/>
        </w:rPr>
        <w:t>сероссийской оли</w:t>
      </w:r>
      <w:r w:rsidRPr="00387F8F">
        <w:rPr>
          <w:b/>
          <w:bCs/>
          <w:shadow/>
          <w:sz w:val="28"/>
          <w:szCs w:val="28"/>
          <w:lang w:val="ru-RU" w:eastAsia="ru-RU"/>
        </w:rPr>
        <w:t>м</w:t>
      </w:r>
      <w:r w:rsidRPr="00387F8F">
        <w:rPr>
          <w:b/>
          <w:bCs/>
          <w:shadow/>
          <w:sz w:val="28"/>
          <w:szCs w:val="28"/>
          <w:lang w:val="ru-RU" w:eastAsia="ru-RU"/>
        </w:rPr>
        <w:t>пиады школьников по общеобразовательным предметам</w:t>
      </w:r>
      <w:r>
        <w:rPr>
          <w:b/>
          <w:bCs/>
          <w:shadow/>
          <w:sz w:val="28"/>
          <w:szCs w:val="28"/>
          <w:lang w:val="ru-RU" w:eastAsia="ru-RU"/>
        </w:rPr>
        <w:t xml:space="preserve"> в общеобразовательных учреждениях </w:t>
      </w:r>
      <w:r w:rsidRPr="00387F8F">
        <w:rPr>
          <w:b/>
          <w:bCs/>
          <w:shadow/>
          <w:sz w:val="28"/>
          <w:szCs w:val="28"/>
          <w:lang w:val="ru-RU" w:eastAsia="ru-RU"/>
        </w:rPr>
        <w:t>в</w:t>
      </w:r>
      <w:r>
        <w:rPr>
          <w:b/>
          <w:bCs/>
          <w:shadow/>
          <w:sz w:val="28"/>
          <w:szCs w:val="28"/>
          <w:lang w:val="ru-RU" w:eastAsia="ru-RU"/>
        </w:rPr>
        <w:t xml:space="preserve"> 2020</w:t>
      </w:r>
      <w:r w:rsidRPr="00387F8F">
        <w:rPr>
          <w:b/>
          <w:bCs/>
          <w:shadow/>
          <w:sz w:val="28"/>
          <w:szCs w:val="28"/>
          <w:lang w:val="ru-RU" w:eastAsia="ru-RU"/>
        </w:rPr>
        <w:t>/</w:t>
      </w:r>
      <w:r>
        <w:rPr>
          <w:b/>
          <w:bCs/>
          <w:shadow/>
          <w:sz w:val="28"/>
          <w:szCs w:val="28"/>
          <w:lang w:val="ru-RU" w:eastAsia="ru-RU"/>
        </w:rPr>
        <w:t>2021</w:t>
      </w:r>
      <w:r w:rsidRPr="00387F8F">
        <w:rPr>
          <w:b/>
          <w:bCs/>
          <w:shadow/>
          <w:sz w:val="28"/>
          <w:szCs w:val="28"/>
          <w:lang w:val="ru-RU" w:eastAsia="ru-RU"/>
        </w:rPr>
        <w:t xml:space="preserve"> </w:t>
      </w:r>
      <w:r>
        <w:rPr>
          <w:b/>
          <w:bCs/>
          <w:shadow/>
          <w:sz w:val="28"/>
          <w:szCs w:val="28"/>
          <w:lang w:val="ru-RU" w:eastAsia="ru-RU"/>
        </w:rPr>
        <w:t>учебном году</w:t>
      </w:r>
    </w:p>
    <w:p w:rsidR="007E5FC7" w:rsidRDefault="007E5FC7" w:rsidP="007E5FC7">
      <w:pPr>
        <w:jc w:val="center"/>
        <w:rPr>
          <w:b/>
          <w:bCs/>
          <w:shadow/>
          <w:sz w:val="28"/>
          <w:szCs w:val="28"/>
        </w:rPr>
      </w:pPr>
      <w:r w:rsidRPr="00387F8F">
        <w:rPr>
          <w:b/>
          <w:bCs/>
          <w:shadow/>
          <w:sz w:val="28"/>
          <w:szCs w:val="28"/>
        </w:rPr>
        <w:t>в городском округе Пелым</w:t>
      </w:r>
    </w:p>
    <w:p w:rsidR="007E5FC7" w:rsidRPr="007E5FC7" w:rsidRDefault="007E5FC7" w:rsidP="007E5FC7">
      <w:pPr>
        <w:jc w:val="center"/>
        <w:rPr>
          <w:bCs/>
          <w:shadow/>
          <w:sz w:val="28"/>
          <w:szCs w:val="28"/>
        </w:rPr>
      </w:pPr>
    </w:p>
    <w:p w:rsidR="00A24FCB" w:rsidRPr="00B25355" w:rsidRDefault="00703CF0" w:rsidP="000B607C">
      <w:pPr>
        <w:ind w:firstLine="714"/>
        <w:jc w:val="both"/>
        <w:rPr>
          <w:bCs/>
          <w:shadow/>
          <w:sz w:val="28"/>
          <w:szCs w:val="28"/>
        </w:rPr>
      </w:pPr>
      <w:r>
        <w:rPr>
          <w:bCs/>
          <w:shadow/>
          <w:sz w:val="28"/>
          <w:szCs w:val="28"/>
        </w:rPr>
        <w:t>В соответствии с приказом М</w:t>
      </w:r>
      <w:r w:rsidR="00A24FCB" w:rsidRPr="00B25355">
        <w:rPr>
          <w:bCs/>
          <w:shadow/>
          <w:sz w:val="28"/>
          <w:szCs w:val="28"/>
        </w:rPr>
        <w:t>инистерства образования и науки Рос</w:t>
      </w:r>
      <w:r w:rsidR="008E2FDB">
        <w:rPr>
          <w:bCs/>
          <w:shadow/>
          <w:sz w:val="28"/>
          <w:szCs w:val="28"/>
        </w:rPr>
        <w:t>сийской Федерации от 18.11.2013</w:t>
      </w:r>
      <w:r w:rsidR="00606918">
        <w:rPr>
          <w:bCs/>
          <w:shadow/>
          <w:sz w:val="28"/>
          <w:szCs w:val="28"/>
        </w:rPr>
        <w:t xml:space="preserve"> </w:t>
      </w:r>
      <w:r w:rsidR="00A24FCB" w:rsidRPr="00B25355">
        <w:rPr>
          <w:bCs/>
          <w:shadow/>
          <w:sz w:val="28"/>
          <w:szCs w:val="28"/>
        </w:rPr>
        <w:t>№</w:t>
      </w:r>
      <w:r w:rsidR="008E2FDB">
        <w:rPr>
          <w:bCs/>
          <w:shadow/>
          <w:sz w:val="28"/>
          <w:szCs w:val="28"/>
        </w:rPr>
        <w:t xml:space="preserve"> </w:t>
      </w:r>
      <w:r w:rsidR="00A24FCB" w:rsidRPr="00B25355">
        <w:rPr>
          <w:bCs/>
          <w:shadow/>
          <w:sz w:val="28"/>
          <w:szCs w:val="28"/>
        </w:rPr>
        <w:t xml:space="preserve">1252 «Об утверждении Порядка проведения </w:t>
      </w:r>
      <w:r>
        <w:rPr>
          <w:bCs/>
          <w:shadow/>
          <w:sz w:val="28"/>
          <w:szCs w:val="28"/>
        </w:rPr>
        <w:t>в</w:t>
      </w:r>
      <w:r w:rsidR="00A24FCB" w:rsidRPr="00B25355">
        <w:rPr>
          <w:bCs/>
          <w:shadow/>
          <w:sz w:val="28"/>
          <w:szCs w:val="28"/>
        </w:rPr>
        <w:t>сероссийской олимпиады школьников»</w:t>
      </w:r>
      <w:r w:rsidR="00870D33">
        <w:rPr>
          <w:bCs/>
          <w:shadow/>
          <w:sz w:val="28"/>
          <w:szCs w:val="28"/>
        </w:rPr>
        <w:t>,</w:t>
      </w:r>
      <w:r w:rsidR="003A2160">
        <w:rPr>
          <w:bCs/>
          <w:shadow/>
          <w:sz w:val="28"/>
          <w:szCs w:val="28"/>
        </w:rPr>
        <w:t xml:space="preserve"> </w:t>
      </w:r>
      <w:r w:rsidR="00704DA2">
        <w:rPr>
          <w:bCs/>
          <w:shadow/>
          <w:sz w:val="28"/>
          <w:szCs w:val="28"/>
        </w:rPr>
        <w:t>приказом Министерства образования и молодежной</w:t>
      </w:r>
      <w:r w:rsidR="00C908D7">
        <w:rPr>
          <w:bCs/>
          <w:shadow/>
          <w:sz w:val="28"/>
          <w:szCs w:val="28"/>
        </w:rPr>
        <w:t xml:space="preserve"> политики</w:t>
      </w:r>
      <w:r w:rsidR="00704DA2">
        <w:rPr>
          <w:bCs/>
          <w:shadow/>
          <w:sz w:val="28"/>
          <w:szCs w:val="28"/>
        </w:rPr>
        <w:t xml:space="preserve"> Свердловской области от 07.08.2020 № 614-Д «Об обеспечении организации и проведения всероссийской олимпиады школьников в Свердловской области в 2020/2021 учебном году», приказом Министерства образования и молодежной</w:t>
      </w:r>
      <w:r w:rsidR="00B53236">
        <w:rPr>
          <w:bCs/>
          <w:shadow/>
          <w:sz w:val="28"/>
          <w:szCs w:val="28"/>
        </w:rPr>
        <w:t xml:space="preserve"> </w:t>
      </w:r>
      <w:r w:rsidR="00C908D7">
        <w:rPr>
          <w:bCs/>
          <w:shadow/>
          <w:sz w:val="28"/>
          <w:szCs w:val="28"/>
        </w:rPr>
        <w:t xml:space="preserve">политики Свердловской области от 01.09.2020 № 664-Д «Об </w:t>
      </w:r>
      <w:r w:rsidR="00704DA2">
        <w:rPr>
          <w:bCs/>
          <w:shadow/>
          <w:sz w:val="28"/>
          <w:szCs w:val="28"/>
        </w:rPr>
        <w:t>организации и проведении школьного этапа всероссийской олимпиады школьников в Свердловской обл</w:t>
      </w:r>
      <w:r w:rsidR="000B607C">
        <w:rPr>
          <w:bCs/>
          <w:shadow/>
          <w:sz w:val="28"/>
          <w:szCs w:val="28"/>
        </w:rPr>
        <w:t>асти в 2020/2021 учебном году»,</w:t>
      </w:r>
      <w:r w:rsidR="00704DA2">
        <w:rPr>
          <w:bCs/>
          <w:shadow/>
          <w:sz w:val="28"/>
          <w:szCs w:val="28"/>
        </w:rPr>
        <w:t xml:space="preserve"> </w:t>
      </w:r>
      <w:r w:rsidR="003A2160">
        <w:rPr>
          <w:bCs/>
          <w:shadow/>
          <w:sz w:val="28"/>
          <w:szCs w:val="28"/>
        </w:rPr>
        <w:t>постановлением администр</w:t>
      </w:r>
      <w:r w:rsidR="00FB1CCE">
        <w:rPr>
          <w:bCs/>
          <w:shadow/>
          <w:sz w:val="28"/>
          <w:szCs w:val="28"/>
        </w:rPr>
        <w:t xml:space="preserve">ации городского округа Пелым от </w:t>
      </w:r>
      <w:r w:rsidR="003A2160">
        <w:rPr>
          <w:bCs/>
          <w:shadow/>
          <w:sz w:val="28"/>
          <w:szCs w:val="28"/>
        </w:rPr>
        <w:t>09.11.2018 № 371 «Об организации и проведении шко</w:t>
      </w:r>
      <w:r>
        <w:rPr>
          <w:bCs/>
          <w:shadow/>
          <w:sz w:val="28"/>
          <w:szCs w:val="28"/>
        </w:rPr>
        <w:t>льного и муниципального этапов в</w:t>
      </w:r>
      <w:r w:rsidR="003A2160">
        <w:rPr>
          <w:bCs/>
          <w:shadow/>
          <w:sz w:val="28"/>
          <w:szCs w:val="28"/>
        </w:rPr>
        <w:t>сероссийской олимпиады шк</w:t>
      </w:r>
      <w:r w:rsidR="00B56718">
        <w:rPr>
          <w:bCs/>
          <w:shadow/>
          <w:sz w:val="28"/>
          <w:szCs w:val="28"/>
        </w:rPr>
        <w:t>о</w:t>
      </w:r>
      <w:r w:rsidR="003A2160">
        <w:rPr>
          <w:bCs/>
          <w:shadow/>
          <w:sz w:val="28"/>
          <w:szCs w:val="28"/>
        </w:rPr>
        <w:t>льников п</w:t>
      </w:r>
      <w:r w:rsidR="00DE7E25">
        <w:rPr>
          <w:bCs/>
          <w:shadow/>
          <w:sz w:val="28"/>
          <w:szCs w:val="28"/>
        </w:rPr>
        <w:t>о общеобразовательным предметам в городском округе Пелым</w:t>
      </w:r>
      <w:r w:rsidR="00D14319">
        <w:rPr>
          <w:bCs/>
          <w:shadow/>
          <w:sz w:val="28"/>
          <w:szCs w:val="28"/>
        </w:rPr>
        <w:t>»</w:t>
      </w:r>
      <w:r w:rsidR="00B56718">
        <w:rPr>
          <w:bCs/>
          <w:shadow/>
          <w:sz w:val="28"/>
          <w:szCs w:val="28"/>
        </w:rPr>
        <w:t xml:space="preserve">, </w:t>
      </w:r>
      <w:r w:rsidR="00A24FCB" w:rsidRPr="00B25355">
        <w:rPr>
          <w:bCs/>
          <w:shadow/>
          <w:sz w:val="28"/>
          <w:szCs w:val="28"/>
        </w:rPr>
        <w:t>в целях</w:t>
      </w:r>
      <w:r w:rsidR="00704DA2">
        <w:rPr>
          <w:bCs/>
          <w:shadow/>
          <w:sz w:val="28"/>
          <w:szCs w:val="28"/>
        </w:rPr>
        <w:t xml:space="preserve"> </w:t>
      </w:r>
      <w:r w:rsidR="00A24FCB" w:rsidRPr="00704DA2">
        <w:rPr>
          <w:bCs/>
          <w:shadow/>
          <w:sz w:val="28"/>
          <w:szCs w:val="28"/>
        </w:rPr>
        <w:t>повышения качества знаний школьников</w:t>
      </w:r>
      <w:r w:rsidR="002351A3" w:rsidRPr="00704DA2">
        <w:rPr>
          <w:bCs/>
          <w:shadow/>
          <w:sz w:val="28"/>
          <w:szCs w:val="28"/>
        </w:rPr>
        <w:t>,</w:t>
      </w:r>
      <w:r w:rsidR="002351A3" w:rsidRPr="00B25355">
        <w:rPr>
          <w:bCs/>
          <w:shadow/>
          <w:sz w:val="28"/>
          <w:szCs w:val="28"/>
        </w:rPr>
        <w:t xml:space="preserve"> выявления и развития у обучающихся муниципальных образовательных учреждений горо</w:t>
      </w:r>
      <w:r w:rsidR="002351A3" w:rsidRPr="00B25355">
        <w:rPr>
          <w:bCs/>
          <w:shadow/>
          <w:sz w:val="28"/>
          <w:szCs w:val="28"/>
        </w:rPr>
        <w:t>д</w:t>
      </w:r>
      <w:r w:rsidR="002351A3" w:rsidRPr="00B25355">
        <w:rPr>
          <w:bCs/>
          <w:shadow/>
          <w:sz w:val="28"/>
          <w:szCs w:val="28"/>
        </w:rPr>
        <w:t>ского округа Пелым творческих способностей, и</w:t>
      </w:r>
      <w:r w:rsidR="00606918">
        <w:rPr>
          <w:bCs/>
          <w:shadow/>
          <w:sz w:val="28"/>
          <w:szCs w:val="28"/>
        </w:rPr>
        <w:t>нтереса к научной деятельн</w:t>
      </w:r>
      <w:r w:rsidR="00606918">
        <w:rPr>
          <w:bCs/>
          <w:shadow/>
          <w:sz w:val="28"/>
          <w:szCs w:val="28"/>
        </w:rPr>
        <w:t>о</w:t>
      </w:r>
      <w:r w:rsidR="00606918">
        <w:rPr>
          <w:bCs/>
          <w:shadow/>
          <w:sz w:val="28"/>
          <w:szCs w:val="28"/>
        </w:rPr>
        <w:t xml:space="preserve">сти и </w:t>
      </w:r>
      <w:r w:rsidR="002351A3" w:rsidRPr="00B25355">
        <w:rPr>
          <w:bCs/>
          <w:shadow/>
          <w:sz w:val="28"/>
          <w:szCs w:val="28"/>
        </w:rPr>
        <w:t>пропаганды научных знаний</w:t>
      </w:r>
      <w:r w:rsidR="00606918">
        <w:rPr>
          <w:bCs/>
          <w:shadow/>
          <w:sz w:val="28"/>
          <w:szCs w:val="28"/>
        </w:rPr>
        <w:t>,</w:t>
      </w:r>
      <w:r w:rsidR="00704DA2">
        <w:rPr>
          <w:bCs/>
          <w:shadow/>
          <w:sz w:val="28"/>
          <w:szCs w:val="28"/>
        </w:rPr>
        <w:t xml:space="preserve"> отбора лиц</w:t>
      </w:r>
      <w:r w:rsidR="009006EF">
        <w:rPr>
          <w:bCs/>
          <w:shadow/>
          <w:sz w:val="28"/>
          <w:szCs w:val="28"/>
        </w:rPr>
        <w:t>,</w:t>
      </w:r>
      <w:r w:rsidR="00704DA2">
        <w:rPr>
          <w:bCs/>
          <w:shadow/>
          <w:sz w:val="28"/>
          <w:szCs w:val="28"/>
        </w:rPr>
        <w:t xml:space="preserve"> проявивших способности для участия в последующих этапах всероссийской олимпиады школьников,</w:t>
      </w:r>
      <w:r w:rsidR="002351A3" w:rsidRPr="00B25355">
        <w:rPr>
          <w:bCs/>
          <w:shadow/>
          <w:sz w:val="28"/>
          <w:szCs w:val="28"/>
        </w:rPr>
        <w:t xml:space="preserve"> </w:t>
      </w:r>
      <w:r w:rsidR="00D14319">
        <w:rPr>
          <w:bCs/>
          <w:shadow/>
          <w:sz w:val="28"/>
          <w:szCs w:val="28"/>
        </w:rPr>
        <w:t xml:space="preserve">руководствуясь Уставом городского округа Пелым, </w:t>
      </w:r>
      <w:r w:rsidR="002351A3" w:rsidRPr="00B25355">
        <w:rPr>
          <w:bCs/>
          <w:shadow/>
          <w:sz w:val="28"/>
          <w:szCs w:val="28"/>
        </w:rPr>
        <w:t>администрация городского округа Пелым</w:t>
      </w:r>
      <w:r w:rsidR="00A24FCB" w:rsidRPr="00B25355">
        <w:rPr>
          <w:bCs/>
          <w:shadow/>
          <w:sz w:val="28"/>
          <w:szCs w:val="28"/>
        </w:rPr>
        <w:t xml:space="preserve"> </w:t>
      </w:r>
    </w:p>
    <w:p w:rsidR="005A1208" w:rsidRPr="00B25355" w:rsidRDefault="00A84BF5" w:rsidP="000B607C">
      <w:pPr>
        <w:jc w:val="both"/>
        <w:rPr>
          <w:b/>
          <w:sz w:val="28"/>
          <w:szCs w:val="28"/>
        </w:rPr>
      </w:pPr>
      <w:r w:rsidRPr="00B25355">
        <w:rPr>
          <w:b/>
          <w:sz w:val="28"/>
          <w:szCs w:val="28"/>
        </w:rPr>
        <w:t>ПОСТАНОВЛЯЕТ:</w:t>
      </w:r>
    </w:p>
    <w:p w:rsidR="00A24FCB" w:rsidRPr="007F7BCA" w:rsidRDefault="00592398" w:rsidP="000B607C">
      <w:pPr>
        <w:pStyle w:val="a6"/>
        <w:ind w:firstLine="714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</w:rPr>
        <w:t>1.</w:t>
      </w:r>
      <w:r w:rsidR="007F7CF8">
        <w:rPr>
          <w:bCs/>
          <w:shadow/>
          <w:sz w:val="28"/>
          <w:szCs w:val="28"/>
          <w:lang w:val="ru-RU"/>
        </w:rPr>
        <w:t xml:space="preserve"> </w:t>
      </w:r>
      <w:r w:rsidR="00A24FCB" w:rsidRPr="00B25355">
        <w:rPr>
          <w:bCs/>
          <w:shadow/>
          <w:sz w:val="28"/>
          <w:szCs w:val="28"/>
        </w:rPr>
        <w:t>Провест</w:t>
      </w:r>
      <w:r w:rsidR="00703CF0">
        <w:rPr>
          <w:bCs/>
          <w:shadow/>
          <w:sz w:val="28"/>
          <w:szCs w:val="28"/>
        </w:rPr>
        <w:t>и в городском округе Пелым в 20</w:t>
      </w:r>
      <w:r w:rsidR="00703CF0">
        <w:rPr>
          <w:bCs/>
          <w:shadow/>
          <w:sz w:val="28"/>
          <w:szCs w:val="28"/>
          <w:lang w:val="ru-RU"/>
        </w:rPr>
        <w:t>20</w:t>
      </w:r>
      <w:r>
        <w:rPr>
          <w:bCs/>
          <w:shadow/>
          <w:sz w:val="28"/>
          <w:szCs w:val="28"/>
        </w:rPr>
        <w:t>/20</w:t>
      </w:r>
      <w:r w:rsidR="00703CF0">
        <w:rPr>
          <w:bCs/>
          <w:shadow/>
          <w:sz w:val="28"/>
          <w:szCs w:val="28"/>
          <w:lang w:val="ru-RU"/>
        </w:rPr>
        <w:t>21</w:t>
      </w:r>
      <w:r w:rsidR="00B25355" w:rsidRPr="00B25355">
        <w:rPr>
          <w:bCs/>
          <w:shadow/>
          <w:sz w:val="28"/>
          <w:szCs w:val="28"/>
        </w:rPr>
        <w:t xml:space="preserve"> учебном</w:t>
      </w:r>
      <w:r w:rsidR="00A24FCB" w:rsidRPr="00B25355">
        <w:rPr>
          <w:bCs/>
          <w:shadow/>
          <w:sz w:val="28"/>
          <w:szCs w:val="28"/>
        </w:rPr>
        <w:t xml:space="preserve"> году</w:t>
      </w:r>
      <w:r w:rsidR="00B56718">
        <w:rPr>
          <w:bCs/>
          <w:shadow/>
          <w:sz w:val="28"/>
          <w:szCs w:val="28"/>
          <w:lang w:val="ru-RU"/>
        </w:rPr>
        <w:t xml:space="preserve"> в период </w:t>
      </w:r>
      <w:r w:rsidR="00B56718">
        <w:rPr>
          <w:bCs/>
          <w:shadow/>
          <w:sz w:val="28"/>
          <w:szCs w:val="28"/>
        </w:rPr>
        <w:t xml:space="preserve">с </w:t>
      </w:r>
      <w:r w:rsidR="00703CF0">
        <w:rPr>
          <w:bCs/>
          <w:shadow/>
          <w:sz w:val="28"/>
          <w:szCs w:val="28"/>
          <w:lang w:val="ru-RU"/>
        </w:rPr>
        <w:t>21</w:t>
      </w:r>
      <w:r w:rsidR="00B56718">
        <w:rPr>
          <w:bCs/>
          <w:shadow/>
          <w:sz w:val="28"/>
          <w:szCs w:val="28"/>
        </w:rPr>
        <w:t xml:space="preserve"> сентября по </w:t>
      </w:r>
      <w:r w:rsidR="00703CF0">
        <w:rPr>
          <w:bCs/>
          <w:shadow/>
          <w:sz w:val="28"/>
          <w:szCs w:val="28"/>
          <w:lang w:val="ru-RU"/>
        </w:rPr>
        <w:t>30</w:t>
      </w:r>
      <w:r w:rsidR="00703CF0">
        <w:rPr>
          <w:bCs/>
          <w:shadow/>
          <w:sz w:val="28"/>
          <w:szCs w:val="28"/>
        </w:rPr>
        <w:t xml:space="preserve"> октября 20</w:t>
      </w:r>
      <w:r w:rsidR="00703CF0">
        <w:rPr>
          <w:bCs/>
          <w:shadow/>
          <w:sz w:val="28"/>
          <w:szCs w:val="28"/>
          <w:lang w:val="ru-RU"/>
        </w:rPr>
        <w:t>20</w:t>
      </w:r>
      <w:r w:rsidR="00B56718">
        <w:rPr>
          <w:bCs/>
          <w:shadow/>
          <w:sz w:val="28"/>
          <w:szCs w:val="28"/>
        </w:rPr>
        <w:t xml:space="preserve"> года</w:t>
      </w:r>
      <w:r w:rsidR="0018175F" w:rsidRPr="0018175F">
        <w:rPr>
          <w:bCs/>
          <w:shadow/>
          <w:sz w:val="28"/>
          <w:szCs w:val="28"/>
        </w:rPr>
        <w:t xml:space="preserve"> </w:t>
      </w:r>
      <w:r w:rsidR="00B56718">
        <w:rPr>
          <w:bCs/>
          <w:shadow/>
          <w:sz w:val="28"/>
          <w:szCs w:val="28"/>
          <w:lang w:val="ru-RU"/>
        </w:rPr>
        <w:t xml:space="preserve">школьный этап </w:t>
      </w:r>
      <w:r w:rsidR="00703CF0">
        <w:rPr>
          <w:bCs/>
          <w:shadow/>
          <w:sz w:val="28"/>
          <w:szCs w:val="28"/>
        </w:rPr>
        <w:t xml:space="preserve">всероссийской </w:t>
      </w:r>
      <w:r w:rsidR="0018175F">
        <w:rPr>
          <w:bCs/>
          <w:shadow/>
          <w:sz w:val="28"/>
          <w:szCs w:val="28"/>
        </w:rPr>
        <w:t>олимпиад</w:t>
      </w:r>
      <w:r w:rsidR="00B56718">
        <w:rPr>
          <w:bCs/>
          <w:shadow/>
          <w:sz w:val="28"/>
          <w:szCs w:val="28"/>
          <w:lang w:val="ru-RU"/>
        </w:rPr>
        <w:t>ы</w:t>
      </w:r>
      <w:r w:rsidR="0018175F">
        <w:rPr>
          <w:bCs/>
          <w:shadow/>
          <w:sz w:val="28"/>
          <w:szCs w:val="28"/>
        </w:rPr>
        <w:t xml:space="preserve"> школьников </w:t>
      </w:r>
      <w:r w:rsidR="0018175F" w:rsidRPr="00B25355">
        <w:rPr>
          <w:bCs/>
          <w:shadow/>
          <w:sz w:val="28"/>
          <w:szCs w:val="28"/>
        </w:rPr>
        <w:t>по общеобразовательным предметам</w:t>
      </w:r>
      <w:r w:rsidR="000836C9">
        <w:rPr>
          <w:bCs/>
          <w:shadow/>
          <w:sz w:val="28"/>
          <w:szCs w:val="28"/>
          <w:lang w:val="ru-RU"/>
        </w:rPr>
        <w:t xml:space="preserve"> (далее – школьный этап олимпиады)</w:t>
      </w:r>
      <w:r w:rsidR="00D14319">
        <w:rPr>
          <w:bCs/>
          <w:shadow/>
          <w:sz w:val="28"/>
          <w:szCs w:val="28"/>
          <w:lang w:val="ru-RU"/>
        </w:rPr>
        <w:t xml:space="preserve"> в общеобра</w:t>
      </w:r>
      <w:r w:rsidR="009006EF">
        <w:rPr>
          <w:bCs/>
          <w:shadow/>
          <w:sz w:val="28"/>
          <w:szCs w:val="28"/>
          <w:lang w:val="ru-RU"/>
        </w:rPr>
        <w:t xml:space="preserve">зовательных учреждениях по </w:t>
      </w:r>
      <w:r w:rsidR="0029056B">
        <w:rPr>
          <w:bCs/>
          <w:shadow/>
          <w:sz w:val="28"/>
          <w:szCs w:val="28"/>
          <w:lang w:val="ru-RU"/>
        </w:rPr>
        <w:t>общеобразовательным предметам:</w:t>
      </w:r>
      <w:r w:rsidR="00903D51">
        <w:rPr>
          <w:bCs/>
          <w:shadow/>
          <w:sz w:val="28"/>
          <w:szCs w:val="28"/>
          <w:lang w:val="ru-RU"/>
        </w:rPr>
        <w:t xml:space="preserve"> математика, информатика и ИТК, химия, биология, физика, обществознание, экономика, право, география, литература, </w:t>
      </w:r>
      <w:r w:rsidR="00903D51">
        <w:rPr>
          <w:bCs/>
          <w:shadow/>
          <w:sz w:val="28"/>
          <w:szCs w:val="28"/>
          <w:lang w:val="ru-RU"/>
        </w:rPr>
        <w:lastRenderedPageBreak/>
        <w:t>экология, физическая культура, история</w:t>
      </w:r>
      <w:r w:rsidR="009006EF">
        <w:rPr>
          <w:bCs/>
          <w:shadow/>
          <w:sz w:val="28"/>
          <w:szCs w:val="28"/>
          <w:lang w:val="ru-RU"/>
        </w:rPr>
        <w:t>, астрономия</w:t>
      </w:r>
      <w:r w:rsidR="008068B8">
        <w:rPr>
          <w:bCs/>
          <w:shadow/>
          <w:sz w:val="28"/>
          <w:szCs w:val="28"/>
          <w:lang w:val="ru-RU"/>
        </w:rPr>
        <w:t>, русский язык, иностранный язы</w:t>
      </w:r>
      <w:r w:rsidR="00704DA2">
        <w:rPr>
          <w:bCs/>
          <w:shadow/>
          <w:sz w:val="28"/>
          <w:szCs w:val="28"/>
          <w:lang w:val="ru-RU"/>
        </w:rPr>
        <w:t>к (английский, немецкий</w:t>
      </w:r>
      <w:r w:rsidR="008068B8">
        <w:rPr>
          <w:bCs/>
          <w:shadow/>
          <w:sz w:val="28"/>
          <w:szCs w:val="28"/>
          <w:lang w:val="ru-RU"/>
        </w:rPr>
        <w:t>), технология, искусство (мировая художественная культура), основ</w:t>
      </w:r>
      <w:r w:rsidR="009006EF">
        <w:rPr>
          <w:bCs/>
          <w:shadow/>
          <w:sz w:val="28"/>
          <w:szCs w:val="28"/>
          <w:lang w:val="ru-RU"/>
        </w:rPr>
        <w:t>ы безопасности жизнедеятельности</w:t>
      </w:r>
      <w:r w:rsidR="007F7BCA">
        <w:rPr>
          <w:bCs/>
          <w:shadow/>
          <w:sz w:val="28"/>
          <w:szCs w:val="28"/>
          <w:lang w:val="ru-RU"/>
        </w:rPr>
        <w:t>.</w:t>
      </w:r>
    </w:p>
    <w:p w:rsidR="00E66597" w:rsidRDefault="00E66597" w:rsidP="000B607C">
      <w:pPr>
        <w:pStyle w:val="a6"/>
        <w:ind w:firstLine="714"/>
        <w:jc w:val="both"/>
        <w:rPr>
          <w:bCs/>
          <w:shadow/>
          <w:sz w:val="28"/>
          <w:szCs w:val="28"/>
        </w:rPr>
      </w:pPr>
      <w:r>
        <w:rPr>
          <w:bCs/>
          <w:shadow/>
          <w:sz w:val="28"/>
          <w:szCs w:val="28"/>
        </w:rPr>
        <w:t>2.</w:t>
      </w:r>
      <w:r w:rsidR="007F7CF8">
        <w:rPr>
          <w:bCs/>
          <w:shadow/>
          <w:sz w:val="28"/>
          <w:szCs w:val="28"/>
          <w:lang w:val="ru-RU"/>
        </w:rPr>
        <w:t xml:space="preserve"> </w:t>
      </w:r>
      <w:r>
        <w:rPr>
          <w:bCs/>
          <w:shadow/>
          <w:sz w:val="28"/>
          <w:szCs w:val="28"/>
        </w:rPr>
        <w:t>Утвердить:</w:t>
      </w:r>
    </w:p>
    <w:p w:rsidR="005C5EEE" w:rsidRDefault="007463F1" w:rsidP="000B607C">
      <w:pPr>
        <w:pStyle w:val="a6"/>
        <w:ind w:firstLine="714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</w:rPr>
        <w:t>1)</w:t>
      </w:r>
      <w:r w:rsidR="007F7CF8">
        <w:rPr>
          <w:bCs/>
          <w:shadow/>
          <w:sz w:val="28"/>
          <w:szCs w:val="28"/>
          <w:lang w:val="ru-RU"/>
        </w:rPr>
        <w:t xml:space="preserve"> </w:t>
      </w:r>
      <w:r w:rsidR="00D40A7C">
        <w:rPr>
          <w:bCs/>
          <w:shadow/>
          <w:sz w:val="28"/>
          <w:szCs w:val="28"/>
        </w:rPr>
        <w:t>график проведени</w:t>
      </w:r>
      <w:r w:rsidR="00D40A7C">
        <w:rPr>
          <w:bCs/>
          <w:shadow/>
          <w:sz w:val="28"/>
          <w:szCs w:val="28"/>
          <w:lang w:val="ru-RU"/>
        </w:rPr>
        <w:t>я</w:t>
      </w:r>
      <w:r w:rsidR="00C200E2">
        <w:rPr>
          <w:bCs/>
          <w:shadow/>
          <w:sz w:val="28"/>
          <w:szCs w:val="28"/>
          <w:lang w:val="ru-RU"/>
        </w:rPr>
        <w:t xml:space="preserve"> школьного</w:t>
      </w:r>
      <w:r w:rsidR="00B56718">
        <w:rPr>
          <w:bCs/>
          <w:shadow/>
          <w:sz w:val="28"/>
          <w:szCs w:val="28"/>
          <w:lang w:val="ru-RU"/>
        </w:rPr>
        <w:t xml:space="preserve"> этап</w:t>
      </w:r>
      <w:r w:rsidR="00C200E2">
        <w:rPr>
          <w:bCs/>
          <w:shadow/>
          <w:sz w:val="28"/>
          <w:szCs w:val="28"/>
          <w:lang w:val="ru-RU"/>
        </w:rPr>
        <w:t>а</w:t>
      </w:r>
      <w:r w:rsidR="00B56718">
        <w:rPr>
          <w:bCs/>
          <w:shadow/>
          <w:sz w:val="28"/>
          <w:szCs w:val="28"/>
        </w:rPr>
        <w:t xml:space="preserve"> олимпиад</w:t>
      </w:r>
      <w:r w:rsidR="00B56718">
        <w:rPr>
          <w:bCs/>
          <w:shadow/>
          <w:sz w:val="28"/>
          <w:szCs w:val="28"/>
          <w:lang w:val="ru-RU"/>
        </w:rPr>
        <w:t>ы</w:t>
      </w:r>
      <w:r w:rsidR="00B56718">
        <w:rPr>
          <w:bCs/>
          <w:shadow/>
          <w:sz w:val="28"/>
          <w:szCs w:val="28"/>
        </w:rPr>
        <w:t xml:space="preserve"> школьников </w:t>
      </w:r>
      <w:r w:rsidR="00B56718" w:rsidRPr="00B25355">
        <w:rPr>
          <w:bCs/>
          <w:shadow/>
          <w:sz w:val="28"/>
          <w:szCs w:val="28"/>
        </w:rPr>
        <w:t>по общеобразовательным предметам</w:t>
      </w:r>
      <w:r w:rsidR="00D14319" w:rsidRPr="00D14319">
        <w:rPr>
          <w:bCs/>
          <w:shadow/>
          <w:sz w:val="28"/>
          <w:szCs w:val="28"/>
          <w:lang w:val="ru-RU"/>
        </w:rPr>
        <w:t xml:space="preserve"> </w:t>
      </w:r>
      <w:r w:rsidR="0029056B">
        <w:rPr>
          <w:bCs/>
          <w:shadow/>
          <w:sz w:val="28"/>
          <w:szCs w:val="28"/>
        </w:rPr>
        <w:t>в 20</w:t>
      </w:r>
      <w:r w:rsidR="0029056B">
        <w:rPr>
          <w:bCs/>
          <w:shadow/>
          <w:sz w:val="28"/>
          <w:szCs w:val="28"/>
          <w:lang w:val="ru-RU"/>
        </w:rPr>
        <w:t>20</w:t>
      </w:r>
      <w:r w:rsidR="005C5EEE" w:rsidRPr="0059122E">
        <w:rPr>
          <w:bCs/>
          <w:shadow/>
          <w:sz w:val="28"/>
          <w:szCs w:val="28"/>
        </w:rPr>
        <w:t>/20</w:t>
      </w:r>
      <w:r w:rsidR="0029056B">
        <w:rPr>
          <w:bCs/>
          <w:shadow/>
          <w:sz w:val="28"/>
          <w:szCs w:val="28"/>
          <w:lang w:val="ru-RU"/>
        </w:rPr>
        <w:t>21</w:t>
      </w:r>
      <w:r w:rsidR="005C5EEE" w:rsidRPr="0059122E">
        <w:rPr>
          <w:bCs/>
          <w:shadow/>
          <w:sz w:val="28"/>
          <w:szCs w:val="28"/>
        </w:rPr>
        <w:t xml:space="preserve"> учебном году</w:t>
      </w:r>
      <w:r w:rsidR="003560B2">
        <w:rPr>
          <w:bCs/>
          <w:shadow/>
          <w:sz w:val="28"/>
          <w:szCs w:val="28"/>
          <w:lang w:val="ru-RU"/>
        </w:rPr>
        <w:t xml:space="preserve"> в МКОУ СОШ № 1 п. Пелым</w:t>
      </w:r>
      <w:r w:rsidR="0085055D">
        <w:rPr>
          <w:bCs/>
          <w:shadow/>
          <w:sz w:val="28"/>
          <w:szCs w:val="28"/>
          <w:lang w:val="ru-RU"/>
        </w:rPr>
        <w:t xml:space="preserve"> </w:t>
      </w:r>
      <w:r w:rsidR="005C5EEE" w:rsidRPr="0059122E">
        <w:rPr>
          <w:bCs/>
          <w:shadow/>
          <w:sz w:val="28"/>
          <w:szCs w:val="28"/>
        </w:rPr>
        <w:t>(</w:t>
      </w:r>
      <w:r w:rsidR="003560B2">
        <w:rPr>
          <w:bCs/>
          <w:shadow/>
          <w:sz w:val="28"/>
          <w:szCs w:val="28"/>
          <w:lang w:val="ru-RU"/>
        </w:rPr>
        <w:t>Приложение № 1</w:t>
      </w:r>
      <w:r w:rsidR="00FB1CCE">
        <w:rPr>
          <w:bCs/>
          <w:shadow/>
          <w:sz w:val="28"/>
          <w:szCs w:val="28"/>
        </w:rPr>
        <w:t>)</w:t>
      </w:r>
      <w:r w:rsidR="00FB1CCE">
        <w:rPr>
          <w:bCs/>
          <w:shadow/>
          <w:sz w:val="28"/>
          <w:szCs w:val="28"/>
          <w:lang w:val="ru-RU"/>
        </w:rPr>
        <w:t>;</w:t>
      </w:r>
    </w:p>
    <w:p w:rsidR="003560B2" w:rsidRDefault="003560B2" w:rsidP="000B607C">
      <w:pPr>
        <w:pStyle w:val="a6"/>
        <w:ind w:firstLine="714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  <w:lang w:val="ru-RU"/>
        </w:rPr>
        <w:t>2</w:t>
      </w:r>
      <w:r>
        <w:rPr>
          <w:bCs/>
          <w:shadow/>
          <w:sz w:val="28"/>
          <w:szCs w:val="28"/>
        </w:rPr>
        <w:t>)</w:t>
      </w:r>
      <w:r w:rsidR="007F7CF8">
        <w:rPr>
          <w:bCs/>
          <w:shadow/>
          <w:sz w:val="28"/>
          <w:szCs w:val="28"/>
          <w:lang w:val="ru-RU"/>
        </w:rPr>
        <w:t xml:space="preserve"> </w:t>
      </w:r>
      <w:r>
        <w:rPr>
          <w:bCs/>
          <w:shadow/>
          <w:sz w:val="28"/>
          <w:szCs w:val="28"/>
        </w:rPr>
        <w:t>график проведени</w:t>
      </w:r>
      <w:r>
        <w:rPr>
          <w:bCs/>
          <w:shadow/>
          <w:sz w:val="28"/>
          <w:szCs w:val="28"/>
          <w:lang w:val="ru-RU"/>
        </w:rPr>
        <w:t xml:space="preserve">я школьного этапа </w:t>
      </w:r>
      <w:r>
        <w:rPr>
          <w:bCs/>
          <w:shadow/>
          <w:sz w:val="28"/>
          <w:szCs w:val="28"/>
        </w:rPr>
        <w:t>олимпиад</w:t>
      </w:r>
      <w:r>
        <w:rPr>
          <w:bCs/>
          <w:shadow/>
          <w:sz w:val="28"/>
          <w:szCs w:val="28"/>
          <w:lang w:val="ru-RU"/>
        </w:rPr>
        <w:t>ы</w:t>
      </w:r>
      <w:r>
        <w:rPr>
          <w:bCs/>
          <w:shadow/>
          <w:sz w:val="28"/>
          <w:szCs w:val="28"/>
        </w:rPr>
        <w:t xml:space="preserve"> школьников </w:t>
      </w:r>
      <w:r w:rsidRPr="00B25355">
        <w:rPr>
          <w:bCs/>
          <w:shadow/>
          <w:sz w:val="28"/>
          <w:szCs w:val="28"/>
        </w:rPr>
        <w:t>по общеобразовательным предметам</w:t>
      </w:r>
      <w:r w:rsidRPr="00D14319">
        <w:rPr>
          <w:bCs/>
          <w:shadow/>
          <w:sz w:val="28"/>
          <w:szCs w:val="28"/>
          <w:lang w:val="ru-RU"/>
        </w:rPr>
        <w:t xml:space="preserve"> </w:t>
      </w:r>
      <w:r w:rsidR="0029056B">
        <w:rPr>
          <w:bCs/>
          <w:shadow/>
          <w:sz w:val="28"/>
          <w:szCs w:val="28"/>
        </w:rPr>
        <w:t>в 20</w:t>
      </w:r>
      <w:r w:rsidR="0029056B">
        <w:rPr>
          <w:bCs/>
          <w:shadow/>
          <w:sz w:val="28"/>
          <w:szCs w:val="28"/>
          <w:lang w:val="ru-RU"/>
        </w:rPr>
        <w:t>20</w:t>
      </w:r>
      <w:r w:rsidRPr="0059122E">
        <w:rPr>
          <w:bCs/>
          <w:shadow/>
          <w:sz w:val="28"/>
          <w:szCs w:val="28"/>
        </w:rPr>
        <w:t>/20</w:t>
      </w:r>
      <w:r w:rsidR="0029056B">
        <w:rPr>
          <w:bCs/>
          <w:shadow/>
          <w:sz w:val="28"/>
          <w:szCs w:val="28"/>
          <w:lang w:val="ru-RU"/>
        </w:rPr>
        <w:t>21</w:t>
      </w:r>
      <w:r w:rsidRPr="0059122E">
        <w:rPr>
          <w:bCs/>
          <w:shadow/>
          <w:sz w:val="28"/>
          <w:szCs w:val="28"/>
        </w:rPr>
        <w:t xml:space="preserve"> учебном году</w:t>
      </w:r>
      <w:r w:rsidR="00ED6C55">
        <w:rPr>
          <w:bCs/>
          <w:shadow/>
          <w:sz w:val="28"/>
          <w:szCs w:val="28"/>
          <w:lang w:val="ru-RU"/>
        </w:rPr>
        <w:t xml:space="preserve"> в</w:t>
      </w:r>
      <w:r w:rsidRPr="003560B2">
        <w:rPr>
          <w:bCs/>
          <w:shadow/>
          <w:sz w:val="28"/>
          <w:szCs w:val="28"/>
          <w:lang w:val="ru-RU"/>
        </w:rPr>
        <w:t xml:space="preserve"> </w:t>
      </w:r>
      <w:r w:rsidR="0029323E">
        <w:rPr>
          <w:bCs/>
          <w:shadow/>
          <w:sz w:val="28"/>
          <w:szCs w:val="28"/>
          <w:lang w:val="ru-RU"/>
        </w:rPr>
        <w:t>МКОУ СОШ № 2 п.</w:t>
      </w:r>
      <w:r w:rsidR="009006EF">
        <w:rPr>
          <w:bCs/>
          <w:shadow/>
          <w:sz w:val="28"/>
          <w:szCs w:val="28"/>
          <w:lang w:val="ru-RU"/>
        </w:rPr>
        <w:t xml:space="preserve"> </w:t>
      </w:r>
      <w:r>
        <w:rPr>
          <w:bCs/>
          <w:shadow/>
          <w:sz w:val="28"/>
          <w:szCs w:val="28"/>
          <w:lang w:val="ru-RU"/>
        </w:rPr>
        <w:t xml:space="preserve">Атымья </w:t>
      </w:r>
      <w:r w:rsidRPr="0059122E">
        <w:rPr>
          <w:bCs/>
          <w:shadow/>
          <w:sz w:val="28"/>
          <w:szCs w:val="28"/>
        </w:rPr>
        <w:t>(</w:t>
      </w:r>
      <w:r>
        <w:rPr>
          <w:bCs/>
          <w:shadow/>
          <w:sz w:val="28"/>
          <w:szCs w:val="28"/>
          <w:lang w:val="ru-RU"/>
        </w:rPr>
        <w:t>Приложение № 2</w:t>
      </w:r>
      <w:r>
        <w:rPr>
          <w:bCs/>
          <w:shadow/>
          <w:sz w:val="28"/>
          <w:szCs w:val="28"/>
        </w:rPr>
        <w:t>)</w:t>
      </w:r>
      <w:r>
        <w:rPr>
          <w:bCs/>
          <w:shadow/>
          <w:sz w:val="28"/>
          <w:szCs w:val="28"/>
          <w:lang w:val="ru-RU"/>
        </w:rPr>
        <w:t>;</w:t>
      </w:r>
    </w:p>
    <w:p w:rsidR="0059122E" w:rsidRPr="00FB1CCE" w:rsidRDefault="003560B2" w:rsidP="000B607C">
      <w:pPr>
        <w:pStyle w:val="a6"/>
        <w:ind w:firstLine="714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  <w:lang w:val="ru-RU"/>
        </w:rPr>
        <w:t>3</w:t>
      </w:r>
      <w:r w:rsidR="00592398">
        <w:rPr>
          <w:bCs/>
          <w:shadow/>
          <w:sz w:val="28"/>
          <w:szCs w:val="28"/>
        </w:rPr>
        <w:t>)</w:t>
      </w:r>
      <w:r w:rsidR="007F7CF8">
        <w:rPr>
          <w:bCs/>
          <w:shadow/>
          <w:sz w:val="28"/>
          <w:szCs w:val="28"/>
          <w:lang w:val="ru-RU"/>
        </w:rPr>
        <w:t xml:space="preserve"> </w:t>
      </w:r>
      <w:r w:rsidR="00D26E69">
        <w:rPr>
          <w:bCs/>
          <w:shadow/>
          <w:sz w:val="28"/>
          <w:szCs w:val="28"/>
        </w:rPr>
        <w:t xml:space="preserve">квоту победителей и призеров </w:t>
      </w:r>
      <w:r w:rsidR="00A73C0D">
        <w:rPr>
          <w:bCs/>
          <w:shadow/>
          <w:sz w:val="28"/>
          <w:szCs w:val="28"/>
          <w:lang w:val="ru-RU"/>
        </w:rPr>
        <w:t xml:space="preserve">школьного </w:t>
      </w:r>
      <w:r w:rsidR="00D26E69">
        <w:rPr>
          <w:bCs/>
          <w:shadow/>
          <w:sz w:val="28"/>
          <w:szCs w:val="28"/>
        </w:rPr>
        <w:t xml:space="preserve">этапа олимпиады не более 45 процентов от общего числа участников </w:t>
      </w:r>
      <w:r w:rsidR="00A73C0D">
        <w:rPr>
          <w:bCs/>
          <w:shadow/>
          <w:sz w:val="28"/>
          <w:szCs w:val="28"/>
          <w:lang w:val="ru-RU"/>
        </w:rPr>
        <w:t>школьного</w:t>
      </w:r>
      <w:r w:rsidR="00D26E69">
        <w:rPr>
          <w:bCs/>
          <w:shadow/>
          <w:sz w:val="28"/>
          <w:szCs w:val="28"/>
        </w:rPr>
        <w:t xml:space="preserve"> этапа олимпиады по каждому</w:t>
      </w:r>
      <w:r w:rsidR="00A73C0D">
        <w:rPr>
          <w:bCs/>
          <w:shadow/>
          <w:sz w:val="28"/>
          <w:szCs w:val="28"/>
        </w:rPr>
        <w:t xml:space="preserve"> общеобразовательному предмету</w:t>
      </w:r>
      <w:r w:rsidR="00A73C0D">
        <w:rPr>
          <w:bCs/>
          <w:shadow/>
          <w:sz w:val="28"/>
          <w:szCs w:val="28"/>
          <w:lang w:val="ru-RU"/>
        </w:rPr>
        <w:t xml:space="preserve"> </w:t>
      </w:r>
      <w:r w:rsidR="00D26E69">
        <w:rPr>
          <w:bCs/>
          <w:shadow/>
          <w:sz w:val="28"/>
          <w:szCs w:val="28"/>
        </w:rPr>
        <w:t xml:space="preserve">(при этом, победителем, призером </w:t>
      </w:r>
      <w:r w:rsidR="00A73C0D">
        <w:rPr>
          <w:bCs/>
          <w:shadow/>
          <w:sz w:val="28"/>
          <w:szCs w:val="28"/>
          <w:lang w:val="ru-RU"/>
        </w:rPr>
        <w:t>школьного</w:t>
      </w:r>
      <w:r w:rsidR="00D26E69">
        <w:rPr>
          <w:bCs/>
          <w:shadow/>
          <w:sz w:val="28"/>
          <w:szCs w:val="28"/>
        </w:rPr>
        <w:t xml:space="preserve"> этапа олимпиады признается участник, набравший не </w:t>
      </w:r>
      <w:r w:rsidR="0084258B">
        <w:rPr>
          <w:bCs/>
          <w:shadow/>
          <w:sz w:val="28"/>
          <w:szCs w:val="28"/>
          <w:lang w:val="ru-RU"/>
        </w:rPr>
        <w:t>мене</w:t>
      </w:r>
      <w:r w:rsidR="00D26E69">
        <w:rPr>
          <w:bCs/>
          <w:shadow/>
          <w:sz w:val="28"/>
          <w:szCs w:val="28"/>
        </w:rPr>
        <w:t>е 50</w:t>
      </w:r>
      <w:r w:rsidR="00D26E69" w:rsidRPr="00D26E69">
        <w:rPr>
          <w:bCs/>
          <w:shadow/>
          <w:sz w:val="28"/>
          <w:szCs w:val="28"/>
        </w:rPr>
        <w:t xml:space="preserve"> </w:t>
      </w:r>
      <w:r w:rsidR="00D26E69">
        <w:rPr>
          <w:bCs/>
          <w:shadow/>
          <w:sz w:val="28"/>
          <w:szCs w:val="28"/>
        </w:rPr>
        <w:t>процентов от максимального возможного количества баллов по итогам оценивания в</w:t>
      </w:r>
      <w:r w:rsidR="00FB1CCE">
        <w:rPr>
          <w:bCs/>
          <w:shadow/>
          <w:sz w:val="28"/>
          <w:szCs w:val="28"/>
        </w:rPr>
        <w:t>ыполненных олимпиадных заданий)</w:t>
      </w:r>
      <w:r w:rsidR="00FB1CCE">
        <w:rPr>
          <w:bCs/>
          <w:shadow/>
          <w:sz w:val="28"/>
          <w:szCs w:val="28"/>
          <w:lang w:val="ru-RU"/>
        </w:rPr>
        <w:t>;</w:t>
      </w:r>
    </w:p>
    <w:p w:rsidR="00104545" w:rsidRPr="00D26E69" w:rsidRDefault="003560B2" w:rsidP="000B607C">
      <w:pPr>
        <w:pStyle w:val="a6"/>
        <w:ind w:firstLine="714"/>
        <w:jc w:val="both"/>
        <w:rPr>
          <w:bCs/>
          <w:shadow/>
          <w:sz w:val="28"/>
          <w:szCs w:val="28"/>
          <w:lang w:val="ru-RU"/>
        </w:rPr>
      </w:pPr>
      <w:r>
        <w:rPr>
          <w:bCs/>
          <w:shadow/>
          <w:sz w:val="28"/>
          <w:szCs w:val="28"/>
          <w:lang w:val="ru-RU"/>
        </w:rPr>
        <w:t>4</w:t>
      </w:r>
      <w:r w:rsidR="00592398">
        <w:rPr>
          <w:bCs/>
          <w:shadow/>
          <w:sz w:val="28"/>
          <w:szCs w:val="28"/>
        </w:rPr>
        <w:t>)</w:t>
      </w:r>
      <w:r w:rsidR="007F7CF8">
        <w:rPr>
          <w:bCs/>
          <w:shadow/>
          <w:sz w:val="28"/>
          <w:szCs w:val="28"/>
          <w:lang w:val="ru-RU"/>
        </w:rPr>
        <w:t xml:space="preserve"> </w:t>
      </w:r>
      <w:r w:rsidR="00FB1CCE">
        <w:rPr>
          <w:bCs/>
          <w:shadow/>
          <w:sz w:val="28"/>
          <w:szCs w:val="28"/>
          <w:lang w:val="ru-RU"/>
        </w:rPr>
        <w:t>п</w:t>
      </w:r>
      <w:r w:rsidR="00D26E69">
        <w:rPr>
          <w:bCs/>
          <w:shadow/>
          <w:sz w:val="28"/>
          <w:szCs w:val="28"/>
          <w:lang w:val="ru-RU"/>
        </w:rPr>
        <w:t xml:space="preserve">лан-график подготовки и проведения </w:t>
      </w:r>
      <w:r w:rsidR="0029056B">
        <w:rPr>
          <w:bCs/>
          <w:shadow/>
          <w:sz w:val="28"/>
          <w:szCs w:val="28"/>
          <w:lang w:val="ru-RU"/>
        </w:rPr>
        <w:t>школьного этапа</w:t>
      </w:r>
      <w:r w:rsidR="006E7BF6">
        <w:rPr>
          <w:bCs/>
          <w:shadow/>
          <w:sz w:val="28"/>
          <w:szCs w:val="28"/>
          <w:lang w:val="ru-RU"/>
        </w:rPr>
        <w:t xml:space="preserve"> </w:t>
      </w:r>
      <w:r w:rsidR="000836C9">
        <w:rPr>
          <w:bCs/>
          <w:shadow/>
          <w:sz w:val="28"/>
          <w:szCs w:val="28"/>
        </w:rPr>
        <w:t>олимпиад</w:t>
      </w:r>
      <w:r w:rsidR="000836C9">
        <w:rPr>
          <w:bCs/>
          <w:shadow/>
          <w:sz w:val="28"/>
          <w:szCs w:val="28"/>
          <w:lang w:val="ru-RU"/>
        </w:rPr>
        <w:t>ы</w:t>
      </w:r>
      <w:r w:rsidR="000836C9">
        <w:rPr>
          <w:bCs/>
          <w:shadow/>
          <w:sz w:val="28"/>
          <w:szCs w:val="28"/>
        </w:rPr>
        <w:t xml:space="preserve"> школьников </w:t>
      </w:r>
      <w:r w:rsidR="000836C9" w:rsidRPr="00B25355">
        <w:rPr>
          <w:bCs/>
          <w:shadow/>
          <w:sz w:val="28"/>
          <w:szCs w:val="28"/>
        </w:rPr>
        <w:t>по общеобразовательным предметам</w:t>
      </w:r>
      <w:r w:rsidR="00D26E69">
        <w:rPr>
          <w:bCs/>
          <w:shadow/>
          <w:sz w:val="28"/>
          <w:szCs w:val="28"/>
          <w:lang w:val="ru-RU"/>
        </w:rPr>
        <w:t xml:space="preserve"> </w:t>
      </w:r>
      <w:r w:rsidR="00626977">
        <w:rPr>
          <w:bCs/>
          <w:shadow/>
          <w:sz w:val="28"/>
          <w:szCs w:val="28"/>
          <w:lang w:val="ru-RU"/>
        </w:rPr>
        <w:t>в общеоб</w:t>
      </w:r>
      <w:r w:rsidR="006E7BF6">
        <w:rPr>
          <w:bCs/>
          <w:shadow/>
          <w:sz w:val="28"/>
          <w:szCs w:val="28"/>
          <w:lang w:val="ru-RU"/>
        </w:rPr>
        <w:t>разовательных учреждениях в 2020-2021</w:t>
      </w:r>
      <w:r w:rsidR="00626977">
        <w:rPr>
          <w:bCs/>
          <w:shadow/>
          <w:sz w:val="28"/>
          <w:szCs w:val="28"/>
          <w:lang w:val="ru-RU"/>
        </w:rPr>
        <w:t xml:space="preserve"> учебном году (Приложение № 3</w:t>
      </w:r>
      <w:r w:rsidR="00D26E69">
        <w:rPr>
          <w:bCs/>
          <w:shadow/>
          <w:sz w:val="28"/>
          <w:szCs w:val="28"/>
          <w:lang w:val="ru-RU"/>
        </w:rPr>
        <w:t>)</w:t>
      </w:r>
      <w:r w:rsidR="00FB1CCE">
        <w:rPr>
          <w:bCs/>
          <w:shadow/>
          <w:sz w:val="28"/>
          <w:szCs w:val="28"/>
          <w:lang w:val="ru-RU"/>
        </w:rPr>
        <w:t>.</w:t>
      </w:r>
    </w:p>
    <w:p w:rsidR="00421EB1" w:rsidRPr="00EA4AAB" w:rsidRDefault="001002EF" w:rsidP="000B607C">
      <w:pPr>
        <w:pStyle w:val="a6"/>
        <w:ind w:firstLine="714"/>
        <w:jc w:val="both"/>
        <w:rPr>
          <w:bCs/>
          <w:shadow/>
          <w:sz w:val="28"/>
          <w:szCs w:val="28"/>
        </w:rPr>
      </w:pPr>
      <w:r>
        <w:rPr>
          <w:bCs/>
          <w:shadow/>
          <w:sz w:val="28"/>
          <w:szCs w:val="28"/>
        </w:rPr>
        <w:t>3</w:t>
      </w:r>
      <w:r w:rsidR="00D26E69">
        <w:rPr>
          <w:bCs/>
          <w:shadow/>
          <w:sz w:val="28"/>
          <w:szCs w:val="28"/>
        </w:rPr>
        <w:t>.</w:t>
      </w:r>
      <w:r w:rsidR="007F7CF8">
        <w:rPr>
          <w:bCs/>
          <w:shadow/>
          <w:sz w:val="28"/>
          <w:szCs w:val="28"/>
          <w:lang w:val="ru-RU"/>
        </w:rPr>
        <w:t xml:space="preserve"> </w:t>
      </w:r>
      <w:r w:rsidR="00A24FCB" w:rsidRPr="00B25355">
        <w:rPr>
          <w:bCs/>
          <w:shadow/>
          <w:sz w:val="28"/>
          <w:szCs w:val="28"/>
        </w:rPr>
        <w:t>Назначить</w:t>
      </w:r>
      <w:r w:rsidR="00EA4AAB">
        <w:rPr>
          <w:bCs/>
          <w:shadow/>
          <w:sz w:val="28"/>
          <w:szCs w:val="28"/>
          <w:lang w:val="ru-RU"/>
        </w:rPr>
        <w:t xml:space="preserve"> </w:t>
      </w:r>
      <w:r w:rsidR="004F725F">
        <w:rPr>
          <w:bCs/>
          <w:shadow/>
          <w:sz w:val="28"/>
          <w:szCs w:val="28"/>
        </w:rPr>
        <w:t xml:space="preserve">муниципальным координатором </w:t>
      </w:r>
      <w:r w:rsidR="00D26E69">
        <w:rPr>
          <w:bCs/>
          <w:shadow/>
          <w:sz w:val="28"/>
          <w:szCs w:val="28"/>
        </w:rPr>
        <w:t>школьного</w:t>
      </w:r>
      <w:r w:rsidR="00860E53">
        <w:rPr>
          <w:bCs/>
          <w:shadow/>
          <w:sz w:val="28"/>
          <w:szCs w:val="28"/>
        </w:rPr>
        <w:t xml:space="preserve"> этап</w:t>
      </w:r>
      <w:r w:rsidR="00D26E69">
        <w:rPr>
          <w:bCs/>
          <w:shadow/>
          <w:sz w:val="28"/>
          <w:szCs w:val="28"/>
          <w:lang w:val="ru-RU"/>
        </w:rPr>
        <w:t>а</w:t>
      </w:r>
      <w:r w:rsidR="000353BD">
        <w:rPr>
          <w:sz w:val="28"/>
          <w:szCs w:val="28"/>
        </w:rPr>
        <w:t xml:space="preserve"> </w:t>
      </w:r>
      <w:r w:rsidR="000836C9" w:rsidRPr="00B25355">
        <w:rPr>
          <w:sz w:val="28"/>
          <w:szCs w:val="28"/>
        </w:rPr>
        <w:t>олимпиады</w:t>
      </w:r>
      <w:r w:rsidR="00860E53">
        <w:rPr>
          <w:sz w:val="28"/>
          <w:szCs w:val="28"/>
        </w:rPr>
        <w:t xml:space="preserve"> </w:t>
      </w:r>
      <w:r w:rsidR="00704DA2">
        <w:rPr>
          <w:sz w:val="28"/>
          <w:szCs w:val="28"/>
          <w:lang w:val="ru-RU"/>
        </w:rPr>
        <w:t xml:space="preserve">методиста </w:t>
      </w:r>
      <w:r w:rsidR="00A73C0D">
        <w:rPr>
          <w:sz w:val="28"/>
          <w:szCs w:val="28"/>
        </w:rPr>
        <w:t>муниципально</w:t>
      </w:r>
      <w:r w:rsidR="00A73C0D">
        <w:rPr>
          <w:sz w:val="28"/>
          <w:szCs w:val="28"/>
          <w:lang w:val="ru-RU"/>
        </w:rPr>
        <w:t>го</w:t>
      </w:r>
      <w:r w:rsidR="00704DA2" w:rsidRPr="00B25355">
        <w:rPr>
          <w:sz w:val="28"/>
          <w:szCs w:val="28"/>
        </w:rPr>
        <w:t xml:space="preserve"> казенно</w:t>
      </w:r>
      <w:r w:rsidR="00A73C0D">
        <w:rPr>
          <w:sz w:val="28"/>
          <w:szCs w:val="28"/>
          <w:lang w:val="ru-RU"/>
        </w:rPr>
        <w:t>го</w:t>
      </w:r>
      <w:r w:rsidR="00704DA2" w:rsidRPr="00B25355">
        <w:rPr>
          <w:sz w:val="28"/>
          <w:szCs w:val="28"/>
        </w:rPr>
        <w:t xml:space="preserve"> учреждени</w:t>
      </w:r>
      <w:r w:rsidR="00A73C0D">
        <w:rPr>
          <w:sz w:val="28"/>
          <w:szCs w:val="28"/>
          <w:lang w:val="ru-RU"/>
        </w:rPr>
        <w:t>я</w:t>
      </w:r>
      <w:r w:rsidR="00704DA2">
        <w:rPr>
          <w:sz w:val="28"/>
          <w:szCs w:val="28"/>
        </w:rPr>
        <w:t xml:space="preserve"> городского округа Пелым </w:t>
      </w:r>
      <w:r w:rsidR="00704DA2" w:rsidRPr="00B25355">
        <w:rPr>
          <w:sz w:val="28"/>
          <w:szCs w:val="28"/>
        </w:rPr>
        <w:t>«Информационно-ме</w:t>
      </w:r>
      <w:r w:rsidR="00704DA2">
        <w:rPr>
          <w:sz w:val="28"/>
          <w:szCs w:val="28"/>
        </w:rPr>
        <w:t xml:space="preserve">тодический центр» </w:t>
      </w:r>
      <w:r w:rsidR="000353BD">
        <w:rPr>
          <w:sz w:val="28"/>
          <w:szCs w:val="28"/>
        </w:rPr>
        <w:t>(</w:t>
      </w:r>
      <w:r w:rsidR="00704DA2">
        <w:rPr>
          <w:sz w:val="28"/>
          <w:szCs w:val="28"/>
          <w:lang w:val="ru-RU"/>
        </w:rPr>
        <w:t>Е.Г. Голяк</w:t>
      </w:r>
      <w:r w:rsidR="00D26E69">
        <w:rPr>
          <w:sz w:val="28"/>
          <w:szCs w:val="28"/>
          <w:lang w:val="ru-RU"/>
        </w:rPr>
        <w:t>)</w:t>
      </w:r>
      <w:r w:rsidR="00EA4AAB">
        <w:rPr>
          <w:sz w:val="28"/>
          <w:szCs w:val="28"/>
          <w:lang w:val="ru-RU"/>
        </w:rPr>
        <w:t>.</w:t>
      </w:r>
    </w:p>
    <w:p w:rsidR="00860E53" w:rsidRDefault="007463F1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7C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Директорам общеобразовательных школ городск</w:t>
      </w:r>
      <w:r w:rsidR="00A73C0D">
        <w:rPr>
          <w:sz w:val="28"/>
          <w:szCs w:val="28"/>
        </w:rPr>
        <w:t>ого округа Пелым (Т.А. Смирнова</w:t>
      </w:r>
      <w:r>
        <w:rPr>
          <w:sz w:val="28"/>
          <w:szCs w:val="28"/>
        </w:rPr>
        <w:t xml:space="preserve"> и Л.А. Полывода):</w:t>
      </w:r>
    </w:p>
    <w:p w:rsidR="007463F1" w:rsidRDefault="00830754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CF8">
        <w:rPr>
          <w:sz w:val="28"/>
          <w:szCs w:val="28"/>
          <w:lang w:val="ru-RU"/>
        </w:rPr>
        <w:t xml:space="preserve"> </w:t>
      </w:r>
      <w:r w:rsidR="007463F1">
        <w:rPr>
          <w:sz w:val="28"/>
          <w:szCs w:val="28"/>
        </w:rPr>
        <w:t>организовать подготовку и проведение школьного этапа олимпиады</w:t>
      </w:r>
      <w:r w:rsidR="00E32AB6">
        <w:rPr>
          <w:sz w:val="28"/>
          <w:szCs w:val="28"/>
          <w:lang w:val="ru-RU"/>
        </w:rPr>
        <w:t xml:space="preserve"> в соответствии с планом-графиком проведения школьного этапа </w:t>
      </w:r>
      <w:r w:rsidR="000836C9">
        <w:rPr>
          <w:sz w:val="28"/>
          <w:szCs w:val="28"/>
          <w:lang w:val="ru-RU"/>
        </w:rPr>
        <w:t>о</w:t>
      </w:r>
      <w:r w:rsidR="00E32AB6">
        <w:rPr>
          <w:sz w:val="28"/>
          <w:szCs w:val="28"/>
          <w:lang w:val="ru-RU"/>
        </w:rPr>
        <w:t>лимпиады</w:t>
      </w:r>
      <w:r w:rsidR="000836C9">
        <w:rPr>
          <w:sz w:val="28"/>
          <w:szCs w:val="28"/>
          <w:lang w:val="ru-RU"/>
        </w:rPr>
        <w:t xml:space="preserve"> школьников по общеобразовательным предметам</w:t>
      </w:r>
      <w:r w:rsidR="006E7BF6">
        <w:rPr>
          <w:sz w:val="28"/>
          <w:szCs w:val="28"/>
          <w:lang w:val="ru-RU"/>
        </w:rPr>
        <w:t xml:space="preserve"> (Приложение № 3</w:t>
      </w:r>
      <w:r w:rsidR="00E32AB6">
        <w:rPr>
          <w:sz w:val="28"/>
          <w:szCs w:val="28"/>
          <w:lang w:val="ru-RU"/>
        </w:rPr>
        <w:t>)</w:t>
      </w:r>
      <w:r w:rsidR="007463F1">
        <w:rPr>
          <w:sz w:val="28"/>
          <w:szCs w:val="28"/>
        </w:rPr>
        <w:t>;</w:t>
      </w:r>
    </w:p>
    <w:p w:rsidR="007463F1" w:rsidRDefault="00830754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CF8">
        <w:rPr>
          <w:sz w:val="28"/>
          <w:szCs w:val="28"/>
          <w:lang w:val="ru-RU"/>
        </w:rPr>
        <w:t xml:space="preserve"> </w:t>
      </w:r>
      <w:r w:rsidR="007463F1">
        <w:rPr>
          <w:sz w:val="28"/>
          <w:szCs w:val="28"/>
        </w:rPr>
        <w:t>разработать</w:t>
      </w:r>
      <w:r w:rsidR="000836C9">
        <w:rPr>
          <w:sz w:val="28"/>
          <w:szCs w:val="28"/>
          <w:lang w:val="ru-RU"/>
        </w:rPr>
        <w:t xml:space="preserve"> и утвердить</w:t>
      </w:r>
      <w:r w:rsidR="000836C9">
        <w:rPr>
          <w:sz w:val="28"/>
          <w:szCs w:val="28"/>
        </w:rPr>
        <w:t xml:space="preserve"> п</w:t>
      </w:r>
      <w:r w:rsidR="000836C9">
        <w:rPr>
          <w:sz w:val="28"/>
          <w:szCs w:val="28"/>
          <w:lang w:val="ru-RU"/>
        </w:rPr>
        <w:t>риказ</w:t>
      </w:r>
      <w:r w:rsidR="003A0D9F">
        <w:rPr>
          <w:sz w:val="28"/>
          <w:szCs w:val="28"/>
        </w:rPr>
        <w:t xml:space="preserve"> о проведении школьного этапа </w:t>
      </w:r>
      <w:r w:rsidR="007463F1">
        <w:rPr>
          <w:sz w:val="28"/>
          <w:szCs w:val="28"/>
        </w:rPr>
        <w:t>олимпиады школьников</w:t>
      </w:r>
      <w:r w:rsidR="000836C9">
        <w:rPr>
          <w:sz w:val="28"/>
          <w:szCs w:val="28"/>
          <w:lang w:val="ru-RU"/>
        </w:rPr>
        <w:t xml:space="preserve"> по общеобразовательным предметам</w:t>
      </w:r>
      <w:r w:rsidR="007463F1">
        <w:rPr>
          <w:sz w:val="28"/>
          <w:szCs w:val="28"/>
        </w:rPr>
        <w:t>;</w:t>
      </w:r>
    </w:p>
    <w:p w:rsidR="00071B6E" w:rsidRDefault="00071B6E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C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назначить: </w:t>
      </w:r>
    </w:p>
    <w:p w:rsidR="00071B6E" w:rsidRPr="000836C9" w:rsidRDefault="00071B6E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ответственных за подготовку и проведение школьного этапа олимпиады</w:t>
      </w:r>
      <w:r w:rsidR="000836C9">
        <w:rPr>
          <w:sz w:val="28"/>
          <w:szCs w:val="28"/>
          <w:lang w:val="ru-RU"/>
        </w:rPr>
        <w:t>;</w:t>
      </w:r>
    </w:p>
    <w:p w:rsidR="00071B6E" w:rsidRDefault="00071B6E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организаторов проведения школьного этапа олимпиады;</w:t>
      </w:r>
    </w:p>
    <w:p w:rsidR="00071B6E" w:rsidRDefault="00071B6E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F7C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утвердить:</w:t>
      </w:r>
    </w:p>
    <w:p w:rsidR="00071B6E" w:rsidRPr="000836C9" w:rsidRDefault="00071B6E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оргко</w:t>
      </w:r>
      <w:r w:rsidR="000836C9">
        <w:rPr>
          <w:sz w:val="28"/>
          <w:szCs w:val="28"/>
        </w:rPr>
        <w:t>митет школьного этапа олимпиады</w:t>
      </w:r>
      <w:r w:rsidR="000836C9">
        <w:rPr>
          <w:sz w:val="28"/>
          <w:szCs w:val="28"/>
          <w:lang w:val="ru-RU"/>
        </w:rPr>
        <w:t>;</w:t>
      </w:r>
    </w:p>
    <w:p w:rsidR="00071B6E" w:rsidRPr="000836C9" w:rsidRDefault="007F7CF8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71B6E">
        <w:rPr>
          <w:sz w:val="28"/>
          <w:szCs w:val="28"/>
        </w:rPr>
        <w:t xml:space="preserve">состав школьной </w:t>
      </w:r>
      <w:r w:rsidR="004F725F">
        <w:rPr>
          <w:sz w:val="28"/>
          <w:szCs w:val="28"/>
        </w:rPr>
        <w:t>предметно-методической комиссии</w:t>
      </w:r>
      <w:r w:rsidR="00071B6E">
        <w:rPr>
          <w:sz w:val="28"/>
          <w:szCs w:val="28"/>
        </w:rPr>
        <w:t xml:space="preserve"> по разработке заданий, критериев оценки и ответов к олимпиадным зданиям </w:t>
      </w:r>
      <w:r w:rsidR="000836C9">
        <w:rPr>
          <w:sz w:val="28"/>
          <w:szCs w:val="28"/>
        </w:rPr>
        <w:t>школьного этапа</w:t>
      </w:r>
      <w:r w:rsidR="000836C9">
        <w:rPr>
          <w:sz w:val="28"/>
          <w:szCs w:val="28"/>
          <w:lang w:val="ru-RU"/>
        </w:rPr>
        <w:t>;</w:t>
      </w:r>
    </w:p>
    <w:p w:rsidR="00C40210" w:rsidRDefault="00C40210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жюри по проверке олимпиадных работ школьного этапа олимпиады;</w:t>
      </w:r>
    </w:p>
    <w:p w:rsidR="00C40210" w:rsidRDefault="003F2CC3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5) </w:t>
      </w:r>
      <w:r w:rsidR="00C40210">
        <w:rPr>
          <w:sz w:val="28"/>
          <w:szCs w:val="28"/>
        </w:rPr>
        <w:t>обеспечить:</w:t>
      </w:r>
    </w:p>
    <w:p w:rsidR="00C40210" w:rsidRDefault="00C40210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соблюдение прав обучающихся при проведении </w:t>
      </w:r>
      <w:r w:rsidR="000836C9">
        <w:rPr>
          <w:sz w:val="28"/>
          <w:szCs w:val="28"/>
          <w:lang w:val="ru-RU"/>
        </w:rPr>
        <w:t xml:space="preserve">школьного этапа </w:t>
      </w:r>
      <w:r>
        <w:rPr>
          <w:sz w:val="28"/>
          <w:szCs w:val="28"/>
        </w:rPr>
        <w:t>олимпиады</w:t>
      </w:r>
      <w:r w:rsidR="00830754">
        <w:rPr>
          <w:sz w:val="28"/>
          <w:szCs w:val="28"/>
        </w:rPr>
        <w:t>;</w:t>
      </w:r>
    </w:p>
    <w:p w:rsidR="00EA4AAB" w:rsidRPr="00EA4AAB" w:rsidRDefault="00EA4AAB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внесение информации об участниках школьного этапа олимпиады и результатах участия в региональную базу данных обеспечения олимпиады;</w:t>
      </w:r>
    </w:p>
    <w:p w:rsidR="003F2CC3" w:rsidRDefault="003F2CC3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разработку единых пакетов заданий школьного этапа олимпиады (по предметам) с учетом методических рекомендаций центральных предметно-методических комиссий в срок до 20 сентября 2020 года;</w:t>
      </w:r>
    </w:p>
    <w:p w:rsidR="003F2CC3" w:rsidRPr="003F2CC3" w:rsidRDefault="003F2CC3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организацию проведения разбора зада</w:t>
      </w:r>
      <w:r w:rsidR="00EA4AAB">
        <w:rPr>
          <w:sz w:val="28"/>
          <w:szCs w:val="28"/>
          <w:lang w:val="ru-RU"/>
        </w:rPr>
        <w:t>ний, показа работ, процедуры ап</w:t>
      </w:r>
      <w:r>
        <w:rPr>
          <w:sz w:val="28"/>
          <w:szCs w:val="28"/>
          <w:lang w:val="ru-RU"/>
        </w:rPr>
        <w:t>ел</w:t>
      </w:r>
      <w:r w:rsidR="00EA4AAB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яции с видеофиксацией;</w:t>
      </w:r>
    </w:p>
    <w:p w:rsidR="00C40210" w:rsidRPr="000836C9" w:rsidRDefault="00C40210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загрузку олимпиадных заданий, критериев оценки и ответов к олимпиадным заданием школьного этапа олимпиады на </w:t>
      </w:r>
      <w:r w:rsidR="00406997">
        <w:rPr>
          <w:sz w:val="28"/>
          <w:szCs w:val="28"/>
        </w:rPr>
        <w:t>школьном официальном сайте в сети «Интернет»</w:t>
      </w:r>
      <w:r w:rsidR="000836C9">
        <w:rPr>
          <w:sz w:val="28"/>
          <w:szCs w:val="28"/>
          <w:lang w:val="ru-RU"/>
        </w:rPr>
        <w:t>;</w:t>
      </w:r>
    </w:p>
    <w:p w:rsidR="00C40210" w:rsidRDefault="00830754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 w:rsidR="00C40210">
        <w:rPr>
          <w:sz w:val="28"/>
          <w:szCs w:val="28"/>
        </w:rPr>
        <w:t>сбор и хранение заявок обучающихся на участие в школьном этапе олимпиады</w:t>
      </w:r>
      <w:r w:rsidR="00421EB1">
        <w:rPr>
          <w:sz w:val="28"/>
          <w:szCs w:val="28"/>
          <w:lang w:val="ru-RU"/>
        </w:rPr>
        <w:t xml:space="preserve"> </w:t>
      </w:r>
      <w:r w:rsidR="00404E04">
        <w:rPr>
          <w:sz w:val="28"/>
          <w:szCs w:val="28"/>
        </w:rPr>
        <w:t>и согласие родителей (законных представителей) на обработку персональных данных и публикацию олимпиадных работ детей</w:t>
      </w:r>
      <w:r w:rsidR="00421EB1">
        <w:rPr>
          <w:sz w:val="28"/>
          <w:szCs w:val="28"/>
        </w:rPr>
        <w:t>, в том числе в сети «Интернет»</w:t>
      </w:r>
      <w:r w:rsidR="00404E04">
        <w:rPr>
          <w:sz w:val="28"/>
          <w:szCs w:val="28"/>
        </w:rPr>
        <w:t>;</w:t>
      </w:r>
    </w:p>
    <w:p w:rsidR="00404E04" w:rsidRDefault="00830754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 w:rsidR="00404E04">
        <w:rPr>
          <w:sz w:val="28"/>
          <w:szCs w:val="28"/>
        </w:rPr>
        <w:t xml:space="preserve">информирование участников о порядке </w:t>
      </w:r>
      <w:r w:rsidR="00C1494A">
        <w:rPr>
          <w:sz w:val="28"/>
          <w:szCs w:val="28"/>
        </w:rPr>
        <w:t>проведения</w:t>
      </w:r>
      <w:r w:rsidR="00404E04">
        <w:rPr>
          <w:sz w:val="28"/>
          <w:szCs w:val="28"/>
        </w:rPr>
        <w:t xml:space="preserve"> все</w:t>
      </w:r>
      <w:r w:rsidR="000836C9">
        <w:rPr>
          <w:sz w:val="28"/>
          <w:szCs w:val="28"/>
        </w:rPr>
        <w:t>российской олимпиады школьников</w:t>
      </w:r>
      <w:r w:rsidR="000836C9">
        <w:rPr>
          <w:sz w:val="28"/>
          <w:szCs w:val="28"/>
          <w:lang w:val="ru-RU"/>
        </w:rPr>
        <w:t>;</w:t>
      </w:r>
    </w:p>
    <w:p w:rsidR="008122BC" w:rsidRPr="000836C9" w:rsidRDefault="007F7CF8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122BC" w:rsidRPr="0059122E">
        <w:rPr>
          <w:sz w:val="28"/>
          <w:szCs w:val="28"/>
        </w:rPr>
        <w:t>обеспечить участие школьников</w:t>
      </w:r>
      <w:r w:rsidR="008122BC">
        <w:rPr>
          <w:sz w:val="28"/>
          <w:szCs w:val="28"/>
          <w:lang w:val="ru-RU"/>
        </w:rPr>
        <w:t xml:space="preserve"> в школьном эт</w:t>
      </w:r>
      <w:r w:rsidR="008122BC">
        <w:rPr>
          <w:sz w:val="28"/>
          <w:szCs w:val="28"/>
          <w:lang w:val="ru-RU"/>
        </w:rPr>
        <w:t>а</w:t>
      </w:r>
      <w:r w:rsidR="008122BC">
        <w:rPr>
          <w:sz w:val="28"/>
          <w:szCs w:val="28"/>
          <w:lang w:val="ru-RU"/>
        </w:rPr>
        <w:t>пе</w:t>
      </w:r>
      <w:r w:rsidR="008122BC">
        <w:rPr>
          <w:sz w:val="28"/>
          <w:szCs w:val="28"/>
        </w:rPr>
        <w:t xml:space="preserve"> </w:t>
      </w:r>
      <w:r w:rsidR="006E7BF6">
        <w:rPr>
          <w:sz w:val="28"/>
          <w:szCs w:val="28"/>
        </w:rPr>
        <w:t>олимпиа</w:t>
      </w:r>
      <w:r w:rsidR="006E7BF6">
        <w:rPr>
          <w:sz w:val="28"/>
          <w:szCs w:val="28"/>
          <w:lang w:val="ru-RU"/>
        </w:rPr>
        <w:t>ды</w:t>
      </w:r>
      <w:r w:rsidR="008122BC" w:rsidRPr="0059122E">
        <w:rPr>
          <w:sz w:val="28"/>
          <w:szCs w:val="28"/>
        </w:rPr>
        <w:t xml:space="preserve"> школьников по общеобразовательным предметам;</w:t>
      </w:r>
    </w:p>
    <w:p w:rsidR="00404E04" w:rsidRPr="000836C9" w:rsidRDefault="00C200E2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 w:rsidR="00404E04">
        <w:rPr>
          <w:sz w:val="28"/>
          <w:szCs w:val="28"/>
        </w:rPr>
        <w:t xml:space="preserve">размещение информации о месте, </w:t>
      </w:r>
      <w:r w:rsidR="00C1494A">
        <w:rPr>
          <w:sz w:val="28"/>
          <w:szCs w:val="28"/>
        </w:rPr>
        <w:t>времени</w:t>
      </w:r>
      <w:r w:rsidR="00404E04">
        <w:rPr>
          <w:sz w:val="28"/>
          <w:szCs w:val="28"/>
        </w:rPr>
        <w:t xml:space="preserve"> проведения, результатах олимпиады на официальном сайте и информационных стендах образовательного учреждения</w:t>
      </w:r>
      <w:r w:rsidR="000836C9">
        <w:rPr>
          <w:sz w:val="28"/>
          <w:szCs w:val="28"/>
          <w:lang w:val="ru-RU"/>
        </w:rPr>
        <w:t>;</w:t>
      </w:r>
    </w:p>
    <w:p w:rsidR="00404E04" w:rsidRDefault="00C200E2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 w:rsidR="003D25AE">
        <w:rPr>
          <w:sz w:val="28"/>
          <w:szCs w:val="28"/>
        </w:rPr>
        <w:t>соответствующие санитарно</w:t>
      </w:r>
      <w:r w:rsidR="00404E04">
        <w:rPr>
          <w:sz w:val="28"/>
          <w:szCs w:val="28"/>
        </w:rPr>
        <w:t>–эпидемиологические условия для проведения олимпиады;</w:t>
      </w:r>
    </w:p>
    <w:p w:rsidR="00404E04" w:rsidRDefault="00830754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 w:rsidR="00404E04">
        <w:rPr>
          <w:sz w:val="28"/>
          <w:szCs w:val="28"/>
        </w:rPr>
        <w:t>контроль организации образовательной деятельности обучающихся в период проведения всероссийской олимпиады школьников;</w:t>
      </w:r>
    </w:p>
    <w:p w:rsidR="00404E04" w:rsidRDefault="00830754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 w:rsidR="00404E04">
        <w:rPr>
          <w:sz w:val="28"/>
          <w:szCs w:val="28"/>
        </w:rPr>
        <w:t>безопасность условий проведения школьного этапа олимпиады, как в информационной части, так и части сохранения жизни и здоровья обучающихся;</w:t>
      </w:r>
    </w:p>
    <w:p w:rsidR="008122BC" w:rsidRDefault="007F7CF8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47D4B" w:rsidRPr="0059122E">
        <w:rPr>
          <w:sz w:val="28"/>
          <w:szCs w:val="28"/>
        </w:rPr>
        <w:t>обеспечить</w:t>
      </w:r>
      <w:r w:rsidR="008122BC" w:rsidRPr="0059122E">
        <w:rPr>
          <w:sz w:val="28"/>
          <w:szCs w:val="28"/>
        </w:rPr>
        <w:t xml:space="preserve"> условия для проведения практической части </w:t>
      </w:r>
      <w:r w:rsidR="008122BC">
        <w:rPr>
          <w:sz w:val="28"/>
          <w:szCs w:val="28"/>
          <w:lang w:val="ru-RU"/>
        </w:rPr>
        <w:t xml:space="preserve">школьного этапа </w:t>
      </w:r>
      <w:r w:rsidR="008122BC" w:rsidRPr="0059122E">
        <w:rPr>
          <w:sz w:val="28"/>
          <w:szCs w:val="28"/>
        </w:rPr>
        <w:t>олимпиады по общеобразовательным дисциплинам технология, ин</w:t>
      </w:r>
      <w:r w:rsidR="008122BC">
        <w:rPr>
          <w:sz w:val="28"/>
          <w:szCs w:val="28"/>
        </w:rPr>
        <w:t>форматика и физическая культура</w:t>
      </w:r>
      <w:r w:rsidR="008122BC">
        <w:rPr>
          <w:sz w:val="28"/>
          <w:szCs w:val="28"/>
          <w:lang w:val="ru-RU"/>
        </w:rPr>
        <w:t>;</w:t>
      </w:r>
    </w:p>
    <w:p w:rsidR="00404E04" w:rsidRPr="00830754" w:rsidRDefault="00C200E2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 w:rsidR="00404E04">
        <w:rPr>
          <w:sz w:val="28"/>
          <w:szCs w:val="28"/>
        </w:rPr>
        <w:t>п</w:t>
      </w:r>
      <w:r w:rsidR="00BC41BD">
        <w:rPr>
          <w:sz w:val="28"/>
          <w:szCs w:val="28"/>
        </w:rPr>
        <w:t xml:space="preserve">убликацию результатов школьного этапа олимпиады по каждому общеобразовательному предмету (рейтинг победителей и рейтинг призеров школьного этапа олимпиады) на школьном официальном сайте в сети «Интернет», в том числе протоколы жюри школьного этапа по каждому </w:t>
      </w:r>
      <w:r w:rsidR="00C1494A">
        <w:rPr>
          <w:sz w:val="28"/>
          <w:szCs w:val="28"/>
        </w:rPr>
        <w:t>общеобразовательному</w:t>
      </w:r>
      <w:r w:rsidR="00BC41BD">
        <w:rPr>
          <w:sz w:val="28"/>
          <w:szCs w:val="28"/>
        </w:rPr>
        <w:t xml:space="preserve"> предмету;</w:t>
      </w:r>
    </w:p>
    <w:p w:rsidR="00C1494A" w:rsidRDefault="00C200E2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 w:rsidR="00C1494A">
        <w:rPr>
          <w:sz w:val="28"/>
          <w:szCs w:val="28"/>
        </w:rPr>
        <w:t>загрузку протоколов жюри школьного этапа по каждому общеобразовательному предмету на технологический портал поддержки школьного этапа Всероссийской олимпиады школьников;</w:t>
      </w:r>
    </w:p>
    <w:p w:rsidR="008122BC" w:rsidRPr="00353B57" w:rsidRDefault="007F7CF8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122BC">
        <w:rPr>
          <w:sz w:val="28"/>
          <w:szCs w:val="28"/>
          <w:lang w:val="ru-RU"/>
        </w:rPr>
        <w:t xml:space="preserve">обеспечить </w:t>
      </w:r>
      <w:r w:rsidR="008122BC">
        <w:rPr>
          <w:sz w:val="28"/>
          <w:szCs w:val="28"/>
        </w:rPr>
        <w:t xml:space="preserve">сохранность материалов </w:t>
      </w:r>
      <w:r w:rsidR="008122BC">
        <w:rPr>
          <w:sz w:val="28"/>
          <w:szCs w:val="28"/>
          <w:lang w:val="ru-RU"/>
        </w:rPr>
        <w:t>школьного</w:t>
      </w:r>
      <w:r w:rsidR="008122BC">
        <w:rPr>
          <w:sz w:val="28"/>
          <w:szCs w:val="28"/>
        </w:rPr>
        <w:t xml:space="preserve"> этапа олимпиады с соблюдением конфиденциальности;</w:t>
      </w:r>
    </w:p>
    <w:p w:rsidR="00C1494A" w:rsidRDefault="00647D4B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CF8">
        <w:rPr>
          <w:sz w:val="28"/>
          <w:szCs w:val="28"/>
          <w:lang w:val="ru-RU"/>
        </w:rPr>
        <w:t xml:space="preserve"> </w:t>
      </w:r>
      <w:r w:rsidR="00C1494A">
        <w:rPr>
          <w:sz w:val="28"/>
          <w:szCs w:val="28"/>
        </w:rPr>
        <w:t xml:space="preserve">отправку в МКУ ГОП «ИМЦ» информационного отчета </w:t>
      </w:r>
      <w:r w:rsidR="00993AFC">
        <w:rPr>
          <w:sz w:val="28"/>
          <w:szCs w:val="28"/>
        </w:rPr>
        <w:t xml:space="preserve">о проведении школьного этапа </w:t>
      </w:r>
      <w:r w:rsidR="00830754">
        <w:rPr>
          <w:sz w:val="28"/>
          <w:szCs w:val="28"/>
        </w:rPr>
        <w:t xml:space="preserve"> олимпиады школьников</w:t>
      </w:r>
      <w:r w:rsidR="00993AFC">
        <w:rPr>
          <w:sz w:val="28"/>
          <w:szCs w:val="28"/>
          <w:lang w:val="ru-RU"/>
        </w:rPr>
        <w:t xml:space="preserve"> до </w:t>
      </w:r>
      <w:r w:rsidR="003D25AE">
        <w:rPr>
          <w:sz w:val="28"/>
          <w:szCs w:val="28"/>
          <w:lang w:val="ru-RU"/>
        </w:rPr>
        <w:t>0</w:t>
      </w:r>
      <w:r w:rsidR="00993AFC">
        <w:rPr>
          <w:sz w:val="28"/>
          <w:szCs w:val="28"/>
          <w:lang w:val="ru-RU"/>
        </w:rPr>
        <w:t>4 ноября 2020 года</w:t>
      </w:r>
      <w:r w:rsidR="00830754">
        <w:rPr>
          <w:sz w:val="28"/>
          <w:szCs w:val="28"/>
        </w:rPr>
        <w:t>;</w:t>
      </w:r>
    </w:p>
    <w:p w:rsidR="00C1494A" w:rsidRDefault="003F2CC3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30754">
        <w:rPr>
          <w:sz w:val="28"/>
          <w:szCs w:val="28"/>
        </w:rPr>
        <w:t xml:space="preserve">) </w:t>
      </w:r>
      <w:r w:rsidR="00C1494A">
        <w:rPr>
          <w:sz w:val="28"/>
          <w:szCs w:val="28"/>
        </w:rPr>
        <w:t xml:space="preserve">информировать родителей (законных представителей) обучающихся о сроках, местах проведения </w:t>
      </w:r>
      <w:r w:rsidR="00921B33">
        <w:rPr>
          <w:sz w:val="28"/>
          <w:szCs w:val="28"/>
        </w:rPr>
        <w:t>и результатах олимпиады по каждом</w:t>
      </w:r>
      <w:r w:rsidR="00216875">
        <w:rPr>
          <w:sz w:val="28"/>
          <w:szCs w:val="28"/>
        </w:rPr>
        <w:t>у общеобразовательному предмету;</w:t>
      </w:r>
    </w:p>
    <w:p w:rsidR="003F2CC3" w:rsidRDefault="003F2CC3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7) предоставить в ГАОУ ДПО СО «ИРО» (выборочно, по согласованию) пакеты олимпиадных движений заданий школьного этапа для проведения независимой экспертизы;</w:t>
      </w:r>
    </w:p>
    <w:p w:rsidR="00EA4AAB" w:rsidRPr="003F2CC3" w:rsidRDefault="00EA4AAB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предоставить итоговый отчет по организации проведению школьного этапа олимпиады по образовательному</w:t>
      </w:r>
      <w:r w:rsidR="001F3A45">
        <w:rPr>
          <w:sz w:val="28"/>
          <w:szCs w:val="28"/>
          <w:lang w:val="ru-RU"/>
        </w:rPr>
        <w:t xml:space="preserve"> учреждению в МКУ ГОП «ИМЦ» до </w:t>
      </w:r>
      <w:r>
        <w:rPr>
          <w:sz w:val="28"/>
          <w:szCs w:val="28"/>
          <w:lang w:val="ru-RU"/>
        </w:rPr>
        <w:t>4 ноября 2020 года;</w:t>
      </w:r>
    </w:p>
    <w:p w:rsidR="00921B33" w:rsidRDefault="00EA4AAB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830754">
        <w:rPr>
          <w:sz w:val="28"/>
          <w:szCs w:val="28"/>
        </w:rPr>
        <w:t xml:space="preserve">) </w:t>
      </w:r>
      <w:r w:rsidR="00921B33">
        <w:rPr>
          <w:sz w:val="28"/>
          <w:szCs w:val="28"/>
        </w:rPr>
        <w:t>предоставить заявку на участие в муниципа</w:t>
      </w:r>
      <w:r w:rsidR="00E32AB6">
        <w:rPr>
          <w:sz w:val="28"/>
          <w:szCs w:val="28"/>
        </w:rPr>
        <w:t>льном этапе олимпиады в срок до</w:t>
      </w:r>
      <w:r w:rsidR="00E32AB6" w:rsidRPr="00EA4AAB">
        <w:rPr>
          <w:sz w:val="28"/>
          <w:szCs w:val="28"/>
          <w:lang w:val="ru-RU"/>
        </w:rPr>
        <w:t xml:space="preserve"> </w:t>
      </w:r>
      <w:r w:rsidR="00993AFC" w:rsidRPr="00EA4AAB">
        <w:rPr>
          <w:sz w:val="28"/>
          <w:szCs w:val="28"/>
          <w:lang w:val="ru-RU"/>
        </w:rPr>
        <w:t>6 ноября</w:t>
      </w:r>
      <w:r w:rsidR="006E7BF6">
        <w:rPr>
          <w:sz w:val="28"/>
          <w:szCs w:val="28"/>
        </w:rPr>
        <w:t xml:space="preserve"> 20</w:t>
      </w:r>
      <w:r w:rsidR="006E7BF6">
        <w:rPr>
          <w:sz w:val="28"/>
          <w:szCs w:val="28"/>
          <w:lang w:val="ru-RU"/>
        </w:rPr>
        <w:t>20</w:t>
      </w:r>
      <w:r w:rsidR="00921B33">
        <w:rPr>
          <w:sz w:val="28"/>
          <w:szCs w:val="28"/>
        </w:rPr>
        <w:t xml:space="preserve"> года из числа участников школьного этапа олимпиады, </w:t>
      </w:r>
      <w:r w:rsidR="00216875">
        <w:rPr>
          <w:sz w:val="28"/>
          <w:szCs w:val="28"/>
        </w:rPr>
        <w:t>занявших 1,</w:t>
      </w:r>
      <w:r w:rsidR="006E7BF6">
        <w:rPr>
          <w:sz w:val="28"/>
          <w:szCs w:val="28"/>
          <w:lang w:val="ru-RU"/>
        </w:rPr>
        <w:t xml:space="preserve"> </w:t>
      </w:r>
      <w:r w:rsidR="00216875">
        <w:rPr>
          <w:sz w:val="28"/>
          <w:szCs w:val="28"/>
        </w:rPr>
        <w:t>2,</w:t>
      </w:r>
      <w:r w:rsidR="006E7BF6">
        <w:rPr>
          <w:sz w:val="28"/>
          <w:szCs w:val="28"/>
          <w:lang w:val="ru-RU"/>
        </w:rPr>
        <w:t xml:space="preserve"> </w:t>
      </w:r>
      <w:r w:rsidR="00216875">
        <w:rPr>
          <w:sz w:val="28"/>
          <w:szCs w:val="28"/>
        </w:rPr>
        <w:t>3 место;</w:t>
      </w:r>
    </w:p>
    <w:p w:rsidR="0059122E" w:rsidRPr="0059122E" w:rsidRDefault="00EA4AAB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10</w:t>
      </w:r>
      <w:r w:rsidR="00353B57">
        <w:rPr>
          <w:sz w:val="28"/>
          <w:szCs w:val="28"/>
        </w:rPr>
        <w:t>)</w:t>
      </w:r>
      <w:r w:rsidR="007F7CF8">
        <w:rPr>
          <w:sz w:val="28"/>
          <w:szCs w:val="28"/>
          <w:lang w:val="ru-RU"/>
        </w:rPr>
        <w:t xml:space="preserve"> </w:t>
      </w:r>
      <w:r w:rsidR="0059122E" w:rsidRPr="0059122E">
        <w:rPr>
          <w:sz w:val="28"/>
          <w:szCs w:val="28"/>
        </w:rPr>
        <w:t>обеспечить участие школьников</w:t>
      </w:r>
      <w:r w:rsidR="00E32AB6">
        <w:rPr>
          <w:sz w:val="28"/>
          <w:szCs w:val="28"/>
          <w:lang w:val="ru-RU"/>
        </w:rPr>
        <w:t xml:space="preserve"> в муниципальном эт</w:t>
      </w:r>
      <w:r w:rsidR="00E32AB6">
        <w:rPr>
          <w:sz w:val="28"/>
          <w:szCs w:val="28"/>
          <w:lang w:val="ru-RU"/>
        </w:rPr>
        <w:t>а</w:t>
      </w:r>
      <w:r w:rsidR="00E32AB6">
        <w:rPr>
          <w:sz w:val="28"/>
          <w:szCs w:val="28"/>
          <w:lang w:val="ru-RU"/>
        </w:rPr>
        <w:t>пе</w:t>
      </w:r>
      <w:r w:rsidR="00353B57">
        <w:rPr>
          <w:sz w:val="28"/>
          <w:szCs w:val="28"/>
        </w:rPr>
        <w:t xml:space="preserve"> </w:t>
      </w:r>
      <w:r w:rsidR="006E7BF6">
        <w:rPr>
          <w:sz w:val="28"/>
          <w:szCs w:val="28"/>
        </w:rPr>
        <w:t>олимпиа</w:t>
      </w:r>
      <w:r w:rsidR="006E7BF6">
        <w:rPr>
          <w:sz w:val="28"/>
          <w:szCs w:val="28"/>
          <w:lang w:val="ru-RU"/>
        </w:rPr>
        <w:t>ды</w:t>
      </w:r>
      <w:r w:rsidR="0059122E" w:rsidRPr="0059122E">
        <w:rPr>
          <w:sz w:val="28"/>
          <w:szCs w:val="28"/>
        </w:rPr>
        <w:t xml:space="preserve"> школьников п</w:t>
      </w:r>
      <w:r w:rsidR="008122BC">
        <w:rPr>
          <w:sz w:val="28"/>
          <w:szCs w:val="28"/>
        </w:rPr>
        <w:t>о общеобразовательным предметам</w:t>
      </w:r>
      <w:r w:rsidR="008122BC">
        <w:rPr>
          <w:sz w:val="28"/>
          <w:szCs w:val="28"/>
          <w:lang w:val="ru-RU"/>
        </w:rPr>
        <w:t>.</w:t>
      </w:r>
      <w:r w:rsidR="0059122E" w:rsidRPr="0059122E">
        <w:rPr>
          <w:sz w:val="28"/>
          <w:szCs w:val="28"/>
        </w:rPr>
        <w:t xml:space="preserve"> </w:t>
      </w:r>
    </w:p>
    <w:p w:rsidR="00EA4AAB" w:rsidRDefault="00830754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="00353B57">
        <w:rPr>
          <w:sz w:val="28"/>
          <w:szCs w:val="28"/>
        </w:rPr>
        <w:t>.</w:t>
      </w:r>
      <w:r w:rsidR="007F7CF8">
        <w:rPr>
          <w:sz w:val="28"/>
          <w:szCs w:val="28"/>
          <w:lang w:val="ru-RU"/>
        </w:rPr>
        <w:t xml:space="preserve"> </w:t>
      </w:r>
      <w:r w:rsidR="00A24FCB" w:rsidRPr="00B25355">
        <w:rPr>
          <w:sz w:val="28"/>
          <w:szCs w:val="28"/>
        </w:rPr>
        <w:t>Муниципальному казенному учреждению «Инф</w:t>
      </w:r>
      <w:r w:rsidR="00592398">
        <w:rPr>
          <w:sz w:val="28"/>
          <w:szCs w:val="28"/>
        </w:rPr>
        <w:t xml:space="preserve">ормационно-методический центр» </w:t>
      </w:r>
      <w:r w:rsidR="00A24FCB" w:rsidRPr="00B25355">
        <w:rPr>
          <w:sz w:val="28"/>
          <w:szCs w:val="28"/>
        </w:rPr>
        <w:t>(</w:t>
      </w:r>
      <w:r w:rsidR="00EA4AAB">
        <w:rPr>
          <w:sz w:val="28"/>
          <w:szCs w:val="28"/>
          <w:lang w:val="ru-RU"/>
        </w:rPr>
        <w:t>Голяк Е.Г.)</w:t>
      </w:r>
      <w:r w:rsidR="008122BC" w:rsidRPr="008122BC">
        <w:rPr>
          <w:sz w:val="28"/>
          <w:szCs w:val="28"/>
        </w:rPr>
        <w:t xml:space="preserve"> </w:t>
      </w:r>
      <w:r w:rsidR="008122BC">
        <w:rPr>
          <w:sz w:val="28"/>
          <w:szCs w:val="28"/>
        </w:rPr>
        <w:t xml:space="preserve">при организации и проведении </w:t>
      </w:r>
      <w:r w:rsidR="00A73C0D">
        <w:rPr>
          <w:sz w:val="28"/>
          <w:szCs w:val="28"/>
          <w:lang w:val="ru-RU"/>
        </w:rPr>
        <w:t>школьного</w:t>
      </w:r>
      <w:r w:rsidR="008122BC" w:rsidRPr="00132D5C">
        <w:rPr>
          <w:sz w:val="28"/>
          <w:szCs w:val="28"/>
        </w:rPr>
        <w:t xml:space="preserve"> этап</w:t>
      </w:r>
      <w:r w:rsidR="008122BC">
        <w:rPr>
          <w:sz w:val="28"/>
          <w:szCs w:val="28"/>
        </w:rPr>
        <w:t>а</w:t>
      </w:r>
      <w:r w:rsidR="008122BC" w:rsidRPr="00132D5C">
        <w:rPr>
          <w:sz w:val="28"/>
          <w:szCs w:val="28"/>
        </w:rPr>
        <w:t xml:space="preserve"> олимпиады школьников</w:t>
      </w:r>
      <w:r w:rsidR="00EA4AAB">
        <w:rPr>
          <w:sz w:val="28"/>
          <w:szCs w:val="28"/>
          <w:lang w:val="ru-RU"/>
        </w:rPr>
        <w:t>:</w:t>
      </w:r>
    </w:p>
    <w:p w:rsidR="00EA4AAB" w:rsidRDefault="00EA4AAB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8122BC">
        <w:rPr>
          <w:sz w:val="28"/>
          <w:szCs w:val="28"/>
        </w:rPr>
        <w:t>обеспечить</w:t>
      </w:r>
      <w:r w:rsidR="008122BC">
        <w:rPr>
          <w:sz w:val="28"/>
          <w:szCs w:val="28"/>
          <w:lang w:val="ru-RU"/>
        </w:rPr>
        <w:t xml:space="preserve"> </w:t>
      </w:r>
      <w:r w:rsidR="00921B33">
        <w:rPr>
          <w:sz w:val="28"/>
          <w:szCs w:val="28"/>
        </w:rPr>
        <w:t>методическое сопровождение прове</w:t>
      </w:r>
      <w:r w:rsidR="008122BC">
        <w:rPr>
          <w:sz w:val="28"/>
          <w:szCs w:val="28"/>
        </w:rPr>
        <w:t>дения школьного этапа олимпиады</w:t>
      </w:r>
      <w:r>
        <w:rPr>
          <w:sz w:val="28"/>
          <w:szCs w:val="28"/>
          <w:lang w:val="ru-RU"/>
        </w:rPr>
        <w:t>;</w:t>
      </w:r>
    </w:p>
    <w:p w:rsidR="00EA4AAB" w:rsidRPr="00EA4AAB" w:rsidRDefault="00EA4AAB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осуществлять контроль за внесение</w:t>
      </w:r>
      <w:r w:rsidR="00A73C0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информации об участниках школьного этапа олимпиады и результатах участия в региональную базу данных обеспечения олимпиады;</w:t>
      </w:r>
    </w:p>
    <w:p w:rsidR="00A24FCB" w:rsidRDefault="00EA4AAB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предоставить итоговый отчет</w:t>
      </w:r>
      <w:r w:rsidR="00595D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организации проведению школьного этапа олимпиады в ГАОУ ДПО СО «ИРО» до 06 ноября 2020 года.</w:t>
      </w:r>
      <w:r w:rsidR="00921B33">
        <w:rPr>
          <w:sz w:val="28"/>
          <w:szCs w:val="28"/>
        </w:rPr>
        <w:t xml:space="preserve"> </w:t>
      </w:r>
    </w:p>
    <w:p w:rsidR="005C7D5F" w:rsidRDefault="00FD18F9" w:rsidP="000B607C">
      <w:pPr>
        <w:pStyle w:val="a6"/>
        <w:ind w:firstLine="7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="007F7CF8">
        <w:rPr>
          <w:sz w:val="28"/>
          <w:szCs w:val="28"/>
          <w:lang w:val="ru-RU"/>
        </w:rPr>
        <w:t xml:space="preserve"> </w:t>
      </w:r>
      <w:r w:rsidR="00F34F60">
        <w:rPr>
          <w:sz w:val="28"/>
          <w:szCs w:val="28"/>
          <w:lang w:val="ru-RU"/>
        </w:rPr>
        <w:t>Д</w:t>
      </w:r>
      <w:r w:rsidR="006E7BF6">
        <w:rPr>
          <w:sz w:val="28"/>
          <w:szCs w:val="28"/>
          <w:lang w:val="ru-RU"/>
        </w:rPr>
        <w:t>иректору</w:t>
      </w:r>
      <w:r w:rsidR="00A24FCB" w:rsidRPr="00B25355">
        <w:rPr>
          <w:sz w:val="28"/>
          <w:szCs w:val="28"/>
        </w:rPr>
        <w:t xml:space="preserve"> МКУК «Дом культуры пос. Пелым»</w:t>
      </w:r>
      <w:r w:rsidR="00F34F60" w:rsidRPr="00F34F60">
        <w:rPr>
          <w:sz w:val="28"/>
          <w:szCs w:val="28"/>
        </w:rPr>
        <w:t xml:space="preserve"> </w:t>
      </w:r>
      <w:r w:rsidR="00F34F60">
        <w:rPr>
          <w:sz w:val="28"/>
          <w:szCs w:val="28"/>
          <w:lang w:val="ru-RU"/>
        </w:rPr>
        <w:t xml:space="preserve">И.А. </w:t>
      </w:r>
      <w:r w:rsidR="00F34F60">
        <w:rPr>
          <w:sz w:val="28"/>
          <w:szCs w:val="28"/>
        </w:rPr>
        <w:t>Ульяновой</w:t>
      </w:r>
      <w:r w:rsidR="00F34F60" w:rsidRPr="00B25355">
        <w:rPr>
          <w:sz w:val="28"/>
          <w:szCs w:val="28"/>
        </w:rPr>
        <w:t xml:space="preserve"> </w:t>
      </w:r>
      <w:r w:rsidR="00A24FCB" w:rsidRPr="00B25355">
        <w:rPr>
          <w:sz w:val="28"/>
          <w:szCs w:val="28"/>
        </w:rPr>
        <w:t xml:space="preserve">обеспечить информационное сопровождение </w:t>
      </w:r>
      <w:r>
        <w:rPr>
          <w:sz w:val="28"/>
          <w:szCs w:val="28"/>
          <w:lang w:val="ru-RU"/>
        </w:rPr>
        <w:t>школьного этапа</w:t>
      </w:r>
      <w:r>
        <w:rPr>
          <w:sz w:val="28"/>
          <w:szCs w:val="28"/>
        </w:rPr>
        <w:t xml:space="preserve"> </w:t>
      </w:r>
      <w:r w:rsidR="006E7BF6" w:rsidRPr="00B25355">
        <w:rPr>
          <w:sz w:val="28"/>
          <w:szCs w:val="28"/>
        </w:rPr>
        <w:t>олимпиады</w:t>
      </w:r>
      <w:r w:rsidR="00A24FCB" w:rsidRPr="00B25355">
        <w:rPr>
          <w:sz w:val="28"/>
          <w:szCs w:val="28"/>
        </w:rPr>
        <w:t xml:space="preserve"> школьников в </w:t>
      </w:r>
      <w:r w:rsidR="00A438A4">
        <w:rPr>
          <w:sz w:val="28"/>
          <w:szCs w:val="28"/>
        </w:rPr>
        <w:t>средствах массовой информации</w:t>
      </w:r>
      <w:r w:rsidR="008122BC">
        <w:rPr>
          <w:sz w:val="28"/>
          <w:szCs w:val="28"/>
          <w:lang w:val="ru-RU"/>
        </w:rPr>
        <w:t xml:space="preserve"> городского округа Пелым</w:t>
      </w:r>
      <w:r w:rsidR="00A24FCB" w:rsidRPr="00B25355">
        <w:rPr>
          <w:sz w:val="28"/>
          <w:szCs w:val="28"/>
        </w:rPr>
        <w:t>.</w:t>
      </w:r>
    </w:p>
    <w:p w:rsidR="00870D33" w:rsidRDefault="00406997" w:rsidP="000B607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7CF8">
        <w:rPr>
          <w:sz w:val="28"/>
          <w:szCs w:val="28"/>
        </w:rPr>
        <w:t xml:space="preserve">. </w:t>
      </w:r>
      <w:r w:rsidR="00870D33">
        <w:rPr>
          <w:sz w:val="28"/>
          <w:szCs w:val="28"/>
        </w:rPr>
        <w:t>Настоящее постановление опубликовать в информационной газете «Пе</w:t>
      </w:r>
      <w:r w:rsidR="003D25AE">
        <w:rPr>
          <w:sz w:val="28"/>
          <w:szCs w:val="28"/>
        </w:rPr>
        <w:t xml:space="preserve">лымский вестник» и разместить </w:t>
      </w:r>
      <w:r w:rsidR="00870D33">
        <w:rPr>
          <w:sz w:val="28"/>
          <w:szCs w:val="28"/>
        </w:rPr>
        <w:t>на официальном сайте городского округа Пелым в сети «Интернет».</w:t>
      </w:r>
    </w:p>
    <w:p w:rsidR="00592398" w:rsidRDefault="00406997" w:rsidP="000B607C">
      <w:pPr>
        <w:pStyle w:val="a6"/>
        <w:ind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592398">
        <w:rPr>
          <w:sz w:val="28"/>
          <w:szCs w:val="28"/>
        </w:rPr>
        <w:t>.</w:t>
      </w:r>
      <w:r w:rsidR="007F7CF8">
        <w:rPr>
          <w:sz w:val="28"/>
          <w:szCs w:val="28"/>
          <w:lang w:val="ru-RU"/>
        </w:rPr>
        <w:t xml:space="preserve"> </w:t>
      </w:r>
      <w:r w:rsidR="00A24FCB" w:rsidRPr="00B25355">
        <w:rPr>
          <w:sz w:val="28"/>
          <w:szCs w:val="28"/>
        </w:rPr>
        <w:t xml:space="preserve">Контроль исполнения </w:t>
      </w:r>
      <w:r w:rsidR="00835104">
        <w:rPr>
          <w:sz w:val="28"/>
          <w:szCs w:val="28"/>
        </w:rPr>
        <w:t xml:space="preserve">настоящего </w:t>
      </w:r>
      <w:r w:rsidR="00A24FCB" w:rsidRPr="00B25355">
        <w:rPr>
          <w:sz w:val="28"/>
          <w:szCs w:val="28"/>
        </w:rPr>
        <w:t>п</w:t>
      </w:r>
      <w:r w:rsidR="006B46EE">
        <w:rPr>
          <w:sz w:val="28"/>
          <w:szCs w:val="28"/>
        </w:rPr>
        <w:t xml:space="preserve">остановления </w:t>
      </w:r>
      <w:r w:rsidR="00A24FCB" w:rsidRPr="00B25355">
        <w:rPr>
          <w:sz w:val="28"/>
          <w:szCs w:val="28"/>
        </w:rPr>
        <w:t>возложить на</w:t>
      </w:r>
      <w:r w:rsidR="00B25355" w:rsidRPr="00B25355">
        <w:rPr>
          <w:sz w:val="28"/>
          <w:szCs w:val="28"/>
        </w:rPr>
        <w:t xml:space="preserve"> заместителя главы администрации</w:t>
      </w:r>
      <w:r w:rsidR="003D25AE">
        <w:rPr>
          <w:sz w:val="28"/>
          <w:szCs w:val="28"/>
          <w:lang w:val="ru-RU"/>
        </w:rPr>
        <w:t xml:space="preserve"> городского округа Пелым</w:t>
      </w:r>
      <w:r w:rsidR="00B25355" w:rsidRPr="00B25355">
        <w:rPr>
          <w:sz w:val="28"/>
          <w:szCs w:val="28"/>
        </w:rPr>
        <w:t xml:space="preserve"> А.А. Пелевину.</w:t>
      </w:r>
    </w:p>
    <w:p w:rsidR="00727888" w:rsidRDefault="00727888" w:rsidP="00592398">
      <w:pPr>
        <w:pStyle w:val="a6"/>
        <w:jc w:val="both"/>
        <w:rPr>
          <w:sz w:val="28"/>
          <w:szCs w:val="28"/>
          <w:lang w:val="ru-RU"/>
        </w:rPr>
      </w:pPr>
    </w:p>
    <w:p w:rsidR="00727888" w:rsidRDefault="00727888" w:rsidP="00592398">
      <w:pPr>
        <w:pStyle w:val="a6"/>
        <w:jc w:val="both"/>
        <w:rPr>
          <w:sz w:val="28"/>
          <w:szCs w:val="28"/>
          <w:lang w:val="ru-RU"/>
        </w:rPr>
      </w:pPr>
    </w:p>
    <w:p w:rsidR="007F7CF8" w:rsidRDefault="007F7CF8" w:rsidP="00592398">
      <w:pPr>
        <w:pStyle w:val="a6"/>
        <w:jc w:val="both"/>
        <w:rPr>
          <w:sz w:val="28"/>
          <w:szCs w:val="28"/>
          <w:lang w:val="ru-RU"/>
        </w:rPr>
      </w:pPr>
    </w:p>
    <w:p w:rsidR="007F7CF8" w:rsidRDefault="007F7CF8" w:rsidP="00592398">
      <w:pPr>
        <w:pStyle w:val="a6"/>
        <w:jc w:val="both"/>
        <w:rPr>
          <w:sz w:val="28"/>
          <w:szCs w:val="28"/>
          <w:lang w:val="ru-RU"/>
        </w:rPr>
      </w:pPr>
    </w:p>
    <w:p w:rsidR="00EA4AAB" w:rsidRPr="00EA4AAB" w:rsidRDefault="00EA4AAB" w:rsidP="00592398">
      <w:pPr>
        <w:pStyle w:val="a6"/>
        <w:jc w:val="both"/>
        <w:rPr>
          <w:sz w:val="28"/>
          <w:szCs w:val="28"/>
          <w:lang w:val="ru-RU"/>
        </w:rPr>
      </w:pPr>
      <w:r w:rsidRPr="00EA4AAB">
        <w:rPr>
          <w:sz w:val="28"/>
          <w:szCs w:val="28"/>
          <w:lang w:val="ru-RU"/>
        </w:rPr>
        <w:t>Г</w:t>
      </w:r>
      <w:r w:rsidR="003F29ED" w:rsidRPr="00EA4AAB">
        <w:rPr>
          <w:sz w:val="28"/>
          <w:szCs w:val="28"/>
        </w:rPr>
        <w:t>ла</w:t>
      </w:r>
      <w:r w:rsidR="003B5B33" w:rsidRPr="00EA4AAB">
        <w:rPr>
          <w:sz w:val="28"/>
          <w:szCs w:val="28"/>
        </w:rPr>
        <w:t>в</w:t>
      </w:r>
      <w:r w:rsidRPr="00EA4AAB">
        <w:rPr>
          <w:sz w:val="28"/>
          <w:szCs w:val="28"/>
          <w:lang w:val="ru-RU"/>
        </w:rPr>
        <w:t xml:space="preserve">а </w:t>
      </w:r>
      <w:r w:rsidR="0034358B" w:rsidRPr="00EA4AAB">
        <w:rPr>
          <w:sz w:val="28"/>
          <w:szCs w:val="28"/>
        </w:rPr>
        <w:t>горо</w:t>
      </w:r>
      <w:r w:rsidR="0026343E" w:rsidRPr="00EA4AAB">
        <w:rPr>
          <w:sz w:val="28"/>
          <w:szCs w:val="28"/>
        </w:rPr>
        <w:t>дского округа Пелым</w:t>
      </w:r>
      <w:r w:rsidRPr="00EA4AAB">
        <w:rPr>
          <w:sz w:val="28"/>
          <w:szCs w:val="28"/>
          <w:lang w:val="ru-RU"/>
        </w:rPr>
        <w:t xml:space="preserve"> </w:t>
      </w:r>
      <w:r w:rsidRPr="00EA4AAB">
        <w:rPr>
          <w:sz w:val="28"/>
          <w:szCs w:val="28"/>
          <w:lang w:val="ru-RU"/>
        </w:rPr>
        <w:tab/>
      </w:r>
      <w:r w:rsidRPr="00EA4AAB">
        <w:rPr>
          <w:sz w:val="28"/>
          <w:szCs w:val="28"/>
          <w:lang w:val="ru-RU"/>
        </w:rPr>
        <w:tab/>
      </w:r>
      <w:r w:rsidRPr="00EA4AAB">
        <w:rPr>
          <w:sz w:val="28"/>
          <w:szCs w:val="28"/>
          <w:lang w:val="ru-RU"/>
        </w:rPr>
        <w:tab/>
      </w:r>
      <w:r w:rsidRPr="00EA4AAB">
        <w:rPr>
          <w:sz w:val="28"/>
          <w:szCs w:val="28"/>
          <w:lang w:val="ru-RU"/>
        </w:rPr>
        <w:tab/>
      </w:r>
      <w:r w:rsidR="00ED6C55">
        <w:rPr>
          <w:sz w:val="28"/>
          <w:szCs w:val="28"/>
          <w:lang w:val="ru-RU"/>
        </w:rPr>
        <w:t xml:space="preserve">          </w:t>
      </w:r>
      <w:r w:rsidRPr="00EA4AAB">
        <w:rPr>
          <w:sz w:val="28"/>
          <w:szCs w:val="28"/>
          <w:lang w:val="ru-RU"/>
        </w:rPr>
        <w:tab/>
      </w:r>
      <w:r w:rsidRPr="00EA4AAB">
        <w:rPr>
          <w:sz w:val="28"/>
          <w:szCs w:val="28"/>
          <w:lang w:val="ru-RU"/>
        </w:rPr>
        <w:tab/>
        <w:t xml:space="preserve">    </w:t>
      </w:r>
      <w:r w:rsidR="003D25AE">
        <w:rPr>
          <w:sz w:val="28"/>
          <w:szCs w:val="28"/>
          <w:lang w:val="ru-RU"/>
        </w:rPr>
        <w:t xml:space="preserve">  </w:t>
      </w:r>
      <w:r w:rsidRPr="00EA4AAB">
        <w:rPr>
          <w:sz w:val="28"/>
          <w:szCs w:val="28"/>
          <w:lang w:val="ru-RU"/>
        </w:rPr>
        <w:t>Ш.Т. Алиев</w:t>
      </w:r>
    </w:p>
    <w:p w:rsidR="003F29ED" w:rsidRPr="006E7BF6" w:rsidRDefault="0026343E" w:rsidP="00592398">
      <w:pPr>
        <w:pStyle w:val="a6"/>
        <w:jc w:val="both"/>
        <w:rPr>
          <w:color w:val="FF0000"/>
          <w:sz w:val="28"/>
          <w:szCs w:val="28"/>
          <w:lang w:val="ru-RU"/>
        </w:rPr>
      </w:pPr>
      <w:r w:rsidRPr="006E7BF6">
        <w:rPr>
          <w:color w:val="FF0000"/>
          <w:sz w:val="28"/>
          <w:szCs w:val="28"/>
        </w:rPr>
        <w:t xml:space="preserve">     </w:t>
      </w:r>
      <w:r w:rsidR="00CF5F29" w:rsidRPr="006E7BF6">
        <w:rPr>
          <w:color w:val="FF0000"/>
          <w:sz w:val="28"/>
          <w:szCs w:val="28"/>
        </w:rPr>
        <w:t xml:space="preserve">          </w:t>
      </w:r>
      <w:r w:rsidR="00886E56" w:rsidRPr="006E7BF6">
        <w:rPr>
          <w:color w:val="FF0000"/>
          <w:sz w:val="28"/>
          <w:szCs w:val="28"/>
        </w:rPr>
        <w:t xml:space="preserve">             </w:t>
      </w:r>
      <w:r w:rsidR="0034358B" w:rsidRPr="006E7BF6">
        <w:rPr>
          <w:color w:val="FF0000"/>
          <w:sz w:val="28"/>
          <w:szCs w:val="28"/>
        </w:rPr>
        <w:t xml:space="preserve"> </w:t>
      </w:r>
      <w:r w:rsidR="00795936" w:rsidRPr="006E7BF6">
        <w:rPr>
          <w:color w:val="FF0000"/>
          <w:sz w:val="28"/>
          <w:szCs w:val="28"/>
        </w:rPr>
        <w:t xml:space="preserve">        </w:t>
      </w:r>
      <w:r w:rsidR="003B080F" w:rsidRPr="006E7BF6">
        <w:rPr>
          <w:color w:val="FF0000"/>
          <w:sz w:val="28"/>
          <w:szCs w:val="28"/>
        </w:rPr>
        <w:t xml:space="preserve">       </w:t>
      </w:r>
      <w:r w:rsidR="003B5B33" w:rsidRPr="006E7BF6">
        <w:rPr>
          <w:color w:val="FF0000"/>
          <w:sz w:val="28"/>
          <w:szCs w:val="28"/>
        </w:rPr>
        <w:t xml:space="preserve">        </w:t>
      </w:r>
      <w:r w:rsidR="00C8581F" w:rsidRPr="006E7BF6">
        <w:rPr>
          <w:color w:val="FF0000"/>
          <w:sz w:val="28"/>
          <w:szCs w:val="28"/>
        </w:rPr>
        <w:t xml:space="preserve"> </w:t>
      </w:r>
      <w:r w:rsidR="007F7CF8" w:rsidRPr="006E7BF6">
        <w:rPr>
          <w:color w:val="FF0000"/>
          <w:sz w:val="28"/>
          <w:szCs w:val="28"/>
          <w:lang w:val="ru-RU"/>
        </w:rPr>
        <w:t xml:space="preserve">       </w:t>
      </w:r>
      <w:r w:rsidR="00C8581F" w:rsidRPr="006E7BF6">
        <w:rPr>
          <w:color w:val="FF0000"/>
          <w:sz w:val="28"/>
          <w:szCs w:val="28"/>
        </w:rPr>
        <w:t xml:space="preserve">     </w:t>
      </w:r>
    </w:p>
    <w:p w:rsidR="00870D33" w:rsidRPr="006E7BF6" w:rsidRDefault="00870D33" w:rsidP="003F29ED">
      <w:pPr>
        <w:jc w:val="both"/>
        <w:rPr>
          <w:color w:val="FF0000"/>
          <w:sz w:val="28"/>
        </w:rPr>
      </w:pPr>
    </w:p>
    <w:p w:rsidR="00727888" w:rsidRDefault="00727888" w:rsidP="003F29ED">
      <w:pPr>
        <w:jc w:val="both"/>
        <w:rPr>
          <w:sz w:val="28"/>
        </w:rPr>
      </w:pPr>
    </w:p>
    <w:p w:rsidR="00727888" w:rsidRDefault="00727888" w:rsidP="003F29ED">
      <w:pPr>
        <w:jc w:val="both"/>
        <w:rPr>
          <w:sz w:val="28"/>
        </w:rPr>
      </w:pPr>
    </w:p>
    <w:p w:rsidR="00727888" w:rsidRDefault="00727888" w:rsidP="003F29ED">
      <w:pPr>
        <w:jc w:val="both"/>
        <w:rPr>
          <w:sz w:val="28"/>
        </w:rPr>
      </w:pPr>
    </w:p>
    <w:p w:rsidR="00727888" w:rsidRDefault="00727888" w:rsidP="003F29ED">
      <w:pPr>
        <w:jc w:val="both"/>
        <w:rPr>
          <w:sz w:val="28"/>
        </w:rPr>
      </w:pPr>
    </w:p>
    <w:p w:rsidR="00727888" w:rsidRDefault="00727888" w:rsidP="003F29ED">
      <w:pPr>
        <w:jc w:val="both"/>
        <w:rPr>
          <w:sz w:val="28"/>
        </w:rPr>
      </w:pPr>
    </w:p>
    <w:p w:rsidR="00727888" w:rsidRDefault="00727888" w:rsidP="003F29ED">
      <w:pPr>
        <w:jc w:val="both"/>
        <w:rPr>
          <w:sz w:val="28"/>
        </w:rPr>
      </w:pPr>
    </w:p>
    <w:p w:rsidR="00A73C0D" w:rsidRDefault="00A73C0D" w:rsidP="003F29ED">
      <w:pPr>
        <w:jc w:val="both"/>
        <w:rPr>
          <w:sz w:val="28"/>
        </w:rPr>
      </w:pPr>
    </w:p>
    <w:p w:rsidR="00727888" w:rsidRDefault="00727888" w:rsidP="003F29ED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7F7CF8" w:rsidRPr="00226EC4" w:rsidTr="00226EC4">
        <w:tc>
          <w:tcPr>
            <w:tcW w:w="5637" w:type="dxa"/>
          </w:tcPr>
          <w:p w:rsidR="007F7CF8" w:rsidRDefault="007F7CF8" w:rsidP="00226EC4">
            <w:pPr>
              <w:jc w:val="both"/>
              <w:rPr>
                <w:sz w:val="28"/>
              </w:rPr>
            </w:pPr>
          </w:p>
          <w:p w:rsidR="00C0029D" w:rsidRDefault="00C0029D" w:rsidP="00226EC4">
            <w:pPr>
              <w:jc w:val="both"/>
              <w:rPr>
                <w:sz w:val="28"/>
              </w:rPr>
            </w:pPr>
          </w:p>
          <w:p w:rsidR="00C0029D" w:rsidRPr="00226EC4" w:rsidRDefault="00C0029D" w:rsidP="00226EC4">
            <w:pPr>
              <w:jc w:val="both"/>
              <w:rPr>
                <w:sz w:val="28"/>
              </w:rPr>
            </w:pPr>
          </w:p>
        </w:tc>
        <w:tc>
          <w:tcPr>
            <w:tcW w:w="4216" w:type="dxa"/>
          </w:tcPr>
          <w:p w:rsidR="007F7CF8" w:rsidRPr="00226EC4" w:rsidRDefault="007F7CF8" w:rsidP="00F85F27">
            <w:pPr>
              <w:rPr>
                <w:sz w:val="28"/>
                <w:szCs w:val="28"/>
              </w:rPr>
            </w:pPr>
            <w:r w:rsidRPr="00226EC4">
              <w:rPr>
                <w:sz w:val="28"/>
                <w:szCs w:val="28"/>
              </w:rPr>
              <w:t>Приложение № 1</w:t>
            </w:r>
          </w:p>
          <w:p w:rsidR="00F85F27" w:rsidRPr="00226EC4" w:rsidRDefault="00F85F27" w:rsidP="00226E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26EC4">
              <w:rPr>
                <w:bCs/>
                <w:sz w:val="28"/>
                <w:szCs w:val="28"/>
              </w:rPr>
              <w:t>УТВЕРЖДЕН:</w:t>
            </w:r>
          </w:p>
          <w:p w:rsidR="00F85F27" w:rsidRPr="00226EC4" w:rsidRDefault="00F85F27" w:rsidP="00226E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26EC4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F85F27" w:rsidRPr="00226EC4" w:rsidRDefault="00F85F27" w:rsidP="00226E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26EC4">
              <w:rPr>
                <w:bCs/>
                <w:sz w:val="28"/>
                <w:szCs w:val="28"/>
              </w:rPr>
              <w:t>городского округа Пелым</w:t>
            </w:r>
          </w:p>
          <w:p w:rsidR="00F85F27" w:rsidRPr="008A283C" w:rsidRDefault="008933CF" w:rsidP="00226EC4">
            <w:pPr>
              <w:shd w:val="clear" w:color="auto" w:fill="FFFFFF"/>
              <w:jc w:val="both"/>
              <w:rPr>
                <w:bCs/>
                <w:sz w:val="24"/>
                <w:szCs w:val="24"/>
                <w:u w:val="single"/>
              </w:rPr>
            </w:pPr>
            <w:r w:rsidRPr="00226EC4">
              <w:rPr>
                <w:bCs/>
                <w:sz w:val="28"/>
                <w:szCs w:val="28"/>
              </w:rPr>
              <w:t xml:space="preserve">от </w:t>
            </w:r>
            <w:r w:rsidR="000B607C">
              <w:rPr>
                <w:bCs/>
                <w:sz w:val="28"/>
                <w:szCs w:val="28"/>
                <w:u w:val="single"/>
              </w:rPr>
              <w:t>23.</w:t>
            </w:r>
            <w:r w:rsidRPr="00226EC4">
              <w:rPr>
                <w:bCs/>
                <w:sz w:val="28"/>
                <w:szCs w:val="28"/>
                <w:u w:val="single"/>
              </w:rPr>
              <w:t>09.20</w:t>
            </w:r>
            <w:r w:rsidR="006E7BF6">
              <w:rPr>
                <w:bCs/>
                <w:sz w:val="28"/>
                <w:szCs w:val="28"/>
                <w:u w:val="single"/>
              </w:rPr>
              <w:t>20</w:t>
            </w:r>
            <w:r w:rsidRPr="00226EC4">
              <w:rPr>
                <w:bCs/>
                <w:sz w:val="28"/>
                <w:szCs w:val="28"/>
              </w:rPr>
              <w:t xml:space="preserve"> № </w:t>
            </w:r>
            <w:r w:rsidR="008A283C">
              <w:rPr>
                <w:bCs/>
                <w:sz w:val="28"/>
                <w:szCs w:val="28"/>
                <w:u w:val="single"/>
              </w:rPr>
              <w:t>259</w:t>
            </w:r>
          </w:p>
        </w:tc>
      </w:tr>
    </w:tbl>
    <w:p w:rsidR="00A438A4" w:rsidRDefault="00A438A4" w:rsidP="00E602B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3D25AE" w:rsidRPr="000B522D" w:rsidRDefault="003D25AE" w:rsidP="00E602B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24FCB" w:rsidRPr="003D25AE" w:rsidRDefault="00A24FCB" w:rsidP="00A24F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25AE">
        <w:rPr>
          <w:b/>
          <w:bCs/>
          <w:color w:val="000000"/>
          <w:sz w:val="28"/>
          <w:szCs w:val="28"/>
        </w:rPr>
        <w:t>График</w:t>
      </w:r>
    </w:p>
    <w:p w:rsidR="00A24FCB" w:rsidRPr="003D25AE" w:rsidRDefault="00727888" w:rsidP="00A24F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25AE">
        <w:rPr>
          <w:b/>
          <w:color w:val="000000"/>
          <w:sz w:val="28"/>
          <w:szCs w:val="28"/>
        </w:rPr>
        <w:t>проведения школьного</w:t>
      </w:r>
      <w:r w:rsidR="00A24FCB" w:rsidRPr="003D25AE">
        <w:rPr>
          <w:b/>
          <w:color w:val="000000"/>
          <w:sz w:val="28"/>
          <w:szCs w:val="28"/>
        </w:rPr>
        <w:t xml:space="preserve"> этапа </w:t>
      </w:r>
      <w:r w:rsidRPr="003D25AE">
        <w:rPr>
          <w:b/>
          <w:color w:val="000000"/>
          <w:sz w:val="28"/>
          <w:szCs w:val="28"/>
        </w:rPr>
        <w:t>В</w:t>
      </w:r>
      <w:r w:rsidR="00A24FCB" w:rsidRPr="003D25AE">
        <w:rPr>
          <w:b/>
          <w:color w:val="000000"/>
          <w:sz w:val="28"/>
          <w:szCs w:val="28"/>
        </w:rPr>
        <w:t>сероссийской олимпиады школьников</w:t>
      </w:r>
      <w:r w:rsidR="00626977" w:rsidRPr="003D25AE">
        <w:rPr>
          <w:b/>
          <w:color w:val="000000"/>
          <w:sz w:val="28"/>
          <w:szCs w:val="28"/>
        </w:rPr>
        <w:t xml:space="preserve"> по общеобразовательным предметам </w:t>
      </w:r>
      <w:r w:rsidR="006E7BF6" w:rsidRPr="003D25AE">
        <w:rPr>
          <w:b/>
          <w:color w:val="000000"/>
          <w:sz w:val="28"/>
          <w:szCs w:val="28"/>
        </w:rPr>
        <w:t>в 2020</w:t>
      </w:r>
      <w:r w:rsidR="00C8581F" w:rsidRPr="003D25AE">
        <w:rPr>
          <w:b/>
          <w:color w:val="000000"/>
          <w:sz w:val="28"/>
          <w:szCs w:val="28"/>
        </w:rPr>
        <w:t>/</w:t>
      </w:r>
      <w:r w:rsidR="006E7BF6" w:rsidRPr="003D25AE">
        <w:rPr>
          <w:b/>
          <w:color w:val="000000"/>
          <w:sz w:val="28"/>
          <w:szCs w:val="28"/>
        </w:rPr>
        <w:t>2021</w:t>
      </w:r>
      <w:r w:rsidR="00A24FCB" w:rsidRPr="003D25AE">
        <w:rPr>
          <w:b/>
          <w:color w:val="000000"/>
          <w:sz w:val="28"/>
          <w:szCs w:val="28"/>
        </w:rPr>
        <w:t xml:space="preserve"> учебном году</w:t>
      </w:r>
    </w:p>
    <w:p w:rsidR="00E602BE" w:rsidRPr="000B522D" w:rsidRDefault="00626977" w:rsidP="00A24F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3D25AE">
        <w:rPr>
          <w:b/>
          <w:color w:val="000000"/>
          <w:sz w:val="28"/>
          <w:szCs w:val="28"/>
        </w:rPr>
        <w:t xml:space="preserve">в </w:t>
      </w:r>
      <w:r w:rsidR="00E602BE" w:rsidRPr="003D25AE">
        <w:rPr>
          <w:b/>
          <w:color w:val="000000"/>
          <w:sz w:val="28"/>
          <w:szCs w:val="28"/>
        </w:rPr>
        <w:t>МКОУ</w:t>
      </w:r>
      <w:r w:rsidR="002970C3" w:rsidRPr="003D25AE">
        <w:rPr>
          <w:b/>
          <w:color w:val="000000"/>
          <w:sz w:val="28"/>
          <w:szCs w:val="28"/>
        </w:rPr>
        <w:t xml:space="preserve"> СОШ</w:t>
      </w:r>
      <w:r w:rsidR="00E602BE" w:rsidRPr="003D25AE">
        <w:rPr>
          <w:b/>
          <w:color w:val="000000"/>
          <w:sz w:val="28"/>
          <w:szCs w:val="28"/>
        </w:rPr>
        <w:t xml:space="preserve"> №</w:t>
      </w:r>
      <w:r w:rsidR="002970C3" w:rsidRPr="003D25AE">
        <w:rPr>
          <w:b/>
          <w:color w:val="000000"/>
          <w:sz w:val="28"/>
          <w:szCs w:val="28"/>
        </w:rPr>
        <w:t xml:space="preserve"> </w:t>
      </w:r>
      <w:r w:rsidR="00E602BE" w:rsidRPr="003D25AE">
        <w:rPr>
          <w:b/>
          <w:color w:val="000000"/>
          <w:sz w:val="28"/>
          <w:szCs w:val="28"/>
        </w:rPr>
        <w:t>1 п.</w:t>
      </w:r>
      <w:r w:rsidR="002970C3" w:rsidRPr="003D25AE">
        <w:rPr>
          <w:b/>
          <w:color w:val="000000"/>
          <w:sz w:val="28"/>
          <w:szCs w:val="28"/>
        </w:rPr>
        <w:t xml:space="preserve"> </w:t>
      </w:r>
      <w:r w:rsidR="00E602BE" w:rsidRPr="003D25AE">
        <w:rPr>
          <w:b/>
          <w:color w:val="000000"/>
          <w:sz w:val="28"/>
          <w:szCs w:val="28"/>
        </w:rPr>
        <w:t>Пелым</w:t>
      </w:r>
    </w:p>
    <w:p w:rsidR="00A24FCB" w:rsidRPr="00C105E2" w:rsidRDefault="00A24FCB" w:rsidP="00A24FCB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835"/>
        <w:gridCol w:w="851"/>
        <w:gridCol w:w="2268"/>
        <w:gridCol w:w="1559"/>
        <w:gridCol w:w="1984"/>
      </w:tblGrid>
      <w:tr w:rsidR="00511C88" w:rsidRPr="00C105E2" w:rsidTr="00BD627E">
        <w:trPr>
          <w:trHeight w:val="710"/>
        </w:trPr>
        <w:tc>
          <w:tcPr>
            <w:tcW w:w="568" w:type="dxa"/>
            <w:shd w:val="clear" w:color="auto" w:fill="FFFFFF"/>
          </w:tcPr>
          <w:p w:rsidR="00511C88" w:rsidRDefault="00511C88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105E2">
              <w:rPr>
                <w:color w:val="000000"/>
                <w:sz w:val="28"/>
                <w:szCs w:val="28"/>
              </w:rPr>
              <w:t>№</w:t>
            </w:r>
          </w:p>
          <w:p w:rsidR="00C0029D" w:rsidRPr="00C105E2" w:rsidRDefault="00C0029D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  <w:shd w:val="clear" w:color="auto" w:fill="FFFFFF"/>
          </w:tcPr>
          <w:p w:rsidR="00511C88" w:rsidRPr="00C105E2" w:rsidRDefault="00511C88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105E2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shd w:val="clear" w:color="auto" w:fill="FFFFFF"/>
          </w:tcPr>
          <w:p w:rsidR="00511C88" w:rsidRPr="00C105E2" w:rsidRDefault="00511C88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shd w:val="clear" w:color="auto" w:fill="FFFFFF"/>
          </w:tcPr>
          <w:p w:rsidR="00511C88" w:rsidRPr="00C105E2" w:rsidRDefault="00511C88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105E2">
              <w:rPr>
                <w:color w:val="000000"/>
                <w:sz w:val="28"/>
                <w:szCs w:val="28"/>
              </w:rPr>
              <w:t xml:space="preserve">Даты </w:t>
            </w:r>
            <w:r>
              <w:rPr>
                <w:color w:val="000000"/>
                <w:sz w:val="28"/>
                <w:szCs w:val="28"/>
              </w:rPr>
              <w:t xml:space="preserve">и время </w:t>
            </w:r>
            <w:r w:rsidRPr="00C105E2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shd w:val="clear" w:color="auto" w:fill="FFFFFF"/>
          </w:tcPr>
          <w:p w:rsidR="00511C88" w:rsidRPr="00C105E2" w:rsidRDefault="00511C88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shd w:val="clear" w:color="auto" w:fill="FFFFFF"/>
          </w:tcPr>
          <w:p w:rsidR="00511C88" w:rsidRPr="00C105E2" w:rsidRDefault="00511C88" w:rsidP="00C0029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 w:eastAsia="ru-RU"/>
              </w:rPr>
              <w:t>Ответственный</w:t>
            </w:r>
          </w:p>
        </w:tc>
      </w:tr>
      <w:tr w:rsidR="00EE26BE" w:rsidRPr="00C105E2" w:rsidTr="00BD627E">
        <w:trPr>
          <w:trHeight w:hRule="exact" w:val="323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Pr="00DC2A99" w:rsidRDefault="00EE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shd w:val="clear" w:color="auto" w:fill="FFFFFF"/>
          </w:tcPr>
          <w:p w:rsidR="00EE26BE" w:rsidRPr="00DC2A99" w:rsidRDefault="00EE26B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EE26BE" w:rsidP="00DC2A99">
            <w:pPr>
              <w:jc w:val="center"/>
              <w:rPr>
                <w:sz w:val="28"/>
                <w:szCs w:val="28"/>
              </w:rPr>
            </w:pPr>
            <w:r w:rsidRPr="00DC2A99">
              <w:rPr>
                <w:sz w:val="28"/>
                <w:szCs w:val="28"/>
              </w:rPr>
              <w:t>26.09</w:t>
            </w:r>
            <w:r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  <w:r w:rsidRPr="005020A3">
              <w:rPr>
                <w:color w:val="000000"/>
                <w:sz w:val="28"/>
                <w:szCs w:val="28"/>
              </w:rPr>
              <w:t>МКОУ СОШ № 1 п. Пелым</w:t>
            </w:r>
          </w:p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EE26BE" w:rsidRPr="00C105E2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Русакова Е.А.</w:t>
            </w:r>
          </w:p>
        </w:tc>
      </w:tr>
      <w:tr w:rsidR="00EE26BE" w:rsidRPr="00C105E2" w:rsidTr="00BD627E">
        <w:trPr>
          <w:trHeight w:hRule="exact" w:val="323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Default="00EE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shd w:val="clear" w:color="auto" w:fill="FFFFFF"/>
          </w:tcPr>
          <w:p w:rsidR="00EE26BE" w:rsidRDefault="00EE26B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EE26BE" w:rsidP="00B25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 (10-00)</w:t>
            </w:r>
          </w:p>
        </w:tc>
        <w:tc>
          <w:tcPr>
            <w:tcW w:w="1559" w:type="dxa"/>
            <w:vMerge/>
            <w:shd w:val="clear" w:color="auto" w:fill="FFFFFF"/>
          </w:tcPr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E26BE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6BE" w:rsidRPr="00C105E2" w:rsidTr="00BD627E">
        <w:trPr>
          <w:trHeight w:hRule="exact" w:val="344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Pr="00DC2A99" w:rsidRDefault="00EE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shd w:val="clear" w:color="auto" w:fill="FFFFFF"/>
          </w:tcPr>
          <w:p w:rsidR="00EE26BE" w:rsidRPr="00DC2A99" w:rsidRDefault="00EE26B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EE26BE" w:rsidP="00DC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 (11-00)</w:t>
            </w:r>
          </w:p>
        </w:tc>
        <w:tc>
          <w:tcPr>
            <w:tcW w:w="1559" w:type="dxa"/>
            <w:vMerge/>
            <w:shd w:val="clear" w:color="auto" w:fill="FFFFFF"/>
          </w:tcPr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E26BE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6BE" w:rsidRPr="00C105E2" w:rsidTr="00BD627E">
        <w:trPr>
          <w:trHeight w:hRule="exact" w:val="361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Pr="00DC2A99" w:rsidRDefault="00EE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851" w:type="dxa"/>
            <w:shd w:val="clear" w:color="auto" w:fill="FFFFFF"/>
          </w:tcPr>
          <w:p w:rsidR="00EE26BE" w:rsidRPr="00DC2A99" w:rsidRDefault="00EE26B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EE26BE" w:rsidP="00DC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 (13-00)</w:t>
            </w:r>
          </w:p>
        </w:tc>
        <w:tc>
          <w:tcPr>
            <w:tcW w:w="1559" w:type="dxa"/>
            <w:vMerge/>
            <w:shd w:val="clear" w:color="auto" w:fill="FFFFFF"/>
          </w:tcPr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E26BE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6BE" w:rsidRPr="00C105E2" w:rsidTr="00BD627E">
        <w:trPr>
          <w:trHeight w:hRule="exact" w:val="361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Pr="00DC2A99" w:rsidRDefault="00EE2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851" w:type="dxa"/>
            <w:shd w:val="clear" w:color="auto" w:fill="FFFFFF"/>
          </w:tcPr>
          <w:p w:rsidR="00EE26BE" w:rsidRPr="00DC2A99" w:rsidRDefault="00EE26B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EE26BE" w:rsidP="00DC2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 (13-00</w:t>
            </w:r>
            <w:r w:rsidR="00CC13DE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  <w:shd w:val="clear" w:color="auto" w:fill="FFFFFF"/>
          </w:tcPr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E26BE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6BE" w:rsidRPr="00C105E2" w:rsidTr="00BD627E">
        <w:trPr>
          <w:trHeight w:hRule="exact" w:val="323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Pr="00DC2A99" w:rsidRDefault="00CC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FFFFFF"/>
          </w:tcPr>
          <w:p w:rsidR="00EE26BE" w:rsidRPr="00DC2A99" w:rsidRDefault="00CC13D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EE26B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="00CC13DE">
              <w:rPr>
                <w:sz w:val="28"/>
                <w:szCs w:val="28"/>
              </w:rPr>
              <w:t xml:space="preserve"> (9-00)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E26BE" w:rsidRPr="005020A3" w:rsidRDefault="00EE26BE" w:rsidP="007C7014">
            <w:pPr>
              <w:jc w:val="center"/>
              <w:rPr>
                <w:color w:val="000000"/>
                <w:sz w:val="28"/>
                <w:szCs w:val="28"/>
              </w:rPr>
            </w:pPr>
            <w:r w:rsidRPr="005020A3">
              <w:rPr>
                <w:color w:val="000000"/>
                <w:sz w:val="28"/>
                <w:szCs w:val="28"/>
              </w:rPr>
              <w:t>МКОУ СОШ № 1 п. Пелым</w:t>
            </w:r>
          </w:p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EE26BE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Русакова Е.А.</w:t>
            </w:r>
          </w:p>
        </w:tc>
      </w:tr>
      <w:tr w:rsidR="00EE26BE" w:rsidRPr="00C105E2" w:rsidTr="00BD627E">
        <w:trPr>
          <w:trHeight w:hRule="exact" w:val="323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Pr="00DC2A99" w:rsidRDefault="00CC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FFFFFF"/>
          </w:tcPr>
          <w:p w:rsidR="00EE26BE" w:rsidRPr="00DC2A99" w:rsidRDefault="00CC13D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EE26B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="00CC13DE">
              <w:rPr>
                <w:sz w:val="28"/>
                <w:szCs w:val="28"/>
              </w:rPr>
              <w:t xml:space="preserve"> (10-00)</w:t>
            </w:r>
          </w:p>
        </w:tc>
        <w:tc>
          <w:tcPr>
            <w:tcW w:w="1559" w:type="dxa"/>
            <w:vMerge/>
            <w:shd w:val="clear" w:color="auto" w:fill="FFFFFF"/>
          </w:tcPr>
          <w:p w:rsidR="00EE26BE" w:rsidRPr="005020A3" w:rsidRDefault="00EE26BE" w:rsidP="007C70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E26BE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6BE" w:rsidRPr="00C105E2" w:rsidTr="00BD627E">
        <w:trPr>
          <w:trHeight w:hRule="exact" w:val="323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Pr="00DC2A99" w:rsidRDefault="00CC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shd w:val="clear" w:color="auto" w:fill="FFFFFF"/>
          </w:tcPr>
          <w:p w:rsidR="00EE26BE" w:rsidRPr="00DC2A99" w:rsidRDefault="00CC13D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EE26B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="00CC13DE">
              <w:rPr>
                <w:sz w:val="28"/>
                <w:szCs w:val="28"/>
              </w:rPr>
              <w:t xml:space="preserve"> (11-00)</w:t>
            </w:r>
          </w:p>
        </w:tc>
        <w:tc>
          <w:tcPr>
            <w:tcW w:w="1559" w:type="dxa"/>
            <w:vMerge/>
            <w:shd w:val="clear" w:color="auto" w:fill="FFFFFF"/>
          </w:tcPr>
          <w:p w:rsidR="00EE26BE" w:rsidRPr="005020A3" w:rsidRDefault="00EE26BE" w:rsidP="007C70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E26BE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6BE" w:rsidRPr="00C105E2" w:rsidTr="00BD627E">
        <w:trPr>
          <w:trHeight w:hRule="exact" w:val="306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Pr="00DC2A99" w:rsidRDefault="00CC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51" w:type="dxa"/>
            <w:shd w:val="clear" w:color="auto" w:fill="FFFFFF"/>
          </w:tcPr>
          <w:p w:rsidR="00EE26BE" w:rsidRPr="00DC2A99" w:rsidRDefault="00CC13D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CC13D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 (13-00)</w:t>
            </w:r>
          </w:p>
        </w:tc>
        <w:tc>
          <w:tcPr>
            <w:tcW w:w="1559" w:type="dxa"/>
            <w:vMerge/>
            <w:shd w:val="clear" w:color="auto" w:fill="FFFFFF"/>
          </w:tcPr>
          <w:p w:rsidR="00EE26BE" w:rsidRPr="005020A3" w:rsidRDefault="00EE26BE" w:rsidP="007C70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E26BE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26BE" w:rsidRPr="00C105E2" w:rsidTr="00BD627E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Pr="00DC2A99" w:rsidRDefault="00CC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851" w:type="dxa"/>
            <w:shd w:val="clear" w:color="auto" w:fill="FFFFFF"/>
          </w:tcPr>
          <w:p w:rsidR="00EE26BE" w:rsidRPr="00DC2A99" w:rsidRDefault="00CC13D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CC13D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 (10-00)</w:t>
            </w:r>
          </w:p>
        </w:tc>
        <w:tc>
          <w:tcPr>
            <w:tcW w:w="1559" w:type="dxa"/>
            <w:shd w:val="clear" w:color="auto" w:fill="FFFFFF"/>
          </w:tcPr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  <w:r w:rsidRPr="005020A3">
              <w:rPr>
                <w:color w:val="000000"/>
                <w:sz w:val="28"/>
                <w:szCs w:val="28"/>
              </w:rPr>
              <w:t>МКОУ СОШ № 1 п. Пелым</w:t>
            </w:r>
          </w:p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EE26BE" w:rsidRDefault="00EE26BE" w:rsidP="00FC5D4A">
            <w:pPr>
              <w:jc w:val="center"/>
            </w:pPr>
            <w:r w:rsidRPr="008A3ED7">
              <w:rPr>
                <w:color w:val="000000"/>
                <w:sz w:val="28"/>
                <w:szCs w:val="28"/>
              </w:rPr>
              <w:t>Русакова Е.А.</w:t>
            </w:r>
          </w:p>
        </w:tc>
      </w:tr>
      <w:tr w:rsidR="00EE26BE" w:rsidRPr="00C105E2" w:rsidTr="00BD627E">
        <w:trPr>
          <w:trHeight w:hRule="exact" w:val="717"/>
        </w:trPr>
        <w:tc>
          <w:tcPr>
            <w:tcW w:w="568" w:type="dxa"/>
            <w:shd w:val="clear" w:color="auto" w:fill="FFFFFF"/>
          </w:tcPr>
          <w:p w:rsidR="00EE26BE" w:rsidRPr="00C105E2" w:rsidRDefault="00EE26BE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EE26BE" w:rsidRPr="00DC2A99" w:rsidRDefault="00CC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851" w:type="dxa"/>
            <w:shd w:val="clear" w:color="auto" w:fill="FFFFFF"/>
          </w:tcPr>
          <w:p w:rsidR="00EE26BE" w:rsidRPr="00DC2A99" w:rsidRDefault="00B40CEB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5,6,10,11</w:t>
            </w:r>
          </w:p>
        </w:tc>
        <w:tc>
          <w:tcPr>
            <w:tcW w:w="2268" w:type="dxa"/>
            <w:shd w:val="clear" w:color="auto" w:fill="FFFFFF"/>
          </w:tcPr>
          <w:p w:rsidR="00EE26BE" w:rsidRPr="00DC2A99" w:rsidRDefault="00CC13DE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E26BE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 xml:space="preserve"> (10-00)</w:t>
            </w:r>
          </w:p>
        </w:tc>
        <w:tc>
          <w:tcPr>
            <w:tcW w:w="1559" w:type="dxa"/>
            <w:shd w:val="clear" w:color="auto" w:fill="FFFFFF"/>
          </w:tcPr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  <w:r w:rsidRPr="005020A3">
              <w:rPr>
                <w:color w:val="000000"/>
                <w:sz w:val="28"/>
                <w:szCs w:val="28"/>
              </w:rPr>
              <w:t>МКОУ СОШ № 1 п. Пелым</w:t>
            </w:r>
          </w:p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E26BE" w:rsidRPr="005020A3" w:rsidRDefault="00EE26BE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EE26BE" w:rsidRDefault="00EE26BE" w:rsidP="00FC5D4A">
            <w:pPr>
              <w:jc w:val="center"/>
            </w:pPr>
            <w:r w:rsidRPr="008A3ED7">
              <w:rPr>
                <w:color w:val="000000"/>
                <w:sz w:val="28"/>
                <w:szCs w:val="28"/>
              </w:rPr>
              <w:t>Русакова Е.А.</w:t>
            </w:r>
          </w:p>
        </w:tc>
      </w:tr>
      <w:tr w:rsidR="00B40CEB" w:rsidRPr="00C105E2" w:rsidTr="00BD627E">
        <w:trPr>
          <w:trHeight w:hRule="exact" w:val="319"/>
        </w:trPr>
        <w:tc>
          <w:tcPr>
            <w:tcW w:w="568" w:type="dxa"/>
            <w:shd w:val="clear" w:color="auto" w:fill="FFFFFF"/>
          </w:tcPr>
          <w:p w:rsidR="00B40CEB" w:rsidRPr="00C105E2" w:rsidRDefault="00B40CEB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B40CEB" w:rsidRPr="00DC2A99" w:rsidRDefault="00B4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851" w:type="dxa"/>
            <w:shd w:val="clear" w:color="auto" w:fill="FFFFFF"/>
          </w:tcPr>
          <w:p w:rsidR="00B40CEB" w:rsidRPr="00DC2A99" w:rsidRDefault="00B40CEB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shd w:val="clear" w:color="auto" w:fill="FFFFFF"/>
          </w:tcPr>
          <w:p w:rsidR="00B40CEB" w:rsidRPr="00DC2A99" w:rsidRDefault="00B40CEB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(9-00</w:t>
            </w:r>
            <w:r w:rsidR="00BD627E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40CEB" w:rsidRPr="005020A3" w:rsidRDefault="00B40CEB" w:rsidP="00FC5D4A">
            <w:pPr>
              <w:jc w:val="center"/>
              <w:rPr>
                <w:color w:val="000000"/>
                <w:sz w:val="28"/>
                <w:szCs w:val="28"/>
              </w:rPr>
            </w:pPr>
            <w:r w:rsidRPr="005020A3">
              <w:rPr>
                <w:color w:val="000000"/>
                <w:sz w:val="28"/>
                <w:szCs w:val="28"/>
              </w:rPr>
              <w:t>МКОУ СОШ № 1 п. Пелым</w:t>
            </w:r>
          </w:p>
          <w:p w:rsidR="00B40CEB" w:rsidRPr="005020A3" w:rsidRDefault="00B40CEB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B40CEB" w:rsidRDefault="00B40CEB" w:rsidP="00FC5D4A">
            <w:pPr>
              <w:jc w:val="center"/>
            </w:pPr>
            <w:r w:rsidRPr="008A3ED7">
              <w:rPr>
                <w:color w:val="000000"/>
                <w:sz w:val="28"/>
                <w:szCs w:val="28"/>
              </w:rPr>
              <w:t>Русакова Е.А.</w:t>
            </w:r>
          </w:p>
        </w:tc>
      </w:tr>
      <w:tr w:rsidR="00B40CEB" w:rsidRPr="00C105E2" w:rsidTr="00BD627E">
        <w:trPr>
          <w:trHeight w:hRule="exact" w:val="319"/>
        </w:trPr>
        <w:tc>
          <w:tcPr>
            <w:tcW w:w="568" w:type="dxa"/>
            <w:shd w:val="clear" w:color="auto" w:fill="FFFFFF"/>
          </w:tcPr>
          <w:p w:rsidR="00B40CEB" w:rsidRPr="00C105E2" w:rsidRDefault="00B40CEB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B40CEB" w:rsidRDefault="00B4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851" w:type="dxa"/>
            <w:shd w:val="clear" w:color="auto" w:fill="FFFFFF"/>
          </w:tcPr>
          <w:p w:rsidR="00B40CEB" w:rsidRPr="00DC2A99" w:rsidRDefault="00B40CEB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268" w:type="dxa"/>
            <w:shd w:val="clear" w:color="auto" w:fill="FFFFFF"/>
          </w:tcPr>
          <w:p w:rsidR="00B40CEB" w:rsidRDefault="00B40CEB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(11-00)</w:t>
            </w:r>
          </w:p>
        </w:tc>
        <w:tc>
          <w:tcPr>
            <w:tcW w:w="1559" w:type="dxa"/>
            <w:vMerge/>
            <w:shd w:val="clear" w:color="auto" w:fill="FFFFFF"/>
          </w:tcPr>
          <w:p w:rsidR="00B40CEB" w:rsidRPr="005020A3" w:rsidRDefault="00B40CEB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0CEB" w:rsidRPr="008A3ED7" w:rsidRDefault="00B40CEB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CEB" w:rsidRPr="00C105E2" w:rsidTr="00BD627E">
        <w:trPr>
          <w:trHeight w:hRule="exact" w:val="361"/>
        </w:trPr>
        <w:tc>
          <w:tcPr>
            <w:tcW w:w="568" w:type="dxa"/>
            <w:shd w:val="clear" w:color="auto" w:fill="FFFFFF"/>
          </w:tcPr>
          <w:p w:rsidR="00B40CEB" w:rsidRPr="00C105E2" w:rsidRDefault="00B40CEB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B40CEB" w:rsidRDefault="00B40CEB" w:rsidP="00B4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851" w:type="dxa"/>
            <w:shd w:val="clear" w:color="auto" w:fill="FFFFFF"/>
          </w:tcPr>
          <w:p w:rsidR="00B40CEB" w:rsidRPr="00DC2A99" w:rsidRDefault="00B40CEB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268" w:type="dxa"/>
            <w:shd w:val="clear" w:color="auto" w:fill="FFFFFF"/>
          </w:tcPr>
          <w:p w:rsidR="00B40CEB" w:rsidRDefault="00B40CEB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(13-00)</w:t>
            </w:r>
          </w:p>
        </w:tc>
        <w:tc>
          <w:tcPr>
            <w:tcW w:w="1559" w:type="dxa"/>
            <w:vMerge/>
            <w:shd w:val="clear" w:color="auto" w:fill="FFFFFF"/>
          </w:tcPr>
          <w:p w:rsidR="00B40CEB" w:rsidRPr="005020A3" w:rsidRDefault="00B40CEB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0CEB" w:rsidRPr="008A3ED7" w:rsidRDefault="00B40CEB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03B9" w:rsidRPr="00C105E2" w:rsidTr="00BD627E">
        <w:trPr>
          <w:trHeight w:hRule="exact" w:val="409"/>
        </w:trPr>
        <w:tc>
          <w:tcPr>
            <w:tcW w:w="568" w:type="dxa"/>
            <w:shd w:val="clear" w:color="auto" w:fill="FFFFFF"/>
          </w:tcPr>
          <w:p w:rsidR="000E03B9" w:rsidRPr="00C105E2" w:rsidRDefault="000E03B9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0E03B9" w:rsidRPr="00DC2A99" w:rsidRDefault="000E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1" w:type="dxa"/>
            <w:shd w:val="clear" w:color="auto" w:fill="FFFFFF"/>
          </w:tcPr>
          <w:p w:rsidR="000E03B9" w:rsidRPr="00DC2A99" w:rsidRDefault="008D68FD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03B9">
              <w:rPr>
                <w:sz w:val="28"/>
                <w:szCs w:val="28"/>
              </w:rPr>
              <w:t>-11</w:t>
            </w:r>
          </w:p>
        </w:tc>
        <w:tc>
          <w:tcPr>
            <w:tcW w:w="2268" w:type="dxa"/>
            <w:shd w:val="clear" w:color="auto" w:fill="FFFFFF"/>
          </w:tcPr>
          <w:p w:rsidR="000E03B9" w:rsidRPr="00DC2A99" w:rsidRDefault="000E03B9" w:rsidP="007C7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 (9-00)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E03B9" w:rsidRPr="005020A3" w:rsidRDefault="000E03B9" w:rsidP="007C7014">
            <w:pPr>
              <w:jc w:val="center"/>
              <w:rPr>
                <w:color w:val="000000"/>
                <w:sz w:val="28"/>
                <w:szCs w:val="28"/>
              </w:rPr>
            </w:pPr>
            <w:r w:rsidRPr="005020A3">
              <w:rPr>
                <w:color w:val="000000"/>
                <w:sz w:val="28"/>
                <w:szCs w:val="28"/>
              </w:rPr>
              <w:t>МКОУ СОШ № 1 п. Пелым</w:t>
            </w:r>
          </w:p>
          <w:p w:rsidR="000E03B9" w:rsidRPr="005020A3" w:rsidRDefault="000E03B9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0E03B9" w:rsidRPr="008A3ED7" w:rsidRDefault="000E03B9" w:rsidP="00FC5D4A">
            <w:pPr>
              <w:jc w:val="center"/>
              <w:rPr>
                <w:color w:val="000000"/>
                <w:sz w:val="28"/>
                <w:szCs w:val="28"/>
              </w:rPr>
            </w:pPr>
            <w:r w:rsidRPr="008A3ED7">
              <w:rPr>
                <w:color w:val="000000"/>
                <w:sz w:val="28"/>
                <w:szCs w:val="28"/>
              </w:rPr>
              <w:t>Русакова Е.А.</w:t>
            </w:r>
          </w:p>
        </w:tc>
      </w:tr>
      <w:tr w:rsidR="000E03B9" w:rsidRPr="00C105E2" w:rsidTr="00BD627E">
        <w:trPr>
          <w:trHeight w:hRule="exact" w:val="405"/>
        </w:trPr>
        <w:tc>
          <w:tcPr>
            <w:tcW w:w="568" w:type="dxa"/>
            <w:shd w:val="clear" w:color="auto" w:fill="FFFFFF"/>
          </w:tcPr>
          <w:p w:rsidR="000E03B9" w:rsidRPr="00C105E2" w:rsidRDefault="000E03B9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0E03B9" w:rsidRPr="00DC2A99" w:rsidRDefault="000E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51" w:type="dxa"/>
            <w:shd w:val="clear" w:color="auto" w:fill="FFFFFF"/>
          </w:tcPr>
          <w:p w:rsidR="000E03B9" w:rsidRPr="00DC2A99" w:rsidRDefault="00534863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03B9">
              <w:rPr>
                <w:sz w:val="28"/>
                <w:szCs w:val="28"/>
              </w:rPr>
              <w:t>-11</w:t>
            </w:r>
          </w:p>
        </w:tc>
        <w:tc>
          <w:tcPr>
            <w:tcW w:w="2268" w:type="dxa"/>
            <w:shd w:val="clear" w:color="auto" w:fill="FFFFFF"/>
          </w:tcPr>
          <w:p w:rsidR="000E03B9" w:rsidRDefault="000E03B9" w:rsidP="007C7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 (11-00)</w:t>
            </w:r>
          </w:p>
        </w:tc>
        <w:tc>
          <w:tcPr>
            <w:tcW w:w="1559" w:type="dxa"/>
            <w:vMerge/>
            <w:shd w:val="clear" w:color="auto" w:fill="FFFFFF"/>
          </w:tcPr>
          <w:p w:rsidR="000E03B9" w:rsidRPr="005020A3" w:rsidRDefault="000E03B9" w:rsidP="007C70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E03B9" w:rsidRPr="008A3ED7" w:rsidRDefault="000E03B9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03B9" w:rsidRPr="00C105E2" w:rsidTr="00BD627E">
        <w:trPr>
          <w:trHeight w:hRule="exact" w:val="449"/>
        </w:trPr>
        <w:tc>
          <w:tcPr>
            <w:tcW w:w="568" w:type="dxa"/>
            <w:shd w:val="clear" w:color="auto" w:fill="FFFFFF"/>
          </w:tcPr>
          <w:p w:rsidR="000E03B9" w:rsidRPr="00C105E2" w:rsidRDefault="000E03B9" w:rsidP="003D25A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502"/>
              </w:tabs>
              <w:autoSpaceDE w:val="0"/>
              <w:autoSpaceDN w:val="0"/>
              <w:adjustRightInd w:val="0"/>
              <w:ind w:left="57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0E03B9" w:rsidRPr="00DC2A99" w:rsidRDefault="000E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1" w:type="dxa"/>
            <w:shd w:val="clear" w:color="auto" w:fill="FFFFFF"/>
          </w:tcPr>
          <w:p w:rsidR="000E03B9" w:rsidRPr="00DC2A99" w:rsidRDefault="000E03B9" w:rsidP="00FC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shd w:val="clear" w:color="auto" w:fill="FFFFFF"/>
          </w:tcPr>
          <w:p w:rsidR="000E03B9" w:rsidRDefault="000E03B9" w:rsidP="007C7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 (13-00)</w:t>
            </w:r>
          </w:p>
        </w:tc>
        <w:tc>
          <w:tcPr>
            <w:tcW w:w="1559" w:type="dxa"/>
            <w:vMerge/>
            <w:shd w:val="clear" w:color="auto" w:fill="FFFFFF"/>
          </w:tcPr>
          <w:p w:rsidR="000E03B9" w:rsidRPr="005020A3" w:rsidRDefault="000E03B9" w:rsidP="007C70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E03B9" w:rsidRPr="008A3ED7" w:rsidRDefault="000E03B9" w:rsidP="00FC5D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91805" w:rsidRPr="003B1229" w:rsidRDefault="00C91805" w:rsidP="002970C3">
      <w:pPr>
        <w:ind w:left="6096"/>
        <w:jc w:val="both"/>
        <w:rPr>
          <w:sz w:val="28"/>
          <w:szCs w:val="28"/>
        </w:rPr>
      </w:pPr>
    </w:p>
    <w:p w:rsidR="00C91805" w:rsidRPr="003B1229" w:rsidRDefault="00C91805" w:rsidP="002970C3">
      <w:pPr>
        <w:ind w:left="6096"/>
        <w:jc w:val="both"/>
        <w:rPr>
          <w:sz w:val="28"/>
          <w:szCs w:val="28"/>
        </w:rPr>
      </w:pPr>
    </w:p>
    <w:p w:rsidR="00C91805" w:rsidRPr="003B1229" w:rsidRDefault="00C91805" w:rsidP="002970C3">
      <w:pPr>
        <w:ind w:left="6096"/>
        <w:jc w:val="both"/>
        <w:rPr>
          <w:sz w:val="28"/>
          <w:szCs w:val="28"/>
        </w:rPr>
      </w:pPr>
    </w:p>
    <w:p w:rsidR="00C91805" w:rsidRPr="003B1229" w:rsidRDefault="00C91805" w:rsidP="002970C3">
      <w:pPr>
        <w:ind w:left="6096"/>
        <w:jc w:val="both"/>
        <w:rPr>
          <w:sz w:val="28"/>
          <w:szCs w:val="28"/>
        </w:rPr>
      </w:pPr>
    </w:p>
    <w:p w:rsidR="00DF69B8" w:rsidRDefault="00DF69B8" w:rsidP="00595D7C">
      <w:pPr>
        <w:jc w:val="both"/>
        <w:rPr>
          <w:sz w:val="28"/>
          <w:szCs w:val="28"/>
        </w:rPr>
      </w:pPr>
    </w:p>
    <w:p w:rsidR="00595D7C" w:rsidRPr="003B1229" w:rsidRDefault="00595D7C" w:rsidP="00595D7C">
      <w:pPr>
        <w:jc w:val="both"/>
        <w:rPr>
          <w:sz w:val="28"/>
          <w:szCs w:val="28"/>
        </w:rPr>
      </w:pPr>
    </w:p>
    <w:p w:rsidR="0029323E" w:rsidRDefault="0029323E" w:rsidP="003B122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358"/>
      </w:tblGrid>
      <w:tr w:rsidR="003B1229" w:rsidRPr="00226EC4" w:rsidTr="00226EC4">
        <w:tc>
          <w:tcPr>
            <w:tcW w:w="5495" w:type="dxa"/>
          </w:tcPr>
          <w:p w:rsidR="003B1229" w:rsidRPr="00226EC4" w:rsidRDefault="003B1229" w:rsidP="00226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3B1229" w:rsidRPr="00226EC4" w:rsidRDefault="003B1229" w:rsidP="003B1229">
            <w:pPr>
              <w:rPr>
                <w:sz w:val="28"/>
                <w:szCs w:val="28"/>
              </w:rPr>
            </w:pPr>
            <w:r w:rsidRPr="00226EC4">
              <w:rPr>
                <w:sz w:val="28"/>
                <w:szCs w:val="28"/>
              </w:rPr>
              <w:t>Приложение № 2</w:t>
            </w:r>
          </w:p>
          <w:p w:rsidR="003B1229" w:rsidRPr="00226EC4" w:rsidRDefault="003B1229" w:rsidP="00226E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26EC4">
              <w:rPr>
                <w:bCs/>
                <w:sz w:val="28"/>
                <w:szCs w:val="28"/>
              </w:rPr>
              <w:t>УТВЕРЖДЕН:</w:t>
            </w:r>
          </w:p>
          <w:p w:rsidR="003B1229" w:rsidRPr="00226EC4" w:rsidRDefault="003B1229" w:rsidP="00226E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26EC4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3B1229" w:rsidRPr="00226EC4" w:rsidRDefault="003B1229" w:rsidP="00226E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26EC4">
              <w:rPr>
                <w:bCs/>
                <w:sz w:val="28"/>
                <w:szCs w:val="28"/>
              </w:rPr>
              <w:lastRenderedPageBreak/>
              <w:t>городского округа Пелым</w:t>
            </w:r>
          </w:p>
          <w:p w:rsidR="003B1229" w:rsidRPr="008A283C" w:rsidRDefault="003B1229" w:rsidP="00226EC4">
            <w:pPr>
              <w:jc w:val="both"/>
              <w:rPr>
                <w:sz w:val="28"/>
                <w:szCs w:val="28"/>
                <w:u w:val="single"/>
              </w:rPr>
            </w:pPr>
            <w:r w:rsidRPr="00226EC4">
              <w:rPr>
                <w:bCs/>
                <w:sz w:val="28"/>
                <w:szCs w:val="28"/>
              </w:rPr>
              <w:t xml:space="preserve">от </w:t>
            </w:r>
            <w:r w:rsidR="000B607C" w:rsidRPr="000B607C">
              <w:rPr>
                <w:bCs/>
                <w:sz w:val="28"/>
                <w:szCs w:val="28"/>
                <w:u w:val="single"/>
              </w:rPr>
              <w:t>23.</w:t>
            </w:r>
            <w:r w:rsidR="000E03B9">
              <w:rPr>
                <w:bCs/>
                <w:sz w:val="28"/>
                <w:szCs w:val="28"/>
                <w:u w:val="single"/>
              </w:rPr>
              <w:t>0</w:t>
            </w:r>
            <w:r w:rsidRPr="00226EC4">
              <w:rPr>
                <w:bCs/>
                <w:sz w:val="28"/>
                <w:szCs w:val="28"/>
                <w:u w:val="single"/>
              </w:rPr>
              <w:t>9.20</w:t>
            </w:r>
            <w:r w:rsidR="006E7BF6">
              <w:rPr>
                <w:bCs/>
                <w:sz w:val="28"/>
                <w:szCs w:val="28"/>
                <w:u w:val="single"/>
              </w:rPr>
              <w:t>20</w:t>
            </w:r>
            <w:r w:rsidRPr="00226EC4">
              <w:rPr>
                <w:bCs/>
                <w:sz w:val="28"/>
                <w:szCs w:val="28"/>
              </w:rPr>
              <w:t xml:space="preserve"> № </w:t>
            </w:r>
            <w:r w:rsidR="008A283C">
              <w:rPr>
                <w:bCs/>
                <w:sz w:val="28"/>
                <w:szCs w:val="28"/>
                <w:u w:val="single"/>
              </w:rPr>
              <w:t>259</w:t>
            </w:r>
          </w:p>
        </w:tc>
      </w:tr>
    </w:tbl>
    <w:p w:rsidR="003B1229" w:rsidRDefault="003B1229" w:rsidP="003B1229">
      <w:pPr>
        <w:jc w:val="both"/>
        <w:rPr>
          <w:sz w:val="28"/>
          <w:szCs w:val="28"/>
        </w:rPr>
      </w:pPr>
    </w:p>
    <w:p w:rsidR="003D25AE" w:rsidRPr="003B1229" w:rsidRDefault="003D25AE" w:rsidP="003B1229">
      <w:pPr>
        <w:jc w:val="both"/>
        <w:rPr>
          <w:sz w:val="28"/>
          <w:szCs w:val="28"/>
        </w:rPr>
      </w:pPr>
    </w:p>
    <w:p w:rsidR="002970C3" w:rsidRPr="003D25AE" w:rsidRDefault="002970C3" w:rsidP="002970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25AE">
        <w:rPr>
          <w:b/>
          <w:bCs/>
          <w:color w:val="000000"/>
          <w:sz w:val="28"/>
          <w:szCs w:val="28"/>
        </w:rPr>
        <w:t>График</w:t>
      </w:r>
    </w:p>
    <w:p w:rsidR="00626977" w:rsidRPr="003D25AE" w:rsidRDefault="002970C3" w:rsidP="002970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25AE">
        <w:rPr>
          <w:b/>
          <w:color w:val="000000"/>
          <w:sz w:val="28"/>
          <w:szCs w:val="28"/>
        </w:rPr>
        <w:t>проведения школьного этапа Всероссийской олимпиады школьников</w:t>
      </w:r>
    </w:p>
    <w:p w:rsidR="002970C3" w:rsidRPr="003D25AE" w:rsidRDefault="00626977" w:rsidP="002970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25AE">
        <w:rPr>
          <w:b/>
          <w:color w:val="000000"/>
          <w:sz w:val="28"/>
          <w:szCs w:val="28"/>
        </w:rPr>
        <w:t xml:space="preserve"> по общеобразовательным предметам </w:t>
      </w:r>
      <w:r w:rsidR="006E7BF6" w:rsidRPr="003D25AE">
        <w:rPr>
          <w:b/>
          <w:color w:val="000000"/>
          <w:sz w:val="28"/>
          <w:szCs w:val="28"/>
        </w:rPr>
        <w:t>в 2020</w:t>
      </w:r>
      <w:r w:rsidR="002970C3" w:rsidRPr="003D25AE">
        <w:rPr>
          <w:b/>
          <w:color w:val="000000"/>
          <w:sz w:val="28"/>
          <w:szCs w:val="28"/>
        </w:rPr>
        <w:t>/</w:t>
      </w:r>
      <w:r w:rsidR="006E7BF6" w:rsidRPr="003D25AE">
        <w:rPr>
          <w:b/>
          <w:color w:val="000000"/>
          <w:sz w:val="28"/>
          <w:szCs w:val="28"/>
        </w:rPr>
        <w:t>2021</w:t>
      </w:r>
      <w:r w:rsidR="002970C3" w:rsidRPr="003D25AE">
        <w:rPr>
          <w:b/>
          <w:color w:val="000000"/>
          <w:sz w:val="28"/>
          <w:szCs w:val="28"/>
        </w:rPr>
        <w:t xml:space="preserve"> учебном году</w:t>
      </w:r>
    </w:p>
    <w:p w:rsidR="002970C3" w:rsidRDefault="00626977" w:rsidP="002970C3">
      <w:pPr>
        <w:shd w:val="clear" w:color="auto" w:fill="FFFFFF"/>
        <w:jc w:val="center"/>
        <w:rPr>
          <w:color w:val="000000"/>
          <w:sz w:val="28"/>
          <w:szCs w:val="28"/>
        </w:rPr>
      </w:pPr>
      <w:r w:rsidRPr="003D25AE">
        <w:rPr>
          <w:b/>
          <w:color w:val="000000"/>
          <w:sz w:val="28"/>
          <w:szCs w:val="28"/>
        </w:rPr>
        <w:t xml:space="preserve">в </w:t>
      </w:r>
      <w:r w:rsidR="002970C3" w:rsidRPr="003D25AE">
        <w:rPr>
          <w:b/>
          <w:color w:val="000000"/>
          <w:sz w:val="28"/>
          <w:szCs w:val="28"/>
        </w:rPr>
        <w:t>МКОУ СОШ № 2 п. Атымья</w:t>
      </w:r>
    </w:p>
    <w:p w:rsidR="002970C3" w:rsidRPr="00C105E2" w:rsidRDefault="002970C3" w:rsidP="002970C3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10"/>
        <w:gridCol w:w="1134"/>
        <w:gridCol w:w="1984"/>
        <w:gridCol w:w="1701"/>
        <w:gridCol w:w="2126"/>
      </w:tblGrid>
      <w:tr w:rsidR="00C91805" w:rsidRPr="00B2562D" w:rsidTr="00C0029D">
        <w:trPr>
          <w:trHeight w:val="710"/>
        </w:trPr>
        <w:tc>
          <w:tcPr>
            <w:tcW w:w="710" w:type="dxa"/>
          </w:tcPr>
          <w:p w:rsidR="00C91805" w:rsidRDefault="00C91805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2562D">
              <w:rPr>
                <w:color w:val="000000"/>
                <w:sz w:val="28"/>
                <w:szCs w:val="28"/>
              </w:rPr>
              <w:t>№</w:t>
            </w:r>
          </w:p>
          <w:p w:rsidR="00C0029D" w:rsidRPr="00B2562D" w:rsidRDefault="00C0029D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C91805" w:rsidRPr="00B2562D" w:rsidRDefault="00C91805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2562D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C91805" w:rsidRPr="00B2562D" w:rsidRDefault="00C91805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2562D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C91805" w:rsidRPr="00B2562D" w:rsidRDefault="00C91805" w:rsidP="00C002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2562D">
              <w:rPr>
                <w:color w:val="000000"/>
                <w:sz w:val="28"/>
                <w:szCs w:val="28"/>
              </w:rPr>
              <w:t>Даты и время проведения</w:t>
            </w:r>
          </w:p>
        </w:tc>
        <w:tc>
          <w:tcPr>
            <w:tcW w:w="1701" w:type="dxa"/>
          </w:tcPr>
          <w:p w:rsidR="00C91805" w:rsidRPr="00B2562D" w:rsidRDefault="00C91805" w:rsidP="00C0029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 w:eastAsia="ru-RU"/>
              </w:rPr>
              <w:t>Место проведения</w:t>
            </w:r>
          </w:p>
        </w:tc>
        <w:tc>
          <w:tcPr>
            <w:tcW w:w="2126" w:type="dxa"/>
          </w:tcPr>
          <w:p w:rsidR="00C91805" w:rsidRPr="00B2562D" w:rsidRDefault="00C91805" w:rsidP="00C0029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 w:eastAsia="ru-RU"/>
              </w:rPr>
              <w:t>Ответственный</w:t>
            </w:r>
          </w:p>
        </w:tc>
      </w:tr>
      <w:tr w:rsidR="00C91805" w:rsidRPr="00B2562D" w:rsidTr="00C0029D">
        <w:trPr>
          <w:trHeight w:val="710"/>
        </w:trPr>
        <w:tc>
          <w:tcPr>
            <w:tcW w:w="710" w:type="dxa"/>
          </w:tcPr>
          <w:p w:rsidR="00C91805" w:rsidRPr="00B2562D" w:rsidRDefault="007846F9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color w:val="000000"/>
                <w:sz w:val="28"/>
                <w:szCs w:val="28"/>
              </w:rPr>
            </w:pPr>
            <w:r w:rsidRPr="00B2562D">
              <w:rPr>
                <w:color w:val="000000"/>
                <w:sz w:val="28"/>
                <w:szCs w:val="28"/>
              </w:rPr>
              <w:t>1</w:t>
            </w:r>
            <w:r w:rsidR="00C91805" w:rsidRPr="00B256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1805" w:rsidRPr="00B2562D" w:rsidRDefault="000E03B9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C91805" w:rsidRPr="00B2562D" w:rsidRDefault="000E03B9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4, 9</w:t>
            </w:r>
          </w:p>
        </w:tc>
        <w:tc>
          <w:tcPr>
            <w:tcW w:w="1984" w:type="dxa"/>
          </w:tcPr>
          <w:p w:rsidR="00C91805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21.09 (</w:t>
            </w:r>
            <w:r w:rsidR="00BD627E" w:rsidRPr="00B2562D">
              <w:rPr>
                <w:sz w:val="28"/>
                <w:szCs w:val="28"/>
              </w:rPr>
              <w:t>1</w:t>
            </w:r>
            <w:r w:rsidR="006878C2" w:rsidRPr="00B2562D">
              <w:rPr>
                <w:sz w:val="28"/>
                <w:szCs w:val="28"/>
              </w:rPr>
              <w:t>0-</w:t>
            </w:r>
            <w:r w:rsidR="000E03B9" w:rsidRPr="00B2562D">
              <w:rPr>
                <w:sz w:val="28"/>
                <w:szCs w:val="28"/>
              </w:rPr>
              <w:t>00)</w:t>
            </w:r>
          </w:p>
        </w:tc>
        <w:tc>
          <w:tcPr>
            <w:tcW w:w="1701" w:type="dxa"/>
          </w:tcPr>
          <w:p w:rsidR="00C91805" w:rsidRPr="00B2562D" w:rsidRDefault="00C91805" w:rsidP="00B2562D">
            <w:pPr>
              <w:pStyle w:val="3"/>
              <w:spacing w:before="0" w:after="0" w:line="240" w:lineRule="atLeast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</w:tcPr>
          <w:p w:rsidR="00C91805" w:rsidRPr="00B2562D" w:rsidRDefault="0085055D" w:rsidP="00B2562D">
            <w:pPr>
              <w:pStyle w:val="3"/>
              <w:spacing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C91805" w:rsidRPr="00B2562D" w:rsidTr="00C0029D">
        <w:trPr>
          <w:trHeight w:val="710"/>
        </w:trPr>
        <w:tc>
          <w:tcPr>
            <w:tcW w:w="710" w:type="dxa"/>
          </w:tcPr>
          <w:p w:rsidR="00C91805" w:rsidRPr="00B2562D" w:rsidRDefault="007846F9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C91805" w:rsidRPr="00B2562D" w:rsidRDefault="006878C2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91805" w:rsidRPr="00B2562D" w:rsidRDefault="006878C2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C5D4A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23.09 (</w:t>
            </w:r>
            <w:r w:rsidR="00BD627E" w:rsidRPr="00B2562D">
              <w:rPr>
                <w:sz w:val="28"/>
                <w:szCs w:val="28"/>
              </w:rPr>
              <w:t>1</w:t>
            </w:r>
            <w:r w:rsidR="006878C2" w:rsidRPr="00B2562D">
              <w:rPr>
                <w:sz w:val="28"/>
                <w:szCs w:val="28"/>
              </w:rPr>
              <w:t>0-00)</w:t>
            </w:r>
          </w:p>
        </w:tc>
        <w:tc>
          <w:tcPr>
            <w:tcW w:w="1701" w:type="dxa"/>
          </w:tcPr>
          <w:p w:rsidR="00C91805" w:rsidRPr="00B2562D" w:rsidRDefault="00C91805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</w:tcPr>
          <w:p w:rsidR="00C91805" w:rsidRPr="00B2562D" w:rsidRDefault="0085055D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6878C2" w:rsidRPr="00B2562D" w:rsidTr="00C0029D">
        <w:trPr>
          <w:trHeight w:val="705"/>
        </w:trPr>
        <w:tc>
          <w:tcPr>
            <w:tcW w:w="710" w:type="dxa"/>
          </w:tcPr>
          <w:p w:rsidR="006878C2" w:rsidRPr="00B2562D" w:rsidRDefault="006878C2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3.</w:t>
            </w:r>
          </w:p>
          <w:p w:rsidR="006878C2" w:rsidRPr="00B2562D" w:rsidRDefault="006878C2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78C2" w:rsidRPr="00B2562D" w:rsidRDefault="006878C2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6878C2" w:rsidRPr="00B2562D" w:rsidRDefault="006878C2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5,6</w:t>
            </w:r>
          </w:p>
        </w:tc>
        <w:tc>
          <w:tcPr>
            <w:tcW w:w="1984" w:type="dxa"/>
          </w:tcPr>
          <w:p w:rsidR="006878C2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28.09 (</w:t>
            </w:r>
            <w:r w:rsidR="00BD627E" w:rsidRPr="00B2562D">
              <w:rPr>
                <w:sz w:val="28"/>
                <w:szCs w:val="28"/>
              </w:rPr>
              <w:t>1</w:t>
            </w:r>
            <w:r w:rsidR="006878C2" w:rsidRPr="00B2562D">
              <w:rPr>
                <w:sz w:val="28"/>
                <w:szCs w:val="28"/>
              </w:rPr>
              <w:t>0-00)</w:t>
            </w:r>
          </w:p>
        </w:tc>
        <w:tc>
          <w:tcPr>
            <w:tcW w:w="1701" w:type="dxa"/>
          </w:tcPr>
          <w:p w:rsidR="006878C2" w:rsidRPr="00B2562D" w:rsidRDefault="006878C2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</w:tcPr>
          <w:p w:rsidR="006878C2" w:rsidRPr="00B2562D" w:rsidRDefault="006878C2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C91805" w:rsidRPr="00B2562D" w:rsidTr="00C0029D">
        <w:trPr>
          <w:trHeight w:val="710"/>
        </w:trPr>
        <w:tc>
          <w:tcPr>
            <w:tcW w:w="710" w:type="dxa"/>
          </w:tcPr>
          <w:p w:rsidR="00C91805" w:rsidRPr="00B2562D" w:rsidRDefault="006878C2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C91805" w:rsidRPr="00B2562D" w:rsidRDefault="006878C2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91805" w:rsidRPr="00B2562D" w:rsidRDefault="006878C2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FC5D4A" w:rsidRPr="00B2562D" w:rsidRDefault="006878C2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29.09 </w:t>
            </w:r>
            <w:r w:rsidR="00787B57" w:rsidRPr="00B2562D">
              <w:rPr>
                <w:sz w:val="28"/>
                <w:szCs w:val="28"/>
              </w:rPr>
              <w:t>(</w:t>
            </w:r>
            <w:r w:rsidR="00BD627E" w:rsidRPr="00B2562D">
              <w:rPr>
                <w:sz w:val="28"/>
                <w:szCs w:val="28"/>
              </w:rPr>
              <w:t>1</w:t>
            </w:r>
            <w:r w:rsidRPr="00B2562D">
              <w:rPr>
                <w:sz w:val="28"/>
                <w:szCs w:val="28"/>
              </w:rPr>
              <w:t>0-00)</w:t>
            </w:r>
          </w:p>
        </w:tc>
        <w:tc>
          <w:tcPr>
            <w:tcW w:w="1701" w:type="dxa"/>
          </w:tcPr>
          <w:p w:rsidR="00C91805" w:rsidRPr="00B2562D" w:rsidRDefault="00C91805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</w:tcPr>
          <w:p w:rsidR="00C91805" w:rsidRPr="00B2562D" w:rsidRDefault="0085055D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C91805" w:rsidRPr="00B2562D" w:rsidTr="00C0029D">
        <w:trPr>
          <w:trHeight w:val="710"/>
        </w:trPr>
        <w:tc>
          <w:tcPr>
            <w:tcW w:w="710" w:type="dxa"/>
          </w:tcPr>
          <w:p w:rsidR="00C91805" w:rsidRPr="00B2562D" w:rsidRDefault="006878C2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C91805" w:rsidRPr="00B2562D" w:rsidRDefault="006878C2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91805" w:rsidRPr="00B2562D" w:rsidRDefault="006878C2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5,6</w:t>
            </w:r>
          </w:p>
        </w:tc>
        <w:tc>
          <w:tcPr>
            <w:tcW w:w="1984" w:type="dxa"/>
          </w:tcPr>
          <w:p w:rsidR="00FC5D4A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30.09 (</w:t>
            </w:r>
            <w:r w:rsidR="00BD627E" w:rsidRPr="00B2562D">
              <w:rPr>
                <w:sz w:val="28"/>
                <w:szCs w:val="28"/>
              </w:rPr>
              <w:t>1</w:t>
            </w:r>
            <w:r w:rsidR="006878C2" w:rsidRPr="00B2562D">
              <w:rPr>
                <w:sz w:val="28"/>
                <w:szCs w:val="28"/>
              </w:rPr>
              <w:t>0-00)</w:t>
            </w:r>
          </w:p>
        </w:tc>
        <w:tc>
          <w:tcPr>
            <w:tcW w:w="1701" w:type="dxa"/>
          </w:tcPr>
          <w:p w:rsidR="00C91805" w:rsidRPr="00B2562D" w:rsidRDefault="00C91805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</w:tcPr>
          <w:p w:rsidR="00C91805" w:rsidRPr="00B2562D" w:rsidRDefault="0085055D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C91805" w:rsidRPr="00B2562D" w:rsidTr="00C0029D">
        <w:trPr>
          <w:trHeight w:val="710"/>
        </w:trPr>
        <w:tc>
          <w:tcPr>
            <w:tcW w:w="710" w:type="dxa"/>
          </w:tcPr>
          <w:p w:rsidR="00C91805" w:rsidRPr="00B2562D" w:rsidRDefault="00534863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C91805" w:rsidRPr="00B2562D" w:rsidRDefault="00534863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C91805" w:rsidRPr="00B2562D" w:rsidRDefault="00534863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C5D4A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01.10 (</w:t>
            </w:r>
            <w:r w:rsidR="00BD627E" w:rsidRPr="00B2562D">
              <w:rPr>
                <w:sz w:val="28"/>
                <w:szCs w:val="28"/>
              </w:rPr>
              <w:t>1</w:t>
            </w:r>
            <w:r w:rsidR="00534863" w:rsidRPr="00B2562D">
              <w:rPr>
                <w:sz w:val="28"/>
                <w:szCs w:val="28"/>
              </w:rPr>
              <w:t>0-00)</w:t>
            </w:r>
          </w:p>
        </w:tc>
        <w:tc>
          <w:tcPr>
            <w:tcW w:w="1701" w:type="dxa"/>
          </w:tcPr>
          <w:p w:rsidR="00C91805" w:rsidRPr="00B2562D" w:rsidRDefault="00C91805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</w:tcPr>
          <w:p w:rsidR="00C91805" w:rsidRPr="00B2562D" w:rsidRDefault="0085055D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534863" w:rsidRPr="00B2562D" w:rsidTr="00C0029D">
        <w:trPr>
          <w:trHeight w:val="359"/>
        </w:trPr>
        <w:tc>
          <w:tcPr>
            <w:tcW w:w="710" w:type="dxa"/>
          </w:tcPr>
          <w:p w:rsidR="00534863" w:rsidRPr="00B2562D" w:rsidRDefault="00534863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34863" w:rsidRPr="00B2562D" w:rsidRDefault="00534863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134" w:type="dxa"/>
          </w:tcPr>
          <w:p w:rsidR="00534863" w:rsidRPr="00B2562D" w:rsidRDefault="00534863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34863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02.10 (</w:t>
            </w:r>
            <w:r w:rsidR="00534863" w:rsidRPr="00B2562D">
              <w:rPr>
                <w:sz w:val="28"/>
                <w:szCs w:val="28"/>
              </w:rPr>
              <w:t>0</w:t>
            </w:r>
            <w:r w:rsidRPr="00B2562D">
              <w:rPr>
                <w:sz w:val="28"/>
                <w:szCs w:val="28"/>
              </w:rPr>
              <w:t>9</w:t>
            </w:r>
            <w:r w:rsidR="00534863" w:rsidRPr="00B2562D">
              <w:rPr>
                <w:sz w:val="28"/>
                <w:szCs w:val="28"/>
              </w:rPr>
              <w:t>-00)</w:t>
            </w:r>
          </w:p>
        </w:tc>
        <w:tc>
          <w:tcPr>
            <w:tcW w:w="1701" w:type="dxa"/>
            <w:vMerge w:val="restart"/>
          </w:tcPr>
          <w:p w:rsidR="00534863" w:rsidRPr="00B2562D" w:rsidRDefault="00534863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  <w:vMerge w:val="restart"/>
          </w:tcPr>
          <w:p w:rsidR="00534863" w:rsidRPr="00B2562D" w:rsidRDefault="00534863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534863" w:rsidRPr="00B2562D" w:rsidTr="00C0029D">
        <w:trPr>
          <w:trHeight w:val="375"/>
        </w:trPr>
        <w:tc>
          <w:tcPr>
            <w:tcW w:w="710" w:type="dxa"/>
          </w:tcPr>
          <w:p w:rsidR="00534863" w:rsidRPr="00B2562D" w:rsidRDefault="00534863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534863" w:rsidRPr="00B2562D" w:rsidRDefault="00534863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534863" w:rsidRPr="00B2562D" w:rsidRDefault="00534863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34863" w:rsidRPr="00B2562D" w:rsidRDefault="00534863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02.10 (11-00)</w:t>
            </w:r>
          </w:p>
        </w:tc>
        <w:tc>
          <w:tcPr>
            <w:tcW w:w="1701" w:type="dxa"/>
            <w:vMerge/>
          </w:tcPr>
          <w:p w:rsidR="00534863" w:rsidRPr="00B2562D" w:rsidRDefault="00534863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534863" w:rsidRPr="00B2562D" w:rsidRDefault="00534863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534863" w:rsidRPr="00B2562D" w:rsidTr="00C0029D">
        <w:trPr>
          <w:trHeight w:val="613"/>
        </w:trPr>
        <w:tc>
          <w:tcPr>
            <w:tcW w:w="710" w:type="dxa"/>
          </w:tcPr>
          <w:p w:rsidR="00534863" w:rsidRPr="00B2562D" w:rsidRDefault="00534863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534863" w:rsidRPr="00B2562D" w:rsidRDefault="00534863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:rsidR="00534863" w:rsidRPr="00B2562D" w:rsidRDefault="00534863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5,6</w:t>
            </w:r>
          </w:p>
        </w:tc>
        <w:tc>
          <w:tcPr>
            <w:tcW w:w="1984" w:type="dxa"/>
          </w:tcPr>
          <w:p w:rsidR="00534863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05.10 (</w:t>
            </w:r>
            <w:r w:rsidR="00534863" w:rsidRPr="00B2562D">
              <w:rPr>
                <w:sz w:val="28"/>
                <w:szCs w:val="28"/>
              </w:rPr>
              <w:t>0</w:t>
            </w:r>
            <w:r w:rsidRPr="00B2562D">
              <w:rPr>
                <w:sz w:val="28"/>
                <w:szCs w:val="28"/>
              </w:rPr>
              <w:t>9</w:t>
            </w:r>
            <w:r w:rsidR="00534863" w:rsidRPr="00B2562D">
              <w:rPr>
                <w:sz w:val="28"/>
                <w:szCs w:val="28"/>
              </w:rPr>
              <w:t>-00)</w:t>
            </w:r>
          </w:p>
        </w:tc>
        <w:tc>
          <w:tcPr>
            <w:tcW w:w="1701" w:type="dxa"/>
            <w:vMerge w:val="restart"/>
          </w:tcPr>
          <w:p w:rsidR="00534863" w:rsidRPr="00B2562D" w:rsidRDefault="00534863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  <w:vMerge w:val="restart"/>
          </w:tcPr>
          <w:p w:rsidR="00534863" w:rsidRPr="00B2562D" w:rsidRDefault="00534863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534863" w:rsidRPr="00B2562D" w:rsidTr="00C0029D">
        <w:trPr>
          <w:trHeight w:val="320"/>
        </w:trPr>
        <w:tc>
          <w:tcPr>
            <w:tcW w:w="710" w:type="dxa"/>
          </w:tcPr>
          <w:p w:rsidR="00534863" w:rsidRPr="00B2562D" w:rsidRDefault="00534863" w:rsidP="00B25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534863" w:rsidRPr="00B2562D" w:rsidRDefault="00534863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34863" w:rsidRPr="00B2562D" w:rsidRDefault="00534863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7,8</w:t>
            </w:r>
          </w:p>
        </w:tc>
        <w:tc>
          <w:tcPr>
            <w:tcW w:w="1984" w:type="dxa"/>
          </w:tcPr>
          <w:p w:rsidR="00534863" w:rsidRPr="00B2562D" w:rsidRDefault="00534863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05.10 (11-00)</w:t>
            </w:r>
          </w:p>
        </w:tc>
        <w:tc>
          <w:tcPr>
            <w:tcW w:w="1701" w:type="dxa"/>
            <w:vMerge/>
          </w:tcPr>
          <w:p w:rsidR="00534863" w:rsidRPr="00B2562D" w:rsidRDefault="00534863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534863" w:rsidRPr="00B2562D" w:rsidRDefault="00534863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787B57" w:rsidRPr="00B2562D" w:rsidTr="00C0029D">
        <w:trPr>
          <w:trHeight w:val="390"/>
        </w:trPr>
        <w:tc>
          <w:tcPr>
            <w:tcW w:w="710" w:type="dxa"/>
          </w:tcPr>
          <w:p w:rsidR="00787B57" w:rsidRPr="00B2562D" w:rsidRDefault="00787B57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787B57" w:rsidRPr="00B2562D" w:rsidRDefault="00787B57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5,6</w:t>
            </w:r>
          </w:p>
        </w:tc>
        <w:tc>
          <w:tcPr>
            <w:tcW w:w="198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07.10 (09-00)</w:t>
            </w:r>
          </w:p>
        </w:tc>
        <w:tc>
          <w:tcPr>
            <w:tcW w:w="1701" w:type="dxa"/>
            <w:vMerge w:val="restart"/>
          </w:tcPr>
          <w:p w:rsidR="00787B57" w:rsidRPr="00B2562D" w:rsidRDefault="00787B57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  <w:vMerge w:val="restart"/>
          </w:tcPr>
          <w:p w:rsidR="00787B57" w:rsidRPr="00B2562D" w:rsidRDefault="00787B57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787B57" w:rsidRPr="00B2562D" w:rsidTr="00C0029D">
        <w:trPr>
          <w:trHeight w:val="305"/>
        </w:trPr>
        <w:tc>
          <w:tcPr>
            <w:tcW w:w="710" w:type="dxa"/>
          </w:tcPr>
          <w:p w:rsidR="00787B57" w:rsidRPr="00B2562D" w:rsidRDefault="00787B57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787B57" w:rsidRPr="00B2562D" w:rsidRDefault="00787B57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7,8</w:t>
            </w:r>
          </w:p>
        </w:tc>
        <w:tc>
          <w:tcPr>
            <w:tcW w:w="198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07.10 (11-00)</w:t>
            </w:r>
          </w:p>
        </w:tc>
        <w:tc>
          <w:tcPr>
            <w:tcW w:w="1701" w:type="dxa"/>
            <w:vMerge/>
          </w:tcPr>
          <w:p w:rsidR="00787B57" w:rsidRPr="00B2562D" w:rsidRDefault="00787B57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87B57" w:rsidRPr="00B2562D" w:rsidRDefault="00787B57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787B57" w:rsidRPr="00B2562D" w:rsidTr="00C0029D">
        <w:trPr>
          <w:trHeight w:val="305"/>
        </w:trPr>
        <w:tc>
          <w:tcPr>
            <w:tcW w:w="710" w:type="dxa"/>
          </w:tcPr>
          <w:p w:rsidR="00787B57" w:rsidRPr="00B2562D" w:rsidRDefault="00787B57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787B57" w:rsidRPr="00B2562D" w:rsidRDefault="00787B57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07.10 (13-00)</w:t>
            </w:r>
          </w:p>
        </w:tc>
        <w:tc>
          <w:tcPr>
            <w:tcW w:w="1701" w:type="dxa"/>
            <w:vMerge/>
          </w:tcPr>
          <w:p w:rsidR="00787B57" w:rsidRPr="00B2562D" w:rsidRDefault="00787B57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87B57" w:rsidRPr="00B2562D" w:rsidRDefault="00787B57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787B57" w:rsidRPr="00B2562D" w:rsidTr="00C0029D">
        <w:trPr>
          <w:trHeight w:val="345"/>
        </w:trPr>
        <w:tc>
          <w:tcPr>
            <w:tcW w:w="710" w:type="dxa"/>
          </w:tcPr>
          <w:p w:rsidR="00787B57" w:rsidRPr="00B2562D" w:rsidRDefault="00787B57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787B57" w:rsidRPr="00B2562D" w:rsidRDefault="00787B57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09.10 (09-00)</w:t>
            </w:r>
          </w:p>
        </w:tc>
        <w:tc>
          <w:tcPr>
            <w:tcW w:w="1701" w:type="dxa"/>
            <w:vMerge w:val="restart"/>
          </w:tcPr>
          <w:p w:rsidR="00787B57" w:rsidRPr="00B2562D" w:rsidRDefault="00787B57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  <w:vMerge w:val="restart"/>
          </w:tcPr>
          <w:p w:rsidR="00787B57" w:rsidRPr="00B2562D" w:rsidRDefault="00787B57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787B57" w:rsidRPr="00B2562D" w:rsidTr="00C0029D">
        <w:trPr>
          <w:trHeight w:val="360"/>
        </w:trPr>
        <w:tc>
          <w:tcPr>
            <w:tcW w:w="710" w:type="dxa"/>
          </w:tcPr>
          <w:p w:rsidR="00787B57" w:rsidRPr="00B2562D" w:rsidRDefault="00787B57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787B57" w:rsidRPr="00B2562D" w:rsidRDefault="00787B57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7,8</w:t>
            </w:r>
          </w:p>
        </w:tc>
        <w:tc>
          <w:tcPr>
            <w:tcW w:w="198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09.10 (11-00)</w:t>
            </w:r>
          </w:p>
        </w:tc>
        <w:tc>
          <w:tcPr>
            <w:tcW w:w="1701" w:type="dxa"/>
            <w:vMerge/>
          </w:tcPr>
          <w:p w:rsidR="00787B57" w:rsidRPr="00B2562D" w:rsidRDefault="00787B57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87B57" w:rsidRPr="00B2562D" w:rsidRDefault="00787B57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787B57" w:rsidRPr="00B2562D" w:rsidTr="00C0029D">
        <w:trPr>
          <w:trHeight w:val="415"/>
        </w:trPr>
        <w:tc>
          <w:tcPr>
            <w:tcW w:w="710" w:type="dxa"/>
          </w:tcPr>
          <w:p w:rsidR="00787B57" w:rsidRPr="00B2562D" w:rsidRDefault="00787B57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787B57" w:rsidRPr="00B2562D" w:rsidRDefault="00787B57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09.10 (13-00)</w:t>
            </w:r>
          </w:p>
        </w:tc>
        <w:tc>
          <w:tcPr>
            <w:tcW w:w="1701" w:type="dxa"/>
            <w:vMerge/>
          </w:tcPr>
          <w:p w:rsidR="00787B57" w:rsidRPr="00B2562D" w:rsidRDefault="00787B57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87B57" w:rsidRPr="00787B57" w:rsidRDefault="00787B57" w:rsidP="00B2562D"/>
        </w:tc>
      </w:tr>
      <w:tr w:rsidR="00787B57" w:rsidRPr="00B2562D" w:rsidTr="00C0029D">
        <w:trPr>
          <w:trHeight w:val="360"/>
        </w:trPr>
        <w:tc>
          <w:tcPr>
            <w:tcW w:w="710" w:type="dxa"/>
          </w:tcPr>
          <w:p w:rsidR="00787B57" w:rsidRPr="00B2562D" w:rsidRDefault="00787B57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787B57" w:rsidRPr="00B2562D" w:rsidRDefault="00787B57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7,9</w:t>
            </w:r>
          </w:p>
        </w:tc>
        <w:tc>
          <w:tcPr>
            <w:tcW w:w="198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12</w:t>
            </w:r>
            <w:r w:rsidR="00BD627E" w:rsidRPr="00B2562D">
              <w:rPr>
                <w:sz w:val="28"/>
                <w:szCs w:val="28"/>
              </w:rPr>
              <w:t>.1</w:t>
            </w:r>
            <w:r w:rsidRPr="00B2562D">
              <w:rPr>
                <w:sz w:val="28"/>
                <w:szCs w:val="28"/>
              </w:rPr>
              <w:t>0 (09-00)</w:t>
            </w:r>
          </w:p>
        </w:tc>
        <w:tc>
          <w:tcPr>
            <w:tcW w:w="1701" w:type="dxa"/>
            <w:vMerge w:val="restart"/>
          </w:tcPr>
          <w:p w:rsidR="00787B57" w:rsidRPr="00B2562D" w:rsidRDefault="00787B57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 xml:space="preserve">2 </w:t>
            </w:r>
            <w:r w:rsidRPr="00B2562D">
              <w:rPr>
                <w:b w:val="0"/>
                <w:sz w:val="28"/>
                <w:szCs w:val="28"/>
                <w:lang w:val="ru-RU"/>
              </w:rPr>
              <w:lastRenderedPageBreak/>
              <w:t>п. Атымья</w:t>
            </w:r>
          </w:p>
        </w:tc>
        <w:tc>
          <w:tcPr>
            <w:tcW w:w="2126" w:type="dxa"/>
            <w:vMerge w:val="restart"/>
          </w:tcPr>
          <w:p w:rsidR="00787B57" w:rsidRPr="00B2562D" w:rsidRDefault="00787B57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lastRenderedPageBreak/>
              <w:t>Кузнецова Л.А.</w:t>
            </w:r>
          </w:p>
        </w:tc>
      </w:tr>
      <w:tr w:rsidR="00787B57" w:rsidRPr="00B2562D" w:rsidTr="00C0029D">
        <w:trPr>
          <w:trHeight w:val="335"/>
        </w:trPr>
        <w:tc>
          <w:tcPr>
            <w:tcW w:w="710" w:type="dxa"/>
          </w:tcPr>
          <w:p w:rsidR="00787B57" w:rsidRPr="00B2562D" w:rsidRDefault="00787B57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787B57" w:rsidRPr="00B2562D" w:rsidRDefault="00787B57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87B57" w:rsidRPr="00B2562D" w:rsidRDefault="00787B57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12.10 (11-00)</w:t>
            </w:r>
          </w:p>
        </w:tc>
        <w:tc>
          <w:tcPr>
            <w:tcW w:w="1701" w:type="dxa"/>
            <w:vMerge/>
          </w:tcPr>
          <w:p w:rsidR="00787B57" w:rsidRPr="00B2562D" w:rsidRDefault="00787B57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87B57" w:rsidRPr="00B2562D" w:rsidRDefault="00787B57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C91805" w:rsidRPr="00B2562D" w:rsidTr="00C0029D">
        <w:trPr>
          <w:trHeight w:val="710"/>
        </w:trPr>
        <w:tc>
          <w:tcPr>
            <w:tcW w:w="710" w:type="dxa"/>
          </w:tcPr>
          <w:p w:rsidR="00C91805" w:rsidRPr="00B2562D" w:rsidRDefault="00787B57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lastRenderedPageBreak/>
              <w:t>19</w:t>
            </w:r>
            <w:r w:rsidR="00BD627E" w:rsidRPr="00B2562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91805" w:rsidRPr="00B2562D" w:rsidRDefault="00BD627E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C91805" w:rsidRPr="00B2562D" w:rsidRDefault="00BD627E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7,8,9</w:t>
            </w:r>
          </w:p>
        </w:tc>
        <w:tc>
          <w:tcPr>
            <w:tcW w:w="1984" w:type="dxa"/>
          </w:tcPr>
          <w:p w:rsidR="00FC5D4A" w:rsidRPr="00B2562D" w:rsidRDefault="00BD627E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14.10 (10-00)</w:t>
            </w:r>
          </w:p>
        </w:tc>
        <w:tc>
          <w:tcPr>
            <w:tcW w:w="1701" w:type="dxa"/>
          </w:tcPr>
          <w:p w:rsidR="00C91805" w:rsidRPr="00B2562D" w:rsidRDefault="00C91805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</w:tcPr>
          <w:p w:rsidR="00C91805" w:rsidRPr="00B2562D" w:rsidRDefault="0085055D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BD627E" w:rsidRPr="00B2562D" w:rsidTr="00C0029D">
        <w:trPr>
          <w:trHeight w:val="710"/>
        </w:trPr>
        <w:tc>
          <w:tcPr>
            <w:tcW w:w="710" w:type="dxa"/>
          </w:tcPr>
          <w:p w:rsidR="00BD627E" w:rsidRPr="00B2562D" w:rsidRDefault="00BD627E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BD627E" w:rsidRPr="00B2562D" w:rsidRDefault="00BD627E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BD627E" w:rsidRPr="00B2562D" w:rsidRDefault="00BD627E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7,8,9</w:t>
            </w:r>
          </w:p>
        </w:tc>
        <w:tc>
          <w:tcPr>
            <w:tcW w:w="1984" w:type="dxa"/>
          </w:tcPr>
          <w:p w:rsidR="00BD627E" w:rsidRPr="00B2562D" w:rsidRDefault="00BD627E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16.10 (10-00)</w:t>
            </w:r>
          </w:p>
        </w:tc>
        <w:tc>
          <w:tcPr>
            <w:tcW w:w="1701" w:type="dxa"/>
          </w:tcPr>
          <w:p w:rsidR="00BD627E" w:rsidRPr="00B2562D" w:rsidRDefault="00BD627E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</w:tcPr>
          <w:p w:rsidR="00BD627E" w:rsidRPr="00B2562D" w:rsidRDefault="00BD627E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  <w:tr w:rsidR="00BD627E" w:rsidRPr="00B2562D" w:rsidTr="00C0029D">
        <w:trPr>
          <w:trHeight w:val="710"/>
        </w:trPr>
        <w:tc>
          <w:tcPr>
            <w:tcW w:w="710" w:type="dxa"/>
          </w:tcPr>
          <w:p w:rsidR="00BD627E" w:rsidRPr="00B2562D" w:rsidRDefault="00BD627E" w:rsidP="00B2562D">
            <w:pPr>
              <w:widowControl w:val="0"/>
              <w:shd w:val="clear" w:color="auto" w:fill="FFFFFF"/>
              <w:tabs>
                <w:tab w:val="num" w:pos="82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BD627E" w:rsidRPr="00B2562D" w:rsidRDefault="00BD627E" w:rsidP="00B2562D">
            <w:pPr>
              <w:shd w:val="clear" w:color="auto" w:fill="FFFFFF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BD627E" w:rsidRPr="00B2562D" w:rsidRDefault="00BD627E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7,8</w:t>
            </w:r>
          </w:p>
        </w:tc>
        <w:tc>
          <w:tcPr>
            <w:tcW w:w="1984" w:type="dxa"/>
          </w:tcPr>
          <w:p w:rsidR="00BD627E" w:rsidRPr="00B2562D" w:rsidRDefault="00BD627E" w:rsidP="00B256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562D">
              <w:rPr>
                <w:sz w:val="28"/>
                <w:szCs w:val="28"/>
              </w:rPr>
              <w:t>19.10 (</w:t>
            </w:r>
            <w:r w:rsidR="00DE3FBD" w:rsidRPr="00B2562D">
              <w:rPr>
                <w:sz w:val="28"/>
                <w:szCs w:val="28"/>
              </w:rPr>
              <w:t>10</w:t>
            </w:r>
            <w:r w:rsidRPr="00B2562D">
              <w:rPr>
                <w:sz w:val="28"/>
                <w:szCs w:val="28"/>
              </w:rPr>
              <w:t>-00)</w:t>
            </w:r>
          </w:p>
        </w:tc>
        <w:tc>
          <w:tcPr>
            <w:tcW w:w="1701" w:type="dxa"/>
          </w:tcPr>
          <w:p w:rsidR="00BD627E" w:rsidRPr="00B2562D" w:rsidRDefault="00BD627E" w:rsidP="00B2562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МКОУ СОШ № </w:t>
            </w:r>
            <w:r w:rsidRPr="00B2562D">
              <w:rPr>
                <w:b w:val="0"/>
                <w:sz w:val="28"/>
                <w:szCs w:val="28"/>
                <w:lang w:val="ru-RU"/>
              </w:rPr>
              <w:t>2 п. Атымья</w:t>
            </w:r>
          </w:p>
        </w:tc>
        <w:tc>
          <w:tcPr>
            <w:tcW w:w="2126" w:type="dxa"/>
          </w:tcPr>
          <w:p w:rsidR="00BD627E" w:rsidRPr="00B2562D" w:rsidRDefault="00BD627E" w:rsidP="00B2562D">
            <w:pPr>
              <w:pStyle w:val="3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2562D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Кузнецова Л.А.</w:t>
            </w:r>
          </w:p>
        </w:tc>
      </w:tr>
    </w:tbl>
    <w:p w:rsidR="004A19AC" w:rsidRPr="006878C2" w:rsidRDefault="004A19AC" w:rsidP="004A19AC">
      <w:pPr>
        <w:ind w:left="6096"/>
        <w:jc w:val="both"/>
        <w:rPr>
          <w:sz w:val="24"/>
          <w:szCs w:val="24"/>
        </w:rPr>
      </w:pPr>
    </w:p>
    <w:p w:rsidR="004A19AC" w:rsidRPr="006878C2" w:rsidRDefault="004A19AC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8534D5" w:rsidRDefault="008534D5" w:rsidP="004A19AC">
      <w:pPr>
        <w:ind w:left="6096"/>
        <w:jc w:val="both"/>
        <w:rPr>
          <w:sz w:val="24"/>
          <w:szCs w:val="24"/>
        </w:rPr>
      </w:pPr>
    </w:p>
    <w:p w:rsidR="003D4401" w:rsidRDefault="003D4401" w:rsidP="004A19AC">
      <w:pPr>
        <w:ind w:left="6096"/>
        <w:jc w:val="both"/>
        <w:rPr>
          <w:sz w:val="24"/>
          <w:szCs w:val="24"/>
        </w:rPr>
      </w:pPr>
    </w:p>
    <w:p w:rsidR="003D4401" w:rsidRDefault="003D4401" w:rsidP="004A19AC">
      <w:pPr>
        <w:ind w:left="6096"/>
        <w:jc w:val="both"/>
        <w:rPr>
          <w:sz w:val="24"/>
          <w:szCs w:val="24"/>
        </w:rPr>
      </w:pPr>
    </w:p>
    <w:p w:rsidR="003D4401" w:rsidRDefault="003D4401" w:rsidP="004A19AC">
      <w:pPr>
        <w:ind w:left="6096"/>
        <w:jc w:val="both"/>
        <w:rPr>
          <w:sz w:val="24"/>
          <w:szCs w:val="24"/>
        </w:rPr>
      </w:pPr>
    </w:p>
    <w:p w:rsidR="003D4401" w:rsidRDefault="003D4401" w:rsidP="004A19AC">
      <w:pPr>
        <w:ind w:left="6096"/>
        <w:jc w:val="both"/>
        <w:rPr>
          <w:sz w:val="24"/>
          <w:szCs w:val="24"/>
        </w:rPr>
      </w:pPr>
    </w:p>
    <w:p w:rsidR="003D4401" w:rsidRDefault="003D4401" w:rsidP="004A19AC">
      <w:pPr>
        <w:ind w:left="6096"/>
        <w:jc w:val="both"/>
        <w:rPr>
          <w:sz w:val="24"/>
          <w:szCs w:val="24"/>
        </w:rPr>
      </w:pPr>
    </w:p>
    <w:p w:rsidR="003D4401" w:rsidRDefault="003D4401" w:rsidP="004A19AC">
      <w:pPr>
        <w:ind w:left="6096"/>
        <w:jc w:val="both"/>
        <w:rPr>
          <w:sz w:val="24"/>
          <w:szCs w:val="24"/>
        </w:rPr>
      </w:pPr>
    </w:p>
    <w:p w:rsidR="003D4401" w:rsidRDefault="003D4401" w:rsidP="004A19AC">
      <w:pPr>
        <w:ind w:left="6096"/>
        <w:jc w:val="both"/>
        <w:rPr>
          <w:sz w:val="24"/>
          <w:szCs w:val="24"/>
        </w:rPr>
      </w:pPr>
    </w:p>
    <w:p w:rsidR="003D4401" w:rsidRDefault="003D4401" w:rsidP="004A19AC">
      <w:pPr>
        <w:ind w:left="6096"/>
        <w:jc w:val="both"/>
        <w:rPr>
          <w:sz w:val="24"/>
          <w:szCs w:val="24"/>
        </w:rPr>
      </w:pPr>
    </w:p>
    <w:p w:rsidR="00C0029D" w:rsidRDefault="00C0029D" w:rsidP="004A19AC">
      <w:pPr>
        <w:ind w:left="6096"/>
        <w:jc w:val="both"/>
        <w:rPr>
          <w:sz w:val="24"/>
          <w:szCs w:val="24"/>
        </w:rPr>
      </w:pPr>
    </w:p>
    <w:p w:rsidR="00C0029D" w:rsidRDefault="00C0029D" w:rsidP="004A19AC">
      <w:pPr>
        <w:ind w:left="6096"/>
        <w:jc w:val="both"/>
        <w:rPr>
          <w:sz w:val="24"/>
          <w:szCs w:val="24"/>
        </w:rPr>
      </w:pPr>
    </w:p>
    <w:p w:rsidR="00DE3FBD" w:rsidRDefault="00DE3FBD" w:rsidP="00C91805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358"/>
      </w:tblGrid>
      <w:tr w:rsidR="0029323E" w:rsidRPr="00226EC4" w:rsidTr="00226EC4">
        <w:tc>
          <w:tcPr>
            <w:tcW w:w="5495" w:type="dxa"/>
          </w:tcPr>
          <w:p w:rsidR="0029323E" w:rsidRPr="00226EC4" w:rsidRDefault="0029323E" w:rsidP="00226E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29323E" w:rsidRPr="00226EC4" w:rsidRDefault="0029323E" w:rsidP="0029323E">
            <w:pPr>
              <w:rPr>
                <w:sz w:val="28"/>
                <w:szCs w:val="28"/>
              </w:rPr>
            </w:pPr>
            <w:r w:rsidRPr="00226EC4">
              <w:rPr>
                <w:sz w:val="28"/>
                <w:szCs w:val="28"/>
              </w:rPr>
              <w:t>Приложение № 3</w:t>
            </w:r>
          </w:p>
          <w:p w:rsidR="0029323E" w:rsidRPr="00226EC4" w:rsidRDefault="0029323E" w:rsidP="00226E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26EC4">
              <w:rPr>
                <w:bCs/>
                <w:sz w:val="28"/>
                <w:szCs w:val="28"/>
              </w:rPr>
              <w:t>УТВЕРЖДЕН:</w:t>
            </w:r>
          </w:p>
          <w:p w:rsidR="0029323E" w:rsidRPr="00226EC4" w:rsidRDefault="0029323E" w:rsidP="00226E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26EC4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29323E" w:rsidRPr="00226EC4" w:rsidRDefault="0029323E" w:rsidP="00226E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26EC4">
              <w:rPr>
                <w:bCs/>
                <w:sz w:val="28"/>
                <w:szCs w:val="28"/>
              </w:rPr>
              <w:t>городского округа Пелым</w:t>
            </w:r>
          </w:p>
          <w:p w:rsidR="0029323E" w:rsidRPr="00226EC4" w:rsidRDefault="0029323E" w:rsidP="00226EC4">
            <w:pPr>
              <w:jc w:val="both"/>
              <w:rPr>
                <w:sz w:val="24"/>
                <w:szCs w:val="24"/>
              </w:rPr>
            </w:pPr>
            <w:r w:rsidRPr="00226EC4">
              <w:rPr>
                <w:bCs/>
                <w:sz w:val="28"/>
                <w:szCs w:val="28"/>
              </w:rPr>
              <w:t xml:space="preserve">от </w:t>
            </w:r>
            <w:r w:rsidR="000B607C">
              <w:rPr>
                <w:bCs/>
                <w:sz w:val="28"/>
                <w:szCs w:val="28"/>
                <w:u w:val="single"/>
              </w:rPr>
              <w:t>23.</w:t>
            </w:r>
            <w:r w:rsidRPr="00226EC4">
              <w:rPr>
                <w:bCs/>
                <w:sz w:val="28"/>
                <w:szCs w:val="28"/>
                <w:u w:val="single"/>
              </w:rPr>
              <w:t>09.20</w:t>
            </w:r>
            <w:r w:rsidR="00DE3FBD">
              <w:rPr>
                <w:bCs/>
                <w:sz w:val="28"/>
                <w:szCs w:val="28"/>
                <w:u w:val="single"/>
              </w:rPr>
              <w:t>20</w:t>
            </w:r>
            <w:r w:rsidRPr="00226EC4">
              <w:rPr>
                <w:bCs/>
                <w:sz w:val="28"/>
                <w:szCs w:val="28"/>
              </w:rPr>
              <w:t xml:space="preserve"> № </w:t>
            </w:r>
            <w:r w:rsidR="008A283C">
              <w:rPr>
                <w:bCs/>
                <w:sz w:val="28"/>
                <w:szCs w:val="28"/>
                <w:u w:val="single"/>
              </w:rPr>
              <w:t>259</w:t>
            </w:r>
            <w:r w:rsidR="00DE3FBD">
              <w:rPr>
                <w:bCs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29323E" w:rsidRPr="003D25AE" w:rsidRDefault="0029323E" w:rsidP="00C91805">
      <w:pPr>
        <w:jc w:val="both"/>
        <w:rPr>
          <w:sz w:val="28"/>
          <w:szCs w:val="28"/>
        </w:rPr>
      </w:pPr>
    </w:p>
    <w:p w:rsidR="003D25AE" w:rsidRPr="003D25AE" w:rsidRDefault="003D25AE" w:rsidP="00C91805">
      <w:pPr>
        <w:jc w:val="both"/>
        <w:rPr>
          <w:sz w:val="28"/>
          <w:szCs w:val="28"/>
        </w:rPr>
      </w:pPr>
    </w:p>
    <w:p w:rsidR="00C0029D" w:rsidRPr="003D25AE" w:rsidRDefault="004A19AC" w:rsidP="004A19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3D25AE">
        <w:rPr>
          <w:b/>
          <w:bCs/>
          <w:sz w:val="28"/>
          <w:szCs w:val="28"/>
        </w:rPr>
        <w:lastRenderedPageBreak/>
        <w:t>План –</w:t>
      </w:r>
      <w:r w:rsidR="00595D7C" w:rsidRPr="003D25AE">
        <w:rPr>
          <w:b/>
          <w:bCs/>
          <w:sz w:val="28"/>
          <w:szCs w:val="28"/>
        </w:rPr>
        <w:t xml:space="preserve"> </w:t>
      </w:r>
      <w:r w:rsidRPr="003D25AE">
        <w:rPr>
          <w:b/>
          <w:bCs/>
          <w:sz w:val="28"/>
          <w:szCs w:val="28"/>
        </w:rPr>
        <w:t xml:space="preserve">график </w:t>
      </w:r>
    </w:p>
    <w:p w:rsidR="004A19AC" w:rsidRDefault="004A19AC" w:rsidP="004A19AC">
      <w:pPr>
        <w:shd w:val="clear" w:color="auto" w:fill="FFFFFF"/>
        <w:jc w:val="center"/>
        <w:rPr>
          <w:bCs/>
          <w:sz w:val="28"/>
          <w:szCs w:val="28"/>
        </w:rPr>
      </w:pPr>
      <w:r w:rsidRPr="003D25AE">
        <w:rPr>
          <w:b/>
          <w:bCs/>
          <w:sz w:val="28"/>
          <w:szCs w:val="28"/>
        </w:rPr>
        <w:t>подготовки и проведения школьного этапа Всероссийской олимпиады школьников</w:t>
      </w:r>
      <w:r w:rsidR="00626977" w:rsidRPr="003D25AE">
        <w:rPr>
          <w:b/>
          <w:bCs/>
          <w:sz w:val="28"/>
          <w:szCs w:val="28"/>
        </w:rPr>
        <w:t xml:space="preserve"> по общеобразовательным предметам</w:t>
      </w:r>
      <w:r w:rsidR="00C0029D" w:rsidRPr="003D25AE">
        <w:rPr>
          <w:b/>
          <w:bCs/>
          <w:sz w:val="28"/>
          <w:szCs w:val="28"/>
        </w:rPr>
        <w:t xml:space="preserve"> </w:t>
      </w:r>
      <w:r w:rsidRPr="003D25AE">
        <w:rPr>
          <w:b/>
          <w:bCs/>
          <w:sz w:val="28"/>
          <w:szCs w:val="28"/>
        </w:rPr>
        <w:t>в</w:t>
      </w:r>
      <w:r w:rsidR="003D25AE" w:rsidRPr="003D25AE">
        <w:rPr>
          <w:b/>
          <w:bCs/>
          <w:sz w:val="28"/>
          <w:szCs w:val="28"/>
        </w:rPr>
        <w:t xml:space="preserve"> </w:t>
      </w:r>
      <w:r w:rsidR="00626977" w:rsidRPr="003D25AE">
        <w:rPr>
          <w:b/>
          <w:bCs/>
          <w:sz w:val="28"/>
          <w:szCs w:val="28"/>
        </w:rPr>
        <w:t>общеоб</w:t>
      </w:r>
      <w:r w:rsidR="00595D7C" w:rsidRPr="003D25AE">
        <w:rPr>
          <w:b/>
          <w:bCs/>
          <w:sz w:val="28"/>
          <w:szCs w:val="28"/>
        </w:rPr>
        <w:t>разовательных учреждениях в 2020-2021</w:t>
      </w:r>
      <w:r w:rsidR="00626977" w:rsidRPr="003D25AE">
        <w:rPr>
          <w:b/>
          <w:bCs/>
          <w:sz w:val="28"/>
          <w:szCs w:val="28"/>
        </w:rPr>
        <w:t xml:space="preserve"> учебном году </w:t>
      </w:r>
    </w:p>
    <w:p w:rsidR="00C0029D" w:rsidRPr="003D25AE" w:rsidRDefault="00C0029D" w:rsidP="000B607C">
      <w:pPr>
        <w:shd w:val="clear" w:color="auto" w:fill="FFFFFF"/>
        <w:rPr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3"/>
        <w:gridCol w:w="2126"/>
        <w:gridCol w:w="2090"/>
      </w:tblGrid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№</w:t>
            </w:r>
          </w:p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Дата</w:t>
            </w:r>
          </w:p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Ответственный исполн</w:t>
            </w:r>
            <w:r w:rsidR="003D25A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тель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Подготовка и утверждение постановления администрации городского округа Пелым о проведении школьного этапа олимпиады.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10.09-16.09.2020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Отдел ОКСиДМ МКУ ГОП «ИМЦ»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Подготовка и утверждение приказов образовательных учреждений о подготовке и проведении школьного этапа Олимпиады.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18.09.2020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Pr="00FC300A" w:rsidRDefault="00C0029D" w:rsidP="00035FE5">
            <w:pPr>
              <w:jc w:val="center"/>
              <w:rPr>
                <w:sz w:val="24"/>
                <w:szCs w:val="24"/>
              </w:rPr>
            </w:pPr>
            <w:r w:rsidRPr="00FC300A">
              <w:rPr>
                <w:sz w:val="24"/>
                <w:szCs w:val="24"/>
              </w:rPr>
              <w:t>МКОУ СОШ № 2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C0029D" w:rsidRPr="00595D7C" w:rsidRDefault="00C0029D" w:rsidP="00035FE5">
            <w:pPr>
              <w:shd w:val="clear" w:color="auto" w:fill="FFFFFF"/>
              <w:rPr>
                <w:sz w:val="24"/>
                <w:szCs w:val="24"/>
              </w:rPr>
            </w:pPr>
            <w:r w:rsidRPr="00595D7C">
              <w:rPr>
                <w:sz w:val="24"/>
                <w:szCs w:val="24"/>
              </w:rPr>
              <w:t>Внесение информации об участниках школьного этапа всероссийской олимпиада школьников в региональную базу данных обеспечения олимпиады.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14.09.2020</w:t>
            </w:r>
          </w:p>
        </w:tc>
        <w:tc>
          <w:tcPr>
            <w:tcW w:w="2090" w:type="dxa"/>
          </w:tcPr>
          <w:p w:rsidR="00C0029D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МКУ ГОП «ИМЦ»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sz w:val="24"/>
                <w:szCs w:val="24"/>
              </w:rPr>
              <w:t>МКОУ СОШ № 2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Размещение на школьном сайте приказа о подготовке и проведении школьного этапа Олимпиады.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sz w:val="24"/>
                <w:szCs w:val="24"/>
              </w:rPr>
              <w:t>МКОУ СОШ № 2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Утверждение требований к организации и проведению школьного этапа олимпиады по каждому общеобразовательному предмету.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FC300A">
              <w:rPr>
                <w:color w:val="000000"/>
                <w:sz w:val="24"/>
                <w:szCs w:val="24"/>
              </w:rPr>
              <w:t>.09.20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№1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sz w:val="24"/>
                <w:szCs w:val="24"/>
              </w:rPr>
              <w:t>МКОУ СОШ № 2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Председатель школьного ПМК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Проведение инструктажа по технике безопасности.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18.09.2020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sz w:val="24"/>
                <w:szCs w:val="24"/>
              </w:rPr>
              <w:t>МКОУ СОШ № 2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Информирование участников и их родителей (законных представителей) о Порядке проведения школьного этапа Олимпиады.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C300A">
              <w:rPr>
                <w:sz w:val="24"/>
                <w:szCs w:val="24"/>
              </w:rPr>
              <w:t>до 13.09.20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sz w:val="24"/>
                <w:szCs w:val="24"/>
              </w:rPr>
              <w:t>МКОУ СОШ № 2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школьного</w:t>
            </w:r>
            <w:r w:rsidRPr="00FC300A">
              <w:rPr>
                <w:color w:val="000000"/>
                <w:sz w:val="24"/>
                <w:szCs w:val="24"/>
              </w:rPr>
              <w:t xml:space="preserve"> этапа олимпиады по предметам, согласно графиков 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21.09 - 30.10.2020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sz w:val="24"/>
                <w:szCs w:val="24"/>
              </w:rPr>
              <w:t>МКОУ СОШ № 2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 xml:space="preserve">Проверка олимпиадных заданий 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300A">
              <w:rPr>
                <w:sz w:val="24"/>
                <w:szCs w:val="24"/>
              </w:rPr>
              <w:t>В день проведения олимпиады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sz w:val="24"/>
                <w:szCs w:val="24"/>
              </w:rPr>
              <w:t>МКОУ СОШ № 2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Жюри школьного этапа Олимпиады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C0029D" w:rsidRPr="00595D7C" w:rsidRDefault="00C0029D" w:rsidP="00035FE5">
            <w:pPr>
              <w:shd w:val="clear" w:color="auto" w:fill="FFFFFF"/>
              <w:rPr>
                <w:sz w:val="24"/>
                <w:szCs w:val="24"/>
              </w:rPr>
            </w:pPr>
            <w:r w:rsidRPr="00595D7C">
              <w:rPr>
                <w:sz w:val="24"/>
                <w:szCs w:val="24"/>
              </w:rPr>
              <w:t>Внесение информации о результатах участия в школьном этапе всероссийской олимпиада школьников в региональную базу данных обеспечения олимпиады.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06.11.2020</w:t>
            </w:r>
          </w:p>
        </w:tc>
        <w:tc>
          <w:tcPr>
            <w:tcW w:w="2090" w:type="dxa"/>
          </w:tcPr>
          <w:p w:rsidR="00C0029D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МКУ ГОП «ИМЦ»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sz w:val="24"/>
                <w:szCs w:val="24"/>
              </w:rPr>
              <w:t>МКОУ СОШ № 2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3" w:type="dxa"/>
          </w:tcPr>
          <w:p w:rsidR="00C0029D" w:rsidRPr="007850EE" w:rsidRDefault="00C0029D" w:rsidP="00035FE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50EE">
              <w:rPr>
                <w:sz w:val="24"/>
                <w:szCs w:val="24"/>
              </w:rPr>
              <w:t>редоставить итоговый отчет по организации проведению школьного этапа олимпиады в ГАОУ ДПО СО «ИРО»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06.11.2020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МКУ ГОП «ИМЦ»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Публикация результ</w:t>
            </w:r>
            <w:r>
              <w:rPr>
                <w:color w:val="000000"/>
                <w:sz w:val="24"/>
                <w:szCs w:val="24"/>
              </w:rPr>
              <w:t xml:space="preserve">атов школьного этапа на </w:t>
            </w:r>
            <w:r w:rsidRPr="00FC300A">
              <w:rPr>
                <w:color w:val="000000"/>
                <w:sz w:val="24"/>
                <w:szCs w:val="24"/>
              </w:rPr>
              <w:t xml:space="preserve"> официальном сайте </w:t>
            </w:r>
            <w:r>
              <w:rPr>
                <w:color w:val="000000"/>
                <w:sz w:val="24"/>
                <w:szCs w:val="24"/>
              </w:rPr>
              <w:t xml:space="preserve">ОУ </w:t>
            </w:r>
            <w:r w:rsidRPr="00FC300A">
              <w:rPr>
                <w:color w:val="000000"/>
                <w:sz w:val="24"/>
                <w:szCs w:val="24"/>
              </w:rPr>
              <w:t xml:space="preserve">в сети «Интернет»  (протоколы жюри школьного этапа по каждому общеобразовательному предмету, утверждённые директором </w:t>
            </w:r>
            <w:r w:rsidRPr="00FC300A">
              <w:rPr>
                <w:sz w:val="24"/>
                <w:szCs w:val="24"/>
              </w:rPr>
              <w:t>ОУ)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300A">
              <w:rPr>
                <w:sz w:val="24"/>
                <w:szCs w:val="24"/>
              </w:rPr>
              <w:t>В течение двух дней после проведения Олимпиады школьников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Pr="00FC300A" w:rsidRDefault="00C0029D" w:rsidP="00035FE5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sz w:val="24"/>
                <w:szCs w:val="24"/>
              </w:rPr>
              <w:t>МКОУ СОШ № 2</w:t>
            </w:r>
          </w:p>
        </w:tc>
      </w:tr>
      <w:tr w:rsidR="00C0029D" w:rsidRPr="00FC300A" w:rsidTr="00035FE5"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Предоставление информационного отчёта о проведении школьного этапа Олимпиады в МКУ ГОП «ИМЦ».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FC300A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Default="00C0029D" w:rsidP="00035FE5">
            <w:r w:rsidRPr="00FC300A">
              <w:rPr>
                <w:sz w:val="24"/>
                <w:szCs w:val="24"/>
              </w:rPr>
              <w:t>МКОУ СОШ № 2</w:t>
            </w:r>
          </w:p>
        </w:tc>
      </w:tr>
      <w:tr w:rsidR="00C0029D" w:rsidRPr="00FC300A" w:rsidTr="00035FE5">
        <w:trPr>
          <w:trHeight w:val="582"/>
        </w:trPr>
        <w:tc>
          <w:tcPr>
            <w:tcW w:w="567" w:type="dxa"/>
          </w:tcPr>
          <w:p w:rsidR="00C0029D" w:rsidRPr="00FC300A" w:rsidRDefault="00C0029D" w:rsidP="00035FE5">
            <w:pPr>
              <w:jc w:val="center"/>
              <w:rPr>
                <w:bCs/>
                <w:sz w:val="24"/>
                <w:szCs w:val="24"/>
              </w:rPr>
            </w:pPr>
            <w:r w:rsidRPr="00FC300A"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13" w:type="dxa"/>
          </w:tcPr>
          <w:p w:rsidR="00C0029D" w:rsidRPr="00FC300A" w:rsidRDefault="00C0029D" w:rsidP="00035F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C300A">
              <w:rPr>
                <w:color w:val="000000"/>
                <w:sz w:val="24"/>
                <w:szCs w:val="24"/>
              </w:rPr>
              <w:t>Предоставление заявки на участие в муниципальном этапе Олимпиады в МКУ ГОП «ИМЦ».</w:t>
            </w:r>
          </w:p>
        </w:tc>
        <w:tc>
          <w:tcPr>
            <w:tcW w:w="2126" w:type="dxa"/>
          </w:tcPr>
          <w:p w:rsidR="00C0029D" w:rsidRPr="00FC300A" w:rsidRDefault="00C0029D" w:rsidP="00035F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06.11.2020</w:t>
            </w:r>
          </w:p>
        </w:tc>
        <w:tc>
          <w:tcPr>
            <w:tcW w:w="2090" w:type="dxa"/>
          </w:tcPr>
          <w:p w:rsidR="00C0029D" w:rsidRPr="00FC300A" w:rsidRDefault="00C0029D" w:rsidP="00035FE5">
            <w:pPr>
              <w:pStyle w:val="3"/>
              <w:spacing w:before="0" w:after="0" w:line="24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МКОУ СОШ №</w:t>
            </w:r>
            <w:r w:rsidR="000B60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300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C0029D" w:rsidRPr="00FC300A" w:rsidRDefault="00C0029D" w:rsidP="00035FE5">
            <w:pPr>
              <w:pStyle w:val="3"/>
              <w:spacing w:before="0" w:line="24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C300A">
              <w:rPr>
                <w:rFonts w:ascii="Times New Roman" w:hAnsi="Times New Roman"/>
                <w:b w:val="0"/>
                <w:sz w:val="24"/>
                <w:szCs w:val="24"/>
              </w:rPr>
              <w:t>МКОУ СОШ № 2</w:t>
            </w:r>
          </w:p>
        </w:tc>
      </w:tr>
    </w:tbl>
    <w:p w:rsidR="00C0029D" w:rsidRDefault="00C0029D" w:rsidP="00C0029D">
      <w:pPr>
        <w:ind w:left="11980"/>
        <w:rPr>
          <w:b/>
          <w:color w:val="000000"/>
          <w:sz w:val="28"/>
          <w:szCs w:val="28"/>
        </w:rPr>
      </w:pPr>
    </w:p>
    <w:p w:rsidR="00C0029D" w:rsidRDefault="00C0029D" w:rsidP="00C0029D">
      <w:pPr>
        <w:ind w:left="11980"/>
        <w:rPr>
          <w:b/>
          <w:color w:val="000000"/>
          <w:sz w:val="28"/>
          <w:szCs w:val="28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C0029D" w:rsidRDefault="00C0029D" w:rsidP="004A19AC">
      <w:pPr>
        <w:shd w:val="clear" w:color="auto" w:fill="FFFFFF"/>
        <w:jc w:val="center"/>
        <w:rPr>
          <w:bCs/>
          <w:sz w:val="16"/>
          <w:szCs w:val="16"/>
        </w:rPr>
      </w:pPr>
    </w:p>
    <w:p w:rsidR="00462C3F" w:rsidRPr="00C70652" w:rsidRDefault="009F6E45" w:rsidP="002970C3">
      <w:pPr>
        <w:ind w:left="11980"/>
        <w:rPr>
          <w:color w:val="000000"/>
          <w:sz w:val="28"/>
        </w:rPr>
      </w:pPr>
      <w:r>
        <w:rPr>
          <w:b/>
          <w:color w:val="000000"/>
          <w:sz w:val="28"/>
          <w:szCs w:val="28"/>
        </w:rPr>
        <w:t>а</w:t>
      </w:r>
    </w:p>
    <w:sectPr w:rsidR="00462C3F" w:rsidRPr="00C70652" w:rsidSect="002970C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30" w:rsidRDefault="007A1330" w:rsidP="000114A4">
      <w:r>
        <w:separator/>
      </w:r>
    </w:p>
  </w:endnote>
  <w:endnote w:type="continuationSeparator" w:id="0">
    <w:p w:rsidR="007A1330" w:rsidRDefault="007A1330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30" w:rsidRDefault="007A1330" w:rsidP="000114A4">
      <w:r>
        <w:separator/>
      </w:r>
    </w:p>
  </w:footnote>
  <w:footnote w:type="continuationSeparator" w:id="0">
    <w:p w:rsidR="007A1330" w:rsidRDefault="007A1330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C" w:rsidRPr="008A283C" w:rsidRDefault="008A283C">
    <w:pPr>
      <w:pStyle w:val="ab"/>
      <w:jc w:val="center"/>
      <w:rPr>
        <w:sz w:val="28"/>
        <w:szCs w:val="28"/>
      </w:rPr>
    </w:pPr>
    <w:r w:rsidRPr="008A283C">
      <w:rPr>
        <w:sz w:val="28"/>
        <w:szCs w:val="28"/>
      </w:rPr>
      <w:fldChar w:fldCharType="begin"/>
    </w:r>
    <w:r w:rsidRPr="008A283C">
      <w:rPr>
        <w:sz w:val="28"/>
        <w:szCs w:val="28"/>
      </w:rPr>
      <w:instrText>PAGE   \* MERGEFORMAT</w:instrText>
    </w:r>
    <w:r w:rsidRPr="008A283C">
      <w:rPr>
        <w:sz w:val="28"/>
        <w:szCs w:val="28"/>
      </w:rPr>
      <w:fldChar w:fldCharType="separate"/>
    </w:r>
    <w:r w:rsidR="003E57C2">
      <w:rPr>
        <w:noProof/>
        <w:sz w:val="28"/>
        <w:szCs w:val="28"/>
      </w:rPr>
      <w:t>9</w:t>
    </w:r>
    <w:r w:rsidRPr="008A283C">
      <w:rPr>
        <w:sz w:val="28"/>
        <w:szCs w:val="28"/>
      </w:rPr>
      <w:fldChar w:fldCharType="end"/>
    </w:r>
  </w:p>
  <w:p w:rsidR="008A283C" w:rsidRDefault="008A28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27F89"/>
    <w:multiLevelType w:val="hybridMultilevel"/>
    <w:tmpl w:val="23A60530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5F5455A"/>
    <w:multiLevelType w:val="hybridMultilevel"/>
    <w:tmpl w:val="BB566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B127F0"/>
    <w:multiLevelType w:val="hybridMultilevel"/>
    <w:tmpl w:val="BF743F98"/>
    <w:lvl w:ilvl="0" w:tplc="31E44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BAFD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72530"/>
    <w:multiLevelType w:val="hybridMultilevel"/>
    <w:tmpl w:val="C6986CF4"/>
    <w:lvl w:ilvl="0" w:tplc="8D0C772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0F310EAF"/>
    <w:multiLevelType w:val="hybridMultilevel"/>
    <w:tmpl w:val="ED4638F4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C11FC9"/>
    <w:multiLevelType w:val="hybridMultilevel"/>
    <w:tmpl w:val="3CC22E92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EE618C"/>
    <w:multiLevelType w:val="hybridMultilevel"/>
    <w:tmpl w:val="249E4A8A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AC3150"/>
    <w:multiLevelType w:val="multilevel"/>
    <w:tmpl w:val="122C7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0D6AFB"/>
    <w:multiLevelType w:val="hybridMultilevel"/>
    <w:tmpl w:val="F75E51E8"/>
    <w:lvl w:ilvl="0" w:tplc="8D0C77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>
    <w:nsid w:val="1D3352BD"/>
    <w:multiLevelType w:val="hybridMultilevel"/>
    <w:tmpl w:val="C25A7468"/>
    <w:lvl w:ilvl="0" w:tplc="8D0C7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42233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53651"/>
    <w:multiLevelType w:val="hybridMultilevel"/>
    <w:tmpl w:val="E4D20CD4"/>
    <w:lvl w:ilvl="0" w:tplc="8D0C772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2A4F63B4"/>
    <w:multiLevelType w:val="hybridMultilevel"/>
    <w:tmpl w:val="5952256C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ACD32F5"/>
    <w:multiLevelType w:val="hybridMultilevel"/>
    <w:tmpl w:val="6106930C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10063"/>
    <w:multiLevelType w:val="hybridMultilevel"/>
    <w:tmpl w:val="1006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63B2D"/>
    <w:multiLevelType w:val="hybridMultilevel"/>
    <w:tmpl w:val="B574C414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126C2"/>
    <w:multiLevelType w:val="hybridMultilevel"/>
    <w:tmpl w:val="5012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B20A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D310B"/>
    <w:multiLevelType w:val="hybridMultilevel"/>
    <w:tmpl w:val="7B586230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E3325F"/>
    <w:multiLevelType w:val="hybridMultilevel"/>
    <w:tmpl w:val="64DE0110"/>
    <w:lvl w:ilvl="0" w:tplc="8D0C77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7B7711D"/>
    <w:multiLevelType w:val="hybridMultilevel"/>
    <w:tmpl w:val="4F86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D0AA854A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B4166"/>
    <w:multiLevelType w:val="multilevel"/>
    <w:tmpl w:val="39F03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4A5A1224"/>
    <w:multiLevelType w:val="hybridMultilevel"/>
    <w:tmpl w:val="38D258D4"/>
    <w:lvl w:ilvl="0" w:tplc="8D0C77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A01BDB"/>
    <w:multiLevelType w:val="hybridMultilevel"/>
    <w:tmpl w:val="C2F8188C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B373EC7"/>
    <w:multiLevelType w:val="hybridMultilevel"/>
    <w:tmpl w:val="2C0084A2"/>
    <w:lvl w:ilvl="0" w:tplc="8D0C77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F57F25"/>
    <w:multiLevelType w:val="hybridMultilevel"/>
    <w:tmpl w:val="EAFA3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9857F8"/>
    <w:multiLevelType w:val="multilevel"/>
    <w:tmpl w:val="DB4815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53FE77E9"/>
    <w:multiLevelType w:val="hybridMultilevel"/>
    <w:tmpl w:val="DF52EA4A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41563E9"/>
    <w:multiLevelType w:val="hybridMultilevel"/>
    <w:tmpl w:val="6F3CD3F0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555A22DF"/>
    <w:multiLevelType w:val="hybridMultilevel"/>
    <w:tmpl w:val="23CA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A7D1D"/>
    <w:multiLevelType w:val="hybridMultilevel"/>
    <w:tmpl w:val="0FAC953A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8F214E5"/>
    <w:multiLevelType w:val="singleLevel"/>
    <w:tmpl w:val="74E872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DB47CDE"/>
    <w:multiLevelType w:val="hybridMultilevel"/>
    <w:tmpl w:val="6C2A145A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0974805"/>
    <w:multiLevelType w:val="hybridMultilevel"/>
    <w:tmpl w:val="653C3C4C"/>
    <w:lvl w:ilvl="0" w:tplc="8D0C772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>
    <w:nsid w:val="609B7781"/>
    <w:multiLevelType w:val="hybridMultilevel"/>
    <w:tmpl w:val="D0F2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B6D15"/>
    <w:multiLevelType w:val="hybridMultilevel"/>
    <w:tmpl w:val="B0E498A2"/>
    <w:lvl w:ilvl="0" w:tplc="5D948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238423D"/>
    <w:multiLevelType w:val="hybridMultilevel"/>
    <w:tmpl w:val="E48C7164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27155FD"/>
    <w:multiLevelType w:val="hybridMultilevel"/>
    <w:tmpl w:val="20F497BE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AE1151C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79"/>
        </w:tabs>
        <w:ind w:left="9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9"/>
        </w:tabs>
        <w:ind w:left="16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9"/>
        </w:tabs>
        <w:ind w:left="24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9"/>
        </w:tabs>
        <w:ind w:left="31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9"/>
        </w:tabs>
        <w:ind w:left="38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9"/>
        </w:tabs>
        <w:ind w:left="45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9"/>
        </w:tabs>
        <w:ind w:left="52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9"/>
        </w:tabs>
        <w:ind w:left="6019" w:hanging="360"/>
      </w:pPr>
    </w:lvl>
  </w:abstractNum>
  <w:abstractNum w:abstractNumId="42">
    <w:nsid w:val="70F1155A"/>
    <w:multiLevelType w:val="hybridMultilevel"/>
    <w:tmpl w:val="C9B6C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F46DC"/>
    <w:multiLevelType w:val="multilevel"/>
    <w:tmpl w:val="ADDC4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719C3042"/>
    <w:multiLevelType w:val="hybridMultilevel"/>
    <w:tmpl w:val="333E2FC8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>
    <w:nsid w:val="746E7DEC"/>
    <w:multiLevelType w:val="hybridMultilevel"/>
    <w:tmpl w:val="0FD6F06A"/>
    <w:lvl w:ilvl="0" w:tplc="8D0C772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6">
    <w:nsid w:val="7C896FCC"/>
    <w:multiLevelType w:val="hybridMultilevel"/>
    <w:tmpl w:val="8C866A2A"/>
    <w:lvl w:ilvl="0" w:tplc="8D0C77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34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2"/>
  </w:num>
  <w:num w:numId="9">
    <w:abstractNumId w:val="8"/>
  </w:num>
  <w:num w:numId="10">
    <w:abstractNumId w:val="19"/>
  </w:num>
  <w:num w:numId="11">
    <w:abstractNumId w:val="9"/>
  </w:num>
  <w:num w:numId="12">
    <w:abstractNumId w:val="21"/>
  </w:num>
  <w:num w:numId="13">
    <w:abstractNumId w:val="25"/>
  </w:num>
  <w:num w:numId="14">
    <w:abstractNumId w:val="27"/>
  </w:num>
  <w:num w:numId="15">
    <w:abstractNumId w:val="28"/>
  </w:num>
  <w:num w:numId="16">
    <w:abstractNumId w:val="13"/>
  </w:num>
  <w:num w:numId="17">
    <w:abstractNumId w:val="36"/>
  </w:num>
  <w:num w:numId="18">
    <w:abstractNumId w:val="4"/>
  </w:num>
  <w:num w:numId="19">
    <w:abstractNumId w:val="24"/>
  </w:num>
  <w:num w:numId="20">
    <w:abstractNumId w:val="23"/>
  </w:num>
  <w:num w:numId="21">
    <w:abstractNumId w:val="39"/>
  </w:num>
  <w:num w:numId="22">
    <w:abstractNumId w:val="16"/>
  </w:num>
  <w:num w:numId="23">
    <w:abstractNumId w:val="43"/>
  </w:num>
  <w:num w:numId="24">
    <w:abstractNumId w:val="33"/>
  </w:num>
  <w:num w:numId="25">
    <w:abstractNumId w:val="26"/>
  </w:num>
  <w:num w:numId="26">
    <w:abstractNumId w:val="11"/>
  </w:num>
  <w:num w:numId="27">
    <w:abstractNumId w:val="38"/>
  </w:num>
  <w:num w:numId="28">
    <w:abstractNumId w:val="29"/>
  </w:num>
  <w:num w:numId="29">
    <w:abstractNumId w:val="7"/>
  </w:num>
  <w:num w:numId="30">
    <w:abstractNumId w:val="1"/>
  </w:num>
  <w:num w:numId="31">
    <w:abstractNumId w:val="5"/>
  </w:num>
  <w:num w:numId="32">
    <w:abstractNumId w:val="17"/>
  </w:num>
  <w:num w:numId="33">
    <w:abstractNumId w:val="15"/>
  </w:num>
  <w:num w:numId="34">
    <w:abstractNumId w:val="35"/>
  </w:num>
  <w:num w:numId="35">
    <w:abstractNumId w:val="45"/>
  </w:num>
  <w:num w:numId="36">
    <w:abstractNumId w:val="2"/>
  </w:num>
  <w:num w:numId="37">
    <w:abstractNumId w:val="14"/>
  </w:num>
  <w:num w:numId="38">
    <w:abstractNumId w:val="44"/>
  </w:num>
  <w:num w:numId="39">
    <w:abstractNumId w:val="30"/>
  </w:num>
  <w:num w:numId="40">
    <w:abstractNumId w:val="46"/>
  </w:num>
  <w:num w:numId="41">
    <w:abstractNumId w:val="20"/>
  </w:num>
  <w:num w:numId="42">
    <w:abstractNumId w:val="31"/>
  </w:num>
  <w:num w:numId="43">
    <w:abstractNumId w:val="6"/>
  </w:num>
  <w:num w:numId="44">
    <w:abstractNumId w:val="40"/>
  </w:num>
  <w:num w:numId="45">
    <w:abstractNumId w:val="32"/>
  </w:num>
  <w:num w:numId="46">
    <w:abstractNumId w:val="18"/>
  </w:num>
  <w:num w:numId="47">
    <w:abstractNumId w:val="12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29ED"/>
    <w:rsid w:val="000037AF"/>
    <w:rsid w:val="00004D37"/>
    <w:rsid w:val="000076D5"/>
    <w:rsid w:val="0001116B"/>
    <w:rsid w:val="000114A4"/>
    <w:rsid w:val="00012E2F"/>
    <w:rsid w:val="00014016"/>
    <w:rsid w:val="00016587"/>
    <w:rsid w:val="00016DE0"/>
    <w:rsid w:val="0002174F"/>
    <w:rsid w:val="00023D69"/>
    <w:rsid w:val="00026E20"/>
    <w:rsid w:val="00032057"/>
    <w:rsid w:val="000353BD"/>
    <w:rsid w:val="00035FE5"/>
    <w:rsid w:val="00041DE8"/>
    <w:rsid w:val="00043A89"/>
    <w:rsid w:val="00052759"/>
    <w:rsid w:val="00052885"/>
    <w:rsid w:val="00055217"/>
    <w:rsid w:val="000601D2"/>
    <w:rsid w:val="00060E9A"/>
    <w:rsid w:val="0006201A"/>
    <w:rsid w:val="00062441"/>
    <w:rsid w:val="0006271B"/>
    <w:rsid w:val="0006765B"/>
    <w:rsid w:val="00071B6E"/>
    <w:rsid w:val="00074626"/>
    <w:rsid w:val="000812A6"/>
    <w:rsid w:val="00081AE1"/>
    <w:rsid w:val="00082B71"/>
    <w:rsid w:val="000836C9"/>
    <w:rsid w:val="00086695"/>
    <w:rsid w:val="000871E9"/>
    <w:rsid w:val="00090921"/>
    <w:rsid w:val="000A594E"/>
    <w:rsid w:val="000A7967"/>
    <w:rsid w:val="000B10B9"/>
    <w:rsid w:val="000B189A"/>
    <w:rsid w:val="000B3E6F"/>
    <w:rsid w:val="000B491A"/>
    <w:rsid w:val="000B522D"/>
    <w:rsid w:val="000B5897"/>
    <w:rsid w:val="000B5BA4"/>
    <w:rsid w:val="000B607C"/>
    <w:rsid w:val="000C16CC"/>
    <w:rsid w:val="000C22D1"/>
    <w:rsid w:val="000C22FD"/>
    <w:rsid w:val="000D37F2"/>
    <w:rsid w:val="000D4022"/>
    <w:rsid w:val="000E03B9"/>
    <w:rsid w:val="000F192F"/>
    <w:rsid w:val="000F58E9"/>
    <w:rsid w:val="000F6CF5"/>
    <w:rsid w:val="001002EF"/>
    <w:rsid w:val="00100A78"/>
    <w:rsid w:val="00101095"/>
    <w:rsid w:val="00103FBC"/>
    <w:rsid w:val="00104545"/>
    <w:rsid w:val="001115D2"/>
    <w:rsid w:val="00113401"/>
    <w:rsid w:val="00116FE8"/>
    <w:rsid w:val="00117C98"/>
    <w:rsid w:val="001267CB"/>
    <w:rsid w:val="00131E78"/>
    <w:rsid w:val="00132D5C"/>
    <w:rsid w:val="00133D71"/>
    <w:rsid w:val="00136D2B"/>
    <w:rsid w:val="001460B7"/>
    <w:rsid w:val="001463F7"/>
    <w:rsid w:val="001466B9"/>
    <w:rsid w:val="00147460"/>
    <w:rsid w:val="00151DEA"/>
    <w:rsid w:val="001530B0"/>
    <w:rsid w:val="00154267"/>
    <w:rsid w:val="001554FF"/>
    <w:rsid w:val="001571F0"/>
    <w:rsid w:val="0016006D"/>
    <w:rsid w:val="00162806"/>
    <w:rsid w:val="0016442D"/>
    <w:rsid w:val="00164532"/>
    <w:rsid w:val="00165EDB"/>
    <w:rsid w:val="001716D7"/>
    <w:rsid w:val="00180DB3"/>
    <w:rsid w:val="0018175F"/>
    <w:rsid w:val="00185C73"/>
    <w:rsid w:val="00185FB9"/>
    <w:rsid w:val="0019073B"/>
    <w:rsid w:val="00193319"/>
    <w:rsid w:val="001A60B1"/>
    <w:rsid w:val="001B3902"/>
    <w:rsid w:val="001B3DD7"/>
    <w:rsid w:val="001C1678"/>
    <w:rsid w:val="001C2808"/>
    <w:rsid w:val="001C564D"/>
    <w:rsid w:val="001C5EE6"/>
    <w:rsid w:val="001C648C"/>
    <w:rsid w:val="001D0382"/>
    <w:rsid w:val="001D1E47"/>
    <w:rsid w:val="001D3CE1"/>
    <w:rsid w:val="001D6ECC"/>
    <w:rsid w:val="001E12B3"/>
    <w:rsid w:val="001E13C7"/>
    <w:rsid w:val="001E352A"/>
    <w:rsid w:val="001E3A80"/>
    <w:rsid w:val="001E632F"/>
    <w:rsid w:val="001F0233"/>
    <w:rsid w:val="001F1818"/>
    <w:rsid w:val="001F1E08"/>
    <w:rsid w:val="001F3A45"/>
    <w:rsid w:val="002003DE"/>
    <w:rsid w:val="0020420D"/>
    <w:rsid w:val="00206493"/>
    <w:rsid w:val="002068D1"/>
    <w:rsid w:val="0021080B"/>
    <w:rsid w:val="002113FC"/>
    <w:rsid w:val="00211E2A"/>
    <w:rsid w:val="00212FB2"/>
    <w:rsid w:val="00213C76"/>
    <w:rsid w:val="00216875"/>
    <w:rsid w:val="00216CB3"/>
    <w:rsid w:val="00217F8B"/>
    <w:rsid w:val="00220A94"/>
    <w:rsid w:val="00226EC4"/>
    <w:rsid w:val="00232657"/>
    <w:rsid w:val="00234BFA"/>
    <w:rsid w:val="002351A3"/>
    <w:rsid w:val="002357C4"/>
    <w:rsid w:val="00237EBB"/>
    <w:rsid w:val="00237F6F"/>
    <w:rsid w:val="00240D61"/>
    <w:rsid w:val="002427D5"/>
    <w:rsid w:val="00243C84"/>
    <w:rsid w:val="0024447E"/>
    <w:rsid w:val="002449D9"/>
    <w:rsid w:val="00246C7E"/>
    <w:rsid w:val="00247721"/>
    <w:rsid w:val="00247D1D"/>
    <w:rsid w:val="002539F8"/>
    <w:rsid w:val="00253D93"/>
    <w:rsid w:val="00253DA9"/>
    <w:rsid w:val="002566CD"/>
    <w:rsid w:val="002610B0"/>
    <w:rsid w:val="0026343E"/>
    <w:rsid w:val="00263B5F"/>
    <w:rsid w:val="00264AD0"/>
    <w:rsid w:val="00266C9C"/>
    <w:rsid w:val="00273B5F"/>
    <w:rsid w:val="00281483"/>
    <w:rsid w:val="00282CAB"/>
    <w:rsid w:val="00285246"/>
    <w:rsid w:val="00286536"/>
    <w:rsid w:val="0029056B"/>
    <w:rsid w:val="002906DA"/>
    <w:rsid w:val="00290FD4"/>
    <w:rsid w:val="0029141E"/>
    <w:rsid w:val="0029192C"/>
    <w:rsid w:val="0029323E"/>
    <w:rsid w:val="002943F0"/>
    <w:rsid w:val="00295CF8"/>
    <w:rsid w:val="002970C3"/>
    <w:rsid w:val="00297162"/>
    <w:rsid w:val="002A245D"/>
    <w:rsid w:val="002A319C"/>
    <w:rsid w:val="002A6093"/>
    <w:rsid w:val="002B5040"/>
    <w:rsid w:val="002C0DE1"/>
    <w:rsid w:val="002C1851"/>
    <w:rsid w:val="002C3C54"/>
    <w:rsid w:val="002C4B4F"/>
    <w:rsid w:val="002D0F7F"/>
    <w:rsid w:val="002D4FFB"/>
    <w:rsid w:val="002D5873"/>
    <w:rsid w:val="002D67F3"/>
    <w:rsid w:val="002D6C9F"/>
    <w:rsid w:val="002E3BE3"/>
    <w:rsid w:val="002F2CD8"/>
    <w:rsid w:val="002F3B62"/>
    <w:rsid w:val="002F46FB"/>
    <w:rsid w:val="002F765B"/>
    <w:rsid w:val="00300118"/>
    <w:rsid w:val="003014C6"/>
    <w:rsid w:val="00303A5E"/>
    <w:rsid w:val="00304421"/>
    <w:rsid w:val="00305881"/>
    <w:rsid w:val="00307FCA"/>
    <w:rsid w:val="003106E7"/>
    <w:rsid w:val="00320CE4"/>
    <w:rsid w:val="00324B59"/>
    <w:rsid w:val="00325E85"/>
    <w:rsid w:val="003324F8"/>
    <w:rsid w:val="00335682"/>
    <w:rsid w:val="00340C4A"/>
    <w:rsid w:val="00340FCF"/>
    <w:rsid w:val="0034209A"/>
    <w:rsid w:val="0034358B"/>
    <w:rsid w:val="003436F7"/>
    <w:rsid w:val="00343778"/>
    <w:rsid w:val="00344BA9"/>
    <w:rsid w:val="00344CA0"/>
    <w:rsid w:val="00350035"/>
    <w:rsid w:val="00350278"/>
    <w:rsid w:val="003504C8"/>
    <w:rsid w:val="00353107"/>
    <w:rsid w:val="00353B57"/>
    <w:rsid w:val="003560B2"/>
    <w:rsid w:val="003571E5"/>
    <w:rsid w:val="00361E6D"/>
    <w:rsid w:val="00363E08"/>
    <w:rsid w:val="00363E48"/>
    <w:rsid w:val="00365663"/>
    <w:rsid w:val="0036597D"/>
    <w:rsid w:val="00367463"/>
    <w:rsid w:val="003677A8"/>
    <w:rsid w:val="003738FA"/>
    <w:rsid w:val="003743A0"/>
    <w:rsid w:val="00380847"/>
    <w:rsid w:val="003815D1"/>
    <w:rsid w:val="00381783"/>
    <w:rsid w:val="00382579"/>
    <w:rsid w:val="003853EB"/>
    <w:rsid w:val="00387F8F"/>
    <w:rsid w:val="00390C80"/>
    <w:rsid w:val="00391ED4"/>
    <w:rsid w:val="003932D2"/>
    <w:rsid w:val="003A0471"/>
    <w:rsid w:val="003A08B9"/>
    <w:rsid w:val="003A0D9F"/>
    <w:rsid w:val="003A2160"/>
    <w:rsid w:val="003A3731"/>
    <w:rsid w:val="003A63CF"/>
    <w:rsid w:val="003A763E"/>
    <w:rsid w:val="003B080F"/>
    <w:rsid w:val="003B1229"/>
    <w:rsid w:val="003B2366"/>
    <w:rsid w:val="003B5B33"/>
    <w:rsid w:val="003B5CA6"/>
    <w:rsid w:val="003C5537"/>
    <w:rsid w:val="003C68DE"/>
    <w:rsid w:val="003C69DF"/>
    <w:rsid w:val="003C6C99"/>
    <w:rsid w:val="003C7A7F"/>
    <w:rsid w:val="003D25AE"/>
    <w:rsid w:val="003D4401"/>
    <w:rsid w:val="003D4FA7"/>
    <w:rsid w:val="003D774D"/>
    <w:rsid w:val="003E0AF6"/>
    <w:rsid w:val="003E57C2"/>
    <w:rsid w:val="003E6FED"/>
    <w:rsid w:val="003F120E"/>
    <w:rsid w:val="003F1773"/>
    <w:rsid w:val="003F29ED"/>
    <w:rsid w:val="003F2B5C"/>
    <w:rsid w:val="003F2CC3"/>
    <w:rsid w:val="003F484D"/>
    <w:rsid w:val="004043B4"/>
    <w:rsid w:val="00404E04"/>
    <w:rsid w:val="00406997"/>
    <w:rsid w:val="00410428"/>
    <w:rsid w:val="00417B6B"/>
    <w:rsid w:val="0042066E"/>
    <w:rsid w:val="00421EB1"/>
    <w:rsid w:val="00422A76"/>
    <w:rsid w:val="00423E6D"/>
    <w:rsid w:val="004241FA"/>
    <w:rsid w:val="00427567"/>
    <w:rsid w:val="0043242C"/>
    <w:rsid w:val="004363A4"/>
    <w:rsid w:val="00443B8E"/>
    <w:rsid w:val="004504AD"/>
    <w:rsid w:val="00453D09"/>
    <w:rsid w:val="00455A42"/>
    <w:rsid w:val="00456967"/>
    <w:rsid w:val="004610CD"/>
    <w:rsid w:val="0046246B"/>
    <w:rsid w:val="00462C3F"/>
    <w:rsid w:val="004637F1"/>
    <w:rsid w:val="00464EE1"/>
    <w:rsid w:val="00464FAD"/>
    <w:rsid w:val="00465EF1"/>
    <w:rsid w:val="00466789"/>
    <w:rsid w:val="00477DC0"/>
    <w:rsid w:val="00480D47"/>
    <w:rsid w:val="004829E6"/>
    <w:rsid w:val="004843F2"/>
    <w:rsid w:val="00490A4B"/>
    <w:rsid w:val="004930C6"/>
    <w:rsid w:val="004A19AC"/>
    <w:rsid w:val="004A1AAD"/>
    <w:rsid w:val="004A5682"/>
    <w:rsid w:val="004A5E70"/>
    <w:rsid w:val="004A6189"/>
    <w:rsid w:val="004A61BD"/>
    <w:rsid w:val="004A6B64"/>
    <w:rsid w:val="004A78C6"/>
    <w:rsid w:val="004B4EA9"/>
    <w:rsid w:val="004C0425"/>
    <w:rsid w:val="004C2CCD"/>
    <w:rsid w:val="004D26F0"/>
    <w:rsid w:val="004D3669"/>
    <w:rsid w:val="004D3BB2"/>
    <w:rsid w:val="004D5837"/>
    <w:rsid w:val="004E0B79"/>
    <w:rsid w:val="004E1635"/>
    <w:rsid w:val="004E62C6"/>
    <w:rsid w:val="004E6C10"/>
    <w:rsid w:val="004F4468"/>
    <w:rsid w:val="004F725F"/>
    <w:rsid w:val="005020A3"/>
    <w:rsid w:val="00502C3C"/>
    <w:rsid w:val="00504592"/>
    <w:rsid w:val="00504CB0"/>
    <w:rsid w:val="005051D7"/>
    <w:rsid w:val="00506B3E"/>
    <w:rsid w:val="00507EB3"/>
    <w:rsid w:val="00507ECD"/>
    <w:rsid w:val="005100E7"/>
    <w:rsid w:val="00511C88"/>
    <w:rsid w:val="00511F10"/>
    <w:rsid w:val="00516FAD"/>
    <w:rsid w:val="00523915"/>
    <w:rsid w:val="00523C81"/>
    <w:rsid w:val="005246DF"/>
    <w:rsid w:val="0052487D"/>
    <w:rsid w:val="005251C5"/>
    <w:rsid w:val="00526F3D"/>
    <w:rsid w:val="005336DC"/>
    <w:rsid w:val="00534517"/>
    <w:rsid w:val="00534863"/>
    <w:rsid w:val="00535777"/>
    <w:rsid w:val="0053785F"/>
    <w:rsid w:val="0054099A"/>
    <w:rsid w:val="00541FBB"/>
    <w:rsid w:val="00542369"/>
    <w:rsid w:val="00543F08"/>
    <w:rsid w:val="005446FC"/>
    <w:rsid w:val="0055504F"/>
    <w:rsid w:val="00555D71"/>
    <w:rsid w:val="00560424"/>
    <w:rsid w:val="005617B6"/>
    <w:rsid w:val="00562722"/>
    <w:rsid w:val="00564436"/>
    <w:rsid w:val="00572418"/>
    <w:rsid w:val="00572E66"/>
    <w:rsid w:val="005772E1"/>
    <w:rsid w:val="0058018C"/>
    <w:rsid w:val="005817D6"/>
    <w:rsid w:val="00582051"/>
    <w:rsid w:val="00582416"/>
    <w:rsid w:val="005837FB"/>
    <w:rsid w:val="005875C6"/>
    <w:rsid w:val="0059122E"/>
    <w:rsid w:val="00592398"/>
    <w:rsid w:val="005923BF"/>
    <w:rsid w:val="0059264B"/>
    <w:rsid w:val="00595D7C"/>
    <w:rsid w:val="00596D32"/>
    <w:rsid w:val="00597457"/>
    <w:rsid w:val="005A0D72"/>
    <w:rsid w:val="005A1208"/>
    <w:rsid w:val="005A5917"/>
    <w:rsid w:val="005A7436"/>
    <w:rsid w:val="005B2C4E"/>
    <w:rsid w:val="005B4013"/>
    <w:rsid w:val="005B5E7B"/>
    <w:rsid w:val="005C058B"/>
    <w:rsid w:val="005C2B07"/>
    <w:rsid w:val="005C5EEE"/>
    <w:rsid w:val="005C6F49"/>
    <w:rsid w:val="005C7351"/>
    <w:rsid w:val="005C7D5F"/>
    <w:rsid w:val="005D3D06"/>
    <w:rsid w:val="005D46B9"/>
    <w:rsid w:val="005D6C1B"/>
    <w:rsid w:val="005D6EEC"/>
    <w:rsid w:val="005E3840"/>
    <w:rsid w:val="005E7EAF"/>
    <w:rsid w:val="005F3430"/>
    <w:rsid w:val="005F5ABE"/>
    <w:rsid w:val="005F5FCF"/>
    <w:rsid w:val="005F6B21"/>
    <w:rsid w:val="006017DE"/>
    <w:rsid w:val="00601A08"/>
    <w:rsid w:val="00603AC0"/>
    <w:rsid w:val="00605539"/>
    <w:rsid w:val="00606918"/>
    <w:rsid w:val="00607147"/>
    <w:rsid w:val="0061602A"/>
    <w:rsid w:val="006163A4"/>
    <w:rsid w:val="00617565"/>
    <w:rsid w:val="00626977"/>
    <w:rsid w:val="00627E41"/>
    <w:rsid w:val="006335FC"/>
    <w:rsid w:val="00633A9C"/>
    <w:rsid w:val="00637362"/>
    <w:rsid w:val="00640F98"/>
    <w:rsid w:val="006454A1"/>
    <w:rsid w:val="006471FD"/>
    <w:rsid w:val="00647D4B"/>
    <w:rsid w:val="00650F65"/>
    <w:rsid w:val="00652D8D"/>
    <w:rsid w:val="00654DCD"/>
    <w:rsid w:val="00655814"/>
    <w:rsid w:val="00660AA7"/>
    <w:rsid w:val="0066641C"/>
    <w:rsid w:val="00666D27"/>
    <w:rsid w:val="00674871"/>
    <w:rsid w:val="00675032"/>
    <w:rsid w:val="006803B4"/>
    <w:rsid w:val="00682D10"/>
    <w:rsid w:val="0068539C"/>
    <w:rsid w:val="00686D5B"/>
    <w:rsid w:val="0068762A"/>
    <w:rsid w:val="00687735"/>
    <w:rsid w:val="006878C2"/>
    <w:rsid w:val="00687AC2"/>
    <w:rsid w:val="00691731"/>
    <w:rsid w:val="006A27DB"/>
    <w:rsid w:val="006A742B"/>
    <w:rsid w:val="006B09F3"/>
    <w:rsid w:val="006B26D0"/>
    <w:rsid w:val="006B288B"/>
    <w:rsid w:val="006B46EE"/>
    <w:rsid w:val="006C0B6A"/>
    <w:rsid w:val="006C6862"/>
    <w:rsid w:val="006C783D"/>
    <w:rsid w:val="006C7B05"/>
    <w:rsid w:val="006D2BC0"/>
    <w:rsid w:val="006D37E2"/>
    <w:rsid w:val="006D63B4"/>
    <w:rsid w:val="006D6F80"/>
    <w:rsid w:val="006E1E92"/>
    <w:rsid w:val="006E4B40"/>
    <w:rsid w:val="006E4E7F"/>
    <w:rsid w:val="006E7BF6"/>
    <w:rsid w:val="006F0CCA"/>
    <w:rsid w:val="006F1F0A"/>
    <w:rsid w:val="006F3CAA"/>
    <w:rsid w:val="006F53F3"/>
    <w:rsid w:val="00703CF0"/>
    <w:rsid w:val="00704DA2"/>
    <w:rsid w:val="00707F68"/>
    <w:rsid w:val="007106AA"/>
    <w:rsid w:val="00714E68"/>
    <w:rsid w:val="00721319"/>
    <w:rsid w:val="007239B8"/>
    <w:rsid w:val="00723BDD"/>
    <w:rsid w:val="00724E9E"/>
    <w:rsid w:val="00726894"/>
    <w:rsid w:val="00727888"/>
    <w:rsid w:val="007309A0"/>
    <w:rsid w:val="00741076"/>
    <w:rsid w:val="00743B88"/>
    <w:rsid w:val="007442B6"/>
    <w:rsid w:val="007463F1"/>
    <w:rsid w:val="00746DCD"/>
    <w:rsid w:val="00747F12"/>
    <w:rsid w:val="00752186"/>
    <w:rsid w:val="007665A5"/>
    <w:rsid w:val="007712C9"/>
    <w:rsid w:val="007721AC"/>
    <w:rsid w:val="00773FDA"/>
    <w:rsid w:val="00776E8E"/>
    <w:rsid w:val="00776FBA"/>
    <w:rsid w:val="00781B9A"/>
    <w:rsid w:val="00783D60"/>
    <w:rsid w:val="007846F9"/>
    <w:rsid w:val="007850EE"/>
    <w:rsid w:val="00785276"/>
    <w:rsid w:val="00785D02"/>
    <w:rsid w:val="00786FC1"/>
    <w:rsid w:val="00787B57"/>
    <w:rsid w:val="00790523"/>
    <w:rsid w:val="00790651"/>
    <w:rsid w:val="0079336A"/>
    <w:rsid w:val="00793C45"/>
    <w:rsid w:val="00795936"/>
    <w:rsid w:val="00796E8C"/>
    <w:rsid w:val="0079762C"/>
    <w:rsid w:val="007A1330"/>
    <w:rsid w:val="007A2F9B"/>
    <w:rsid w:val="007B0DB4"/>
    <w:rsid w:val="007B23B5"/>
    <w:rsid w:val="007B2900"/>
    <w:rsid w:val="007B3BF3"/>
    <w:rsid w:val="007B42FD"/>
    <w:rsid w:val="007B73F8"/>
    <w:rsid w:val="007C18A4"/>
    <w:rsid w:val="007C4FBA"/>
    <w:rsid w:val="007C6CD5"/>
    <w:rsid w:val="007C7014"/>
    <w:rsid w:val="007D0DC0"/>
    <w:rsid w:val="007D15F5"/>
    <w:rsid w:val="007D28AD"/>
    <w:rsid w:val="007D4B7D"/>
    <w:rsid w:val="007D55D7"/>
    <w:rsid w:val="007E1211"/>
    <w:rsid w:val="007E3E32"/>
    <w:rsid w:val="007E57FD"/>
    <w:rsid w:val="007E5FC7"/>
    <w:rsid w:val="007E61D0"/>
    <w:rsid w:val="007E790D"/>
    <w:rsid w:val="007F1DC2"/>
    <w:rsid w:val="007F2FA0"/>
    <w:rsid w:val="007F4F4A"/>
    <w:rsid w:val="007F71FB"/>
    <w:rsid w:val="007F73C3"/>
    <w:rsid w:val="007F7BCA"/>
    <w:rsid w:val="007F7CF8"/>
    <w:rsid w:val="008068B8"/>
    <w:rsid w:val="00806A24"/>
    <w:rsid w:val="008070B3"/>
    <w:rsid w:val="00811C92"/>
    <w:rsid w:val="008122BC"/>
    <w:rsid w:val="00812652"/>
    <w:rsid w:val="00814EA1"/>
    <w:rsid w:val="00815BE3"/>
    <w:rsid w:val="0081696F"/>
    <w:rsid w:val="00816AE7"/>
    <w:rsid w:val="0082219E"/>
    <w:rsid w:val="008265FC"/>
    <w:rsid w:val="0082674E"/>
    <w:rsid w:val="00830754"/>
    <w:rsid w:val="00831830"/>
    <w:rsid w:val="008333B7"/>
    <w:rsid w:val="0083376C"/>
    <w:rsid w:val="00833FB9"/>
    <w:rsid w:val="00834523"/>
    <w:rsid w:val="00835104"/>
    <w:rsid w:val="00835159"/>
    <w:rsid w:val="008354C6"/>
    <w:rsid w:val="008414E7"/>
    <w:rsid w:val="0084258B"/>
    <w:rsid w:val="0084306E"/>
    <w:rsid w:val="0085055D"/>
    <w:rsid w:val="00853307"/>
    <w:rsid w:val="008533AD"/>
    <w:rsid w:val="008534D5"/>
    <w:rsid w:val="00860E53"/>
    <w:rsid w:val="00861D3B"/>
    <w:rsid w:val="00862A87"/>
    <w:rsid w:val="00862CD9"/>
    <w:rsid w:val="00865DF4"/>
    <w:rsid w:val="00870D33"/>
    <w:rsid w:val="00870FC7"/>
    <w:rsid w:val="008730CC"/>
    <w:rsid w:val="00873DA3"/>
    <w:rsid w:val="00873E2A"/>
    <w:rsid w:val="00874088"/>
    <w:rsid w:val="00876004"/>
    <w:rsid w:val="00876A6A"/>
    <w:rsid w:val="0088155B"/>
    <w:rsid w:val="0088509D"/>
    <w:rsid w:val="00885701"/>
    <w:rsid w:val="00886062"/>
    <w:rsid w:val="00886E56"/>
    <w:rsid w:val="00890C4B"/>
    <w:rsid w:val="008933CF"/>
    <w:rsid w:val="00893558"/>
    <w:rsid w:val="00896D49"/>
    <w:rsid w:val="008A176A"/>
    <w:rsid w:val="008A283C"/>
    <w:rsid w:val="008A5B62"/>
    <w:rsid w:val="008B3BE5"/>
    <w:rsid w:val="008B7313"/>
    <w:rsid w:val="008B76B9"/>
    <w:rsid w:val="008B7DAF"/>
    <w:rsid w:val="008C0BFD"/>
    <w:rsid w:val="008C0C2D"/>
    <w:rsid w:val="008C425B"/>
    <w:rsid w:val="008C4B8C"/>
    <w:rsid w:val="008C4C04"/>
    <w:rsid w:val="008C51D0"/>
    <w:rsid w:val="008C6331"/>
    <w:rsid w:val="008C733D"/>
    <w:rsid w:val="008C73BB"/>
    <w:rsid w:val="008C771E"/>
    <w:rsid w:val="008C7F55"/>
    <w:rsid w:val="008D41A9"/>
    <w:rsid w:val="008D68FD"/>
    <w:rsid w:val="008D6A20"/>
    <w:rsid w:val="008E0FD8"/>
    <w:rsid w:val="008E16CA"/>
    <w:rsid w:val="008E2FDB"/>
    <w:rsid w:val="008E68EB"/>
    <w:rsid w:val="008E7556"/>
    <w:rsid w:val="008F4555"/>
    <w:rsid w:val="008F45EA"/>
    <w:rsid w:val="008F5F4C"/>
    <w:rsid w:val="008F6032"/>
    <w:rsid w:val="009006EF"/>
    <w:rsid w:val="00901C5A"/>
    <w:rsid w:val="00903D51"/>
    <w:rsid w:val="009040F0"/>
    <w:rsid w:val="00904DE5"/>
    <w:rsid w:val="00907E3D"/>
    <w:rsid w:val="00911810"/>
    <w:rsid w:val="0091234E"/>
    <w:rsid w:val="00912B03"/>
    <w:rsid w:val="00915E9D"/>
    <w:rsid w:val="00921B33"/>
    <w:rsid w:val="009240C6"/>
    <w:rsid w:val="00926365"/>
    <w:rsid w:val="00931985"/>
    <w:rsid w:val="00932D4C"/>
    <w:rsid w:val="00932DCC"/>
    <w:rsid w:val="009347F1"/>
    <w:rsid w:val="00936098"/>
    <w:rsid w:val="009364DF"/>
    <w:rsid w:val="009420EF"/>
    <w:rsid w:val="00944393"/>
    <w:rsid w:val="009471F2"/>
    <w:rsid w:val="00947805"/>
    <w:rsid w:val="00950128"/>
    <w:rsid w:val="00950516"/>
    <w:rsid w:val="009538CB"/>
    <w:rsid w:val="009549A0"/>
    <w:rsid w:val="00955CBB"/>
    <w:rsid w:val="009572B6"/>
    <w:rsid w:val="0095777C"/>
    <w:rsid w:val="00957801"/>
    <w:rsid w:val="00960CBE"/>
    <w:rsid w:val="00964672"/>
    <w:rsid w:val="00965EAA"/>
    <w:rsid w:val="0097148D"/>
    <w:rsid w:val="009737A7"/>
    <w:rsid w:val="009775DA"/>
    <w:rsid w:val="009776DA"/>
    <w:rsid w:val="00980C04"/>
    <w:rsid w:val="009817CE"/>
    <w:rsid w:val="00984436"/>
    <w:rsid w:val="00987904"/>
    <w:rsid w:val="009939EC"/>
    <w:rsid w:val="00993AFC"/>
    <w:rsid w:val="0099647E"/>
    <w:rsid w:val="0099797B"/>
    <w:rsid w:val="009A196A"/>
    <w:rsid w:val="009A227E"/>
    <w:rsid w:val="009A3DB3"/>
    <w:rsid w:val="009A5182"/>
    <w:rsid w:val="009B0B2C"/>
    <w:rsid w:val="009B1FDB"/>
    <w:rsid w:val="009B6039"/>
    <w:rsid w:val="009C0631"/>
    <w:rsid w:val="009C2005"/>
    <w:rsid w:val="009D37AF"/>
    <w:rsid w:val="009E17B1"/>
    <w:rsid w:val="009E4FCC"/>
    <w:rsid w:val="009E5533"/>
    <w:rsid w:val="009E6CAD"/>
    <w:rsid w:val="009F0545"/>
    <w:rsid w:val="009F239B"/>
    <w:rsid w:val="009F4864"/>
    <w:rsid w:val="009F525C"/>
    <w:rsid w:val="009F6E45"/>
    <w:rsid w:val="009F7A73"/>
    <w:rsid w:val="00A006B0"/>
    <w:rsid w:val="00A01841"/>
    <w:rsid w:val="00A02964"/>
    <w:rsid w:val="00A06D79"/>
    <w:rsid w:val="00A0724F"/>
    <w:rsid w:val="00A1158B"/>
    <w:rsid w:val="00A1186E"/>
    <w:rsid w:val="00A11DD3"/>
    <w:rsid w:val="00A14BCB"/>
    <w:rsid w:val="00A17666"/>
    <w:rsid w:val="00A22CA1"/>
    <w:rsid w:val="00A23081"/>
    <w:rsid w:val="00A24FCB"/>
    <w:rsid w:val="00A25217"/>
    <w:rsid w:val="00A25B8D"/>
    <w:rsid w:val="00A264E6"/>
    <w:rsid w:val="00A273CE"/>
    <w:rsid w:val="00A30337"/>
    <w:rsid w:val="00A306E3"/>
    <w:rsid w:val="00A31444"/>
    <w:rsid w:val="00A32070"/>
    <w:rsid w:val="00A32BF5"/>
    <w:rsid w:val="00A3391A"/>
    <w:rsid w:val="00A33E98"/>
    <w:rsid w:val="00A436C6"/>
    <w:rsid w:val="00A438A4"/>
    <w:rsid w:val="00A46839"/>
    <w:rsid w:val="00A50964"/>
    <w:rsid w:val="00A517DA"/>
    <w:rsid w:val="00A616E7"/>
    <w:rsid w:val="00A65253"/>
    <w:rsid w:val="00A658D6"/>
    <w:rsid w:val="00A65E68"/>
    <w:rsid w:val="00A66D0B"/>
    <w:rsid w:val="00A73C0D"/>
    <w:rsid w:val="00A73D6A"/>
    <w:rsid w:val="00A77777"/>
    <w:rsid w:val="00A83F47"/>
    <w:rsid w:val="00A84BF5"/>
    <w:rsid w:val="00A8565D"/>
    <w:rsid w:val="00A919AA"/>
    <w:rsid w:val="00A92D03"/>
    <w:rsid w:val="00A95343"/>
    <w:rsid w:val="00AA28A6"/>
    <w:rsid w:val="00AA2CF6"/>
    <w:rsid w:val="00AA4E1C"/>
    <w:rsid w:val="00AA60F7"/>
    <w:rsid w:val="00AA760A"/>
    <w:rsid w:val="00AB2818"/>
    <w:rsid w:val="00AB641E"/>
    <w:rsid w:val="00AC4383"/>
    <w:rsid w:val="00AC65D8"/>
    <w:rsid w:val="00AC66FE"/>
    <w:rsid w:val="00AC788C"/>
    <w:rsid w:val="00AD0C34"/>
    <w:rsid w:val="00AD200C"/>
    <w:rsid w:val="00AD46D9"/>
    <w:rsid w:val="00AD5BBD"/>
    <w:rsid w:val="00AE0207"/>
    <w:rsid w:val="00AE1B38"/>
    <w:rsid w:val="00AE1C19"/>
    <w:rsid w:val="00AE2357"/>
    <w:rsid w:val="00AE36CA"/>
    <w:rsid w:val="00AE3A66"/>
    <w:rsid w:val="00AE4877"/>
    <w:rsid w:val="00AE7101"/>
    <w:rsid w:val="00AF2958"/>
    <w:rsid w:val="00AF4C59"/>
    <w:rsid w:val="00AF5AA6"/>
    <w:rsid w:val="00AF673B"/>
    <w:rsid w:val="00AF6EA8"/>
    <w:rsid w:val="00B02732"/>
    <w:rsid w:val="00B0646B"/>
    <w:rsid w:val="00B06571"/>
    <w:rsid w:val="00B13860"/>
    <w:rsid w:val="00B13865"/>
    <w:rsid w:val="00B1520E"/>
    <w:rsid w:val="00B1657F"/>
    <w:rsid w:val="00B2297B"/>
    <w:rsid w:val="00B24B97"/>
    <w:rsid w:val="00B25229"/>
    <w:rsid w:val="00B25355"/>
    <w:rsid w:val="00B2562D"/>
    <w:rsid w:val="00B40CEB"/>
    <w:rsid w:val="00B4143B"/>
    <w:rsid w:val="00B41A15"/>
    <w:rsid w:val="00B428AF"/>
    <w:rsid w:val="00B443F1"/>
    <w:rsid w:val="00B53236"/>
    <w:rsid w:val="00B53E80"/>
    <w:rsid w:val="00B56718"/>
    <w:rsid w:val="00B56E6A"/>
    <w:rsid w:val="00B57401"/>
    <w:rsid w:val="00B60B2A"/>
    <w:rsid w:val="00B65640"/>
    <w:rsid w:val="00B65B05"/>
    <w:rsid w:val="00B6645B"/>
    <w:rsid w:val="00B71C1E"/>
    <w:rsid w:val="00B7433F"/>
    <w:rsid w:val="00B75014"/>
    <w:rsid w:val="00B763D1"/>
    <w:rsid w:val="00B820D0"/>
    <w:rsid w:val="00B841FF"/>
    <w:rsid w:val="00B867E2"/>
    <w:rsid w:val="00B9062A"/>
    <w:rsid w:val="00B90F9A"/>
    <w:rsid w:val="00B91ED4"/>
    <w:rsid w:val="00B93417"/>
    <w:rsid w:val="00B97768"/>
    <w:rsid w:val="00BA4715"/>
    <w:rsid w:val="00BB18DC"/>
    <w:rsid w:val="00BB4B93"/>
    <w:rsid w:val="00BB542F"/>
    <w:rsid w:val="00BC14B4"/>
    <w:rsid w:val="00BC2AF8"/>
    <w:rsid w:val="00BC41BD"/>
    <w:rsid w:val="00BC4A3B"/>
    <w:rsid w:val="00BC6691"/>
    <w:rsid w:val="00BC67F0"/>
    <w:rsid w:val="00BC6E3B"/>
    <w:rsid w:val="00BC738F"/>
    <w:rsid w:val="00BD2332"/>
    <w:rsid w:val="00BD627E"/>
    <w:rsid w:val="00BD71C1"/>
    <w:rsid w:val="00BD7BA3"/>
    <w:rsid w:val="00BE7DC7"/>
    <w:rsid w:val="00BF2308"/>
    <w:rsid w:val="00BF2D6B"/>
    <w:rsid w:val="00BF327B"/>
    <w:rsid w:val="00BF385C"/>
    <w:rsid w:val="00BF4723"/>
    <w:rsid w:val="00BF500D"/>
    <w:rsid w:val="00BF6A50"/>
    <w:rsid w:val="00BF6B5B"/>
    <w:rsid w:val="00C0029D"/>
    <w:rsid w:val="00C00760"/>
    <w:rsid w:val="00C02A3F"/>
    <w:rsid w:val="00C04668"/>
    <w:rsid w:val="00C04DDA"/>
    <w:rsid w:val="00C05040"/>
    <w:rsid w:val="00C05A78"/>
    <w:rsid w:val="00C105E2"/>
    <w:rsid w:val="00C13D31"/>
    <w:rsid w:val="00C147A7"/>
    <w:rsid w:val="00C1494A"/>
    <w:rsid w:val="00C200E2"/>
    <w:rsid w:val="00C20339"/>
    <w:rsid w:val="00C22463"/>
    <w:rsid w:val="00C224A0"/>
    <w:rsid w:val="00C238CD"/>
    <w:rsid w:val="00C25076"/>
    <w:rsid w:val="00C2787E"/>
    <w:rsid w:val="00C27BAA"/>
    <w:rsid w:val="00C31867"/>
    <w:rsid w:val="00C35699"/>
    <w:rsid w:val="00C35EC6"/>
    <w:rsid w:val="00C401A6"/>
    <w:rsid w:val="00C40210"/>
    <w:rsid w:val="00C40B28"/>
    <w:rsid w:val="00C40B63"/>
    <w:rsid w:val="00C40D7D"/>
    <w:rsid w:val="00C425AE"/>
    <w:rsid w:val="00C43EAA"/>
    <w:rsid w:val="00C46373"/>
    <w:rsid w:val="00C478B8"/>
    <w:rsid w:val="00C50706"/>
    <w:rsid w:val="00C51F72"/>
    <w:rsid w:val="00C52F31"/>
    <w:rsid w:val="00C53765"/>
    <w:rsid w:val="00C54461"/>
    <w:rsid w:val="00C5472B"/>
    <w:rsid w:val="00C57483"/>
    <w:rsid w:val="00C57A10"/>
    <w:rsid w:val="00C57C48"/>
    <w:rsid w:val="00C61A79"/>
    <w:rsid w:val="00C6470F"/>
    <w:rsid w:val="00C64761"/>
    <w:rsid w:val="00C65081"/>
    <w:rsid w:val="00C6771C"/>
    <w:rsid w:val="00C67BD0"/>
    <w:rsid w:val="00C700E9"/>
    <w:rsid w:val="00C70652"/>
    <w:rsid w:val="00C70F49"/>
    <w:rsid w:val="00C766DC"/>
    <w:rsid w:val="00C8581F"/>
    <w:rsid w:val="00C86B74"/>
    <w:rsid w:val="00C908D7"/>
    <w:rsid w:val="00C90AC4"/>
    <w:rsid w:val="00C90C47"/>
    <w:rsid w:val="00C91805"/>
    <w:rsid w:val="00C91B80"/>
    <w:rsid w:val="00C94807"/>
    <w:rsid w:val="00C94E55"/>
    <w:rsid w:val="00CA17E8"/>
    <w:rsid w:val="00CA196B"/>
    <w:rsid w:val="00CA3570"/>
    <w:rsid w:val="00CA6448"/>
    <w:rsid w:val="00CA6891"/>
    <w:rsid w:val="00CA6FC8"/>
    <w:rsid w:val="00CA7A1A"/>
    <w:rsid w:val="00CB05F3"/>
    <w:rsid w:val="00CB1F80"/>
    <w:rsid w:val="00CB2A1D"/>
    <w:rsid w:val="00CB6850"/>
    <w:rsid w:val="00CC02EA"/>
    <w:rsid w:val="00CC0447"/>
    <w:rsid w:val="00CC13DE"/>
    <w:rsid w:val="00CC6B36"/>
    <w:rsid w:val="00CC7788"/>
    <w:rsid w:val="00CD0969"/>
    <w:rsid w:val="00CD56AA"/>
    <w:rsid w:val="00CD6815"/>
    <w:rsid w:val="00CE034E"/>
    <w:rsid w:val="00CE1CEF"/>
    <w:rsid w:val="00CE3016"/>
    <w:rsid w:val="00CE3079"/>
    <w:rsid w:val="00CE60D1"/>
    <w:rsid w:val="00CF1D87"/>
    <w:rsid w:val="00CF1E02"/>
    <w:rsid w:val="00CF4496"/>
    <w:rsid w:val="00CF5F29"/>
    <w:rsid w:val="00D035E1"/>
    <w:rsid w:val="00D03E49"/>
    <w:rsid w:val="00D06D44"/>
    <w:rsid w:val="00D14288"/>
    <w:rsid w:val="00D14319"/>
    <w:rsid w:val="00D159A2"/>
    <w:rsid w:val="00D15C67"/>
    <w:rsid w:val="00D16089"/>
    <w:rsid w:val="00D17ABE"/>
    <w:rsid w:val="00D17F84"/>
    <w:rsid w:val="00D21C6A"/>
    <w:rsid w:val="00D2431F"/>
    <w:rsid w:val="00D24AAD"/>
    <w:rsid w:val="00D25EBB"/>
    <w:rsid w:val="00D2651A"/>
    <w:rsid w:val="00D26E69"/>
    <w:rsid w:val="00D310B1"/>
    <w:rsid w:val="00D33592"/>
    <w:rsid w:val="00D35853"/>
    <w:rsid w:val="00D376FA"/>
    <w:rsid w:val="00D4090A"/>
    <w:rsid w:val="00D40A7C"/>
    <w:rsid w:val="00D436BE"/>
    <w:rsid w:val="00D43DF0"/>
    <w:rsid w:val="00D450E5"/>
    <w:rsid w:val="00D46048"/>
    <w:rsid w:val="00D51FDC"/>
    <w:rsid w:val="00D530CA"/>
    <w:rsid w:val="00D5678F"/>
    <w:rsid w:val="00D57936"/>
    <w:rsid w:val="00D62E51"/>
    <w:rsid w:val="00D644E6"/>
    <w:rsid w:val="00D65E23"/>
    <w:rsid w:val="00D65F31"/>
    <w:rsid w:val="00D71D17"/>
    <w:rsid w:val="00D7236E"/>
    <w:rsid w:val="00D7239D"/>
    <w:rsid w:val="00D76183"/>
    <w:rsid w:val="00D7705D"/>
    <w:rsid w:val="00D774B5"/>
    <w:rsid w:val="00D77E73"/>
    <w:rsid w:val="00D8514C"/>
    <w:rsid w:val="00D85D7E"/>
    <w:rsid w:val="00D867A3"/>
    <w:rsid w:val="00D86D4B"/>
    <w:rsid w:val="00D86E7F"/>
    <w:rsid w:val="00D87580"/>
    <w:rsid w:val="00D87D33"/>
    <w:rsid w:val="00D91E12"/>
    <w:rsid w:val="00D944E3"/>
    <w:rsid w:val="00DA3DE1"/>
    <w:rsid w:val="00DA6F5B"/>
    <w:rsid w:val="00DA7064"/>
    <w:rsid w:val="00DB163D"/>
    <w:rsid w:val="00DB3C1D"/>
    <w:rsid w:val="00DB4EDE"/>
    <w:rsid w:val="00DB6850"/>
    <w:rsid w:val="00DC024D"/>
    <w:rsid w:val="00DC2A99"/>
    <w:rsid w:val="00DC3532"/>
    <w:rsid w:val="00DC3F12"/>
    <w:rsid w:val="00DC482F"/>
    <w:rsid w:val="00DC5163"/>
    <w:rsid w:val="00DC774A"/>
    <w:rsid w:val="00DD214C"/>
    <w:rsid w:val="00DE0065"/>
    <w:rsid w:val="00DE26AD"/>
    <w:rsid w:val="00DE3FBD"/>
    <w:rsid w:val="00DE7E25"/>
    <w:rsid w:val="00DF2F7B"/>
    <w:rsid w:val="00DF61C2"/>
    <w:rsid w:val="00DF69B8"/>
    <w:rsid w:val="00E0007A"/>
    <w:rsid w:val="00E02B92"/>
    <w:rsid w:val="00E02BF7"/>
    <w:rsid w:val="00E07C70"/>
    <w:rsid w:val="00E1020D"/>
    <w:rsid w:val="00E14050"/>
    <w:rsid w:val="00E23C48"/>
    <w:rsid w:val="00E25C35"/>
    <w:rsid w:val="00E261A9"/>
    <w:rsid w:val="00E26EC5"/>
    <w:rsid w:val="00E304ED"/>
    <w:rsid w:val="00E32AB6"/>
    <w:rsid w:val="00E32B65"/>
    <w:rsid w:val="00E35B87"/>
    <w:rsid w:val="00E35F28"/>
    <w:rsid w:val="00E36CE7"/>
    <w:rsid w:val="00E42232"/>
    <w:rsid w:val="00E54E90"/>
    <w:rsid w:val="00E602BE"/>
    <w:rsid w:val="00E60301"/>
    <w:rsid w:val="00E61CDA"/>
    <w:rsid w:val="00E66597"/>
    <w:rsid w:val="00E678BD"/>
    <w:rsid w:val="00E70745"/>
    <w:rsid w:val="00E73200"/>
    <w:rsid w:val="00E777E8"/>
    <w:rsid w:val="00E77CBD"/>
    <w:rsid w:val="00E82007"/>
    <w:rsid w:val="00E83417"/>
    <w:rsid w:val="00E87E17"/>
    <w:rsid w:val="00E909E8"/>
    <w:rsid w:val="00E91F08"/>
    <w:rsid w:val="00E91F38"/>
    <w:rsid w:val="00E97B29"/>
    <w:rsid w:val="00E97E65"/>
    <w:rsid w:val="00EA4AAB"/>
    <w:rsid w:val="00EA6B21"/>
    <w:rsid w:val="00EA6DF0"/>
    <w:rsid w:val="00EA72E6"/>
    <w:rsid w:val="00EB31CB"/>
    <w:rsid w:val="00EB50C6"/>
    <w:rsid w:val="00EB5645"/>
    <w:rsid w:val="00EB5C91"/>
    <w:rsid w:val="00EB6F66"/>
    <w:rsid w:val="00EC0DDE"/>
    <w:rsid w:val="00ED0482"/>
    <w:rsid w:val="00ED057C"/>
    <w:rsid w:val="00ED1D6F"/>
    <w:rsid w:val="00ED6C55"/>
    <w:rsid w:val="00EE13F7"/>
    <w:rsid w:val="00EE26BE"/>
    <w:rsid w:val="00EE31EA"/>
    <w:rsid w:val="00EE6115"/>
    <w:rsid w:val="00EE6AC3"/>
    <w:rsid w:val="00EE6EAA"/>
    <w:rsid w:val="00EE73D2"/>
    <w:rsid w:val="00EF0468"/>
    <w:rsid w:val="00EF0810"/>
    <w:rsid w:val="00EF1A82"/>
    <w:rsid w:val="00EF220A"/>
    <w:rsid w:val="00EF259D"/>
    <w:rsid w:val="00EF5AC2"/>
    <w:rsid w:val="00F02D67"/>
    <w:rsid w:val="00F04153"/>
    <w:rsid w:val="00F04356"/>
    <w:rsid w:val="00F04A14"/>
    <w:rsid w:val="00F0547E"/>
    <w:rsid w:val="00F07530"/>
    <w:rsid w:val="00F10B4C"/>
    <w:rsid w:val="00F179F9"/>
    <w:rsid w:val="00F20368"/>
    <w:rsid w:val="00F21852"/>
    <w:rsid w:val="00F24AAD"/>
    <w:rsid w:val="00F2500F"/>
    <w:rsid w:val="00F27A76"/>
    <w:rsid w:val="00F304BE"/>
    <w:rsid w:val="00F335FE"/>
    <w:rsid w:val="00F34F60"/>
    <w:rsid w:val="00F35008"/>
    <w:rsid w:val="00F40BFF"/>
    <w:rsid w:val="00F41057"/>
    <w:rsid w:val="00F469D1"/>
    <w:rsid w:val="00F4772F"/>
    <w:rsid w:val="00F47764"/>
    <w:rsid w:val="00F501DD"/>
    <w:rsid w:val="00F52DCE"/>
    <w:rsid w:val="00F65D6A"/>
    <w:rsid w:val="00F67930"/>
    <w:rsid w:val="00F71234"/>
    <w:rsid w:val="00F724F4"/>
    <w:rsid w:val="00F75C55"/>
    <w:rsid w:val="00F76B3F"/>
    <w:rsid w:val="00F76E09"/>
    <w:rsid w:val="00F83489"/>
    <w:rsid w:val="00F84D34"/>
    <w:rsid w:val="00F85A34"/>
    <w:rsid w:val="00F85F27"/>
    <w:rsid w:val="00F86645"/>
    <w:rsid w:val="00F8785F"/>
    <w:rsid w:val="00F87E60"/>
    <w:rsid w:val="00F926BA"/>
    <w:rsid w:val="00F96903"/>
    <w:rsid w:val="00F973DD"/>
    <w:rsid w:val="00FA09B1"/>
    <w:rsid w:val="00FA1203"/>
    <w:rsid w:val="00FA1AB3"/>
    <w:rsid w:val="00FA2870"/>
    <w:rsid w:val="00FA5CBD"/>
    <w:rsid w:val="00FA6610"/>
    <w:rsid w:val="00FA7815"/>
    <w:rsid w:val="00FB0121"/>
    <w:rsid w:val="00FB0EBB"/>
    <w:rsid w:val="00FB1B86"/>
    <w:rsid w:val="00FB1CCE"/>
    <w:rsid w:val="00FB3451"/>
    <w:rsid w:val="00FB34A4"/>
    <w:rsid w:val="00FC300A"/>
    <w:rsid w:val="00FC3338"/>
    <w:rsid w:val="00FC5D4A"/>
    <w:rsid w:val="00FD114D"/>
    <w:rsid w:val="00FD1650"/>
    <w:rsid w:val="00FD18F9"/>
    <w:rsid w:val="00FD5594"/>
    <w:rsid w:val="00FD7534"/>
    <w:rsid w:val="00FE03ED"/>
    <w:rsid w:val="00FE3FE3"/>
    <w:rsid w:val="00FE5644"/>
    <w:rsid w:val="00FE6BE1"/>
    <w:rsid w:val="00FF1137"/>
    <w:rsid w:val="00FF131D"/>
    <w:rsid w:val="00FF5DBF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1">
    <w:name w:val="heading 1"/>
    <w:basedOn w:val="a"/>
    <w:next w:val="a"/>
    <w:qFormat/>
    <w:rsid w:val="005E3840"/>
    <w:pPr>
      <w:keepNext/>
      <w:widowControl w:val="0"/>
      <w:autoSpaceDE w:val="0"/>
      <w:autoSpaceDN w:val="0"/>
      <w:adjustRightInd w:val="0"/>
      <w:spacing w:line="518" w:lineRule="auto"/>
      <w:ind w:left="40" w:right="-7" w:firstLine="6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38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4F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qFormat/>
    <w:rsid w:val="005E3840"/>
    <w:pPr>
      <w:keepNext/>
      <w:jc w:val="both"/>
      <w:outlineLvl w:val="6"/>
    </w:pPr>
    <w:rPr>
      <w:sz w:val="28"/>
    </w:rPr>
  </w:style>
  <w:style w:type="paragraph" w:styleId="9">
    <w:name w:val="heading 9"/>
    <w:basedOn w:val="a"/>
    <w:next w:val="a"/>
    <w:qFormat/>
    <w:rsid w:val="005E38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uiPriority w:val="59"/>
    <w:rsid w:val="003F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  <w:lang/>
    </w:rPr>
  </w:style>
  <w:style w:type="character" w:customStyle="1" w:styleId="a7">
    <w:name w:val="Название Знак"/>
    <w:link w:val="a6"/>
    <w:rsid w:val="00EC0DDE"/>
    <w:rPr>
      <w:sz w:val="32"/>
    </w:rPr>
  </w:style>
  <w:style w:type="paragraph" w:styleId="20">
    <w:name w:val="Body Text 2"/>
    <w:basedOn w:val="a"/>
    <w:link w:val="21"/>
    <w:rsid w:val="00EC0DDE"/>
    <w:rPr>
      <w:b/>
      <w:bCs/>
      <w:i/>
      <w:iCs/>
      <w:sz w:val="24"/>
      <w:szCs w:val="24"/>
      <w:lang/>
    </w:rPr>
  </w:style>
  <w:style w:type="character" w:customStyle="1" w:styleId="21">
    <w:name w:val="Основной текст 2 Знак"/>
    <w:link w:val="20"/>
    <w:rsid w:val="00EC0DDE"/>
    <w:rPr>
      <w:b/>
      <w:bCs/>
      <w:i/>
      <w:iCs/>
      <w:sz w:val="24"/>
      <w:szCs w:val="24"/>
    </w:rPr>
  </w:style>
  <w:style w:type="paragraph" w:customStyle="1" w:styleId="a8">
    <w:name w:val=" 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 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paragraph" w:customStyle="1" w:styleId="ConsPlusTitle">
    <w:name w:val="ConsPlusTitle"/>
    <w:rsid w:val="005E3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5E3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 Знак Знак Знак Знак Знак Знак Знак"/>
    <w:basedOn w:val="a"/>
    <w:rsid w:val="005E3840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22">
    <w:name w:val="envelope return"/>
    <w:basedOn w:val="a"/>
    <w:rsid w:val="005E3840"/>
    <w:rPr>
      <w:rFonts w:ascii="Arial" w:hAnsi="Arial" w:cs="Arial"/>
      <w:sz w:val="28"/>
      <w:szCs w:val="28"/>
    </w:rPr>
  </w:style>
  <w:style w:type="paragraph" w:styleId="af3">
    <w:name w:val="Plain Text"/>
    <w:basedOn w:val="a"/>
    <w:rsid w:val="005E3840"/>
    <w:rPr>
      <w:rFonts w:ascii="Courier New" w:hAnsi="Courier New" w:cs="Courier New"/>
    </w:rPr>
  </w:style>
  <w:style w:type="character" w:customStyle="1" w:styleId="TitleChar">
    <w:name w:val="Title Char"/>
    <w:locked/>
    <w:rsid w:val="005E3840"/>
    <w:rPr>
      <w:sz w:val="32"/>
      <w:lang w:val="ru-RU" w:eastAsia="ru-RU" w:bidi="ar-SA"/>
    </w:rPr>
  </w:style>
  <w:style w:type="character" w:customStyle="1" w:styleId="30">
    <w:name w:val="Заголовок 3 Знак"/>
    <w:link w:val="3"/>
    <w:semiHidden/>
    <w:rsid w:val="00A24F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4">
    <w:basedOn w:val="a"/>
    <w:next w:val="a6"/>
    <w:qFormat/>
    <w:rsid w:val="0059122E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E40A-3843-4FCC-8D63-C37BB12F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2020-09-23T09:21:00Z</cp:lastPrinted>
  <dcterms:created xsi:type="dcterms:W3CDTF">2020-09-28T11:07:00Z</dcterms:created>
  <dcterms:modified xsi:type="dcterms:W3CDTF">2020-09-28T11:07:00Z</dcterms:modified>
</cp:coreProperties>
</file>