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F" w:rsidRPr="000119EF" w:rsidRDefault="000119EF" w:rsidP="000119E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0119EF" w:rsidRPr="000119EF" w:rsidRDefault="008F1731" w:rsidP="0001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31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24.45pt;width:138pt;height:40.75pt;z-index:251658240" stroked="f">
            <v:textbox>
              <w:txbxContent>
                <w:p w:rsidR="000119EF" w:rsidRDefault="000119EF" w:rsidP="007557C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119EF" w:rsidRPr="000119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1855" cy="10737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EF" w:rsidRPr="000119EF" w:rsidRDefault="000119EF" w:rsidP="000119EF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0119EF" w:rsidRPr="000119EF" w:rsidRDefault="000119EF" w:rsidP="000119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9EF" w:rsidRPr="000119EF" w:rsidRDefault="000119EF" w:rsidP="000119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EF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10035" w:type="dxa"/>
        <w:tblInd w:w="-12" w:type="dxa"/>
        <w:tblBorders>
          <w:top w:val="thinThickSmallGap" w:sz="24" w:space="0" w:color="auto"/>
        </w:tblBorders>
        <w:tblLook w:val="04A0"/>
      </w:tblPr>
      <w:tblGrid>
        <w:gridCol w:w="10035"/>
      </w:tblGrid>
      <w:tr w:rsidR="000119EF" w:rsidRPr="007557CC" w:rsidTr="000119EF">
        <w:trPr>
          <w:trHeight w:val="1281"/>
        </w:trPr>
        <w:tc>
          <w:tcPr>
            <w:tcW w:w="100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19EF" w:rsidRPr="007557CC" w:rsidRDefault="000119EF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EF" w:rsidRPr="009743D3" w:rsidRDefault="000119E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57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57CC" w:rsidRPr="00755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07.08.2020</w:t>
            </w:r>
            <w:r w:rsidR="00755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7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43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217</w:t>
            </w:r>
          </w:p>
          <w:p w:rsidR="000119EF" w:rsidRPr="007557CC" w:rsidRDefault="000119EF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9EF" w:rsidRPr="007557CC" w:rsidRDefault="000119E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57CC"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                                   </w:t>
            </w:r>
          </w:p>
        </w:tc>
      </w:tr>
    </w:tbl>
    <w:p w:rsidR="000119EF" w:rsidRPr="007557CC" w:rsidRDefault="000119EF" w:rsidP="0001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9EF" w:rsidRPr="007557CC" w:rsidRDefault="0080383D" w:rsidP="0001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119EF" w:rsidRPr="007557CC">
        <w:rPr>
          <w:rFonts w:ascii="Times New Roman" w:hAnsi="Times New Roman" w:cs="Times New Roman"/>
          <w:b/>
          <w:sz w:val="28"/>
          <w:szCs w:val="28"/>
        </w:rPr>
        <w:t>еречня органов и организаций, с которыми подлежат согласованию проекты организации дорожного движения, разрабатываемые для территории городского округа Пелым</w:t>
      </w:r>
    </w:p>
    <w:p w:rsidR="000119EF" w:rsidRPr="007557CC" w:rsidRDefault="000119EF" w:rsidP="0001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9EF" w:rsidRPr="007557CC" w:rsidRDefault="000119EF" w:rsidP="009743D3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557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557CC">
          <w:rPr>
            <w:rFonts w:ascii="Times New Roman" w:hAnsi="Times New Roman" w:cs="Times New Roman"/>
            <w:sz w:val="28"/>
            <w:szCs w:val="28"/>
          </w:rPr>
          <w:t>частью 9 статьи 18</w:t>
        </w:r>
      </w:hyperlink>
      <w:r w:rsidRPr="007557C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</w:t>
      </w:r>
      <w:r w:rsidR="007557CC">
        <w:rPr>
          <w:rFonts w:ascii="Times New Roman" w:hAnsi="Times New Roman" w:cs="Times New Roman"/>
          <w:sz w:val="28"/>
          <w:szCs w:val="28"/>
        </w:rPr>
        <w:t xml:space="preserve">ской Федерации», администрация </w:t>
      </w:r>
      <w:r w:rsidRPr="007557CC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0119EF" w:rsidRPr="007557CC" w:rsidRDefault="000119EF" w:rsidP="009743D3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7C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119EF" w:rsidRPr="007557CC" w:rsidRDefault="000119EF" w:rsidP="009743D3">
      <w:pPr>
        <w:spacing w:after="0" w:line="20" w:lineRule="atLeast"/>
        <w:ind w:firstLine="7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7CC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6" w:history="1">
        <w:r w:rsidRPr="007557C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557CC">
        <w:rPr>
          <w:rFonts w:ascii="Times New Roman" w:hAnsi="Times New Roman" w:cs="Times New Roman"/>
          <w:bCs/>
          <w:sz w:val="28"/>
          <w:szCs w:val="28"/>
        </w:rPr>
        <w:t xml:space="preserve"> органов и организаций, с которыми подлежат согласованию проекты организации дорожного движения, разрабатываемые для территории городского округа Пелым (прилагается).</w:t>
      </w:r>
    </w:p>
    <w:p w:rsidR="000119EF" w:rsidRPr="007557CC" w:rsidRDefault="000119EF" w:rsidP="009743D3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557CC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информационной газете «Пелымский вестник», и разместить на официальном сайте городского округа Пелым </w:t>
      </w:r>
      <w:r w:rsidR="00DA1619" w:rsidRPr="007557CC">
        <w:rPr>
          <w:rFonts w:ascii="Times New Roman" w:hAnsi="Times New Roman" w:cs="Times New Roman"/>
          <w:sz w:val="28"/>
          <w:szCs w:val="28"/>
        </w:rPr>
        <w:t>в</w:t>
      </w:r>
      <w:r w:rsidRPr="007557C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 </w:t>
      </w:r>
    </w:p>
    <w:p w:rsidR="000119EF" w:rsidRPr="007557CC" w:rsidRDefault="000119EF" w:rsidP="009743D3">
      <w:pPr>
        <w:widowControl w:val="0"/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55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7CC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7557CC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7557C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Пелым Т.Н.</w:t>
      </w:r>
      <w:r w:rsidR="00DA1619" w:rsidRPr="007557CC">
        <w:rPr>
          <w:rFonts w:ascii="Times New Roman" w:hAnsi="Times New Roman" w:cs="Times New Roman"/>
          <w:sz w:val="28"/>
          <w:szCs w:val="28"/>
        </w:rPr>
        <w:t xml:space="preserve"> </w:t>
      </w:r>
      <w:r w:rsidRPr="007557CC">
        <w:rPr>
          <w:rFonts w:ascii="Times New Roman" w:hAnsi="Times New Roman" w:cs="Times New Roman"/>
          <w:sz w:val="28"/>
          <w:szCs w:val="28"/>
        </w:rPr>
        <w:t>Баландину.</w:t>
      </w:r>
    </w:p>
    <w:p w:rsidR="000119EF" w:rsidRPr="007557CC" w:rsidRDefault="000119EF" w:rsidP="000119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9EF" w:rsidRPr="007557CC" w:rsidRDefault="000119EF" w:rsidP="000119E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9EF" w:rsidRPr="007557CC" w:rsidRDefault="000119EF" w:rsidP="000119E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619" w:rsidRPr="007557CC" w:rsidRDefault="00DA1619" w:rsidP="000119E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9EF" w:rsidRPr="000119EF" w:rsidRDefault="000119EF" w:rsidP="000119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57CC"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Пелым                                   </w:t>
      </w:r>
      <w:r w:rsidRPr="007557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1619" w:rsidRPr="007557CC">
        <w:rPr>
          <w:rFonts w:ascii="Times New Roman" w:hAnsi="Times New Roman" w:cs="Times New Roman"/>
          <w:sz w:val="28"/>
          <w:szCs w:val="28"/>
        </w:rPr>
        <w:t xml:space="preserve"> </w:t>
      </w:r>
      <w:r w:rsidRPr="007557CC">
        <w:rPr>
          <w:rFonts w:ascii="Times New Roman" w:hAnsi="Times New Roman" w:cs="Times New Roman"/>
          <w:sz w:val="28"/>
          <w:szCs w:val="28"/>
        </w:rPr>
        <w:t xml:space="preserve">            Ш.Т. Алиев</w:t>
      </w:r>
    </w:p>
    <w:p w:rsidR="000119EF" w:rsidRPr="000119EF" w:rsidRDefault="000119EF" w:rsidP="000119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DA1619" w:rsidTr="00DA1619">
        <w:tc>
          <w:tcPr>
            <w:tcW w:w="5637" w:type="dxa"/>
          </w:tcPr>
          <w:p w:rsidR="00DA1619" w:rsidRDefault="00DA1619" w:rsidP="00DA1619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6" w:type="dxa"/>
          </w:tcPr>
          <w:p w:rsidR="00DA1619" w:rsidRDefault="00DA1619" w:rsidP="00DA16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9E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DA1619" w:rsidRPr="000119EF" w:rsidRDefault="00DA1619" w:rsidP="00DA16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A1619" w:rsidRPr="000119EF" w:rsidRDefault="00DA1619" w:rsidP="00DA1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</w:t>
            </w:r>
            <w:r w:rsidRPr="0001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DA1619" w:rsidRPr="000119EF" w:rsidRDefault="00DA1619" w:rsidP="00DA1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Пелым</w:t>
            </w:r>
          </w:p>
          <w:p w:rsidR="00DA1619" w:rsidRPr="009743D3" w:rsidRDefault="00DA1619" w:rsidP="00DA1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119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557CC" w:rsidRPr="007557C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07.08.2020</w:t>
            </w:r>
            <w:r w:rsidR="00974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743D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217</w:t>
            </w:r>
          </w:p>
          <w:p w:rsidR="00DA1619" w:rsidRDefault="00DA1619" w:rsidP="00DA1619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3D3" w:rsidRDefault="009743D3" w:rsidP="00D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9EF" w:rsidRPr="000119EF" w:rsidRDefault="000119EF" w:rsidP="00D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9EF">
        <w:rPr>
          <w:rFonts w:ascii="Times New Roman" w:hAnsi="Times New Roman" w:cs="Times New Roman"/>
          <w:b/>
          <w:bCs/>
          <w:sz w:val="28"/>
          <w:szCs w:val="28"/>
        </w:rPr>
        <w:t>Перечень органов и организаций, с которыми подлежат согласованию проекты организации дорожного движения, разрабатываемые для территории городского округа Пелым</w:t>
      </w:r>
    </w:p>
    <w:p w:rsidR="000119EF" w:rsidRPr="009743D3" w:rsidRDefault="000119EF" w:rsidP="0001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19EF" w:rsidRPr="00F901FB" w:rsidRDefault="000119EF" w:rsidP="00F90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FB">
        <w:rPr>
          <w:rFonts w:ascii="Times New Roman" w:hAnsi="Times New Roman" w:cs="Times New Roman"/>
          <w:bCs/>
          <w:sz w:val="28"/>
          <w:szCs w:val="28"/>
        </w:rPr>
        <w:t xml:space="preserve">1. Отдел Государственной </w:t>
      </w:r>
      <w:proofErr w:type="gramStart"/>
      <w:r w:rsidRPr="00F901FB">
        <w:rPr>
          <w:rFonts w:ascii="Times New Roman" w:hAnsi="Times New Roman" w:cs="Times New Roman"/>
          <w:bCs/>
          <w:sz w:val="28"/>
          <w:szCs w:val="28"/>
        </w:rPr>
        <w:t xml:space="preserve">инспекции безопасности дорожного движения межмуниципального отдела Министерства внутренних дел </w:t>
      </w:r>
      <w:r w:rsidR="00F901FB" w:rsidRPr="00F901FB">
        <w:rPr>
          <w:rFonts w:ascii="Times New Roman" w:hAnsi="Times New Roman" w:cs="Times New Roman"/>
          <w:bCs/>
          <w:sz w:val="28"/>
          <w:szCs w:val="28"/>
        </w:rPr>
        <w:t>Ро</w:t>
      </w:r>
      <w:r w:rsidR="007557CC">
        <w:rPr>
          <w:rFonts w:ascii="Times New Roman" w:hAnsi="Times New Roman" w:cs="Times New Roman"/>
          <w:bCs/>
          <w:sz w:val="28"/>
          <w:szCs w:val="28"/>
        </w:rPr>
        <w:t>ссийской</w:t>
      </w:r>
      <w:proofErr w:type="gramEnd"/>
      <w:r w:rsidR="007557CC">
        <w:rPr>
          <w:rFonts w:ascii="Times New Roman" w:hAnsi="Times New Roman" w:cs="Times New Roman"/>
          <w:bCs/>
          <w:sz w:val="28"/>
          <w:szCs w:val="28"/>
        </w:rPr>
        <w:t xml:space="preserve"> Федерации «Ивдельский»</w:t>
      </w:r>
      <w:r w:rsidR="00F901FB" w:rsidRPr="00F901FB">
        <w:rPr>
          <w:rFonts w:ascii="Times New Roman" w:hAnsi="Times New Roman" w:cs="Times New Roman"/>
          <w:bCs/>
          <w:sz w:val="28"/>
          <w:szCs w:val="28"/>
        </w:rPr>
        <w:t xml:space="preserve"> (ОГИБДД МО МВД России «Ивдельский»</w:t>
      </w:r>
      <w:r w:rsidRPr="00F901F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119EF" w:rsidRPr="00F901FB" w:rsidRDefault="00F901FB" w:rsidP="00F90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119EF" w:rsidRPr="00F901FB">
        <w:rPr>
          <w:rFonts w:ascii="Times New Roman" w:hAnsi="Times New Roman" w:cs="Times New Roman"/>
          <w:bCs/>
          <w:sz w:val="28"/>
          <w:szCs w:val="28"/>
        </w:rPr>
        <w:t>Государственное казенное учреждение Свердловской области «Управление автомобильных дорог».</w:t>
      </w:r>
    </w:p>
    <w:p w:rsidR="000119EF" w:rsidRPr="00F901FB" w:rsidRDefault="000119EF" w:rsidP="00F90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119EF" w:rsidRPr="000119EF" w:rsidRDefault="000119EF" w:rsidP="00F901FB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F901FB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Pr="000119EF" w:rsidRDefault="000119EF" w:rsidP="000119E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F" w:rsidRDefault="000119EF" w:rsidP="000119E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01FB" w:rsidRDefault="00F901FB" w:rsidP="000119E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01FB" w:rsidRDefault="00F901FB" w:rsidP="000119E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01FB" w:rsidRDefault="00F901FB" w:rsidP="000119E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01FB" w:rsidRDefault="00F901FB" w:rsidP="000119E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01FB" w:rsidRDefault="00F901FB" w:rsidP="000119E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901FB" w:rsidRDefault="00F901FB" w:rsidP="000119EF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F901FB" w:rsidSect="00DA161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9EF"/>
    <w:rsid w:val="000119EF"/>
    <w:rsid w:val="00202EE5"/>
    <w:rsid w:val="002624F5"/>
    <w:rsid w:val="002B1CE4"/>
    <w:rsid w:val="003B0C18"/>
    <w:rsid w:val="006F4233"/>
    <w:rsid w:val="007557CC"/>
    <w:rsid w:val="0080383D"/>
    <w:rsid w:val="00811CD6"/>
    <w:rsid w:val="008F1731"/>
    <w:rsid w:val="009706F6"/>
    <w:rsid w:val="009743D3"/>
    <w:rsid w:val="00B5290F"/>
    <w:rsid w:val="00BE2524"/>
    <w:rsid w:val="00DA1619"/>
    <w:rsid w:val="00DB23A3"/>
    <w:rsid w:val="00F9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1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0119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D0915ADB10CFE59675B720CBB374D93C430A347B25FEC0B21E584A7C11C8CEB008E5FE5DE81607741CD1528F9CD0B8E5EAA2A22270EA0E74AC24DSFWAJ" TargetMode="External"/><Relationship Id="rId5" Type="http://schemas.openxmlformats.org/officeDocument/2006/relationships/hyperlink" Target="consultantplus://offline/ref=75EC71B52D521543183589F4DB32BC89CF6022556A879C871B884066A8C4BA975DF93D558C64F1810580176C7DA199E6D1E0F47B10A02CB3R5V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6</cp:revision>
  <cp:lastPrinted>2020-07-31T09:34:00Z</cp:lastPrinted>
  <dcterms:created xsi:type="dcterms:W3CDTF">2020-08-05T10:37:00Z</dcterms:created>
  <dcterms:modified xsi:type="dcterms:W3CDTF">2020-08-07T03:13:00Z</dcterms:modified>
</cp:coreProperties>
</file>