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C7" w:rsidRPr="00761724" w:rsidRDefault="00D05AC7" w:rsidP="0074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17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07823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AC7" w:rsidRPr="00761724" w:rsidRDefault="00D05AC7" w:rsidP="00D05A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5AC7" w:rsidRPr="00761724" w:rsidRDefault="00D05AC7" w:rsidP="00D05A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761724">
        <w:rPr>
          <w:rFonts w:ascii="Times New Roman" w:hAnsi="Times New Roman" w:cs="Times New Roman"/>
          <w:b/>
          <w:sz w:val="28"/>
          <w:szCs w:val="28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D05AC7" w:rsidRPr="00761724" w:rsidTr="00876835">
        <w:trPr>
          <w:trHeight w:val="3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5AC7" w:rsidRPr="00761724" w:rsidRDefault="00D05AC7" w:rsidP="00876835">
            <w:pPr>
              <w:pStyle w:val="ConsPlusNonformat"/>
              <w:widowControl/>
              <w:spacing w:line="20" w:lineRule="atLeast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C7" w:rsidRPr="00761724" w:rsidRDefault="00746C83" w:rsidP="00876835">
            <w:pPr>
              <w:pStyle w:val="ConsPlusNonformat"/>
              <w:widowControl/>
              <w:spacing w:line="20" w:lineRule="atLeas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5AC7" w:rsidRPr="0076172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06.07.2020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D05AC7" w:rsidRPr="0076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AC7" w:rsidRPr="00746C83" w:rsidRDefault="00D05AC7" w:rsidP="00876835">
            <w:pPr>
              <w:pStyle w:val="ConsPlusNonformat"/>
              <w:widowControl/>
              <w:spacing w:line="20" w:lineRule="atLeast"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AC7" w:rsidRPr="00761724" w:rsidRDefault="00D05AC7" w:rsidP="00876835">
            <w:pPr>
              <w:pStyle w:val="ConsPlusNonformat"/>
              <w:widowControl/>
              <w:spacing w:line="2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61724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D05AC7" w:rsidRPr="00761724" w:rsidRDefault="00D05AC7" w:rsidP="00876835">
            <w:pPr>
              <w:pStyle w:val="ConsPlusNonformat"/>
              <w:widowControl/>
              <w:spacing w:line="20" w:lineRule="atLeast"/>
              <w:ind w:left="-108"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D05AC7" w:rsidRDefault="00D05AC7" w:rsidP="00D05AC7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24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признании утратившим силу постановления главы</w:t>
      </w:r>
      <w:r w:rsidRPr="007617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городского округа Пелым </w:t>
      </w:r>
      <w:r w:rsidR="00746C83">
        <w:rPr>
          <w:rFonts w:ascii="Times New Roman" w:hAnsi="Times New Roman" w:cs="Times New Roman"/>
          <w:b/>
          <w:bCs/>
          <w:iCs/>
          <w:sz w:val="28"/>
          <w:szCs w:val="28"/>
        </w:rPr>
        <w:t>№ 251 от 13.10.2009</w:t>
      </w:r>
      <w:r w:rsidRPr="007617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r w:rsidRPr="0076172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реестра источников нецентрализованного водоснабжения, обустроенных в 2001-2009 годах, на территории городского округа Пелым» </w:t>
      </w:r>
    </w:p>
    <w:p w:rsidR="00D05AC7" w:rsidRPr="00196DC1" w:rsidRDefault="00D05AC7" w:rsidP="00196DC1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6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C1" w:rsidRPr="00196DC1" w:rsidRDefault="000211FA" w:rsidP="00746C83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</w:t>
      </w:r>
      <w:r w:rsidR="00196DC1" w:rsidRPr="00196DC1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принятием постановления админис</w:t>
      </w:r>
      <w:r w:rsidR="00746C83">
        <w:rPr>
          <w:rFonts w:ascii="Times New Roman" w:hAnsi="Times New Roman" w:cs="Times New Roman"/>
          <w:bCs/>
          <w:sz w:val="28"/>
          <w:szCs w:val="28"/>
        </w:rPr>
        <w:t xml:space="preserve">трации городского округа Пелым </w:t>
      </w:r>
      <w:r>
        <w:rPr>
          <w:rFonts w:ascii="Times New Roman" w:hAnsi="Times New Roman" w:cs="Times New Roman"/>
          <w:bCs/>
          <w:sz w:val="28"/>
          <w:szCs w:val="28"/>
        </w:rPr>
        <w:t>от 02.07.2020 № 177 «Об утверждении реестра источников нецентрализованного водоснабжения на территории городского округа Пелым»</w:t>
      </w:r>
      <w:r w:rsidR="00196DC1" w:rsidRPr="00196DC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05AC7" w:rsidRPr="00D3498F" w:rsidRDefault="00D05AC7" w:rsidP="00746C83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98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211FA" w:rsidRDefault="00746C83" w:rsidP="00746C83">
      <w:pPr>
        <w:tabs>
          <w:tab w:val="left" w:pos="0"/>
        </w:tabs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Признать утратившим силу </w:t>
      </w:r>
      <w:r w:rsidR="000211FA">
        <w:rPr>
          <w:rFonts w:ascii="Times New Roman" w:hAnsi="Times New Roman" w:cs="Times New Roman"/>
          <w:bCs/>
          <w:i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11FA" w:rsidRPr="000211FA">
        <w:rPr>
          <w:rFonts w:ascii="Times New Roman" w:hAnsi="Times New Roman" w:cs="Times New Roman"/>
          <w:bCs/>
          <w:iCs/>
          <w:sz w:val="28"/>
          <w:szCs w:val="28"/>
        </w:rPr>
        <w:t>главы городского о</w:t>
      </w:r>
      <w:r>
        <w:rPr>
          <w:rFonts w:ascii="Times New Roman" w:hAnsi="Times New Roman" w:cs="Times New Roman"/>
          <w:bCs/>
          <w:iCs/>
          <w:sz w:val="28"/>
          <w:szCs w:val="28"/>
        </w:rPr>
        <w:t>круга Пелым № 251 от 13.10.2009</w:t>
      </w:r>
      <w:r w:rsidR="000211FA" w:rsidRPr="000211FA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0211FA" w:rsidRPr="000211FA">
        <w:rPr>
          <w:rFonts w:ascii="Times New Roman" w:hAnsi="Times New Roman" w:cs="Times New Roman"/>
          <w:sz w:val="28"/>
          <w:szCs w:val="28"/>
        </w:rPr>
        <w:t>Об утверждении реестра источников нецентрализованного водоснабжения, обустроенных в 2001-2009 годах, на территории городского округа Пелым»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11FA" w:rsidRPr="0002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AC7" w:rsidRPr="00E13F90" w:rsidRDefault="00D05AC7" w:rsidP="00746C83">
      <w:pPr>
        <w:tabs>
          <w:tab w:val="left" w:pos="0"/>
        </w:tabs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13F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F9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D05AC7" w:rsidRPr="00E13F90" w:rsidRDefault="00D05AC7" w:rsidP="00D05AC7">
      <w:pPr>
        <w:pStyle w:val="2"/>
        <w:spacing w:after="0" w:line="20" w:lineRule="atLeast"/>
        <w:ind w:left="0" w:firstLine="426"/>
        <w:jc w:val="both"/>
        <w:rPr>
          <w:sz w:val="28"/>
          <w:szCs w:val="28"/>
        </w:rPr>
      </w:pPr>
    </w:p>
    <w:p w:rsidR="00D05AC7" w:rsidRDefault="00D05AC7" w:rsidP="00D05AC7">
      <w:pPr>
        <w:pStyle w:val="2"/>
        <w:spacing w:after="0" w:line="20" w:lineRule="atLeast"/>
        <w:ind w:left="0"/>
        <w:jc w:val="both"/>
        <w:rPr>
          <w:bCs/>
          <w:iCs/>
          <w:sz w:val="28"/>
          <w:szCs w:val="28"/>
        </w:rPr>
      </w:pPr>
    </w:p>
    <w:p w:rsidR="00746C83" w:rsidRDefault="00746C83" w:rsidP="00D05AC7">
      <w:pPr>
        <w:pStyle w:val="2"/>
        <w:spacing w:after="0" w:line="20" w:lineRule="atLeast"/>
        <w:ind w:left="0"/>
        <w:jc w:val="both"/>
        <w:rPr>
          <w:bCs/>
          <w:iCs/>
          <w:sz w:val="28"/>
          <w:szCs w:val="28"/>
        </w:rPr>
      </w:pPr>
    </w:p>
    <w:p w:rsidR="00746C83" w:rsidRPr="00761724" w:rsidRDefault="00746C83" w:rsidP="00D05AC7">
      <w:pPr>
        <w:pStyle w:val="2"/>
        <w:spacing w:after="0" w:line="20" w:lineRule="atLeast"/>
        <w:ind w:left="0"/>
        <w:jc w:val="both"/>
        <w:rPr>
          <w:bCs/>
          <w:iCs/>
          <w:sz w:val="28"/>
          <w:szCs w:val="28"/>
        </w:rPr>
      </w:pPr>
    </w:p>
    <w:p w:rsidR="00D05AC7" w:rsidRPr="00761724" w:rsidRDefault="00D05AC7" w:rsidP="00D05AC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61724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</w:t>
      </w:r>
      <w:r w:rsidR="00746C83">
        <w:rPr>
          <w:rFonts w:ascii="Times New Roman" w:hAnsi="Times New Roman" w:cs="Times New Roman"/>
          <w:sz w:val="28"/>
          <w:szCs w:val="28"/>
        </w:rPr>
        <w:t xml:space="preserve">                    Ш.Т. Алиев</w:t>
      </w:r>
    </w:p>
    <w:p w:rsidR="00D05AC7" w:rsidRPr="00761724" w:rsidRDefault="00D05AC7" w:rsidP="00D05AC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5AC7" w:rsidRPr="00761724" w:rsidRDefault="00D05AC7" w:rsidP="00D05AC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5AC7" w:rsidRPr="00761724" w:rsidRDefault="00D05AC7" w:rsidP="00D05AC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5AC7" w:rsidRPr="00761724" w:rsidRDefault="00D05AC7" w:rsidP="00D05AC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5AC7" w:rsidRPr="00761724" w:rsidRDefault="00D05AC7" w:rsidP="00D05AC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5AC7" w:rsidRPr="00761724" w:rsidRDefault="00D05AC7" w:rsidP="00D05AC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5AC7" w:rsidRPr="00761724" w:rsidRDefault="00D05AC7" w:rsidP="00D05AC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1724" w:rsidRPr="00761724" w:rsidRDefault="00761724" w:rsidP="007617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1724" w:rsidRPr="00761724" w:rsidSect="00746C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724"/>
    <w:rsid w:val="000211FA"/>
    <w:rsid w:val="00032F27"/>
    <w:rsid w:val="0013542F"/>
    <w:rsid w:val="00196DC1"/>
    <w:rsid w:val="00197F84"/>
    <w:rsid w:val="002340DA"/>
    <w:rsid w:val="004C4BF8"/>
    <w:rsid w:val="004F796C"/>
    <w:rsid w:val="005831DF"/>
    <w:rsid w:val="00746C83"/>
    <w:rsid w:val="00761724"/>
    <w:rsid w:val="00A37E75"/>
    <w:rsid w:val="00AC15F5"/>
    <w:rsid w:val="00AD2E4E"/>
    <w:rsid w:val="00B64A5B"/>
    <w:rsid w:val="00BD58FD"/>
    <w:rsid w:val="00C62188"/>
    <w:rsid w:val="00CE5B3C"/>
    <w:rsid w:val="00D0314C"/>
    <w:rsid w:val="00D05AC7"/>
    <w:rsid w:val="00D3498F"/>
    <w:rsid w:val="00D67B14"/>
    <w:rsid w:val="00E13F90"/>
    <w:rsid w:val="00E62195"/>
    <w:rsid w:val="00E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6BF8"/>
  <w15:docId w15:val="{0B8DFF0D-FA55-4035-85B6-639959F0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1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617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6172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EA6F-5022-4246-87A3-DA6970BF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Сер</cp:lastModifiedBy>
  <cp:revision>20</cp:revision>
  <cp:lastPrinted>2020-07-03T05:57:00Z</cp:lastPrinted>
  <dcterms:created xsi:type="dcterms:W3CDTF">2020-05-13T11:34:00Z</dcterms:created>
  <dcterms:modified xsi:type="dcterms:W3CDTF">2020-07-06T08:10:00Z</dcterms:modified>
</cp:coreProperties>
</file>