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DF4" w:rsidRPr="006E0DF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</w:t>
      </w:r>
      <w:r w:rsidR="00F7576F">
        <w:rPr>
          <w:rFonts w:ascii="Times New Roman" w:hAnsi="Times New Roman" w:cs="Times New Roman"/>
          <w:sz w:val="28"/>
          <w:szCs w:val="28"/>
        </w:rPr>
        <w:t>5</w:t>
      </w:r>
      <w:r w:rsidRPr="00C1090C">
        <w:rPr>
          <w:rFonts w:ascii="Times New Roman" w:hAnsi="Times New Roman" w:cs="Times New Roman"/>
          <w:sz w:val="28"/>
          <w:szCs w:val="28"/>
        </w:rPr>
        <w:t>0 процентов от вместимости объекта;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196B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</w:t>
      </w:r>
      <w:r w:rsidR="00D3196B" w:rsidRPr="00D319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96B" w:rsidRPr="00D31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 администрации городского округа Пелым от  16.09.2020 №254</w:t>
      </w:r>
      <w:r w:rsidR="00D3196B" w:rsidRPr="00D3196B">
        <w:rPr>
          <w:rFonts w:ascii="Times New Roman" w:hAnsi="Times New Roman" w:cs="Times New Roman"/>
          <w:sz w:val="28"/>
          <w:szCs w:val="28"/>
        </w:rPr>
        <w:t>.</w:t>
      </w:r>
    </w:p>
    <w:p w:rsidR="007276E0" w:rsidRPr="00885881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не использовать индивидуальные средства защиты дыхательных путей при посещении мест общественного пользования,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85881" w:rsidRPr="004607C8" w:rsidRDefault="00885881" w:rsidP="00885881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посещение жителями городского округа Пелым общественных мест, в  том числе общественного транспорта, без использования индивидуальных средств защиты дыхательных путей не допускается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Pr="004607C8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на горячую линию Свердловской области по номеру телефона 112 и номеру телефона (343) 312-08-81, а также </w:t>
      </w:r>
      <w:r w:rsidR="00BE5EBF" w:rsidRPr="00FB2554">
        <w:rPr>
          <w:rFonts w:ascii="Times New Roman" w:hAnsi="Times New Roman" w:cs="Times New Roman"/>
          <w:sz w:val="28"/>
          <w:szCs w:val="28"/>
        </w:rPr>
        <w:lastRenderedPageBreak/>
        <w:t>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885881" w:rsidRPr="004607C8">
        <w:rPr>
          <w:rFonts w:ascii="Times New Roman" w:hAnsi="Times New Roman" w:cs="Times New Roman"/>
          <w:sz w:val="28"/>
          <w:szCs w:val="28"/>
        </w:rPr>
        <w:t>12</w:t>
      </w:r>
      <w:r w:rsidR="002738CB" w:rsidRPr="004607C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2E29BD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734A1E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4874"/>
    <w:rsid w:val="00455BC9"/>
    <w:rsid w:val="004607C8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46AC-3975-4D9D-9BB9-ADB2D7F6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8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34</cp:revision>
  <cp:lastPrinted>2020-10-06T04:44:00Z</cp:lastPrinted>
  <dcterms:created xsi:type="dcterms:W3CDTF">2020-06-15T04:52:00Z</dcterms:created>
  <dcterms:modified xsi:type="dcterms:W3CDTF">2020-10-07T05:49:00Z</dcterms:modified>
</cp:coreProperties>
</file>