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665DD0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70E7" w:rsidRPr="00AD70E7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665DD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665D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665DD0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62"/>
      </w:tblGrid>
      <w:tr w:rsidR="00C7396C" w:rsidRPr="00665DD0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665DD0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665DD0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665DD0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</w:t>
            </w:r>
            <w:proofErr w:type="gramStart"/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432A" w:rsidRPr="00665DD0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665DD0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>от 26.06.2020</w:t>
            </w:r>
            <w:proofErr w:type="gramEnd"/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proofErr w:type="gramStart"/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173, 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30.06.2020  № 175, от 07.07.2020 № 182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от 13.07.2020 № 193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23.07.2020 № 204</w:t>
            </w:r>
            <w:r w:rsidR="00856A75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28.07.2020 № 207</w:t>
            </w:r>
            <w:r w:rsidR="001E149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</w:t>
            </w:r>
            <w:r w:rsidR="00665DD0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04.08.2020 № 211</w:t>
            </w:r>
            <w:r w:rsidR="00FB10A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13.08.2020 № 224</w:t>
            </w:r>
            <w:r w:rsidR="00FB255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18.08.2020 № 226</w:t>
            </w:r>
            <w:r w:rsidR="006428D7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25.08.2020 № 229</w:t>
            </w:r>
            <w:r w:rsidR="000D09F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03.09.2020 № 238</w:t>
            </w:r>
            <w:r w:rsidR="0037540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08.09.2020 № 245</w:t>
            </w:r>
            <w:r w:rsidR="00CC095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16.09.220 № 254</w:t>
            </w:r>
            <w:r w:rsidR="00042C4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23.09.2020 № 260</w:t>
            </w:r>
            <w:r w:rsidR="002738C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29.09.2020 № 273</w:t>
            </w:r>
            <w:r w:rsid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, от </w:t>
            </w:r>
            <w:r w:rsidR="004607C8" w:rsidRP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07.10.2020 № 281</w:t>
            </w:r>
            <w:r w:rsidR="00996FD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14.10.2020 № 293</w:t>
            </w:r>
            <w:r w:rsidR="00614B9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28.10.2020 № 319</w:t>
            </w:r>
            <w:r w:rsidR="00FE5EE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02.11.2020 № 324</w:t>
            </w:r>
            <w:r w:rsidR="00DA12D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10.11.2020 № 339</w:t>
            </w:r>
            <w:r w:rsidR="00D1139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16.11.2020</w:t>
            </w:r>
            <w:proofErr w:type="gramEnd"/>
            <w:r w:rsidR="00D1139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№ 352</w:t>
            </w:r>
            <w:r w:rsidR="001945B1" w:rsidRPr="004607C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>с изменениями от 25.03.2020 № 141-УГ, от 26.03.2020 № 143-УГ, от 27.03.2020 № 145-УГ, от 30.03.2020 № 151-УГ, от 02.04.2020 № 156-УГ, от 03.04.2020 № 158-УГ, от 05.04.2020 № 159-УГ, от 07.04.2020 № 163-УГ, 10.04.2020 № 175-УГ, от</w:t>
      </w:r>
      <w:proofErr w:type="gramEnd"/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>12.04.2020 № 176-УГ, от 16.04.2020 № 181-УГ, от 17.04.2020 № 189-УГ, от 20.04.2020 № 190-УГ, от 21.04.2020 №195-УГ, от 29.04.2020 № 219-УГ, от 30.04.2020 № 222-УГ, от 06.05.2020 № 227- УГ, от 09.05.2020 № 233-УГ, от 13.05.2020 № 234-УГ, от 18.05.2020 № 246-УГ, от 25.05.2020 № 262-УГ, от 01.06.2020 № 274-УГ, от 08.06.2020 № 282-УГ, от 15.06.2020 № 317-УГ, от 19.06.2020 № 328-УГ, от 22.06.2020 № 329-УГ, от 23.06.2020 № 332-УГ, от 26.06.2020 № 335-УГ, от 29.06.2020 № 338-УГ</w:t>
      </w:r>
      <w:proofErr w:type="gramEnd"/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>от 30.06.2020 № 340-УГ, от 06.07.2020 № 356-УГ, от 13.07.2020 № 372-УГ, от 20.07.2020 № 382-УГ, от 27.07.2020 № 411-УГ, от 31.07.2020 № 421-УГ, от 03.08.2020 № 425-УГ, от 10.08.2020 № 455-УГ, от 24.08.2020 № 456-УГ, от 28.08.2020 № 478-УГ, от 31.08.2020 № 479-УГ, от 07.09.2020 № 490-УГ, от 14.09.2020 № 501, от 21.09.2020 № 504-УГ, от 28.09.2020 № 515</w:t>
      </w:r>
      <w:r w:rsidR="00E231FD">
        <w:rPr>
          <w:rFonts w:ascii="Times New Roman" w:eastAsia="Times New Roman" w:hAnsi="Times New Roman" w:cs="Times New Roman"/>
          <w:sz w:val="24"/>
          <w:szCs w:val="24"/>
        </w:rPr>
        <w:t>, от 05.10.2020 № 524-УГ, от 12.10.2020 № 541-УГ, от 26.10.2020 № 589-УГ, от 28.10.2020 № 594-УГ, от</w:t>
      </w:r>
      <w:proofErr w:type="gramEnd"/>
      <w:r w:rsidR="00E23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231FD">
        <w:rPr>
          <w:rFonts w:ascii="Times New Roman" w:eastAsia="Times New Roman" w:hAnsi="Times New Roman" w:cs="Times New Roman"/>
          <w:sz w:val="24"/>
          <w:szCs w:val="24"/>
        </w:rPr>
        <w:t>06.11.2020 № 605-УГ</w:t>
      </w: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), администрация городского округа Пелым </w:t>
      </w:r>
      <w:proofErr w:type="gramEnd"/>
    </w:p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1. Приостановить на территории городского округа Пелым: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массовых </w:t>
      </w:r>
      <w:proofErr w:type="spellStart"/>
      <w:r w:rsidRPr="00C1090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C1090C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lastRenderedPageBreak/>
        <w:t>утратил силу – постановление администрации городского округа Пелым от 23.07.2020 № 204;</w:t>
      </w:r>
    </w:p>
    <w:p w:rsidR="00434874" w:rsidRPr="00F7576F" w:rsidRDefault="00434874" w:rsidP="00434874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76F" w:rsidRPr="00F7576F">
        <w:rPr>
          <w:rFonts w:ascii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1" w:history="1">
        <w:r w:rsidR="00F7576F" w:rsidRPr="00F7576F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F7576F" w:rsidRPr="00F7576F">
        <w:rPr>
          <w:rFonts w:ascii="Times New Roman" w:hAnsi="Times New Roman" w:cs="Times New Roman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</w:t>
      </w:r>
      <w:r w:rsidR="00042C48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 xml:space="preserve">(за исключением объектов физкультуры и спорта, </w:t>
      </w:r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организаций сферы культуры, осуществляющих экспозиционно-выставочную деятельность, музеев, библиотек, учреждений культурно - </w:t>
      </w:r>
      <w:proofErr w:type="spellStart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>досугового</w:t>
      </w:r>
      <w:proofErr w:type="spellEnd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 типа, развлекательных аттракционов и детских игровых площадок.</w:t>
      </w:r>
      <w:proofErr w:type="gramEnd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>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</w:t>
      </w:r>
      <w:proofErr w:type="gramStart"/>
      <w:r w:rsidRPr="00F757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576F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F7576F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042C4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допускается:</w:t>
      </w:r>
    </w:p>
    <w:p w:rsidR="00434874" w:rsidRDefault="00614B99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B9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проведение официальных и иных мероприятий, организуемых государственными органами, а также массовых культурных мероприятий на объектах физкультуры и спорта с количеством посетителей, не превышающим 50 процентов от вместимости объекта;</w:t>
      </w: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7576F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proofErr w:type="gramStart"/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614B99" w:rsidRPr="00614B99" w:rsidRDefault="00614B99" w:rsidP="00614B99">
      <w:pPr>
        <w:pStyle w:val="ConsPlusNormal"/>
        <w:tabs>
          <w:tab w:val="left" w:pos="-6237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4B99">
        <w:rPr>
          <w:rFonts w:ascii="Times New Roman" w:hAnsi="Times New Roman" w:cs="Times New Roman"/>
          <w:sz w:val="28"/>
          <w:szCs w:val="28"/>
        </w:rPr>
        <w:t>1-1) проведение массовых физкультурных и спортивных мероприятий на объектах физкультуры и спорта открытого типа с количеством посетителей, не превышающим 50 процентов от вместимости объекта, а также физкультурных и спортивных  мероприятий на объектах физкультуры и спорта закрытого типа без зрителей;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 xml:space="preserve">несен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proofErr w:type="gramStart"/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посещение гражданами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</w:t>
      </w:r>
      <w:proofErr w:type="gramStart"/>
      <w:r w:rsidR="00042C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455BC9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455BC9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r w:rsidR="00042C48">
        <w:rPr>
          <w:rFonts w:ascii="Times New Roman" w:hAnsi="Times New Roman" w:cs="Times New Roman"/>
          <w:bCs/>
          <w:i/>
          <w:color w:val="000000"/>
          <w:kern w:val="36"/>
        </w:rPr>
        <w:t>, от 23.09.2020 № 260</w:t>
      </w:r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55BC9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репетиций творческих коллективов в театрах и концертных организациях, коллективов художественной самодеятельности в </w:t>
      </w:r>
      <w:proofErr w:type="spellStart"/>
      <w:r w:rsidRPr="00C1090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C1090C">
        <w:rPr>
          <w:rFonts w:ascii="Times New Roman" w:hAnsi="Times New Roman" w:cs="Times New Roman"/>
          <w:sz w:val="28"/>
          <w:szCs w:val="28"/>
        </w:rPr>
        <w:t xml:space="preserve"> учреждениях без присутствия зрителей, а также культурно-массовых мероприятий на открытом воздухе (спектакли, концерты, театральные представления) с количеством посетителей, не превышающем 50 процентов от вместимости площадки; </w:t>
      </w:r>
    </w:p>
    <w:p w:rsidR="00434874" w:rsidRPr="00455BC9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учебно-тренировочного процесса в организациях дополнительного образования физкультурно-спортивной направленности. </w:t>
      </w:r>
    </w:p>
    <w:p w:rsidR="00455BC9" w:rsidRPr="00455BC9" w:rsidRDefault="00455BC9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BC9">
        <w:rPr>
          <w:rFonts w:ascii="Times New Roman" w:eastAsia="Times New Roman" w:hAnsi="Times New Roman" w:cs="Times New Roman"/>
          <w:sz w:val="28"/>
          <w:szCs w:val="28"/>
        </w:rPr>
        <w:t>работа дошкольных образовательных организаций;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организаций, осуществляющих предоставление услуг по дневному уходу за детьми с наполняемостью групп не более 50 процентов;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кафе и иных организаций общественного питания, в том числе с обслуживанием и потреблением на месте;</w:t>
      </w:r>
    </w:p>
    <w:p w:rsidR="00434874" w:rsidRPr="00552F70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70">
        <w:rPr>
          <w:rFonts w:ascii="Times New Roman" w:hAnsi="Times New Roman" w:cs="Times New Roman"/>
          <w:sz w:val="28"/>
          <w:szCs w:val="28"/>
        </w:rPr>
        <w:t xml:space="preserve">работа организаций дополнительного </w:t>
      </w:r>
      <w:r w:rsidR="005D7B56" w:rsidRPr="00552F70">
        <w:rPr>
          <w:rFonts w:ascii="Times New Roman" w:hAnsi="Times New Roman" w:cs="Times New Roman"/>
          <w:sz w:val="28"/>
          <w:szCs w:val="28"/>
        </w:rPr>
        <w:t xml:space="preserve">образования, в том числе </w:t>
      </w:r>
      <w:r w:rsidR="00625856" w:rsidRPr="00552F70">
        <w:rPr>
          <w:rFonts w:ascii="Times New Roman" w:hAnsi="Times New Roman" w:cs="Times New Roman"/>
          <w:sz w:val="28"/>
          <w:szCs w:val="28"/>
        </w:rPr>
        <w:t>детских школ искусств</w:t>
      </w:r>
      <w:r w:rsidRPr="00552F70">
        <w:rPr>
          <w:rFonts w:ascii="Times New Roman" w:hAnsi="Times New Roman" w:cs="Times New Roman"/>
          <w:sz w:val="28"/>
          <w:szCs w:val="28"/>
        </w:rPr>
        <w:t>;</w:t>
      </w:r>
      <w:r w:rsidR="00552F70">
        <w:rPr>
          <w:rFonts w:ascii="Times New Roman" w:hAnsi="Times New Roman" w:cs="Times New Roman"/>
          <w:sz w:val="28"/>
          <w:szCs w:val="28"/>
        </w:rPr>
        <w:t xml:space="preserve"> </w:t>
      </w:r>
      <w:r w:rsidR="00552F70" w:rsidRPr="00C1090C">
        <w:rPr>
          <w:rFonts w:ascii="Times New Roman" w:hAnsi="Times New Roman" w:cs="Times New Roman"/>
          <w:sz w:val="28"/>
          <w:szCs w:val="28"/>
        </w:rPr>
        <w:t>(</w:t>
      </w:r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23.09.2020 №260</w:t>
      </w:r>
      <w:proofErr w:type="gramStart"/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552F7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552F7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Default="00434874" w:rsidP="00455BC9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работа общественных бань.</w:t>
      </w:r>
    </w:p>
    <w:p w:rsidR="00D3196B" w:rsidRPr="004607C8" w:rsidRDefault="00F805E3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работа организаций 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 типа, в том числе детских развлекательных центров, иных детских развлекательных и 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 заведений с наполняемостью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 более 50 процентов;</w:t>
      </w:r>
      <w:r w:rsidRPr="004607C8">
        <w:rPr>
          <w:rFonts w:ascii="Times New Roman" w:hAnsi="Times New Roman" w:cs="Times New Roman"/>
          <w:sz w:val="28"/>
          <w:szCs w:val="28"/>
        </w:rPr>
        <w:t xml:space="preserve"> </w:t>
      </w:r>
      <w:r w:rsidR="00D3196B" w:rsidRPr="004607C8">
        <w:rPr>
          <w:rFonts w:ascii="Times New Roman" w:hAnsi="Times New Roman" w:cs="Times New Roman"/>
          <w:sz w:val="28"/>
          <w:szCs w:val="28"/>
        </w:rPr>
        <w:t>(</w:t>
      </w:r>
      <w:r w:rsidR="00D3196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D3196B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4607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групповых занятий клубных формирований, созданных на базе организаций в сфере культуры;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 xml:space="preserve"> работа организаций, оказывающих услуги фитнес – центров, в том числе проведение ими групповых занятий;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работа выставочных центов, а также иных помещений, зданий, используемых для проведения форумов, выставок, конференций и семинаров, иных мероприятий с очным присутствием граждан;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P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осмотров, диспансеризации определенных групп взрослого населения и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</w:t>
      </w:r>
      <w:proofErr w:type="gramStart"/>
      <w:r w:rsidRPr="00816B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Default="00434874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Установить, что с 1 сентября 2020 года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организаций.</w:t>
      </w:r>
    </w:p>
    <w:p w:rsidR="00F805E3" w:rsidRPr="00F805E3" w:rsidRDefault="00F805E3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07C8">
        <w:rPr>
          <w:rFonts w:ascii="Times New Roman" w:eastAsia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условии, что количество посетителей не превышает 50 процентов от вместимости зала и с закрытием «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фан-зоны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>», танцевальной зоны, проведение в театрах и концертных организациях театральных представлений, спектаклей, концертов, работа кинотеатров (кинозалов) и иных организаций</w:t>
      </w:r>
      <w:proofErr w:type="gramEnd"/>
      <w:r w:rsidRPr="004607C8">
        <w:rPr>
          <w:rFonts w:ascii="Times New Roman" w:eastAsia="Times New Roman" w:hAnsi="Times New Roman" w:cs="Times New Roman"/>
          <w:sz w:val="28"/>
          <w:szCs w:val="28"/>
        </w:rPr>
        <w:t>, осуществляющих публичную демонстрацию фильмов, работа филармоний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881" w:rsidRPr="004607C8">
        <w:rPr>
          <w:rFonts w:ascii="Times New Roman" w:hAnsi="Times New Roman" w:cs="Times New Roman"/>
          <w:sz w:val="28"/>
          <w:szCs w:val="28"/>
        </w:rPr>
        <w:t>(</w:t>
      </w:r>
      <w:r w:rsidR="0088588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885881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885881" w:rsidRPr="004607C8">
        <w:rPr>
          <w:rFonts w:ascii="Times New Roman" w:hAnsi="Times New Roman" w:cs="Times New Roman"/>
          <w:sz w:val="28"/>
          <w:szCs w:val="28"/>
        </w:rPr>
        <w:t>.</w:t>
      </w:r>
    </w:p>
    <w:p w:rsidR="0037763A" w:rsidRPr="00C1090C" w:rsidRDefault="00434874" w:rsidP="000D0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lastRenderedPageBreak/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</w:t>
      </w:r>
      <w:proofErr w:type="gramStart"/>
      <w:r w:rsidRPr="00C109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D09F1"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63A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0D09F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№238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7763A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93AB8" w:rsidRPr="00C1090C">
        <w:rPr>
          <w:rFonts w:ascii="Times New Roman" w:hAnsi="Times New Roman" w:cs="Times New Roman"/>
          <w:sz w:val="28"/>
          <w:szCs w:val="28"/>
        </w:rPr>
        <w:t>.</w:t>
      </w:r>
    </w:p>
    <w:p w:rsidR="00FE5EEB" w:rsidRPr="00FE5EEB" w:rsidRDefault="00434874" w:rsidP="00FE5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FE5EE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E5EEB" w:rsidRPr="00FE5EEB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FE5EEB" w:rsidRPr="00FE5E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апретить на территории городского округа Пелым в период с 23 часов до 6 часов:</w:t>
      </w:r>
    </w:p>
    <w:p w:rsidR="00FE5EEB" w:rsidRPr="00FE5EEB" w:rsidRDefault="00FE5EEB" w:rsidP="00FE5EE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EEB">
        <w:rPr>
          <w:rFonts w:ascii="Times New Roman" w:eastAsia="Times New Roman" w:hAnsi="Times New Roman" w:cs="Times New Roman"/>
          <w:sz w:val="28"/>
          <w:szCs w:val="28"/>
        </w:rPr>
        <w:t>проведение зрелищно-развлекательных мероприятий;</w:t>
      </w:r>
    </w:p>
    <w:p w:rsidR="00FE5EEB" w:rsidRPr="00C1090C" w:rsidRDefault="00FE5EEB" w:rsidP="00FE5E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E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2) оказание услуг общественного питания (за исключением обслуживания на вынос без посещения гражданами помещений организаций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организаций)</w:t>
      </w:r>
      <w:proofErr w:type="gramStart"/>
      <w:r w:rsidR="00D3196B" w:rsidRPr="00FE5EE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.2020 №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324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8A1FE5" w:rsidRPr="00B877DF" w:rsidRDefault="008E4BB8" w:rsidP="00B877DF">
      <w:pPr>
        <w:pStyle w:val="a5"/>
        <w:numPr>
          <w:ilvl w:val="0"/>
          <w:numId w:val="14"/>
        </w:numPr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proofErr w:type="gramStart"/>
      <w:r w:rsidRPr="00B877DF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 при нахождении в </w:t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местах массового пребывания людей, общественном транспорте, такси, на парковках использовать 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метра (далее – социальное дистанцирование), за исключением случаев оказания услуг по перевозке пассажиров и багажа легковым такси.</w:t>
      </w:r>
      <w:proofErr w:type="gramEnd"/>
    </w:p>
    <w:p w:rsidR="008A1FE5" w:rsidRPr="00B877DF" w:rsidRDefault="008A1FE5" w:rsidP="00B877DF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Установить, что посещение жителями городского округа Пелым мест массового пребывания людей, общественного транспорта, такси, парковок без использования индивидуальных средств защиты дыхательных путей не допускается.</w:t>
      </w:r>
    </w:p>
    <w:p w:rsidR="007276E0" w:rsidRPr="00885881" w:rsidRDefault="00B877DF" w:rsidP="00B877DF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Под местами массового пребывания людей в настоящем постановлении понимается территории общего пользования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</w:t>
      </w:r>
      <w:proofErr w:type="gramStart"/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  <w:proofErr w:type="gramEnd"/>
      <w:r w:rsidR="00832996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3D6EE5" w:rsidRPr="00665DD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4607C8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7C8">
        <w:rPr>
          <w:rFonts w:ascii="Times New Roman" w:hAnsi="Times New Roman" w:cs="Times New Roman"/>
          <w:sz w:val="28"/>
          <w:szCs w:val="28"/>
        </w:rPr>
        <w:t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</w:t>
      </w:r>
      <w:proofErr w:type="gramEnd"/>
      <w:r w:rsidRPr="004607C8">
        <w:rPr>
          <w:rFonts w:ascii="Times New Roman" w:hAnsi="Times New Roman" w:cs="Times New Roman"/>
          <w:sz w:val="28"/>
          <w:szCs w:val="28"/>
        </w:rPr>
        <w:t xml:space="preserve"> территорию).</w:t>
      </w:r>
    </w:p>
    <w:p w:rsidR="007276E0" w:rsidRPr="004607C8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sz w:val="28"/>
          <w:szCs w:val="28"/>
        </w:rPr>
        <w:t>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бытовых услуг, услуг торговли и общественного питания, 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885881" w:rsidRDefault="00885881" w:rsidP="00885881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обеспечения использования жителями городского округа Пелым 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 </w:t>
      </w:r>
      <w:r w:rsidRPr="004607C8">
        <w:rPr>
          <w:rFonts w:ascii="Times New Roman" w:hAnsi="Times New Roman" w:cs="Times New Roman"/>
          <w:sz w:val="28"/>
          <w:szCs w:val="28"/>
        </w:rPr>
        <w:t>(</w:t>
      </w:r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proofErr w:type="gramStart"/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Pr="004607C8">
        <w:rPr>
          <w:rFonts w:ascii="Times New Roman" w:hAnsi="Times New Roman" w:cs="Times New Roman"/>
          <w:sz w:val="28"/>
          <w:szCs w:val="28"/>
        </w:rPr>
        <w:t>.</w:t>
      </w:r>
    </w:p>
    <w:p w:rsidR="00341EF2" w:rsidRDefault="00B877DF" w:rsidP="00341EF2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услуг общественного питания, и организациям, оказывающим услуги по перевозке пассажиров и багажа легковым такси, осуществлять оказание соответствующих услуг при условии оснащения рабочих мест и (или) посадочных мест защитными экранами или зонирующими перегородками</w:t>
      </w:r>
      <w:r w:rsidR="00341E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341EF2" w:rsidRPr="004607C8">
        <w:rPr>
          <w:rFonts w:ascii="Times New Roman" w:hAnsi="Times New Roman" w:cs="Times New Roman"/>
          <w:sz w:val="28"/>
          <w:szCs w:val="28"/>
        </w:rPr>
        <w:t>(</w:t>
      </w:r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341EF2"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proofErr w:type="gramStart"/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41EF2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341EF2" w:rsidRPr="004607C8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 Пелым с территории иностранных государств</w:t>
      </w:r>
      <w:r w:rsidRPr="00665D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FB2554" w:rsidRDefault="0058484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медицинского документа (на русском или английском языках), подтверждающего отрицательный результат лабораторного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полимеразно</w:t>
      </w:r>
      <w:r w:rsidR="00BE5EB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E5EBF">
        <w:rPr>
          <w:rFonts w:ascii="Times New Roman" w:hAnsi="Times New Roman" w:cs="Times New Roman"/>
          <w:sz w:val="28"/>
          <w:szCs w:val="28"/>
        </w:rPr>
        <w:t xml:space="preserve"> цепной реакции (далее - ПЦР)</w:t>
      </w:r>
      <w:r>
        <w:rPr>
          <w:rFonts w:ascii="Times New Roman" w:hAnsi="Times New Roman" w:cs="Times New Roman"/>
          <w:sz w:val="28"/>
          <w:szCs w:val="28"/>
        </w:rPr>
        <w:t xml:space="preserve">, пройти обследование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лабораторного 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ПЦР; </w:t>
      </w:r>
      <w:r w:rsidRPr="00665DD0">
        <w:rPr>
          <w:rFonts w:ascii="Times New Roman" w:hAnsi="Times New Roman" w:cs="Times New Roman"/>
          <w:sz w:val="28"/>
          <w:szCs w:val="28"/>
        </w:rPr>
        <w:t>(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администрации городского округа Пелым от 13.08.220 № 224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18.08.2020 № 226)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554">
        <w:rPr>
          <w:rFonts w:ascii="Times New Roman" w:hAnsi="Times New Roman" w:cs="Times New Roman"/>
          <w:sz w:val="28"/>
          <w:szCs w:val="28"/>
        </w:rPr>
        <w:t xml:space="preserve">2) 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сообщать о своем прибытии в городской округ Пелым, месте, датах пребывания и контактную информацию </w:t>
      </w:r>
      <w:r w:rsidR="00BE5EBF" w:rsidRPr="00FB2554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="00BE5EBF" w:rsidRPr="00FB2554">
        <w:rPr>
          <w:rFonts w:ascii="Times New Roman" w:hAnsi="Times New Roman" w:cs="Times New Roman"/>
          <w:sz w:val="28"/>
          <w:szCs w:val="28"/>
        </w:rPr>
        <w:t>на горячую линию Свердловской области по номеру телефона 112 и номеру телефона (343) 312-08-81, а также руководствоваться требованиями, указанными в постановлениях Главного государственного санитарного врача Российской Федерации от 18.03.2020 № 7 и от 30.03.2020 № 9</w:t>
      </w:r>
      <w:r w:rsidRPr="00FB255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E5EBF" w:rsidRPr="00FB2554">
        <w:rPr>
          <w:rFonts w:ascii="Times New Roman" w:hAnsi="Times New Roman" w:cs="Times New Roman"/>
          <w:sz w:val="28"/>
          <w:szCs w:val="28"/>
        </w:rPr>
        <w:t xml:space="preserve"> (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.08.2020 №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226</w:t>
      </w:r>
      <w:proofErr w:type="gramStart"/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BE5EBF" w:rsidRPr="00FB2554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BE5EBF" w:rsidRPr="00FB2554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 санитарных врачей о нахождении в режиме изоляции и медицинского наблюдения в домашних условиях</w:t>
      </w:r>
      <w:r w:rsidR="00996FD6" w:rsidRPr="0099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 xml:space="preserve">до получения отрицательного результата лабораторного исследования на новую </w:t>
      </w:r>
      <w:proofErr w:type="spellStart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 xml:space="preserve"> инфекцию (2019-</w:t>
      </w:r>
      <w:proofErr w:type="spellStart"/>
      <w:r w:rsidR="00996FD6" w:rsidRPr="00996FD6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7. Обязать жителей городского округа Пелым,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 и в отношении которых приняты постановления санитарных врачей о нахождении в режиме изоляции и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постановления, либо на срок, указанный в постановлениях санитарных врачей.</w:t>
      </w:r>
      <w:proofErr w:type="gramEnd"/>
    </w:p>
    <w:p w:rsidR="00B67712" w:rsidRPr="00C1090C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9. Жителям городского округа Пелым, имеющим хронические заболевания (в первую очередь, сердечно - </w:t>
      </w:r>
      <w:r w:rsidRPr="00C1090C">
        <w:rPr>
          <w:rFonts w:ascii="Times New Roman" w:hAnsi="Times New Roman" w:cs="Times New Roman"/>
          <w:sz w:val="28"/>
          <w:szCs w:val="28"/>
        </w:rPr>
        <w:t xml:space="preserve">сосудистые заболевания, болезни органов дыхания, диабет), </w:t>
      </w:r>
      <w:r w:rsidR="00E66C18" w:rsidRPr="004607C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C7756" w:rsidRPr="004607C8">
        <w:rPr>
          <w:rFonts w:ascii="Times New Roman" w:hAnsi="Times New Roman" w:cs="Times New Roman"/>
          <w:sz w:val="28"/>
          <w:szCs w:val="28"/>
        </w:rPr>
        <w:t>п</w:t>
      </w:r>
      <w:r w:rsidR="00E66C18" w:rsidRPr="004607C8">
        <w:rPr>
          <w:rFonts w:ascii="Times New Roman" w:hAnsi="Times New Roman" w:cs="Times New Roman"/>
          <w:sz w:val="28"/>
          <w:szCs w:val="28"/>
        </w:rPr>
        <w:t xml:space="preserve">о </w:t>
      </w:r>
      <w:r w:rsidR="00DA12D9">
        <w:rPr>
          <w:rFonts w:ascii="Times New Roman" w:hAnsi="Times New Roman" w:cs="Times New Roman"/>
          <w:sz w:val="28"/>
          <w:szCs w:val="28"/>
        </w:rPr>
        <w:t>23</w:t>
      </w:r>
      <w:r w:rsidR="003A1663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4607C8">
        <w:rPr>
          <w:rFonts w:ascii="Times New Roman" w:hAnsi="Times New Roman" w:cs="Times New Roman"/>
          <w:sz w:val="28"/>
          <w:szCs w:val="28"/>
        </w:rPr>
        <w:t xml:space="preserve"> 2020</w:t>
      </w:r>
      <w:r w:rsidRPr="00552F70">
        <w:rPr>
          <w:rFonts w:ascii="Times New Roman" w:hAnsi="Times New Roman" w:cs="Times New Roman"/>
          <w:sz w:val="28"/>
          <w:szCs w:val="28"/>
        </w:rPr>
        <w:t xml:space="preserve"> года самоизоляцию на дому, за исключением руководителей</w:t>
      </w:r>
      <w:r w:rsidRPr="00C1090C">
        <w:rPr>
          <w:rFonts w:ascii="Times New Roman" w:hAnsi="Times New Roman" w:cs="Times New Roman"/>
          <w:sz w:val="28"/>
          <w:szCs w:val="28"/>
        </w:rPr>
        <w:t xml:space="preserve">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proofErr w:type="gramStart"/>
      <w:r w:rsidRPr="00C1090C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proofErr w:type="gramEnd"/>
      <w:r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 xml:space="preserve">а также граждан, определенных решением оперативного </w:t>
      </w:r>
      <w:proofErr w:type="gramStart"/>
      <w:r w:rsidRPr="00C1090C">
        <w:rPr>
          <w:rFonts w:ascii="Times New Roman" w:hAnsi="Times New Roman" w:cs="Times New Roman"/>
          <w:sz w:val="28"/>
          <w:szCs w:val="28"/>
        </w:rPr>
        <w:t>штаба по предупреждению возникновения и распространения на территории Свердловской области новой коронавирусной инфекции (2019-nCoV)</w:t>
      </w:r>
      <w:r w:rsidR="00E66C18"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E66C18" w:rsidRPr="00C1090C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от 15.06.2020 № 165</w:t>
      </w:r>
      <w:r w:rsidR="003C7756" w:rsidRPr="00C1090C">
        <w:rPr>
          <w:rFonts w:ascii="Times New Roman" w:hAnsi="Times New Roman" w:cs="Times New Roman"/>
          <w:i/>
          <w:sz w:val="20"/>
          <w:szCs w:val="20"/>
        </w:rPr>
        <w:t>, от 23.06.2020 № 170</w:t>
      </w:r>
      <w:r w:rsidR="00B67712" w:rsidRPr="00C1090C">
        <w:rPr>
          <w:rFonts w:ascii="Times New Roman" w:hAnsi="Times New Roman" w:cs="Times New Roman"/>
          <w:i/>
          <w:sz w:val="20"/>
          <w:szCs w:val="20"/>
        </w:rPr>
        <w:t>, от 26.06.2020 № 173</w:t>
      </w:r>
      <w:r w:rsidR="00672D54" w:rsidRPr="00C1090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023EE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3D6EE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BE5EB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FB2554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25.08.2020 № 229</w:t>
      </w:r>
      <w:r w:rsidR="006F453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1D2F2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="0037540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от 08.09.2020 № 245</w:t>
      </w:r>
      <w:proofErr w:type="gramEnd"/>
      <w:r w:rsidR="00CC095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16.09.2020 № 254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2738CB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29.09.2020 № 273</w:t>
      </w:r>
      <w:r w:rsidR="002E29BD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2E29BD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07.10.2020 № 281</w:t>
      </w:r>
      <w:r w:rsidR="003A1663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28.10.2020 № 319</w:t>
      </w:r>
      <w:r w:rsidR="00DA12D9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10.11.2020 № 339</w:t>
      </w:r>
      <w:r w:rsidR="00E66C18" w:rsidRPr="004607C8">
        <w:rPr>
          <w:rFonts w:ascii="Times New Roman" w:hAnsi="Times New Roman" w:cs="Times New Roman"/>
          <w:i/>
          <w:sz w:val="20"/>
          <w:szCs w:val="20"/>
        </w:rPr>
        <w:t>)</w:t>
      </w:r>
      <w:r w:rsidR="00B67712" w:rsidRPr="004607C8">
        <w:rPr>
          <w:rFonts w:ascii="Times New Roman" w:hAnsi="Times New Roman" w:cs="Times New Roman"/>
          <w:i/>
          <w:sz w:val="20"/>
          <w:szCs w:val="20"/>
        </w:rPr>
        <w:t>.</w:t>
      </w:r>
    </w:p>
    <w:p w:rsidR="007276E0" w:rsidRPr="00665DD0" w:rsidRDefault="00B67712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Жителям городского округа Пелым в возрасте 65 лет и старше обеспечить с 15 по 22 июня 2020 </w:t>
      </w:r>
      <w:r w:rsidR="00672D54"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года, с 23 по 29 июня 2020 года, </w:t>
      </w:r>
      <w:r w:rsidR="00672D54" w:rsidRPr="00C1090C">
        <w:rPr>
          <w:rFonts w:ascii="Times New Roman" w:eastAsia="Times New Roman" w:hAnsi="Times New Roman" w:cs="Times New Roman"/>
          <w:sz w:val="28"/>
          <w:szCs w:val="28"/>
        </w:rPr>
        <w:t>с 30 июня по 6 июля 2020 года</w:t>
      </w:r>
      <w:r w:rsidR="00FF7193" w:rsidRPr="00C1090C">
        <w:rPr>
          <w:rFonts w:ascii="Times New Roman" w:eastAsia="Times New Roman" w:hAnsi="Times New Roman" w:cs="Times New Roman"/>
          <w:sz w:val="28"/>
          <w:szCs w:val="28"/>
        </w:rPr>
        <w:t>, с 06 июля по 13 июля 2020 года</w:t>
      </w:r>
      <w:r w:rsidR="00FA344F" w:rsidRPr="00C1090C">
        <w:rPr>
          <w:rFonts w:ascii="Times New Roman" w:eastAsia="Times New Roman" w:hAnsi="Times New Roman" w:cs="Times New Roman"/>
          <w:sz w:val="28"/>
          <w:szCs w:val="28"/>
        </w:rPr>
        <w:t>, с 14 июля по 20 июля 2020 года</w:t>
      </w:r>
      <w:r w:rsidR="009766FB" w:rsidRPr="00C1090C">
        <w:rPr>
          <w:rFonts w:ascii="Times New Roman" w:eastAsia="Times New Roman" w:hAnsi="Times New Roman" w:cs="Times New Roman"/>
          <w:sz w:val="28"/>
          <w:szCs w:val="28"/>
        </w:rPr>
        <w:t>, с 21 июля по 27 июля 2020 года</w:t>
      </w:r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>, с 28 июля</w:t>
      </w:r>
      <w:proofErr w:type="gramEnd"/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>по 3 августа 2020 года</w:t>
      </w:r>
      <w:r w:rsidR="00527D5B" w:rsidRPr="00C1090C">
        <w:rPr>
          <w:rFonts w:ascii="Times New Roman" w:eastAsia="Times New Roman" w:hAnsi="Times New Roman" w:cs="Times New Roman"/>
          <w:sz w:val="28"/>
          <w:szCs w:val="28"/>
        </w:rPr>
        <w:t>, с 4 по 10 августа 2020 года</w:t>
      </w:r>
      <w:r w:rsidR="00584840" w:rsidRPr="00C1090C">
        <w:rPr>
          <w:rFonts w:ascii="Times New Roman" w:eastAsia="Times New Roman" w:hAnsi="Times New Roman" w:cs="Times New Roman"/>
          <w:sz w:val="28"/>
          <w:szCs w:val="28"/>
        </w:rPr>
        <w:t>, с 11 по 17 августа 2020 года</w:t>
      </w:r>
      <w:r w:rsidR="00BE5EBF" w:rsidRPr="00C1090C">
        <w:rPr>
          <w:rFonts w:ascii="Times New Roman" w:eastAsia="Times New Roman" w:hAnsi="Times New Roman" w:cs="Times New Roman"/>
          <w:sz w:val="28"/>
          <w:szCs w:val="28"/>
        </w:rPr>
        <w:t>, с 18 по 24 августа 2020 года</w:t>
      </w:r>
      <w:r w:rsidR="006428D7" w:rsidRPr="00C1090C">
        <w:rPr>
          <w:rFonts w:ascii="Times New Roman" w:eastAsia="Times New Roman" w:hAnsi="Times New Roman" w:cs="Times New Roman"/>
          <w:sz w:val="28"/>
          <w:szCs w:val="28"/>
        </w:rPr>
        <w:t>, с 25 по 31 августа 2020 года</w:t>
      </w:r>
      <w:r w:rsidR="006F4531" w:rsidRPr="00C1090C">
        <w:rPr>
          <w:rFonts w:ascii="Times New Roman" w:eastAsia="Times New Roman" w:hAnsi="Times New Roman" w:cs="Times New Roman"/>
          <w:sz w:val="28"/>
          <w:szCs w:val="28"/>
        </w:rPr>
        <w:t>, с 1 по 7 сентября 2020 года</w:t>
      </w:r>
      <w:r w:rsidR="0037540E">
        <w:rPr>
          <w:rFonts w:ascii="Times New Roman" w:eastAsia="Times New Roman" w:hAnsi="Times New Roman" w:cs="Times New Roman"/>
          <w:sz w:val="28"/>
          <w:szCs w:val="28"/>
        </w:rPr>
        <w:t>, с 8 по 14 сентября 2020 года</w:t>
      </w:r>
      <w:r w:rsidR="00CC0951">
        <w:rPr>
          <w:rFonts w:ascii="Times New Roman" w:eastAsia="Times New Roman" w:hAnsi="Times New Roman" w:cs="Times New Roman"/>
          <w:sz w:val="28"/>
          <w:szCs w:val="28"/>
        </w:rPr>
        <w:t>, с 15 по 21 сентября 2020 года</w:t>
      </w:r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>, с 22 по 28 сентября 2020</w:t>
      </w:r>
      <w:proofErr w:type="gramEnd"/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2738CB">
        <w:rPr>
          <w:rFonts w:ascii="Times New Roman" w:eastAsia="Times New Roman" w:hAnsi="Times New Roman" w:cs="Times New Roman"/>
          <w:sz w:val="28"/>
          <w:szCs w:val="28"/>
        </w:rPr>
        <w:t xml:space="preserve">, с 29 сентября по  октября </w:t>
      </w:r>
      <w:r w:rsidR="002738CB" w:rsidRPr="004607C8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2D54" w:rsidRPr="004607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E29BD" w:rsidRPr="004607C8">
        <w:rPr>
          <w:rFonts w:ascii="Times New Roman" w:eastAsia="Times New Roman" w:hAnsi="Times New Roman" w:cs="Times New Roman"/>
          <w:sz w:val="28"/>
          <w:szCs w:val="28"/>
        </w:rPr>
        <w:t>с 6 по 12 октября 2020 года</w:t>
      </w:r>
      <w:r w:rsidR="00996FD6">
        <w:rPr>
          <w:rFonts w:ascii="Times New Roman" w:eastAsia="Times New Roman" w:hAnsi="Times New Roman" w:cs="Times New Roman"/>
          <w:sz w:val="28"/>
          <w:szCs w:val="28"/>
        </w:rPr>
        <w:t>, с 13 по 26 октября 2020 года</w:t>
      </w:r>
      <w:r w:rsidR="003A1663">
        <w:rPr>
          <w:rFonts w:ascii="Times New Roman" w:hAnsi="Times New Roman" w:cs="Times New Roman"/>
          <w:color w:val="000000"/>
          <w:spacing w:val="3"/>
          <w:sz w:val="28"/>
          <w:szCs w:val="28"/>
        </w:rPr>
        <w:t>, с 27 октября по 9 ноября 2020 года</w:t>
      </w:r>
      <w:r w:rsidR="00DA12D9">
        <w:rPr>
          <w:rFonts w:ascii="Times New Roman" w:hAnsi="Times New Roman" w:cs="Times New Roman"/>
          <w:color w:val="000000"/>
          <w:spacing w:val="3"/>
          <w:sz w:val="28"/>
          <w:szCs w:val="28"/>
        </w:rPr>
        <w:t>, с 10 по 23 ноября 2020 года</w:t>
      </w:r>
      <w:r w:rsidR="003A16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самоизоляцию на дому, за исключением </w:t>
      </w:r>
      <w:r w:rsidRPr="00C1090C">
        <w:rPr>
          <w:rFonts w:ascii="Times New Roman" w:hAnsi="Times New Roman" w:cs="Times New Roman"/>
          <w:sz w:val="28"/>
          <w:szCs w:val="28"/>
        </w:rPr>
        <w:t>руководителей и сотрудников организаций</w:t>
      </w:r>
      <w:r w:rsidRPr="00911104">
        <w:rPr>
          <w:rFonts w:ascii="Times New Roman" w:hAnsi="Times New Roman" w:cs="Times New Roman"/>
          <w:sz w:val="28"/>
          <w:szCs w:val="28"/>
        </w:rPr>
        <w:t>, осуществляющих деятельность на территории городского округа Пелым, чье нахождение на рабочем месте является критически</w:t>
      </w:r>
      <w:proofErr w:type="gramEnd"/>
      <w:r w:rsidRPr="00911104">
        <w:rPr>
          <w:rFonts w:ascii="Times New Roman" w:hAnsi="Times New Roman" w:cs="Times New Roman"/>
          <w:sz w:val="28"/>
          <w:szCs w:val="28"/>
        </w:rPr>
        <w:t xml:space="preserve"> важным для обеспечения их функционирования, </w:t>
      </w:r>
      <w:r w:rsidRPr="00911104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911104">
        <w:rPr>
          <w:rFonts w:ascii="Times New Roman" w:hAnsi="Times New Roman" w:cs="Times New Roman"/>
          <w:sz w:val="28"/>
          <w:szCs w:val="28"/>
        </w:rPr>
        <w:t>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proofErr w:type="gramStart"/>
      <w:r w:rsidRPr="00911104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  <w:r w:rsidR="007276E0" w:rsidRPr="009111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1104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911104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911104">
        <w:rPr>
          <w:rFonts w:ascii="Times New Roman" w:hAnsi="Times New Roman" w:cs="Times New Roman"/>
          <w:i/>
          <w:sz w:val="20"/>
          <w:szCs w:val="20"/>
        </w:rPr>
        <w:t xml:space="preserve"> редакции постановления администрации городского округа Пелым  от 26.06.2020 № 173</w:t>
      </w:r>
      <w:r w:rsidR="00672D54" w:rsidRPr="0091110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D0C1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9766F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58484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13.08.2020 № 224</w:t>
      </w:r>
      <w:r w:rsidR="00371E9D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911104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proofErr w:type="gramStart"/>
      <w:r w:rsidR="00A619E8">
        <w:rPr>
          <w:rFonts w:ascii="Times New Roman" w:eastAsia="Times New Roman" w:hAnsi="Times New Roman" w:cs="Times New Roman"/>
          <w:bCs/>
          <w:i/>
          <w:color w:val="000000"/>
          <w:kern w:val="36"/>
        </w:rPr>
        <w:t>25.08.2020 № 229</w:t>
      </w:r>
      <w:r w:rsidR="006F453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D2F27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="0037540E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08.09.2020 № 245</w:t>
      </w:r>
      <w:r w:rsidR="00CC095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16.09.2020 № 254</w:t>
      </w:r>
      <w:r w:rsidR="00552F70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2738C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29.09.2020 № 273</w:t>
      </w:r>
      <w:r w:rsidR="002E29BD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07.10.2020 № 281</w:t>
      </w:r>
      <w:r w:rsidR="003A1663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28.10.2020 № 319</w:t>
      </w:r>
      <w:r w:rsidR="00DA12D9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10.11.2020 № 339</w:t>
      </w:r>
      <w:r w:rsidR="00911104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  <w:proofErr w:type="gramEnd"/>
    </w:p>
    <w:p w:rsidR="007276E0" w:rsidRPr="00665DD0" w:rsidRDefault="007276E0" w:rsidP="007276E0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10. Обязать работодателей, осуществляющих деятельность на территории городского округа Пелым: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дистанцирования, обеспечения работников индивидуальными средствами защиты дыхательных путей и дезинфицирующими средствами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>, кожными антисептиками;</w:t>
      </w:r>
    </w:p>
    <w:p w:rsidR="007276E0" w:rsidRPr="005341BB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</w:t>
      </w:r>
      <w:r w:rsidR="005341BB">
        <w:rPr>
          <w:rFonts w:ascii="Times New Roman" w:hAnsi="Times New Roman" w:cs="Times New Roman"/>
          <w:sz w:val="28"/>
          <w:szCs w:val="28"/>
        </w:rPr>
        <w:t xml:space="preserve">,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признаками острой респираторной вирусной инфекции</w:t>
      </w:r>
      <w:r w:rsidRPr="005341BB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</w:t>
      </w:r>
      <w:r w:rsidR="005341BB">
        <w:rPr>
          <w:rFonts w:ascii="Times New Roman" w:hAnsi="Times New Roman" w:cs="Times New Roman"/>
          <w:sz w:val="28"/>
          <w:szCs w:val="28"/>
        </w:rPr>
        <w:t xml:space="preserve">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 xml:space="preserve">до получения отрицательного результата лабораторного исследования на новую </w:t>
      </w:r>
      <w:proofErr w:type="spellStart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инфекцию (2019-</w:t>
      </w:r>
      <w:proofErr w:type="spellStart"/>
      <w:r w:rsidR="005341BB"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7) обеспечить использование работниками индивидуальных средств </w:t>
      </w:r>
      <w:r w:rsidRPr="00734A1E">
        <w:rPr>
          <w:rFonts w:ascii="Times New Roman" w:hAnsi="Times New Roman" w:cs="Times New Roman"/>
          <w:sz w:val="28"/>
          <w:szCs w:val="28"/>
        </w:rPr>
        <w:t>защиты дыхательных путей.</w:t>
      </w:r>
    </w:p>
    <w:p w:rsidR="005341BB" w:rsidRPr="00734A1E" w:rsidRDefault="005341BB" w:rsidP="005341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8) обеспечить систематическое информирование работников о мерах профилактики новой 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инфекции(2019-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), создать атмосферу нетерпимости к нарушению санитарно-эпидемиологических требований по защите от распространения новой 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инфекции(2019-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9BD" w:rsidRPr="0013154D" w:rsidRDefault="002E29BD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1E">
        <w:rPr>
          <w:rFonts w:ascii="Times New Roman" w:eastAsia="Times New Roman" w:hAnsi="Times New Roman" w:cs="Times New Roman"/>
          <w:sz w:val="28"/>
          <w:szCs w:val="28"/>
        </w:rPr>
        <w:t>Рекомендовать работодателям, осуществляющим деятельность на территории городского округа Пелым, обеспечить перевод не менее 30 процентов работников на дистанционный режим работы</w:t>
      </w:r>
      <w:proofErr w:type="gramStart"/>
      <w:r w:rsidRPr="00734A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3154D" w:rsidRPr="0073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54D" w:rsidRPr="00734A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</w:t>
      </w:r>
      <w:r w:rsidR="00734A1E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3154D"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13154D" w:rsidRPr="00734A1E">
        <w:rPr>
          <w:rFonts w:ascii="Times New Roman" w:hAnsi="Times New Roman" w:cs="Times New Roman"/>
          <w:sz w:val="28"/>
          <w:szCs w:val="28"/>
        </w:rPr>
        <w:t>.</w:t>
      </w:r>
    </w:p>
    <w:p w:rsidR="007276E0" w:rsidRPr="001D2F27" w:rsidRDefault="007276E0" w:rsidP="004348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434874" w:rsidRPr="001D2F27">
        <w:rPr>
          <w:rFonts w:ascii="Times New Roman" w:eastAsia="Times New Roman" w:hAnsi="Times New Roman" w:cs="Times New Roman"/>
          <w:sz w:val="28"/>
          <w:szCs w:val="28"/>
        </w:rPr>
        <w:t xml:space="preserve">Утратил силу – </w:t>
      </w:r>
      <w:r w:rsidR="00434874" w:rsidRPr="001D2F27">
        <w:rPr>
          <w:rFonts w:ascii="Times New Roman" w:hAnsi="Times New Roman" w:cs="Times New Roman"/>
          <w:sz w:val="28"/>
          <w:szCs w:val="28"/>
        </w:rPr>
        <w:t xml:space="preserve"> 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постановлени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администрации городского округа Пелым от  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03.09.2020 № 238</w:t>
      </w:r>
      <w:proofErr w:type="gramStart"/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434874" w:rsidRPr="001D2F2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)</w:t>
      </w:r>
      <w:proofErr w:type="gramEnd"/>
      <w:r w:rsidR="00434874" w:rsidRPr="001D2F27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lastRenderedPageBreak/>
        <w:t>12. Руководителю 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отделение» ГАУЗ СО «КГБ»):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1) обеспечить возможность оформления листков нетрудоспособности без посещения медицинских организаций для лиц, указанных в пунктах 6 и 9 настоящего постановления;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DD0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лекарственных препаратов в соответствии со схемами лечения, утвержденными Министерством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Свердловской области. </w:t>
      </w:r>
    </w:p>
    <w:p w:rsidR="007276E0" w:rsidRDefault="00434874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1D2F27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(Смирнова Т.А.,  </w:t>
      </w:r>
      <w:proofErr w:type="spellStart"/>
      <w:r w:rsidRPr="001D2F27">
        <w:rPr>
          <w:rFonts w:ascii="Times New Roman" w:hAnsi="Times New Roman" w:cs="Times New Roman"/>
          <w:sz w:val="28"/>
          <w:szCs w:val="28"/>
        </w:rPr>
        <w:t>Полывода</w:t>
      </w:r>
      <w:proofErr w:type="spellEnd"/>
      <w:r w:rsidRPr="001D2F27">
        <w:rPr>
          <w:rFonts w:ascii="Times New Roman" w:hAnsi="Times New Roman" w:cs="Times New Roman"/>
          <w:sz w:val="28"/>
          <w:szCs w:val="28"/>
        </w:rPr>
        <w:t xml:space="preserve"> Л.А., Фомина Н.П., </w:t>
      </w:r>
      <w:proofErr w:type="spellStart"/>
      <w:r w:rsidRPr="001D2F27">
        <w:rPr>
          <w:rFonts w:ascii="Times New Roman" w:hAnsi="Times New Roman" w:cs="Times New Roman"/>
          <w:sz w:val="28"/>
          <w:szCs w:val="28"/>
        </w:rPr>
        <w:t>Шашмурина</w:t>
      </w:r>
      <w:proofErr w:type="spellEnd"/>
      <w:r w:rsidRPr="001D2F27">
        <w:rPr>
          <w:rFonts w:ascii="Times New Roman" w:hAnsi="Times New Roman" w:cs="Times New Roman"/>
          <w:sz w:val="28"/>
          <w:szCs w:val="28"/>
        </w:rPr>
        <w:t xml:space="preserve"> Е.М.) при необходимости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</w:t>
      </w:r>
      <w:proofErr w:type="gramStart"/>
      <w:r w:rsidRPr="001D2F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2F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1D2F27"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1D2F27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1D2F27">
        <w:rPr>
          <w:rFonts w:ascii="Times New Roman" w:hAnsi="Times New Roman" w:cs="Times New Roman"/>
          <w:sz w:val="28"/>
          <w:szCs w:val="28"/>
        </w:rPr>
        <w:t>.</w:t>
      </w:r>
    </w:p>
    <w:p w:rsidR="003A1663" w:rsidRDefault="00431921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13-1. Р</w:t>
      </w:r>
      <w:r w:rsidR="003A1663" w:rsidRPr="003A1663">
        <w:rPr>
          <w:rFonts w:ascii="Times New Roman" w:eastAsia="Times New Roman" w:hAnsi="Times New Roman" w:cs="Times New Roman"/>
          <w:sz w:val="28"/>
          <w:szCs w:val="28"/>
        </w:rPr>
        <w:t xml:space="preserve">уководителям общеобразовательных учреждений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Пелым, с </w:t>
      </w:r>
      <w:r w:rsidR="00D11398">
        <w:rPr>
          <w:rFonts w:ascii="Times New Roman" w:eastAsia="Times New Roman" w:hAnsi="Times New Roman" w:cs="Times New Roman"/>
          <w:sz w:val="28"/>
          <w:szCs w:val="28"/>
        </w:rPr>
        <w:t>14 по 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2020 года реализовывать образовательные программы для обучающихся 6-1</w:t>
      </w:r>
      <w:r w:rsidR="00D11398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классов на основе использования дистанционных образовательных технологий и электрон</w:t>
      </w:r>
      <w:r w:rsidR="00381BBA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 обучения</w:t>
      </w:r>
      <w:r w:rsidR="00F17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DC3" w:rsidRPr="00C1090C">
        <w:rPr>
          <w:rFonts w:ascii="Times New Roman" w:hAnsi="Times New Roman" w:cs="Times New Roman"/>
          <w:sz w:val="28"/>
          <w:szCs w:val="28"/>
        </w:rPr>
        <w:t>(</w:t>
      </w:r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r w:rsidR="00F17DC3">
        <w:rPr>
          <w:rFonts w:ascii="Times New Roman" w:hAnsi="Times New Roman" w:cs="Times New Roman"/>
          <w:bCs/>
          <w:i/>
          <w:color w:val="000000"/>
          <w:kern w:val="36"/>
        </w:rPr>
        <w:t xml:space="preserve">несен </w:t>
      </w:r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 w:rsidR="00F17DC3"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 w:rsidR="00F17DC3"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r w:rsidR="00DA12D9">
        <w:rPr>
          <w:rFonts w:ascii="Times New Roman" w:hAnsi="Times New Roman" w:cs="Times New Roman"/>
          <w:bCs/>
          <w:i/>
          <w:color w:val="000000"/>
          <w:kern w:val="36"/>
        </w:rPr>
        <w:t xml:space="preserve">, </w:t>
      </w:r>
      <w:r w:rsidR="00381BBA">
        <w:rPr>
          <w:rFonts w:ascii="Times New Roman" w:hAnsi="Times New Roman" w:cs="Times New Roman"/>
          <w:bCs/>
          <w:i/>
          <w:color w:val="000000"/>
          <w:kern w:val="36"/>
        </w:rPr>
        <w:t xml:space="preserve">изменен </w:t>
      </w:r>
      <w:r w:rsidR="00DA12D9">
        <w:rPr>
          <w:rFonts w:ascii="Times New Roman" w:hAnsi="Times New Roman" w:cs="Times New Roman"/>
          <w:bCs/>
          <w:i/>
          <w:color w:val="000000"/>
          <w:kern w:val="36"/>
        </w:rPr>
        <w:t>от 10.11.2020 № 339</w:t>
      </w:r>
      <w:r w:rsidR="00D11398">
        <w:rPr>
          <w:rFonts w:ascii="Times New Roman" w:hAnsi="Times New Roman" w:cs="Times New Roman"/>
          <w:bCs/>
          <w:i/>
          <w:color w:val="000000"/>
          <w:kern w:val="36"/>
        </w:rPr>
        <w:t>, от 16.11.2020 № 352</w:t>
      </w:r>
      <w:proofErr w:type="gramStart"/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  <w:r w:rsidR="00F17DC3" w:rsidRPr="00C1090C">
        <w:rPr>
          <w:rFonts w:ascii="Times New Roman" w:hAnsi="Times New Roman" w:cs="Times New Roman"/>
          <w:sz w:val="28"/>
          <w:szCs w:val="28"/>
        </w:rPr>
        <w:t>.</w:t>
      </w:r>
    </w:p>
    <w:p w:rsidR="00381BBA" w:rsidRPr="00D11398" w:rsidRDefault="00381BBA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39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дополнительного образования с </w:t>
      </w:r>
      <w:r w:rsidR="00D11398" w:rsidRPr="00D11398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D1139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D11398" w:rsidRPr="00D1139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11398">
        <w:rPr>
          <w:rFonts w:ascii="Times New Roman" w:eastAsia="Times New Roman" w:hAnsi="Times New Roman" w:cs="Times New Roman"/>
          <w:sz w:val="28"/>
          <w:szCs w:val="28"/>
        </w:rPr>
        <w:t xml:space="preserve"> ноября 2020 год реализовывать образовательные программы на основе использования дистанционных образовательных технологий и электронного обучения</w:t>
      </w:r>
    </w:p>
    <w:p w:rsidR="00381BBA" w:rsidRPr="003A1663" w:rsidRDefault="00381BBA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(внесен</w:t>
      </w:r>
      <w:r w:rsidRPr="00381BBA">
        <w:rPr>
          <w:rFonts w:ascii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>
        <w:rPr>
          <w:rFonts w:ascii="Times New Roman" w:hAnsi="Times New Roman" w:cs="Times New Roman"/>
          <w:bCs/>
          <w:i/>
          <w:color w:val="000000"/>
          <w:kern w:val="36"/>
        </w:rPr>
        <w:t xml:space="preserve">  от 10.11.2020 № 339</w:t>
      </w:r>
      <w:r w:rsidR="00D11398">
        <w:rPr>
          <w:rFonts w:ascii="Times New Roman" w:hAnsi="Times New Roman" w:cs="Times New Roman"/>
          <w:bCs/>
          <w:i/>
          <w:color w:val="000000"/>
          <w:kern w:val="36"/>
        </w:rPr>
        <w:t>, от 16.11.2020 № 352</w:t>
      </w:r>
      <w:r>
        <w:rPr>
          <w:rFonts w:ascii="Times New Roman" w:hAnsi="Times New Roman" w:cs="Times New Roman"/>
          <w:bCs/>
          <w:i/>
          <w:color w:val="000000"/>
          <w:kern w:val="36"/>
        </w:rPr>
        <w:t>).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t xml:space="preserve">14. Заведующему МАДОУ </w:t>
      </w:r>
      <w:proofErr w:type="spellStart"/>
      <w:r w:rsidRPr="00665DD0">
        <w:rPr>
          <w:sz w:val="28"/>
          <w:szCs w:val="28"/>
        </w:rPr>
        <w:t>д</w:t>
      </w:r>
      <w:proofErr w:type="spellEnd"/>
      <w:r w:rsidRPr="00665DD0">
        <w:rPr>
          <w:sz w:val="28"/>
          <w:szCs w:val="28"/>
        </w:rPr>
        <w:t>/с «Колобок» п. Пелым Н.П. Фоминой обеспечить предварительное измерение температуры тела посетителей (в том числе детей) с отстранением от посещения этих организаций лиц с повышенной температурой тела, а также лиц, имеющих признаки острой респираторной вирусной инфекции.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lastRenderedPageBreak/>
        <w:t xml:space="preserve"> </w:t>
      </w:r>
      <w:r w:rsidRPr="00665DD0">
        <w:rPr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о выявленном факте  по телефону (34386)21538.</w:t>
      </w:r>
      <w:proofErr w:type="gramEnd"/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17. Настоящее постановление опубликовать в информационной газете «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Пелым от 23.03.2020 № 81 «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665DD0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7276E0" w:rsidRPr="00930850" w:rsidRDefault="007276E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Pr="00930850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576C" w:rsidRPr="00930850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4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903E4"/>
    <w:multiLevelType w:val="hybridMultilevel"/>
    <w:tmpl w:val="FFECADC8"/>
    <w:lvl w:ilvl="0" w:tplc="8F984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3648C"/>
    <w:multiLevelType w:val="hybridMultilevel"/>
    <w:tmpl w:val="00AE7488"/>
    <w:lvl w:ilvl="0" w:tplc="00F4EAC2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6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F0ADA"/>
    <w:multiLevelType w:val="hybridMultilevel"/>
    <w:tmpl w:val="055A9AAA"/>
    <w:lvl w:ilvl="0" w:tplc="BC1E673C">
      <w:start w:val="3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0"/>
  </w:num>
  <w:num w:numId="5">
    <w:abstractNumId w:val="16"/>
  </w:num>
  <w:num w:numId="6">
    <w:abstractNumId w:val="7"/>
  </w:num>
  <w:num w:numId="7">
    <w:abstractNumId w:val="15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1"/>
  </w:num>
  <w:num w:numId="16">
    <w:abstractNumId w:val="12"/>
  </w:num>
  <w:num w:numId="17">
    <w:abstractNumId w:val="3"/>
  </w:num>
  <w:num w:numId="18">
    <w:abstractNumId w:val="19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3072"/>
    <w:rsid w:val="00006E55"/>
    <w:rsid w:val="00024680"/>
    <w:rsid w:val="000315B2"/>
    <w:rsid w:val="00042C48"/>
    <w:rsid w:val="0005535F"/>
    <w:rsid w:val="00063ECB"/>
    <w:rsid w:val="00074EA8"/>
    <w:rsid w:val="00083105"/>
    <w:rsid w:val="000839E5"/>
    <w:rsid w:val="000935B7"/>
    <w:rsid w:val="000C6478"/>
    <w:rsid w:val="000D09F1"/>
    <w:rsid w:val="000F62B7"/>
    <w:rsid w:val="0010576C"/>
    <w:rsid w:val="00112B95"/>
    <w:rsid w:val="00122CDE"/>
    <w:rsid w:val="0013154D"/>
    <w:rsid w:val="00143A8A"/>
    <w:rsid w:val="001453FF"/>
    <w:rsid w:val="00145700"/>
    <w:rsid w:val="0015248A"/>
    <w:rsid w:val="00162942"/>
    <w:rsid w:val="00164C7C"/>
    <w:rsid w:val="00175B23"/>
    <w:rsid w:val="00185AA8"/>
    <w:rsid w:val="001945B1"/>
    <w:rsid w:val="001B36E0"/>
    <w:rsid w:val="001D2F27"/>
    <w:rsid w:val="001E1492"/>
    <w:rsid w:val="001E193C"/>
    <w:rsid w:val="001E7032"/>
    <w:rsid w:val="001F13E8"/>
    <w:rsid w:val="00207190"/>
    <w:rsid w:val="00213FA2"/>
    <w:rsid w:val="002454A2"/>
    <w:rsid w:val="00261642"/>
    <w:rsid w:val="00264596"/>
    <w:rsid w:val="0027334F"/>
    <w:rsid w:val="002738CB"/>
    <w:rsid w:val="00287C66"/>
    <w:rsid w:val="00293B6E"/>
    <w:rsid w:val="00296139"/>
    <w:rsid w:val="002B16C1"/>
    <w:rsid w:val="002D09AF"/>
    <w:rsid w:val="002E29BD"/>
    <w:rsid w:val="002F46CB"/>
    <w:rsid w:val="0030148D"/>
    <w:rsid w:val="003107AC"/>
    <w:rsid w:val="00312E5B"/>
    <w:rsid w:val="00330F80"/>
    <w:rsid w:val="00333CF5"/>
    <w:rsid w:val="00341EF2"/>
    <w:rsid w:val="00342608"/>
    <w:rsid w:val="00350B22"/>
    <w:rsid w:val="003643DB"/>
    <w:rsid w:val="00371E9D"/>
    <w:rsid w:val="0037540E"/>
    <w:rsid w:val="0037763A"/>
    <w:rsid w:val="00381BBA"/>
    <w:rsid w:val="0038415C"/>
    <w:rsid w:val="00384D4D"/>
    <w:rsid w:val="00392A60"/>
    <w:rsid w:val="00395507"/>
    <w:rsid w:val="003A1663"/>
    <w:rsid w:val="003B1EAC"/>
    <w:rsid w:val="003B25EF"/>
    <w:rsid w:val="003B7224"/>
    <w:rsid w:val="003C7756"/>
    <w:rsid w:val="003D6EE5"/>
    <w:rsid w:val="003D747C"/>
    <w:rsid w:val="003E54F1"/>
    <w:rsid w:val="003F74DD"/>
    <w:rsid w:val="00402DD6"/>
    <w:rsid w:val="00422A34"/>
    <w:rsid w:val="00425EE2"/>
    <w:rsid w:val="00431921"/>
    <w:rsid w:val="00434874"/>
    <w:rsid w:val="004462B4"/>
    <w:rsid w:val="00455BC9"/>
    <w:rsid w:val="004607C8"/>
    <w:rsid w:val="004626C2"/>
    <w:rsid w:val="00476E2A"/>
    <w:rsid w:val="0047725B"/>
    <w:rsid w:val="00491437"/>
    <w:rsid w:val="0049204E"/>
    <w:rsid w:val="00493AB8"/>
    <w:rsid w:val="004A4A07"/>
    <w:rsid w:val="004B1750"/>
    <w:rsid w:val="004C04DF"/>
    <w:rsid w:val="004C426A"/>
    <w:rsid w:val="004F2E90"/>
    <w:rsid w:val="005020EB"/>
    <w:rsid w:val="00502133"/>
    <w:rsid w:val="005062C4"/>
    <w:rsid w:val="00511404"/>
    <w:rsid w:val="00521DCF"/>
    <w:rsid w:val="00524EFF"/>
    <w:rsid w:val="00525320"/>
    <w:rsid w:val="00527D5B"/>
    <w:rsid w:val="005341BB"/>
    <w:rsid w:val="00550C96"/>
    <w:rsid w:val="00552F70"/>
    <w:rsid w:val="0057020A"/>
    <w:rsid w:val="005704E9"/>
    <w:rsid w:val="00580AAE"/>
    <w:rsid w:val="00584840"/>
    <w:rsid w:val="005A55DF"/>
    <w:rsid w:val="005D3C4F"/>
    <w:rsid w:val="005D6A0B"/>
    <w:rsid w:val="005D7B56"/>
    <w:rsid w:val="00614B99"/>
    <w:rsid w:val="00625856"/>
    <w:rsid w:val="00625A4A"/>
    <w:rsid w:val="006428D7"/>
    <w:rsid w:val="006476AA"/>
    <w:rsid w:val="00653976"/>
    <w:rsid w:val="00654C47"/>
    <w:rsid w:val="00665DD0"/>
    <w:rsid w:val="00672D54"/>
    <w:rsid w:val="0067405F"/>
    <w:rsid w:val="00675207"/>
    <w:rsid w:val="00685369"/>
    <w:rsid w:val="00692E7C"/>
    <w:rsid w:val="006A4F0C"/>
    <w:rsid w:val="006B3B5F"/>
    <w:rsid w:val="006C1B90"/>
    <w:rsid w:val="006C6775"/>
    <w:rsid w:val="006D7D85"/>
    <w:rsid w:val="006E0DF4"/>
    <w:rsid w:val="006E12C1"/>
    <w:rsid w:val="006F4531"/>
    <w:rsid w:val="00724D51"/>
    <w:rsid w:val="007276E0"/>
    <w:rsid w:val="00734A1E"/>
    <w:rsid w:val="0073595F"/>
    <w:rsid w:val="00740B11"/>
    <w:rsid w:val="0074174E"/>
    <w:rsid w:val="007707F8"/>
    <w:rsid w:val="007A0D67"/>
    <w:rsid w:val="007A5C92"/>
    <w:rsid w:val="007B0916"/>
    <w:rsid w:val="007D76F8"/>
    <w:rsid w:val="007E3081"/>
    <w:rsid w:val="007E3222"/>
    <w:rsid w:val="007F0352"/>
    <w:rsid w:val="007F74DA"/>
    <w:rsid w:val="00811BAB"/>
    <w:rsid w:val="008132F8"/>
    <w:rsid w:val="00816B3E"/>
    <w:rsid w:val="00822F79"/>
    <w:rsid w:val="00826B3C"/>
    <w:rsid w:val="00832996"/>
    <w:rsid w:val="008432AF"/>
    <w:rsid w:val="00856A75"/>
    <w:rsid w:val="00862696"/>
    <w:rsid w:val="00863072"/>
    <w:rsid w:val="00874356"/>
    <w:rsid w:val="00877E67"/>
    <w:rsid w:val="00885881"/>
    <w:rsid w:val="008A1FE5"/>
    <w:rsid w:val="008B7C98"/>
    <w:rsid w:val="008C2A41"/>
    <w:rsid w:val="008C539C"/>
    <w:rsid w:val="008E432A"/>
    <w:rsid w:val="008E4BB8"/>
    <w:rsid w:val="008E5DE9"/>
    <w:rsid w:val="008E5FD8"/>
    <w:rsid w:val="00911104"/>
    <w:rsid w:val="00930850"/>
    <w:rsid w:val="009344B1"/>
    <w:rsid w:val="009374A7"/>
    <w:rsid w:val="009459AB"/>
    <w:rsid w:val="009470CC"/>
    <w:rsid w:val="0097093C"/>
    <w:rsid w:val="009766FB"/>
    <w:rsid w:val="009808DD"/>
    <w:rsid w:val="00996FD6"/>
    <w:rsid w:val="009A020E"/>
    <w:rsid w:val="009B20EC"/>
    <w:rsid w:val="009C7CB3"/>
    <w:rsid w:val="009E221F"/>
    <w:rsid w:val="009E3493"/>
    <w:rsid w:val="009E5E14"/>
    <w:rsid w:val="009F33AE"/>
    <w:rsid w:val="00A368AD"/>
    <w:rsid w:val="00A426C6"/>
    <w:rsid w:val="00A4661E"/>
    <w:rsid w:val="00A51D9F"/>
    <w:rsid w:val="00A619E8"/>
    <w:rsid w:val="00A706F4"/>
    <w:rsid w:val="00A718EE"/>
    <w:rsid w:val="00AB5E4C"/>
    <w:rsid w:val="00AC796B"/>
    <w:rsid w:val="00AD70E7"/>
    <w:rsid w:val="00AE234A"/>
    <w:rsid w:val="00AF1BE6"/>
    <w:rsid w:val="00B0123C"/>
    <w:rsid w:val="00B013A4"/>
    <w:rsid w:val="00B06425"/>
    <w:rsid w:val="00B156CB"/>
    <w:rsid w:val="00B203AE"/>
    <w:rsid w:val="00B23D94"/>
    <w:rsid w:val="00B522BD"/>
    <w:rsid w:val="00B67712"/>
    <w:rsid w:val="00B7618F"/>
    <w:rsid w:val="00B877DF"/>
    <w:rsid w:val="00BA2013"/>
    <w:rsid w:val="00BA27B1"/>
    <w:rsid w:val="00BB14F9"/>
    <w:rsid w:val="00BB71EF"/>
    <w:rsid w:val="00BB7A36"/>
    <w:rsid w:val="00BC0864"/>
    <w:rsid w:val="00BE1B0C"/>
    <w:rsid w:val="00BE5C88"/>
    <w:rsid w:val="00BE5EBF"/>
    <w:rsid w:val="00C05032"/>
    <w:rsid w:val="00C07BD8"/>
    <w:rsid w:val="00C1090C"/>
    <w:rsid w:val="00C27193"/>
    <w:rsid w:val="00C273BF"/>
    <w:rsid w:val="00C3200A"/>
    <w:rsid w:val="00C4138C"/>
    <w:rsid w:val="00C53824"/>
    <w:rsid w:val="00C7396C"/>
    <w:rsid w:val="00C77ADD"/>
    <w:rsid w:val="00C92C12"/>
    <w:rsid w:val="00C95A64"/>
    <w:rsid w:val="00CC0951"/>
    <w:rsid w:val="00CC216D"/>
    <w:rsid w:val="00CD0C1B"/>
    <w:rsid w:val="00CE378C"/>
    <w:rsid w:val="00D11398"/>
    <w:rsid w:val="00D1214C"/>
    <w:rsid w:val="00D1608A"/>
    <w:rsid w:val="00D3196B"/>
    <w:rsid w:val="00D351C0"/>
    <w:rsid w:val="00D62C99"/>
    <w:rsid w:val="00D96035"/>
    <w:rsid w:val="00DA12D9"/>
    <w:rsid w:val="00DA6DED"/>
    <w:rsid w:val="00DC0CEA"/>
    <w:rsid w:val="00DC5234"/>
    <w:rsid w:val="00DC5771"/>
    <w:rsid w:val="00DD447F"/>
    <w:rsid w:val="00DF39AE"/>
    <w:rsid w:val="00E023EE"/>
    <w:rsid w:val="00E231FD"/>
    <w:rsid w:val="00E42693"/>
    <w:rsid w:val="00E51F54"/>
    <w:rsid w:val="00E54E5C"/>
    <w:rsid w:val="00E66C18"/>
    <w:rsid w:val="00E670D9"/>
    <w:rsid w:val="00E775E5"/>
    <w:rsid w:val="00E82B4D"/>
    <w:rsid w:val="00E84E3A"/>
    <w:rsid w:val="00E853B4"/>
    <w:rsid w:val="00E937A2"/>
    <w:rsid w:val="00E95011"/>
    <w:rsid w:val="00ED3C77"/>
    <w:rsid w:val="00EE1F96"/>
    <w:rsid w:val="00EE53FC"/>
    <w:rsid w:val="00F0718D"/>
    <w:rsid w:val="00F17DC3"/>
    <w:rsid w:val="00F2378D"/>
    <w:rsid w:val="00F24A5F"/>
    <w:rsid w:val="00F25AA5"/>
    <w:rsid w:val="00F5129F"/>
    <w:rsid w:val="00F7238E"/>
    <w:rsid w:val="00F7576F"/>
    <w:rsid w:val="00F763FB"/>
    <w:rsid w:val="00F805E3"/>
    <w:rsid w:val="00F82C25"/>
    <w:rsid w:val="00F85099"/>
    <w:rsid w:val="00F96E32"/>
    <w:rsid w:val="00FA104A"/>
    <w:rsid w:val="00FA344F"/>
    <w:rsid w:val="00FA67C9"/>
    <w:rsid w:val="00FB10A4"/>
    <w:rsid w:val="00FB2554"/>
    <w:rsid w:val="00FB2C07"/>
    <w:rsid w:val="00FE1B68"/>
    <w:rsid w:val="00FE1DE3"/>
    <w:rsid w:val="00FE49DE"/>
    <w:rsid w:val="00FE5EEB"/>
    <w:rsid w:val="00FF1E14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6678-837D-447B-A9DD-A2396F6B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9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40</cp:revision>
  <cp:lastPrinted>2020-10-06T04:44:00Z</cp:lastPrinted>
  <dcterms:created xsi:type="dcterms:W3CDTF">2020-06-15T04:52:00Z</dcterms:created>
  <dcterms:modified xsi:type="dcterms:W3CDTF">2020-11-17T08:04:00Z</dcterms:modified>
</cp:coreProperties>
</file>