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9AC" w:rsidRDefault="00A93EBE" w:rsidP="000969AC">
      <w:pPr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797560" cy="106299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9AC" w:rsidRDefault="000969AC" w:rsidP="000969AC">
      <w:pPr>
        <w:pStyle w:val="ConsPlusNonformat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0969AC" w:rsidRDefault="000969AC" w:rsidP="000969AC">
      <w:pPr>
        <w:pStyle w:val="ConsPlusNonformat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634"/>
      </w:tblGrid>
      <w:tr w:rsidR="000969AC" w:rsidTr="00BD5F64">
        <w:trPr>
          <w:trHeight w:val="1301"/>
        </w:trPr>
        <w:tc>
          <w:tcPr>
            <w:tcW w:w="963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969AC" w:rsidRPr="007B0E8B" w:rsidRDefault="000969AC" w:rsidP="00BD5F64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17B5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_________</w:t>
            </w:r>
            <w:r w:rsidRPr="00DC1EEC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_____</w:t>
            </w:r>
          </w:p>
          <w:p w:rsidR="000969AC" w:rsidRPr="00F17B55" w:rsidRDefault="000969AC" w:rsidP="00BD5F64">
            <w:pPr>
              <w:pStyle w:val="ConsPlusNonformat"/>
              <w:widowControl/>
              <w:ind w:left="-108" w:firstLine="700"/>
              <w:rPr>
                <w:rFonts w:ascii="Times New Roman" w:hAnsi="Times New Roman"/>
                <w:sz w:val="16"/>
                <w:szCs w:val="16"/>
              </w:rPr>
            </w:pPr>
          </w:p>
          <w:p w:rsidR="000969AC" w:rsidRDefault="000969AC" w:rsidP="00BD5F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7B55">
              <w:rPr>
                <w:sz w:val="28"/>
                <w:szCs w:val="28"/>
              </w:rPr>
              <w:t>п. Пелым</w:t>
            </w:r>
          </w:p>
          <w:p w:rsidR="000969AC" w:rsidRPr="006F21F5" w:rsidRDefault="000969AC" w:rsidP="00BD5F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969AC" w:rsidRDefault="000969AC" w:rsidP="000969AC">
            <w:pPr>
              <w:jc w:val="center"/>
              <w:rPr>
                <w:b/>
                <w:sz w:val="28"/>
                <w:szCs w:val="28"/>
              </w:rPr>
            </w:pPr>
            <w:r w:rsidRPr="000969AC">
              <w:rPr>
                <w:b/>
                <w:sz w:val="28"/>
                <w:szCs w:val="28"/>
              </w:rPr>
              <w:t xml:space="preserve">Об утверждении программы профилактики рисков причинения вреда (ущерба) охраняемым законом ценностям при проведении муниципального контроля на территории городского округа Пелым </w:t>
            </w:r>
          </w:p>
          <w:p w:rsidR="000969AC" w:rsidRPr="000969AC" w:rsidRDefault="000969AC" w:rsidP="000969AC">
            <w:pPr>
              <w:jc w:val="center"/>
              <w:rPr>
                <w:b/>
                <w:sz w:val="28"/>
                <w:szCs w:val="28"/>
              </w:rPr>
            </w:pPr>
            <w:r w:rsidRPr="000969AC">
              <w:rPr>
                <w:b/>
                <w:sz w:val="28"/>
                <w:szCs w:val="28"/>
              </w:rPr>
              <w:t>на 2022 год</w:t>
            </w:r>
            <w:r w:rsidR="001D1BF5">
              <w:rPr>
                <w:b/>
                <w:sz w:val="28"/>
                <w:szCs w:val="28"/>
              </w:rPr>
              <w:t xml:space="preserve"> и плановый период 2023-2024 годы</w:t>
            </w:r>
          </w:p>
          <w:p w:rsidR="000969AC" w:rsidRDefault="000969AC" w:rsidP="000969AC">
            <w:pPr>
              <w:jc w:val="center"/>
              <w:rPr>
                <w:sz w:val="28"/>
              </w:rPr>
            </w:pPr>
            <w:r w:rsidRPr="004D2C9B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0969AC" w:rsidRPr="00224E75" w:rsidRDefault="000969AC" w:rsidP="000969AC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0969AC">
        <w:rPr>
          <w:sz w:val="28"/>
          <w:szCs w:val="28"/>
        </w:rPr>
        <w:t xml:space="preserve">В соответствии со статьей 44 Федерального закона </w:t>
      </w:r>
      <w:r>
        <w:rPr>
          <w:sz w:val="28"/>
          <w:szCs w:val="28"/>
        </w:rPr>
        <w:t>от 31.07.</w:t>
      </w:r>
      <w:r w:rsidRPr="000969AC">
        <w:rPr>
          <w:sz w:val="28"/>
          <w:szCs w:val="28"/>
        </w:rPr>
        <w:t xml:space="preserve"> 2020 </w:t>
      </w:r>
      <w:r>
        <w:rPr>
          <w:sz w:val="28"/>
          <w:szCs w:val="28"/>
        </w:rPr>
        <w:t xml:space="preserve"> </w:t>
      </w:r>
      <w:r w:rsidRPr="000969AC">
        <w:rPr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</w:t>
      </w:r>
      <w:r w:rsidR="00224E75">
        <w:rPr>
          <w:sz w:val="28"/>
          <w:szCs w:val="28"/>
        </w:rPr>
        <w:t xml:space="preserve">.06. 2021 </w:t>
      </w:r>
      <w:r w:rsidRPr="000969AC">
        <w:rPr>
          <w:sz w:val="28"/>
          <w:szCs w:val="28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224E75">
        <w:rPr>
          <w:sz w:val="28"/>
          <w:szCs w:val="28"/>
        </w:rPr>
        <w:t xml:space="preserve">, </w:t>
      </w:r>
      <w:r w:rsidRPr="006F21F5">
        <w:rPr>
          <w:bCs/>
          <w:color w:val="000000"/>
          <w:sz w:val="26"/>
          <w:szCs w:val="26"/>
        </w:rPr>
        <w:t xml:space="preserve">Уставом городского округа Пелым, администрация городского округа Пелым </w:t>
      </w:r>
    </w:p>
    <w:p w:rsidR="000969AC" w:rsidRPr="00526C41" w:rsidRDefault="000969AC" w:rsidP="000969AC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526C41">
        <w:rPr>
          <w:b/>
          <w:bCs/>
          <w:color w:val="000000"/>
          <w:sz w:val="28"/>
          <w:szCs w:val="28"/>
        </w:rPr>
        <w:t>ПОСТАНОВЛЯЕТ:</w:t>
      </w:r>
    </w:p>
    <w:p w:rsidR="007D12E0" w:rsidRPr="007D12E0" w:rsidRDefault="00224E75" w:rsidP="007D12E0">
      <w:pPr>
        <w:jc w:val="both"/>
        <w:rPr>
          <w:sz w:val="28"/>
          <w:szCs w:val="28"/>
        </w:rPr>
      </w:pPr>
      <w:r>
        <w:rPr>
          <w:bCs/>
          <w:sz w:val="26"/>
          <w:szCs w:val="26"/>
        </w:rPr>
        <w:tab/>
      </w:r>
      <w:r w:rsidR="000969AC" w:rsidRPr="006F21F5">
        <w:rPr>
          <w:bCs/>
          <w:sz w:val="26"/>
          <w:szCs w:val="26"/>
        </w:rPr>
        <w:t xml:space="preserve">1. </w:t>
      </w:r>
      <w:r w:rsidR="000969AC" w:rsidRPr="00224E75">
        <w:rPr>
          <w:bCs/>
          <w:sz w:val="28"/>
          <w:szCs w:val="28"/>
        </w:rPr>
        <w:t>Утвердить</w:t>
      </w:r>
      <w:r w:rsidRPr="00224E75">
        <w:rPr>
          <w:sz w:val="28"/>
          <w:szCs w:val="28"/>
        </w:rPr>
        <w:t xml:space="preserve"> </w:t>
      </w:r>
      <w:r w:rsidR="007D12E0" w:rsidRPr="007D12E0">
        <w:rPr>
          <w:sz w:val="28"/>
          <w:szCs w:val="28"/>
        </w:rPr>
        <w:t>программ</w:t>
      </w:r>
      <w:r w:rsidR="007D12E0">
        <w:rPr>
          <w:sz w:val="28"/>
          <w:szCs w:val="28"/>
        </w:rPr>
        <w:t>у</w:t>
      </w:r>
      <w:r w:rsidR="007D12E0" w:rsidRPr="007D12E0">
        <w:rPr>
          <w:sz w:val="28"/>
          <w:szCs w:val="28"/>
        </w:rPr>
        <w:t xml:space="preserve"> профилактики рисков причинения вреда (ущерба) охраняемым законом ценностям при проведении муниципального контроля на территории городского округа Пелым </w:t>
      </w:r>
      <w:r w:rsidR="007D12E0">
        <w:rPr>
          <w:sz w:val="28"/>
          <w:szCs w:val="28"/>
        </w:rPr>
        <w:t xml:space="preserve"> </w:t>
      </w:r>
      <w:r w:rsidR="007D12E0" w:rsidRPr="007D12E0">
        <w:rPr>
          <w:sz w:val="28"/>
          <w:szCs w:val="28"/>
        </w:rPr>
        <w:t>на 2022 год и плановый период 2023-2024 годы</w:t>
      </w:r>
      <w:r w:rsidR="007D12E0">
        <w:rPr>
          <w:sz w:val="28"/>
          <w:szCs w:val="28"/>
        </w:rPr>
        <w:t xml:space="preserve"> (прилагается).</w:t>
      </w:r>
    </w:p>
    <w:p w:rsidR="000969AC" w:rsidRDefault="00224E75" w:rsidP="000969AC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224E75">
        <w:rPr>
          <w:sz w:val="28"/>
          <w:szCs w:val="28"/>
        </w:rPr>
        <w:t>2</w:t>
      </w:r>
      <w:r w:rsidR="000969AC" w:rsidRPr="00224E75">
        <w:rPr>
          <w:sz w:val="28"/>
          <w:szCs w:val="28"/>
        </w:rPr>
        <w:t>. Настоящее постановление опубликовать в информационной газете «Пелымский вестник» и разместить на официальном сайте городского округа Пелым в информационно-телекоммуникационной сети «Интернет».</w:t>
      </w:r>
    </w:p>
    <w:p w:rsidR="000969AC" w:rsidRPr="00224E75" w:rsidRDefault="00B70EE4" w:rsidP="000969AC">
      <w:pPr>
        <w:autoSpaceDE w:val="0"/>
        <w:autoSpaceDN w:val="0"/>
        <w:adjustRightInd w:val="0"/>
        <w:ind w:firstLine="714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0969AC" w:rsidRPr="00224E75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городск</w:t>
      </w:r>
      <w:r w:rsidR="00224E75">
        <w:rPr>
          <w:sz w:val="28"/>
          <w:szCs w:val="28"/>
        </w:rPr>
        <w:t>ого округа Пелым Е.А. Смертину.</w:t>
      </w:r>
      <w:r w:rsidR="000969AC" w:rsidRPr="00224E75">
        <w:rPr>
          <w:sz w:val="28"/>
          <w:szCs w:val="28"/>
        </w:rPr>
        <w:t xml:space="preserve"> </w:t>
      </w:r>
    </w:p>
    <w:p w:rsidR="000969AC" w:rsidRPr="00224E75" w:rsidRDefault="000969AC" w:rsidP="000969AC">
      <w:pPr>
        <w:jc w:val="both"/>
        <w:rPr>
          <w:sz w:val="28"/>
          <w:szCs w:val="28"/>
        </w:rPr>
      </w:pPr>
    </w:p>
    <w:p w:rsidR="000969AC" w:rsidRDefault="000969AC" w:rsidP="000969AC">
      <w:pPr>
        <w:jc w:val="both"/>
        <w:rPr>
          <w:sz w:val="28"/>
          <w:szCs w:val="28"/>
        </w:rPr>
      </w:pPr>
    </w:p>
    <w:p w:rsidR="000969AC" w:rsidRPr="00526C41" w:rsidRDefault="000969AC" w:rsidP="000969AC">
      <w:pPr>
        <w:jc w:val="both"/>
        <w:rPr>
          <w:sz w:val="28"/>
          <w:szCs w:val="28"/>
        </w:rPr>
      </w:pPr>
    </w:p>
    <w:p w:rsidR="000969AC" w:rsidRDefault="00B70EE4" w:rsidP="000969A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Пелым                                                          Ш.Т. Алиев</w:t>
      </w:r>
    </w:p>
    <w:p w:rsidR="000969AC" w:rsidRDefault="000969AC" w:rsidP="000969AC">
      <w:pPr>
        <w:jc w:val="both"/>
        <w:rPr>
          <w:sz w:val="28"/>
          <w:szCs w:val="28"/>
        </w:rPr>
      </w:pPr>
    </w:p>
    <w:p w:rsidR="000969AC" w:rsidRDefault="000969AC" w:rsidP="000969AC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0969AC" w:rsidRDefault="000969AC" w:rsidP="000969AC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B70EE4" w:rsidRDefault="00B70EE4" w:rsidP="000969AC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B70EE4" w:rsidRDefault="00B70EE4" w:rsidP="000969AC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B70EE4" w:rsidRDefault="00B70EE4" w:rsidP="000969AC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B70EE4" w:rsidRDefault="00B70EE4" w:rsidP="000969AC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EB4B8A" w:rsidRDefault="00EB4B8A" w:rsidP="00F24840">
      <w:pPr>
        <w:ind w:firstLine="567"/>
      </w:pPr>
    </w:p>
    <w:p w:rsidR="000969AC" w:rsidRDefault="000969AC" w:rsidP="00655089">
      <w:pPr>
        <w:ind w:firstLine="567"/>
        <w:jc w:val="right"/>
      </w:pPr>
    </w:p>
    <w:p w:rsidR="00224E75" w:rsidRPr="009B26FF" w:rsidRDefault="00224E75" w:rsidP="00224E75">
      <w:pPr>
        <w:tabs>
          <w:tab w:val="left" w:pos="993"/>
          <w:tab w:val="left" w:pos="5493"/>
        </w:tabs>
        <w:contextualSpacing/>
        <w:jc w:val="right"/>
        <w:rPr>
          <w:rFonts w:eastAsia="Calibri"/>
          <w:lang w:eastAsia="en-US"/>
        </w:rPr>
      </w:pPr>
    </w:p>
    <w:p w:rsidR="00224E75" w:rsidRDefault="00224E75" w:rsidP="00224E75">
      <w:pPr>
        <w:tabs>
          <w:tab w:val="left" w:pos="993"/>
          <w:tab w:val="left" w:pos="5493"/>
        </w:tabs>
        <w:contextualSpacing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Утвержден</w:t>
      </w:r>
    </w:p>
    <w:p w:rsidR="00224E75" w:rsidRDefault="00224E75" w:rsidP="00224E75">
      <w:pPr>
        <w:tabs>
          <w:tab w:val="left" w:pos="993"/>
          <w:tab w:val="left" w:pos="5493"/>
        </w:tabs>
        <w:contextualSpacing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постановлением</w:t>
      </w:r>
    </w:p>
    <w:p w:rsidR="00224E75" w:rsidRPr="009B26FF" w:rsidRDefault="00224E75" w:rsidP="00224E75">
      <w:pPr>
        <w:tabs>
          <w:tab w:val="left" w:pos="993"/>
          <w:tab w:val="left" w:pos="5493"/>
        </w:tabs>
        <w:contextualSpacing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администрации</w:t>
      </w:r>
      <w:r w:rsidRPr="009B26F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городского округа Пелым</w:t>
      </w:r>
    </w:p>
    <w:p w:rsidR="00224E75" w:rsidRPr="001A20C4" w:rsidRDefault="00224E75" w:rsidP="00224E75">
      <w:pPr>
        <w:tabs>
          <w:tab w:val="left" w:pos="993"/>
          <w:tab w:val="left" w:pos="5493"/>
        </w:tabs>
        <w:contextualSpacing/>
        <w:jc w:val="right"/>
        <w:rPr>
          <w:rFonts w:eastAsia="Calibri"/>
          <w:lang w:eastAsia="en-US"/>
        </w:rPr>
      </w:pPr>
      <w:r w:rsidRPr="009B26FF">
        <w:rPr>
          <w:rFonts w:eastAsia="Calibri"/>
          <w:lang w:eastAsia="en-US"/>
        </w:rPr>
        <w:t xml:space="preserve">от </w:t>
      </w:r>
      <w:r>
        <w:rPr>
          <w:rFonts w:eastAsia="Calibri"/>
          <w:lang w:eastAsia="en-US"/>
        </w:rPr>
        <w:t>____________</w:t>
      </w:r>
      <w:r w:rsidRPr="009B26FF">
        <w:rPr>
          <w:rFonts w:eastAsia="Calibri"/>
          <w:lang w:eastAsia="en-US"/>
        </w:rPr>
        <w:t xml:space="preserve"> 20</w:t>
      </w:r>
      <w:r>
        <w:rPr>
          <w:rFonts w:eastAsia="Calibri"/>
          <w:lang w:eastAsia="en-US"/>
        </w:rPr>
        <w:t>21</w:t>
      </w:r>
      <w:r w:rsidRPr="009B26FF">
        <w:rPr>
          <w:rFonts w:eastAsia="Calibri"/>
          <w:lang w:eastAsia="en-US"/>
        </w:rPr>
        <w:t xml:space="preserve"> года № </w:t>
      </w:r>
      <w:r>
        <w:rPr>
          <w:rFonts w:eastAsia="Calibri"/>
          <w:lang w:eastAsia="en-US"/>
        </w:rPr>
        <w:t>_____</w:t>
      </w:r>
    </w:p>
    <w:p w:rsidR="00224E75" w:rsidRDefault="00224E75" w:rsidP="00224E75">
      <w:pPr>
        <w:ind w:firstLine="720"/>
        <w:jc w:val="both"/>
      </w:pPr>
    </w:p>
    <w:p w:rsidR="00224E75" w:rsidRDefault="00224E75" w:rsidP="00224E75">
      <w:pPr>
        <w:ind w:firstLine="720"/>
        <w:jc w:val="both"/>
      </w:pPr>
    </w:p>
    <w:p w:rsidR="00224E75" w:rsidRDefault="00224E75" w:rsidP="00224E75">
      <w:pPr>
        <w:ind w:firstLine="720"/>
        <w:jc w:val="both"/>
      </w:pPr>
    </w:p>
    <w:p w:rsidR="00224E75" w:rsidRPr="00B70EE4" w:rsidRDefault="00A23EFE" w:rsidP="00224E75">
      <w:pPr>
        <w:jc w:val="center"/>
        <w:rPr>
          <w:b/>
          <w:sz w:val="24"/>
          <w:szCs w:val="24"/>
        </w:rPr>
      </w:pPr>
      <w:r w:rsidRPr="00B70EE4">
        <w:rPr>
          <w:b/>
          <w:sz w:val="24"/>
          <w:szCs w:val="24"/>
        </w:rPr>
        <w:t>Муниципальная п</w:t>
      </w:r>
      <w:r w:rsidR="00224E75" w:rsidRPr="00B70EE4">
        <w:rPr>
          <w:b/>
          <w:sz w:val="24"/>
          <w:szCs w:val="24"/>
        </w:rPr>
        <w:t xml:space="preserve">рограмма </w:t>
      </w:r>
    </w:p>
    <w:p w:rsidR="001D1BF5" w:rsidRPr="00B70EE4" w:rsidRDefault="00224E75" w:rsidP="00B46BC2">
      <w:pPr>
        <w:jc w:val="center"/>
        <w:rPr>
          <w:b/>
          <w:sz w:val="24"/>
          <w:szCs w:val="24"/>
        </w:rPr>
      </w:pPr>
      <w:r w:rsidRPr="00B70EE4">
        <w:rPr>
          <w:b/>
          <w:sz w:val="24"/>
          <w:szCs w:val="24"/>
        </w:rPr>
        <w:t xml:space="preserve">профилактики рисков причинения вреда (ущерба) охраняемым законом ценностям при проведении муниципального контроля на территории городского округа Пелым </w:t>
      </w:r>
      <w:r w:rsidR="00B46BC2" w:rsidRPr="00B70EE4">
        <w:rPr>
          <w:b/>
          <w:sz w:val="24"/>
          <w:szCs w:val="24"/>
        </w:rPr>
        <w:t xml:space="preserve">на 2022 год </w:t>
      </w:r>
    </w:p>
    <w:p w:rsidR="00B46BC2" w:rsidRPr="00B70EE4" w:rsidRDefault="00B46BC2" w:rsidP="00B46BC2">
      <w:pPr>
        <w:jc w:val="center"/>
        <w:rPr>
          <w:b/>
          <w:sz w:val="24"/>
          <w:szCs w:val="24"/>
        </w:rPr>
      </w:pPr>
      <w:r w:rsidRPr="00B70EE4">
        <w:rPr>
          <w:b/>
          <w:sz w:val="24"/>
          <w:szCs w:val="24"/>
        </w:rPr>
        <w:t xml:space="preserve">и плановый период </w:t>
      </w:r>
      <w:r w:rsidR="001D1BF5" w:rsidRPr="00B70EE4">
        <w:rPr>
          <w:b/>
          <w:sz w:val="24"/>
          <w:szCs w:val="24"/>
        </w:rPr>
        <w:t>2023-2024 годы</w:t>
      </w:r>
    </w:p>
    <w:p w:rsidR="00224E75" w:rsidRPr="00B70EE4" w:rsidRDefault="00224E75" w:rsidP="00224E75">
      <w:pPr>
        <w:jc w:val="center"/>
        <w:rPr>
          <w:b/>
          <w:sz w:val="24"/>
          <w:szCs w:val="24"/>
        </w:rPr>
      </w:pPr>
    </w:p>
    <w:p w:rsidR="00A23EFE" w:rsidRPr="00B70EE4" w:rsidRDefault="00A23EFE" w:rsidP="00A23EF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70EE4">
        <w:rPr>
          <w:b/>
          <w:color w:val="000000"/>
          <w:sz w:val="24"/>
          <w:szCs w:val="24"/>
        </w:rPr>
        <w:t xml:space="preserve">Паспорт </w:t>
      </w:r>
      <w:r w:rsidRPr="00B70EE4">
        <w:rPr>
          <w:b/>
          <w:sz w:val="24"/>
          <w:szCs w:val="24"/>
        </w:rPr>
        <w:t>программы</w:t>
      </w:r>
    </w:p>
    <w:p w:rsidR="001D1BF5" w:rsidRPr="00B70EE4" w:rsidRDefault="00A23EFE" w:rsidP="00A23EFE">
      <w:pPr>
        <w:jc w:val="center"/>
        <w:rPr>
          <w:b/>
          <w:sz w:val="24"/>
          <w:szCs w:val="24"/>
        </w:rPr>
      </w:pPr>
      <w:r w:rsidRPr="00B70EE4">
        <w:rPr>
          <w:b/>
          <w:sz w:val="24"/>
          <w:szCs w:val="24"/>
        </w:rPr>
        <w:t xml:space="preserve">профилактики рисков причинения вреда (ущерба) охраняемым законом ценностям при проведении муниципального контроля на территории городского округа Пелым на </w:t>
      </w:r>
      <w:r w:rsidR="00B46BC2" w:rsidRPr="00B70EE4">
        <w:rPr>
          <w:b/>
          <w:sz w:val="24"/>
          <w:szCs w:val="24"/>
        </w:rPr>
        <w:t xml:space="preserve">2022 год </w:t>
      </w:r>
    </w:p>
    <w:p w:rsidR="00A23EFE" w:rsidRPr="00B70EE4" w:rsidRDefault="00B46BC2" w:rsidP="00A23EFE">
      <w:pPr>
        <w:jc w:val="center"/>
        <w:rPr>
          <w:b/>
          <w:sz w:val="24"/>
          <w:szCs w:val="24"/>
        </w:rPr>
      </w:pPr>
      <w:r w:rsidRPr="00B70EE4">
        <w:rPr>
          <w:b/>
          <w:sz w:val="24"/>
          <w:szCs w:val="24"/>
        </w:rPr>
        <w:t xml:space="preserve">и плановый период </w:t>
      </w:r>
      <w:r w:rsidR="001D1BF5" w:rsidRPr="00B70EE4">
        <w:rPr>
          <w:b/>
          <w:sz w:val="24"/>
          <w:szCs w:val="24"/>
        </w:rPr>
        <w:t>2023-2024 годы</w:t>
      </w:r>
    </w:p>
    <w:p w:rsidR="00A23EFE" w:rsidRPr="00B70EE4" w:rsidRDefault="00A23EFE" w:rsidP="00A23EFE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tbl>
      <w:tblPr>
        <w:tblW w:w="9120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29"/>
        <w:gridCol w:w="3991"/>
      </w:tblGrid>
      <w:tr w:rsidR="00A23EFE" w:rsidRPr="00B70EE4" w:rsidTr="00A23EFE">
        <w:trPr>
          <w:trHeight w:val="400"/>
          <w:tblCellSpacing w:w="5" w:type="nil"/>
          <w:jc w:val="center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4D" w:rsidRPr="00B70EE4" w:rsidRDefault="00A23EFE" w:rsidP="002D064D">
            <w:pPr>
              <w:jc w:val="center"/>
              <w:rPr>
                <w:sz w:val="24"/>
                <w:szCs w:val="24"/>
              </w:rPr>
            </w:pPr>
            <w:r w:rsidRPr="00B70EE4">
              <w:rPr>
                <w:color w:val="000000"/>
                <w:sz w:val="24"/>
                <w:szCs w:val="24"/>
              </w:rPr>
              <w:t>Ответственный исполнитель муниципальной программы городского округа Пелым «</w:t>
            </w:r>
            <w:r w:rsidRPr="00B70EE4">
              <w:rPr>
                <w:sz w:val="24"/>
                <w:szCs w:val="24"/>
              </w:rPr>
              <w:t xml:space="preserve">Муниципальная программа профилактики рисков причинения вреда (ущерба) охраняемым законом ценностям при проведении муниципального контроля на территории городского округа Пелым </w:t>
            </w:r>
            <w:r w:rsidR="002D064D" w:rsidRPr="00B70EE4">
              <w:rPr>
                <w:sz w:val="24"/>
                <w:szCs w:val="24"/>
              </w:rPr>
              <w:t>на 2022 год и плановый период 2023-2024 годы</w:t>
            </w:r>
          </w:p>
          <w:p w:rsidR="00A23EFE" w:rsidRPr="00B70EE4" w:rsidRDefault="00A23EFE" w:rsidP="00A23E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FE" w:rsidRPr="00B70EE4" w:rsidRDefault="00B46BC2" w:rsidP="00B46BC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Экономико правового отдела администрации городского округа Пелым </w:t>
            </w:r>
          </w:p>
        </w:tc>
      </w:tr>
      <w:tr w:rsidR="00A23EFE" w:rsidRPr="00B70EE4" w:rsidTr="00A23EFE">
        <w:trPr>
          <w:trHeight w:val="400"/>
          <w:tblCellSpacing w:w="5" w:type="nil"/>
          <w:jc w:val="center"/>
        </w:trPr>
        <w:tc>
          <w:tcPr>
            <w:tcW w:w="5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FE" w:rsidRPr="00B70EE4" w:rsidRDefault="00A23EFE" w:rsidP="00A23EF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2" w:rsidRPr="00B70EE4" w:rsidRDefault="00B46BC2" w:rsidP="00B46BC2">
            <w:pPr>
              <w:jc w:val="center"/>
              <w:rPr>
                <w:sz w:val="24"/>
                <w:szCs w:val="24"/>
              </w:rPr>
            </w:pPr>
            <w:r w:rsidRPr="00B70EE4">
              <w:rPr>
                <w:sz w:val="24"/>
                <w:szCs w:val="24"/>
              </w:rPr>
              <w:t xml:space="preserve">на 2022 год и плановый период </w:t>
            </w:r>
          </w:p>
          <w:p w:rsidR="00B46BC2" w:rsidRPr="00B70EE4" w:rsidRDefault="002D064D" w:rsidP="00B46BC2">
            <w:pPr>
              <w:jc w:val="center"/>
              <w:rPr>
                <w:sz w:val="24"/>
                <w:szCs w:val="24"/>
              </w:rPr>
            </w:pPr>
            <w:r w:rsidRPr="00B70EE4">
              <w:rPr>
                <w:sz w:val="24"/>
                <w:szCs w:val="24"/>
              </w:rPr>
              <w:t>2023-2024 годы</w:t>
            </w:r>
          </w:p>
          <w:p w:rsidR="00A23EFE" w:rsidRPr="00B70EE4" w:rsidRDefault="00A23EFE" w:rsidP="00A23EF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3EFE" w:rsidRPr="00B70EE4" w:rsidTr="00A23EFE">
        <w:trPr>
          <w:trHeight w:val="400"/>
          <w:tblCellSpacing w:w="5" w:type="nil"/>
          <w:jc w:val="center"/>
        </w:trPr>
        <w:tc>
          <w:tcPr>
            <w:tcW w:w="5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FE" w:rsidRPr="00B70EE4" w:rsidRDefault="00A23EFE" w:rsidP="00A23EF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3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69" w:rsidRPr="00B70EE4" w:rsidRDefault="00B46BC2" w:rsidP="004E2A6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E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Цели</w:t>
            </w:r>
            <w:r w:rsidRPr="00B70EE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71887" w:rsidRPr="00B70EE4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4E2A69" w:rsidRPr="00B70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прозрачности контрольной деятельности органа муниципального контроля;</w:t>
            </w:r>
          </w:p>
          <w:p w:rsidR="004E2A69" w:rsidRPr="00B70EE4" w:rsidRDefault="004E2A69" w:rsidP="004E2A69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0EE4">
              <w:rPr>
                <w:color w:val="000000"/>
              </w:rPr>
              <w:t>разъяснение подконтрольным субъектам обязательных требований, требований, установленных муниципальными правовыми актами;</w:t>
            </w:r>
            <w:r w:rsidR="00F71887" w:rsidRPr="00B70EE4">
              <w:rPr>
                <w:color w:val="000000"/>
              </w:rPr>
              <w:t xml:space="preserve"> 2)</w:t>
            </w:r>
            <w:r w:rsidRPr="00B70EE4">
              <w:rPr>
                <w:color w:val="000000"/>
              </w:rPr>
              <w:t xml:space="preserve"> снижение издержек органа муниципального контроля, подконтрольных субъектов по сравнению с ведением контрольной деятельности исключительно путем проведения контрольных мероприятий; </w:t>
            </w:r>
            <w:r w:rsidR="00F71887" w:rsidRPr="00B70EE4">
              <w:rPr>
                <w:color w:val="000000"/>
              </w:rPr>
              <w:t xml:space="preserve">3) </w:t>
            </w:r>
            <w:r w:rsidRPr="00B70EE4">
              <w:rPr>
                <w:color w:val="000000"/>
              </w:rPr>
              <w:t xml:space="preserve">предупреждение нарушений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нарушению обязательных требований, требований, установленных муниципальными правовыми актами; </w:t>
            </w:r>
            <w:r w:rsidR="00F71887" w:rsidRPr="00B70EE4">
              <w:rPr>
                <w:color w:val="000000"/>
              </w:rPr>
              <w:t xml:space="preserve">4) </w:t>
            </w:r>
            <w:r w:rsidRPr="00B70EE4">
              <w:rPr>
                <w:color w:val="000000"/>
              </w:rPr>
              <w:t xml:space="preserve">снижение </w:t>
            </w:r>
            <w:r w:rsidRPr="00B70EE4">
              <w:rPr>
                <w:color w:val="000000"/>
              </w:rPr>
              <w:lastRenderedPageBreak/>
              <w:t>административной нагрузки на подконтрольные субъекты;</w:t>
            </w:r>
          </w:p>
          <w:p w:rsidR="004E2A69" w:rsidRPr="00B70EE4" w:rsidRDefault="00F71887" w:rsidP="004E2A69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0EE4">
              <w:rPr>
                <w:color w:val="000000"/>
              </w:rPr>
              <w:t xml:space="preserve">5) </w:t>
            </w:r>
            <w:r w:rsidR="004E2A69" w:rsidRPr="00B70EE4">
              <w:rPr>
                <w:color w:val="000000"/>
              </w:rPr>
              <w:t>создание мотивации к добросовестному поведению подконтрольных субъектов;</w:t>
            </w:r>
          </w:p>
          <w:p w:rsidR="004E2A69" w:rsidRPr="00B70EE4" w:rsidRDefault="00F71887" w:rsidP="004E2A69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0EE4">
              <w:rPr>
                <w:color w:val="000000"/>
              </w:rPr>
              <w:t xml:space="preserve">6) </w:t>
            </w:r>
            <w:r w:rsidR="004E2A69" w:rsidRPr="00B70EE4">
              <w:rPr>
                <w:color w:val="000000"/>
              </w:rPr>
              <w:t>снижение уровня ущерба охраняемым законом ценностям.</w:t>
            </w:r>
          </w:p>
          <w:p w:rsidR="004E2A69" w:rsidRPr="00B70EE4" w:rsidRDefault="00B46BC2" w:rsidP="004E2A69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0EE4">
              <w:rPr>
                <w:b/>
                <w:u w:val="single"/>
              </w:rPr>
              <w:t>Задачи</w:t>
            </w:r>
            <w:r w:rsidRPr="00B70EE4">
              <w:rPr>
                <w:u w:val="single"/>
              </w:rPr>
              <w:t>:</w:t>
            </w:r>
            <w:r w:rsidRPr="00B70EE4">
              <w:t xml:space="preserve"> </w:t>
            </w:r>
            <w:r w:rsidR="00F71887" w:rsidRPr="00B70EE4">
              <w:t xml:space="preserve">1) </w:t>
            </w:r>
            <w:r w:rsidR="004E2A69" w:rsidRPr="00B70EE4">
              <w:rPr>
                <w:color w:val="000000"/>
              </w:rPr>
              <w:t>выявление причин, факторов и условий, способствующих нарушению обязательных требований, требований, установленных муниципальными правовыми актами, определение способов устранения или снижения рисков их возникновения;</w:t>
            </w:r>
          </w:p>
          <w:p w:rsidR="004E2A69" w:rsidRPr="00B70EE4" w:rsidRDefault="00F71887" w:rsidP="004E2A69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0EE4">
              <w:rPr>
                <w:color w:val="000000"/>
              </w:rPr>
              <w:t xml:space="preserve">2) </w:t>
            </w:r>
            <w:r w:rsidR="004E2A69" w:rsidRPr="00B70EE4">
              <w:rPr>
                <w:color w:val="000000"/>
              </w:rPr>
              <w:t>повышение правосознания и правовой культуры руководителей юридических лиц и индивидуальных предпринимателей;</w:t>
            </w:r>
          </w:p>
          <w:p w:rsidR="00B46BC2" w:rsidRPr="00B70EE4" w:rsidRDefault="00F71887" w:rsidP="004E2A69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0EE4">
              <w:rPr>
                <w:color w:val="000000"/>
              </w:rPr>
              <w:t xml:space="preserve">3) </w:t>
            </w:r>
            <w:r w:rsidR="004E2A69" w:rsidRPr="00B70EE4">
              <w:rPr>
                <w:color w:val="000000"/>
              </w:rPr>
              <w:t xml:space="preserve">снижение количества нарушений обязательных требований, требований, установленных муниципальными правовыми актами; </w:t>
            </w:r>
            <w:r w:rsidR="00B46BC2" w:rsidRPr="00B70EE4">
              <w:t xml:space="preserve">создание системы консультирования контролируемых лиц, в том числе с использованием современных информационнотелекоммуникационных технологий;  </w:t>
            </w:r>
            <w:r w:rsidRPr="00B70EE4">
              <w:t xml:space="preserve">4) </w:t>
            </w:r>
            <w:r w:rsidR="00B46BC2" w:rsidRPr="00B70EE4">
              <w:t xml:space="preserve">повышение уровня ответственности контролируемых лиц за соблюдением требований законодательства и нормативных правовых актов, регулирующих правоотношения в муниципальном  контроле;  </w:t>
            </w:r>
            <w:r w:rsidRPr="00B70EE4">
              <w:t xml:space="preserve">5) </w:t>
            </w:r>
            <w:r w:rsidR="00B46BC2" w:rsidRPr="00B70EE4">
              <w:t xml:space="preserve">повышение информированности контролируемых лиц о требованиях </w:t>
            </w:r>
            <w:r w:rsidR="004E2A69" w:rsidRPr="00B70EE4">
              <w:t xml:space="preserve"> </w:t>
            </w:r>
            <w:r w:rsidR="00B46BC2" w:rsidRPr="00B70EE4">
              <w:t xml:space="preserve">законодательства; </w:t>
            </w:r>
            <w:r w:rsidRPr="00B70EE4">
              <w:t xml:space="preserve">6) </w:t>
            </w:r>
            <w:r w:rsidR="00B46BC2" w:rsidRPr="00B70EE4">
              <w:t>выявление и устранение причин и условий, способствующих совершению контролируемыми лицами, наиболее распространенных нарушений законодательства.</w:t>
            </w:r>
          </w:p>
        </w:tc>
      </w:tr>
      <w:tr w:rsidR="00A23EFE" w:rsidRPr="00B70EE4" w:rsidTr="00A23EFE">
        <w:trPr>
          <w:trHeight w:val="600"/>
          <w:tblCellSpacing w:w="5" w:type="nil"/>
          <w:jc w:val="center"/>
        </w:trPr>
        <w:tc>
          <w:tcPr>
            <w:tcW w:w="5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FE" w:rsidRPr="00B70EE4" w:rsidRDefault="00A23EFE" w:rsidP="00A23EF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Перечень основных целевых показателей муниципальной программы</w:t>
            </w:r>
          </w:p>
        </w:tc>
        <w:tc>
          <w:tcPr>
            <w:tcW w:w="3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69" w:rsidRPr="00B70EE4" w:rsidRDefault="002D064D" w:rsidP="004E2A69">
            <w:pPr>
              <w:ind w:firstLine="708"/>
              <w:jc w:val="both"/>
              <w:rPr>
                <w:sz w:val="24"/>
                <w:szCs w:val="24"/>
              </w:rPr>
            </w:pPr>
            <w:r w:rsidRPr="00B70EE4">
              <w:rPr>
                <w:sz w:val="24"/>
                <w:szCs w:val="24"/>
              </w:rPr>
              <w:t>1)Количество проведенных профилактических мероприятий;</w:t>
            </w:r>
          </w:p>
          <w:p w:rsidR="004E2A69" w:rsidRPr="00B70EE4" w:rsidRDefault="004E2A69" w:rsidP="004E2A69">
            <w:pPr>
              <w:ind w:firstLine="708"/>
              <w:jc w:val="both"/>
              <w:rPr>
                <w:sz w:val="24"/>
                <w:szCs w:val="24"/>
              </w:rPr>
            </w:pPr>
            <w:r w:rsidRPr="00B70EE4">
              <w:rPr>
                <w:sz w:val="24"/>
                <w:szCs w:val="24"/>
              </w:rPr>
              <w:t>2) количество контрольных мероприятий, проведенных в рамках муниципального контроля, без выявленных нарушений;</w:t>
            </w:r>
          </w:p>
          <w:p w:rsidR="00174495" w:rsidRPr="00B70EE4" w:rsidRDefault="00B70EE4" w:rsidP="004E2A69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E2A69" w:rsidRPr="00B70EE4">
              <w:rPr>
                <w:sz w:val="24"/>
                <w:szCs w:val="24"/>
              </w:rPr>
              <w:t>) количество объявленных предостережений о недопустимости нарушения обязательных требований.</w:t>
            </w:r>
          </w:p>
          <w:p w:rsidR="00A23EFE" w:rsidRPr="00B70EE4" w:rsidRDefault="00A23EFE" w:rsidP="00A23EF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3EFE" w:rsidRPr="00B70EE4" w:rsidTr="00A23EFE">
        <w:trPr>
          <w:trHeight w:val="2200"/>
          <w:tblCellSpacing w:w="5" w:type="nil"/>
          <w:jc w:val="center"/>
        </w:trPr>
        <w:tc>
          <w:tcPr>
            <w:tcW w:w="5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FE" w:rsidRPr="00B70EE4" w:rsidRDefault="00A23EFE" w:rsidP="00A23EF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3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FE" w:rsidRPr="00B70EE4" w:rsidRDefault="00A23EFE" w:rsidP="00A23EF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  <w:p w:rsidR="00A23EFE" w:rsidRPr="00B70EE4" w:rsidRDefault="00A23EFE" w:rsidP="00A23EF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  <w:r w:rsidR="00F71887" w:rsidRPr="00B70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0.00 руб.</w:t>
            </w:r>
          </w:p>
          <w:p w:rsidR="00A23EFE" w:rsidRPr="00B70EE4" w:rsidRDefault="00A23EFE" w:rsidP="00A23EF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бюджет:</w:t>
            </w:r>
            <w:r w:rsidR="00F71887" w:rsidRPr="00B70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0.00 руб.</w:t>
            </w:r>
          </w:p>
          <w:p w:rsidR="00A23EFE" w:rsidRPr="00B70EE4" w:rsidRDefault="00A23EFE" w:rsidP="00A23EF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бюджет:</w:t>
            </w:r>
            <w:r w:rsidR="00F71887" w:rsidRPr="00B70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0.00 руб.</w:t>
            </w:r>
          </w:p>
          <w:p w:rsidR="00A23EFE" w:rsidRPr="00B70EE4" w:rsidRDefault="00A23EFE" w:rsidP="00A23EF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бюджет:</w:t>
            </w:r>
            <w:r w:rsidR="00F71887" w:rsidRPr="00B70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 руб.</w:t>
            </w:r>
          </w:p>
          <w:p w:rsidR="00A23EFE" w:rsidRPr="00B70EE4" w:rsidRDefault="00A23EFE" w:rsidP="00A23EF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источники:</w:t>
            </w:r>
            <w:r w:rsidR="00F71887" w:rsidRPr="00B70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0.00 руб.</w:t>
            </w:r>
          </w:p>
        </w:tc>
      </w:tr>
      <w:tr w:rsidR="00A23EFE" w:rsidRPr="00B70EE4" w:rsidTr="00A23EFE">
        <w:trPr>
          <w:trHeight w:val="400"/>
          <w:tblCellSpacing w:w="5" w:type="nil"/>
          <w:jc w:val="center"/>
        </w:trPr>
        <w:tc>
          <w:tcPr>
            <w:tcW w:w="5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FE" w:rsidRPr="00B70EE4" w:rsidRDefault="00A23EFE" w:rsidP="00A23EF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размещения муниципальной программы в сети Интернет</w:t>
            </w:r>
          </w:p>
        </w:tc>
        <w:tc>
          <w:tcPr>
            <w:tcW w:w="3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FE" w:rsidRPr="00B70EE4" w:rsidRDefault="00F71887" w:rsidP="00A23EF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EE4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администрации городского округа Пелым -  </w:t>
            </w:r>
            <w:hyperlink r:id="rId7" w:history="1">
              <w:r w:rsidRPr="00B70E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http://www.pelym-adm.info</w:t>
              </w:r>
            </w:hyperlink>
          </w:p>
        </w:tc>
      </w:tr>
    </w:tbl>
    <w:p w:rsidR="00A23EFE" w:rsidRPr="00B70EE4" w:rsidRDefault="00A23EFE" w:rsidP="00224E75">
      <w:pPr>
        <w:jc w:val="center"/>
        <w:rPr>
          <w:sz w:val="24"/>
          <w:szCs w:val="24"/>
        </w:rPr>
      </w:pPr>
    </w:p>
    <w:p w:rsidR="00A23EFE" w:rsidRPr="00B70EE4" w:rsidRDefault="00A23EFE" w:rsidP="00224E75">
      <w:pPr>
        <w:jc w:val="center"/>
        <w:rPr>
          <w:sz w:val="24"/>
          <w:szCs w:val="24"/>
        </w:rPr>
      </w:pPr>
    </w:p>
    <w:p w:rsidR="00224E75" w:rsidRPr="00B70EE4" w:rsidRDefault="00174495" w:rsidP="00224E75">
      <w:pPr>
        <w:jc w:val="center"/>
        <w:rPr>
          <w:b/>
          <w:sz w:val="24"/>
          <w:szCs w:val="24"/>
        </w:rPr>
      </w:pPr>
      <w:r w:rsidRPr="00B70EE4">
        <w:rPr>
          <w:b/>
          <w:sz w:val="24"/>
          <w:szCs w:val="24"/>
        </w:rPr>
        <w:t xml:space="preserve">Раздел </w:t>
      </w:r>
      <w:r w:rsidR="00224E75" w:rsidRPr="00B70EE4">
        <w:rPr>
          <w:b/>
          <w:sz w:val="24"/>
          <w:szCs w:val="24"/>
        </w:rPr>
        <w:t>I.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224E75" w:rsidRPr="00B70EE4" w:rsidRDefault="00224E75" w:rsidP="00224E75">
      <w:pPr>
        <w:ind w:firstLine="708"/>
        <w:jc w:val="both"/>
        <w:rPr>
          <w:sz w:val="24"/>
          <w:szCs w:val="24"/>
        </w:rPr>
      </w:pPr>
    </w:p>
    <w:p w:rsidR="00224E75" w:rsidRPr="00B70EE4" w:rsidRDefault="008D636A" w:rsidP="008D636A">
      <w:pPr>
        <w:jc w:val="both"/>
        <w:rPr>
          <w:b/>
          <w:sz w:val="24"/>
          <w:szCs w:val="24"/>
        </w:rPr>
      </w:pPr>
      <w:r w:rsidRPr="00B70EE4">
        <w:rPr>
          <w:sz w:val="24"/>
          <w:szCs w:val="24"/>
        </w:rPr>
        <w:tab/>
      </w:r>
      <w:r w:rsidR="00224E75" w:rsidRPr="00B70EE4">
        <w:rPr>
          <w:sz w:val="24"/>
          <w:szCs w:val="24"/>
        </w:rPr>
        <w:t xml:space="preserve">1. Программа профилактики рисков причинения вреда (ущерба) охраняемым законом ценностям </w:t>
      </w:r>
      <w:r w:rsidRPr="00B70EE4">
        <w:rPr>
          <w:sz w:val="24"/>
          <w:szCs w:val="24"/>
        </w:rPr>
        <w:t>при проведении муниципального контроля на территории городского округа Пелым на 2022 год</w:t>
      </w:r>
      <w:r w:rsidR="00224E75" w:rsidRPr="00B70EE4">
        <w:rPr>
          <w:sz w:val="24"/>
          <w:szCs w:val="24"/>
        </w:rPr>
        <w:t xml:space="preserve"> (далее – программа профилактики) разработана в соответствии с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224E75" w:rsidRPr="00B70EE4" w:rsidRDefault="00224E75" w:rsidP="00224E75">
      <w:pPr>
        <w:ind w:firstLine="708"/>
        <w:jc w:val="both"/>
        <w:rPr>
          <w:sz w:val="24"/>
          <w:szCs w:val="24"/>
        </w:rPr>
      </w:pPr>
      <w:r w:rsidRPr="00B70EE4">
        <w:rPr>
          <w:sz w:val="24"/>
          <w:szCs w:val="24"/>
        </w:rPr>
        <w:t>2. Программа профилактики направлена на информирование контролируемых лиц и иных заинтересованных лиц по вопросам соблюдения обязательных требований.</w:t>
      </w:r>
    </w:p>
    <w:p w:rsidR="00224E75" w:rsidRPr="00B70EE4" w:rsidRDefault="00224E75" w:rsidP="00224E7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70EE4">
        <w:rPr>
          <w:sz w:val="24"/>
          <w:szCs w:val="24"/>
        </w:rPr>
        <w:t>3. Контролируемые лица – граждане</w:t>
      </w:r>
      <w:r w:rsidR="00174495" w:rsidRPr="00B70EE4">
        <w:rPr>
          <w:sz w:val="24"/>
          <w:szCs w:val="24"/>
        </w:rPr>
        <w:t>, индивидуальные предприниматели, юридические лица</w:t>
      </w:r>
      <w:r w:rsidRPr="00B70EE4">
        <w:rPr>
          <w:sz w:val="24"/>
          <w:szCs w:val="24"/>
        </w:rPr>
        <w:t xml:space="preserve"> и организации,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1963A2" w:rsidRPr="00B70EE4" w:rsidRDefault="001963A2" w:rsidP="001963A2">
      <w:pPr>
        <w:ind w:firstLine="708"/>
        <w:jc w:val="both"/>
        <w:rPr>
          <w:sz w:val="24"/>
          <w:szCs w:val="24"/>
        </w:rPr>
      </w:pPr>
      <w:r w:rsidRPr="00B70EE4">
        <w:rPr>
          <w:sz w:val="24"/>
          <w:szCs w:val="24"/>
        </w:rPr>
        <w:t>В соответствии с перечнем видов муниципального контроля  в городском округе Пелым и перечнем структурных подразделений в органах местного самоуправления городского округа Пелым утвержденных  постановлением администрации городского округа Пелым от 24.05.2016 №181 «Об организации муниципального кон</w:t>
      </w:r>
      <w:r w:rsidR="00174495" w:rsidRPr="00B70EE4">
        <w:rPr>
          <w:sz w:val="24"/>
          <w:szCs w:val="24"/>
        </w:rPr>
        <w:t>троля в городском округе Пелым»</w:t>
      </w:r>
      <w:r w:rsidRPr="00B70EE4">
        <w:rPr>
          <w:sz w:val="24"/>
          <w:szCs w:val="24"/>
        </w:rPr>
        <w:t>, администрация городского округа Пелым осуществляет следующие виды контроля:</w:t>
      </w:r>
    </w:p>
    <w:p w:rsidR="001963A2" w:rsidRPr="00B70EE4" w:rsidRDefault="00F03FA7" w:rsidP="00224E7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963A2" w:rsidRPr="00B70EE4">
        <w:rPr>
          <w:sz w:val="24"/>
          <w:szCs w:val="24"/>
        </w:rPr>
        <w:t>муниципальный земельный контроль;</w:t>
      </w:r>
    </w:p>
    <w:p w:rsidR="00D80A4D" w:rsidRDefault="001963A2" w:rsidP="00D80A4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/>
          <w:color w:val="000000"/>
          <w:sz w:val="24"/>
          <w:szCs w:val="24"/>
        </w:rPr>
      </w:pPr>
      <w:r w:rsidRPr="00B70EE4">
        <w:rPr>
          <w:sz w:val="24"/>
          <w:szCs w:val="24"/>
        </w:rPr>
        <w:t xml:space="preserve">- </w:t>
      </w:r>
      <w:r w:rsidR="00D80A4D" w:rsidRPr="00D80A4D">
        <w:rPr>
          <w:rFonts w:eastAsia="Calibri"/>
          <w:sz w:val="24"/>
          <w:szCs w:val="24"/>
        </w:rPr>
        <w:t xml:space="preserve">муниципальный </w:t>
      </w:r>
      <w:r w:rsidR="00D80A4D" w:rsidRPr="00D80A4D">
        <w:rPr>
          <w:rFonts w:eastAsia="Calibri"/>
          <w:color w:val="000000"/>
          <w:sz w:val="24"/>
          <w:szCs w:val="24"/>
        </w:rPr>
        <w:t>контроль на автомобильном транспорте, городском наземном электрическом транспорте и в дорожном хозяйстве на территории городского округа Пелым</w:t>
      </w:r>
      <w:r w:rsidR="00D80A4D">
        <w:rPr>
          <w:rFonts w:eastAsia="Calibri"/>
          <w:b/>
          <w:color w:val="000000"/>
          <w:sz w:val="24"/>
          <w:szCs w:val="24"/>
        </w:rPr>
        <w:t>.</w:t>
      </w:r>
    </w:p>
    <w:p w:rsidR="001963A2" w:rsidRPr="00B70EE4" w:rsidRDefault="001963A2" w:rsidP="00224E7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70EE4">
        <w:rPr>
          <w:sz w:val="24"/>
          <w:szCs w:val="24"/>
        </w:rPr>
        <w:t>- муниципальный жилищный контроль;</w:t>
      </w:r>
    </w:p>
    <w:p w:rsidR="001963A2" w:rsidRPr="00B70EE4" w:rsidRDefault="001963A2" w:rsidP="00224E7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70EE4">
        <w:rPr>
          <w:sz w:val="24"/>
          <w:szCs w:val="24"/>
        </w:rPr>
        <w:t xml:space="preserve">- муниципальный лесной контроль; </w:t>
      </w:r>
    </w:p>
    <w:p w:rsidR="006F7015" w:rsidRPr="006F7015" w:rsidRDefault="002B7482" w:rsidP="006F7015">
      <w:pPr>
        <w:autoSpaceDE w:val="0"/>
        <w:autoSpaceDN w:val="0"/>
        <w:adjustRightInd w:val="0"/>
        <w:ind w:firstLine="708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>-</w:t>
      </w:r>
      <w:r w:rsidRPr="002B7482">
        <w:rPr>
          <w:bCs/>
          <w:iCs/>
          <w:sz w:val="24"/>
          <w:szCs w:val="24"/>
        </w:rPr>
        <w:t>м</w:t>
      </w:r>
      <w:r w:rsidR="00D80A4D" w:rsidRPr="002B7482">
        <w:rPr>
          <w:bCs/>
          <w:iCs/>
          <w:sz w:val="24"/>
          <w:szCs w:val="24"/>
        </w:rPr>
        <w:t>униципальный контроль</w:t>
      </w:r>
      <w:r w:rsidR="006F7015" w:rsidRPr="006F7015">
        <w:rPr>
          <w:sz w:val="28"/>
          <w:szCs w:val="28"/>
        </w:rPr>
        <w:t xml:space="preserve"> </w:t>
      </w:r>
      <w:r w:rsidR="006F7015" w:rsidRPr="006F7015">
        <w:rPr>
          <w:sz w:val="24"/>
          <w:szCs w:val="24"/>
        </w:rPr>
        <w:t>в сфере благоустройства в городском округе Пелым</w:t>
      </w:r>
    </w:p>
    <w:p w:rsidR="00174495" w:rsidRPr="00B70EE4" w:rsidRDefault="00F03FA7" w:rsidP="006133E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6133E5" w:rsidRPr="00B70EE4">
        <w:rPr>
          <w:rFonts w:ascii="Times New Roman" w:eastAsia="Calibri" w:hAnsi="Times New Roman" w:cs="Times New Roman"/>
          <w:b w:val="0"/>
          <w:sz w:val="24"/>
          <w:szCs w:val="24"/>
        </w:rPr>
        <w:t>4</w:t>
      </w:r>
      <w:r w:rsidR="00174495" w:rsidRPr="00B70EE4">
        <w:rPr>
          <w:rFonts w:ascii="Times New Roman" w:eastAsia="Calibri" w:hAnsi="Times New Roman" w:cs="Times New Roman"/>
          <w:b w:val="0"/>
          <w:sz w:val="24"/>
          <w:szCs w:val="24"/>
        </w:rPr>
        <w:t>. Обзор по каждому виду муниципального контроля, включая подконтрольные субъекты,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количество подконтрольных субъектов, данные о проведенных мероприятиях по контролю, мероприятиях по профилактике нарушений и их результатах, анализ и оценка рисков причинения вреда охраняемым законом ценностям и (или) анализ и оценка причиненного ущерба:</w:t>
      </w:r>
    </w:p>
    <w:p w:rsidR="00174495" w:rsidRPr="00B70EE4" w:rsidRDefault="006133E5" w:rsidP="006133E5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B70EE4">
        <w:rPr>
          <w:rFonts w:ascii="Times New Roman" w:eastAsia="Calibri" w:hAnsi="Times New Roman" w:cs="Times New Roman"/>
          <w:sz w:val="24"/>
          <w:szCs w:val="24"/>
        </w:rPr>
        <w:tab/>
        <w:t>4</w:t>
      </w:r>
      <w:r w:rsidR="00AD7AA1" w:rsidRPr="00B70EE4">
        <w:rPr>
          <w:rFonts w:ascii="Times New Roman" w:eastAsia="Calibri" w:hAnsi="Times New Roman" w:cs="Times New Roman"/>
          <w:sz w:val="24"/>
          <w:szCs w:val="24"/>
        </w:rPr>
        <w:t>.1</w:t>
      </w:r>
      <w:r w:rsidR="00174495" w:rsidRPr="00B70EE4">
        <w:rPr>
          <w:rFonts w:ascii="Times New Roman" w:eastAsia="Calibri" w:hAnsi="Times New Roman" w:cs="Times New Roman"/>
          <w:sz w:val="24"/>
          <w:szCs w:val="24"/>
        </w:rPr>
        <w:t xml:space="preserve"> Муниципальный земельный  контроль </w:t>
      </w:r>
      <w:r w:rsidRPr="00B70EE4">
        <w:rPr>
          <w:rFonts w:ascii="Times New Roman" w:hAnsi="Times New Roman" w:cs="Times New Roman"/>
          <w:sz w:val="24"/>
          <w:szCs w:val="24"/>
        </w:rPr>
        <w:t xml:space="preserve"> на территории городского округа Пелым </w:t>
      </w:r>
      <w:r w:rsidR="00174495" w:rsidRPr="00B70EE4">
        <w:rPr>
          <w:rFonts w:ascii="Times New Roman" w:eastAsia="Calibri" w:hAnsi="Times New Roman" w:cs="Times New Roman"/>
          <w:b w:val="0"/>
          <w:sz w:val="24"/>
          <w:szCs w:val="24"/>
        </w:rPr>
        <w:t xml:space="preserve"> (далее – муниципальный земельный контроль).</w:t>
      </w:r>
    </w:p>
    <w:p w:rsidR="006133E5" w:rsidRPr="00B70EE4" w:rsidRDefault="006133E5" w:rsidP="006133E5">
      <w:pPr>
        <w:pStyle w:val="ConsPlusNormal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B70EE4">
        <w:rPr>
          <w:rFonts w:ascii="Times New Roman" w:hAnsi="Times New Roman" w:cs="Times New Roman"/>
          <w:sz w:val="24"/>
          <w:szCs w:val="24"/>
        </w:rPr>
        <w:lastRenderedPageBreak/>
        <w:t>Органом местного самоуправления муниципального образования городского округа Пелым, уполномоченным на осуществление муниципального земельного контроля в области земельных правоотношений, является администрация городского округа Пелым (далее - уполномоченный орган).</w:t>
      </w:r>
    </w:p>
    <w:p w:rsidR="006133E5" w:rsidRPr="00B70EE4" w:rsidRDefault="006133E5" w:rsidP="006133E5">
      <w:pPr>
        <w:pStyle w:val="ConsPlusNormal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B70EE4">
        <w:rPr>
          <w:rFonts w:ascii="Times New Roman" w:hAnsi="Times New Roman" w:cs="Times New Roman"/>
          <w:sz w:val="24"/>
          <w:szCs w:val="24"/>
        </w:rPr>
        <w:t>Лицами, уполномоченными на исполнение муниципального земельного контроля в указанной сфере, являются специалисты отдел по управлению имуществом, строительству, жилищно-коммунальному хозяйству, землеустройству, энергетике администрации городского округа Пелым.</w:t>
      </w:r>
    </w:p>
    <w:p w:rsidR="006133E5" w:rsidRPr="00B70EE4" w:rsidRDefault="00174495" w:rsidP="00174495">
      <w:pPr>
        <w:autoSpaceDE w:val="0"/>
        <w:autoSpaceDN w:val="0"/>
        <w:adjustRightInd w:val="0"/>
        <w:ind w:firstLine="560"/>
        <w:jc w:val="both"/>
        <w:rPr>
          <w:rFonts w:eastAsia="Calibri"/>
          <w:sz w:val="24"/>
          <w:szCs w:val="24"/>
        </w:rPr>
      </w:pPr>
      <w:r w:rsidRPr="00B70EE4">
        <w:rPr>
          <w:sz w:val="24"/>
          <w:szCs w:val="24"/>
        </w:rPr>
        <w:t xml:space="preserve">Муниципальный земельный контроль осуществляется в отношении объектов земельных отношений расположенных на территории </w:t>
      </w:r>
      <w:r w:rsidR="006133E5" w:rsidRPr="00B70EE4">
        <w:rPr>
          <w:sz w:val="24"/>
          <w:szCs w:val="24"/>
        </w:rPr>
        <w:t xml:space="preserve">городского округа Пелым </w:t>
      </w:r>
      <w:r w:rsidRPr="00B70EE4">
        <w:rPr>
          <w:sz w:val="24"/>
          <w:szCs w:val="24"/>
        </w:rPr>
        <w:t xml:space="preserve">и </w:t>
      </w:r>
      <w:r w:rsidRPr="00B70EE4">
        <w:rPr>
          <w:rFonts w:eastAsia="Calibri"/>
          <w:sz w:val="24"/>
          <w:szCs w:val="24"/>
        </w:rPr>
        <w:t xml:space="preserve">землях межселенной территории в границах </w:t>
      </w:r>
      <w:r w:rsidR="006133E5" w:rsidRPr="00B70EE4">
        <w:rPr>
          <w:rFonts w:eastAsia="Calibri"/>
          <w:sz w:val="24"/>
          <w:szCs w:val="24"/>
        </w:rPr>
        <w:t>городского округа Пелым.</w:t>
      </w:r>
    </w:p>
    <w:p w:rsidR="00174495" w:rsidRPr="00B70EE4" w:rsidRDefault="00174495" w:rsidP="00174495">
      <w:pPr>
        <w:autoSpaceDE w:val="0"/>
        <w:autoSpaceDN w:val="0"/>
        <w:adjustRightInd w:val="0"/>
        <w:ind w:firstLine="560"/>
        <w:jc w:val="both"/>
        <w:rPr>
          <w:rFonts w:eastAsia="Calibri"/>
          <w:sz w:val="24"/>
          <w:szCs w:val="24"/>
        </w:rPr>
      </w:pPr>
      <w:r w:rsidRPr="00B70EE4">
        <w:rPr>
          <w:rFonts w:eastAsia="Calibri"/>
          <w:sz w:val="24"/>
          <w:szCs w:val="24"/>
        </w:rPr>
        <w:t xml:space="preserve">Подконтрольными субъектами муниципального земельного контроля  являются юридические лица, индивидуальные предприниматели, граждане осуществляющие деятельность на территории </w:t>
      </w:r>
      <w:r w:rsidR="006133E5" w:rsidRPr="00B70EE4">
        <w:rPr>
          <w:rFonts w:eastAsia="Calibri"/>
          <w:sz w:val="24"/>
          <w:szCs w:val="24"/>
        </w:rPr>
        <w:t xml:space="preserve">городского округа Пелым </w:t>
      </w:r>
      <w:r w:rsidRPr="00B70EE4">
        <w:rPr>
          <w:rFonts w:eastAsia="Calibri"/>
          <w:sz w:val="24"/>
          <w:szCs w:val="24"/>
        </w:rPr>
        <w:t>и на землях</w:t>
      </w:r>
      <w:r w:rsidRPr="00B70EE4">
        <w:rPr>
          <w:sz w:val="24"/>
          <w:szCs w:val="24"/>
        </w:rPr>
        <w:t xml:space="preserve"> </w:t>
      </w:r>
      <w:r w:rsidRPr="00B70EE4">
        <w:rPr>
          <w:rFonts w:eastAsia="Calibri"/>
          <w:sz w:val="24"/>
          <w:szCs w:val="24"/>
        </w:rPr>
        <w:t xml:space="preserve">межселенной территории в границах </w:t>
      </w:r>
      <w:r w:rsidR="006133E5" w:rsidRPr="00B70EE4">
        <w:rPr>
          <w:rFonts w:eastAsia="Calibri"/>
          <w:sz w:val="24"/>
          <w:szCs w:val="24"/>
        </w:rPr>
        <w:t>городского округа Пелым</w:t>
      </w:r>
      <w:r w:rsidRPr="00B70EE4">
        <w:rPr>
          <w:rFonts w:eastAsia="Calibri"/>
          <w:sz w:val="24"/>
          <w:szCs w:val="24"/>
        </w:rPr>
        <w:t>, в отношении объектов земельных отношений.</w:t>
      </w:r>
    </w:p>
    <w:p w:rsidR="00174495" w:rsidRPr="00B70EE4" w:rsidRDefault="00174495" w:rsidP="00174495">
      <w:pPr>
        <w:autoSpaceDE w:val="0"/>
        <w:autoSpaceDN w:val="0"/>
        <w:adjustRightInd w:val="0"/>
        <w:ind w:firstLine="560"/>
        <w:jc w:val="both"/>
        <w:rPr>
          <w:rFonts w:eastAsia="Calibri"/>
          <w:sz w:val="24"/>
          <w:szCs w:val="24"/>
        </w:rPr>
      </w:pPr>
      <w:r w:rsidRPr="00B70EE4">
        <w:rPr>
          <w:rFonts w:eastAsia="Calibri"/>
          <w:sz w:val="24"/>
          <w:szCs w:val="24"/>
        </w:rPr>
        <w:t>Обязательные требования, требования, установленные муниципальными правовыми актами, оценка соблюдения которых является предметом муниципального земельного контроля, закреплены в следующих правовых актах:</w:t>
      </w:r>
    </w:p>
    <w:p w:rsidR="00174495" w:rsidRPr="00B70EE4" w:rsidRDefault="00174495" w:rsidP="00174495">
      <w:pPr>
        <w:autoSpaceDE w:val="0"/>
        <w:autoSpaceDN w:val="0"/>
        <w:adjustRightInd w:val="0"/>
        <w:ind w:firstLine="560"/>
        <w:jc w:val="both"/>
        <w:rPr>
          <w:rFonts w:eastAsia="Calibri"/>
          <w:sz w:val="24"/>
          <w:szCs w:val="24"/>
        </w:rPr>
      </w:pPr>
      <w:r w:rsidRPr="00B70EE4">
        <w:rPr>
          <w:rFonts w:eastAsia="Calibri"/>
          <w:sz w:val="24"/>
          <w:szCs w:val="24"/>
        </w:rPr>
        <w:t>- Гражданский кодекс Российской Федерации (часть первая) от  30.11.1994 № 51-ФЗ;</w:t>
      </w:r>
    </w:p>
    <w:p w:rsidR="00174495" w:rsidRPr="00B70EE4" w:rsidRDefault="00174495" w:rsidP="00174495">
      <w:pPr>
        <w:autoSpaceDE w:val="0"/>
        <w:autoSpaceDN w:val="0"/>
        <w:adjustRightInd w:val="0"/>
        <w:ind w:firstLine="560"/>
        <w:jc w:val="both"/>
        <w:rPr>
          <w:rFonts w:eastAsia="Calibri"/>
          <w:sz w:val="24"/>
          <w:szCs w:val="24"/>
        </w:rPr>
      </w:pPr>
      <w:r w:rsidRPr="00B70EE4">
        <w:rPr>
          <w:rFonts w:eastAsia="Calibri"/>
          <w:sz w:val="24"/>
          <w:szCs w:val="24"/>
        </w:rPr>
        <w:t>- Земельный кодекс Российской Федерации от 25.10.2001 № 136-ФЗ;</w:t>
      </w:r>
    </w:p>
    <w:p w:rsidR="00174495" w:rsidRPr="00B70EE4" w:rsidRDefault="00174495" w:rsidP="00174495">
      <w:pPr>
        <w:autoSpaceDE w:val="0"/>
        <w:autoSpaceDN w:val="0"/>
        <w:adjustRightInd w:val="0"/>
        <w:ind w:firstLine="560"/>
        <w:jc w:val="both"/>
        <w:rPr>
          <w:rFonts w:eastAsia="Calibri"/>
          <w:sz w:val="24"/>
          <w:szCs w:val="24"/>
        </w:rPr>
      </w:pPr>
      <w:r w:rsidRPr="00B70EE4">
        <w:rPr>
          <w:rFonts w:eastAsia="Calibri"/>
          <w:sz w:val="24"/>
          <w:szCs w:val="24"/>
        </w:rPr>
        <w:t>- Кодекс Российской Федерации об административных правонарушениях от 30 декабря 2001 года № 195-ФЗ;</w:t>
      </w:r>
    </w:p>
    <w:p w:rsidR="00174495" w:rsidRPr="00B70EE4" w:rsidRDefault="00174495" w:rsidP="00174495">
      <w:pPr>
        <w:autoSpaceDE w:val="0"/>
        <w:autoSpaceDN w:val="0"/>
        <w:adjustRightInd w:val="0"/>
        <w:ind w:firstLine="560"/>
        <w:jc w:val="both"/>
        <w:rPr>
          <w:rFonts w:eastAsia="Calibri"/>
          <w:sz w:val="24"/>
          <w:szCs w:val="24"/>
        </w:rPr>
      </w:pPr>
      <w:r w:rsidRPr="00B70EE4">
        <w:rPr>
          <w:rFonts w:eastAsia="Calibri"/>
          <w:sz w:val="24"/>
          <w:szCs w:val="24"/>
        </w:rPr>
        <w:t>- 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174495" w:rsidRPr="00B70EE4" w:rsidRDefault="00174495" w:rsidP="00174495">
      <w:pPr>
        <w:autoSpaceDE w:val="0"/>
        <w:autoSpaceDN w:val="0"/>
        <w:adjustRightInd w:val="0"/>
        <w:ind w:firstLine="560"/>
        <w:jc w:val="both"/>
        <w:rPr>
          <w:rFonts w:eastAsia="Calibri"/>
          <w:sz w:val="24"/>
          <w:szCs w:val="24"/>
        </w:rPr>
      </w:pPr>
      <w:r w:rsidRPr="00B70EE4">
        <w:rPr>
          <w:rFonts w:eastAsia="Calibri"/>
          <w:sz w:val="24"/>
          <w:szCs w:val="24"/>
        </w:rPr>
        <w:t>- Федеральный закон от 10.01.2002 № 7-ФЗ «Об охране окружающей среды»;</w:t>
      </w:r>
    </w:p>
    <w:p w:rsidR="00174495" w:rsidRPr="00B70EE4" w:rsidRDefault="00174495" w:rsidP="00174495">
      <w:pPr>
        <w:autoSpaceDE w:val="0"/>
        <w:autoSpaceDN w:val="0"/>
        <w:adjustRightInd w:val="0"/>
        <w:ind w:firstLine="560"/>
        <w:jc w:val="both"/>
        <w:rPr>
          <w:rFonts w:eastAsia="Calibri"/>
          <w:sz w:val="24"/>
          <w:szCs w:val="24"/>
        </w:rPr>
      </w:pPr>
      <w:r w:rsidRPr="00B70EE4">
        <w:rPr>
          <w:rFonts w:eastAsia="Calibri"/>
          <w:sz w:val="24"/>
          <w:szCs w:val="24"/>
        </w:rPr>
        <w:t>- Федерального закона от 24.07.2002 № 101-ФЗ «Об обороте земель сельскохозяйственного назначения»</w:t>
      </w:r>
    </w:p>
    <w:p w:rsidR="00174495" w:rsidRPr="00B70EE4" w:rsidRDefault="00174495" w:rsidP="00174495">
      <w:pPr>
        <w:autoSpaceDE w:val="0"/>
        <w:autoSpaceDN w:val="0"/>
        <w:adjustRightInd w:val="0"/>
        <w:ind w:firstLine="560"/>
        <w:jc w:val="both"/>
        <w:rPr>
          <w:rFonts w:eastAsia="Calibri"/>
          <w:sz w:val="24"/>
          <w:szCs w:val="24"/>
        </w:rPr>
      </w:pPr>
      <w:r w:rsidRPr="00B70EE4">
        <w:rPr>
          <w:rFonts w:eastAsia="Calibri"/>
          <w:sz w:val="24"/>
          <w:szCs w:val="24"/>
        </w:rPr>
        <w:t>- Федерального закона от 10.01.1996 № 4- ФЗ «О мелиорации земель»</w:t>
      </w:r>
    </w:p>
    <w:p w:rsidR="006133E5" w:rsidRDefault="006133E5" w:rsidP="006133E5">
      <w:pPr>
        <w:pStyle w:val="paragraph"/>
        <w:spacing w:before="0" w:beforeAutospacing="0" w:after="0" w:afterAutospacing="0"/>
        <w:jc w:val="both"/>
        <w:textAlignment w:val="baseline"/>
        <w:rPr>
          <w:b/>
        </w:rPr>
      </w:pPr>
      <w:r w:rsidRPr="00B70EE4">
        <w:rPr>
          <w:rFonts w:eastAsia="Calibri"/>
        </w:rPr>
        <w:tab/>
      </w:r>
      <w:r w:rsidR="00174495" w:rsidRPr="00B70EE4">
        <w:rPr>
          <w:b/>
        </w:rPr>
        <w:t xml:space="preserve">- </w:t>
      </w:r>
      <w:r w:rsidR="00174495" w:rsidRPr="00B70EE4">
        <w:t xml:space="preserve">Постановление администрации </w:t>
      </w:r>
      <w:r w:rsidR="00386DFA" w:rsidRPr="00B70EE4">
        <w:t xml:space="preserve"> городского округа Пелым</w:t>
      </w:r>
      <w:r w:rsidRPr="00B70EE4">
        <w:t xml:space="preserve"> от 04.10.2019 №338 «Об утверждении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</w:t>
      </w:r>
      <w:r w:rsidR="00386DFA" w:rsidRPr="00B70EE4">
        <w:t>ь</w:t>
      </w:r>
      <w:r w:rsidRPr="00B70EE4">
        <w:t>ного контроля на территории городского округа Пелым»</w:t>
      </w:r>
      <w:r w:rsidRPr="00B70EE4">
        <w:rPr>
          <w:b/>
        </w:rPr>
        <w:t xml:space="preserve"> </w:t>
      </w:r>
    </w:p>
    <w:p w:rsidR="00B378A3" w:rsidRPr="00B378A3" w:rsidRDefault="00B378A3" w:rsidP="006133E5">
      <w:pPr>
        <w:pStyle w:val="paragraph"/>
        <w:spacing w:before="0" w:beforeAutospacing="0" w:after="0" w:afterAutospacing="0"/>
        <w:jc w:val="both"/>
        <w:textAlignment w:val="baseline"/>
      </w:pPr>
      <w:r>
        <w:rPr>
          <w:b/>
        </w:rPr>
        <w:tab/>
        <w:t xml:space="preserve">- </w:t>
      </w:r>
      <w:r w:rsidRPr="00B378A3">
        <w:t>Решение Думы городского округа Пелым от 19.08.2021 №39/48 «Об утверждении Положения о муниципальном земельном контроле на территории городского округа Пелым.</w:t>
      </w:r>
    </w:p>
    <w:p w:rsidR="001D1BF5" w:rsidRPr="00B70EE4" w:rsidRDefault="001D1BF5" w:rsidP="001D1BF5">
      <w:pPr>
        <w:spacing w:line="315" w:lineRule="atLeast"/>
        <w:ind w:firstLine="560"/>
        <w:jc w:val="both"/>
        <w:textAlignment w:val="baseline"/>
        <w:rPr>
          <w:rFonts w:eastAsia="Calibri"/>
          <w:sz w:val="24"/>
          <w:szCs w:val="24"/>
        </w:rPr>
      </w:pPr>
      <w:r w:rsidRPr="00B70EE4">
        <w:rPr>
          <w:sz w:val="24"/>
          <w:szCs w:val="24"/>
        </w:rPr>
        <w:t>Количество подконтрольных субъектов. П</w:t>
      </w:r>
      <w:r w:rsidRPr="00B70EE4">
        <w:rPr>
          <w:rFonts w:eastAsia="Calibri"/>
          <w:sz w:val="24"/>
          <w:szCs w:val="24"/>
        </w:rPr>
        <w:t xml:space="preserve">о состоянию на 01.12.2020 года количество подконтрольных субъектов по муниципальному контролю  </w:t>
      </w:r>
      <w:hyperlink r:id="rId8" w:history="1">
        <w:r w:rsidRPr="00B70EE4">
          <w:rPr>
            <w:rStyle w:val="a3"/>
            <w:color w:val="000000"/>
            <w:sz w:val="24"/>
            <w:szCs w:val="24"/>
            <w:u w:val="none"/>
            <w:shd w:val="clear" w:color="auto" w:fill="FFFFFF"/>
          </w:rPr>
          <w:t xml:space="preserve"> за обеспечением сохранности автомобильных дорог местного значения в границах городского округа Пелым,</w:t>
        </w:r>
      </w:hyperlink>
      <w:r w:rsidRPr="00B70EE4">
        <w:rPr>
          <w:color w:val="000000"/>
          <w:sz w:val="24"/>
          <w:szCs w:val="24"/>
        </w:rPr>
        <w:t xml:space="preserve"> </w:t>
      </w:r>
      <w:r w:rsidRPr="00B70EE4">
        <w:rPr>
          <w:rFonts w:eastAsia="Calibri"/>
          <w:sz w:val="24"/>
          <w:szCs w:val="24"/>
        </w:rPr>
        <w:t>подконтрольные субъекты 75, подконтрольных объектов 77 .</w:t>
      </w:r>
    </w:p>
    <w:p w:rsidR="00174495" w:rsidRPr="00B70EE4" w:rsidRDefault="00174495" w:rsidP="00174495">
      <w:pPr>
        <w:autoSpaceDE w:val="0"/>
        <w:autoSpaceDN w:val="0"/>
        <w:adjustRightInd w:val="0"/>
        <w:ind w:firstLine="560"/>
        <w:jc w:val="both"/>
        <w:rPr>
          <w:rFonts w:eastAsia="Calibri"/>
          <w:sz w:val="24"/>
          <w:szCs w:val="24"/>
        </w:rPr>
      </w:pPr>
      <w:r w:rsidRPr="00B70EE4">
        <w:rPr>
          <w:rFonts w:eastAsia="Calibri"/>
          <w:sz w:val="24"/>
          <w:szCs w:val="24"/>
        </w:rPr>
        <w:t xml:space="preserve">В 2020 году плановые мероприятия по муниципальному земельному контролю  не проводились. </w:t>
      </w:r>
      <w:r w:rsidRPr="00B70EE4">
        <w:rPr>
          <w:sz w:val="24"/>
          <w:szCs w:val="24"/>
        </w:rPr>
        <w:t>В соответствии с частью 1 статьи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</w:t>
      </w:r>
      <w:r w:rsidRPr="00B70EE4">
        <w:rPr>
          <w:color w:val="FF0000"/>
          <w:sz w:val="24"/>
          <w:szCs w:val="24"/>
        </w:rPr>
        <w:t xml:space="preserve"> </w:t>
      </w:r>
      <w:r w:rsidRPr="00B70EE4">
        <w:rPr>
          <w:sz w:val="24"/>
          <w:szCs w:val="24"/>
        </w:rPr>
        <w:t>контроля»  в отношении юридических лиц, индивидуальных предпринимателей, отнесенных в соответствии с положениями статьи  4 Федерального закона  от 24.07.2007  № 209-ФЗ «О развитии малого и среднего предпринимательства в Российской Федерации» к субъектам малого предпринимательства.</w:t>
      </w:r>
    </w:p>
    <w:p w:rsidR="00563211" w:rsidRPr="00B70EE4" w:rsidRDefault="00174495" w:rsidP="001744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70EE4">
        <w:rPr>
          <w:sz w:val="24"/>
          <w:szCs w:val="24"/>
        </w:rPr>
        <w:t xml:space="preserve">     </w:t>
      </w:r>
      <w:r w:rsidR="00563211" w:rsidRPr="00B70EE4">
        <w:rPr>
          <w:sz w:val="24"/>
          <w:szCs w:val="24"/>
        </w:rPr>
        <w:t>В 2021 году было проведено одно плановое мероприятие по муниципальному земельному контролю. В ходе которого не выявлены нарушения требований.</w:t>
      </w:r>
    </w:p>
    <w:p w:rsidR="00174495" w:rsidRPr="00B70EE4" w:rsidRDefault="00563211" w:rsidP="00E073FD">
      <w:pPr>
        <w:jc w:val="both"/>
        <w:rPr>
          <w:sz w:val="24"/>
          <w:szCs w:val="24"/>
        </w:rPr>
      </w:pPr>
      <w:r w:rsidRPr="00B70EE4">
        <w:rPr>
          <w:sz w:val="24"/>
          <w:szCs w:val="24"/>
        </w:rPr>
        <w:tab/>
      </w:r>
      <w:r w:rsidR="00174495" w:rsidRPr="00B70EE4">
        <w:rPr>
          <w:rFonts w:eastAsia="Calibri"/>
          <w:sz w:val="24"/>
          <w:szCs w:val="24"/>
        </w:rPr>
        <w:t>Мероприятия по профилактике нарушений и их результаты. Во исполнение программы профилактики нарушений  по муниципальн</w:t>
      </w:r>
      <w:r w:rsidRPr="00B70EE4">
        <w:rPr>
          <w:rFonts w:eastAsia="Calibri"/>
          <w:sz w:val="24"/>
          <w:szCs w:val="24"/>
        </w:rPr>
        <w:t>ому  земельному контролю на 2021</w:t>
      </w:r>
      <w:r w:rsidR="00174495" w:rsidRPr="00B70EE4">
        <w:rPr>
          <w:rFonts w:eastAsia="Calibri"/>
          <w:sz w:val="24"/>
          <w:szCs w:val="24"/>
        </w:rPr>
        <w:t xml:space="preserve"> год, утвержденной </w:t>
      </w:r>
      <w:r w:rsidR="00E073FD" w:rsidRPr="00B70EE4">
        <w:rPr>
          <w:sz w:val="24"/>
          <w:szCs w:val="24"/>
        </w:rPr>
        <w:t xml:space="preserve">Распоряжением администрации городского округа Пелым от </w:t>
      </w:r>
      <w:r w:rsidR="00E073FD" w:rsidRPr="00B70EE4">
        <w:rPr>
          <w:sz w:val="24"/>
          <w:szCs w:val="24"/>
        </w:rPr>
        <w:lastRenderedPageBreak/>
        <w:t xml:space="preserve">31.12.2020 №239 «Об утверждении Программы профилактики нарушений обязательных требований   законодательства при осуществлении муниципального контроля на территории городского округа Пелым на 2021 год» </w:t>
      </w:r>
      <w:r w:rsidR="00174495" w:rsidRPr="00B70EE4">
        <w:rPr>
          <w:rFonts w:eastAsia="Calibri"/>
          <w:sz w:val="24"/>
          <w:szCs w:val="24"/>
        </w:rPr>
        <w:t>размещены:</w:t>
      </w:r>
    </w:p>
    <w:p w:rsidR="00174495" w:rsidRPr="00B70EE4" w:rsidRDefault="00174495" w:rsidP="00174495">
      <w:pPr>
        <w:autoSpaceDE w:val="0"/>
        <w:autoSpaceDN w:val="0"/>
        <w:adjustRightInd w:val="0"/>
        <w:ind w:firstLine="560"/>
        <w:jc w:val="both"/>
        <w:rPr>
          <w:rFonts w:eastAsia="Calibri"/>
          <w:sz w:val="24"/>
          <w:szCs w:val="24"/>
        </w:rPr>
      </w:pPr>
      <w:r w:rsidRPr="00B70EE4">
        <w:rPr>
          <w:rFonts w:eastAsia="Calibri"/>
          <w:sz w:val="24"/>
          <w:szCs w:val="24"/>
        </w:rPr>
        <w:t xml:space="preserve">-   </w:t>
      </w:r>
      <w:r w:rsidRPr="00B70EE4">
        <w:rPr>
          <w:sz w:val="24"/>
          <w:szCs w:val="24"/>
        </w:rPr>
        <w:t>руководство по соблюдению обязательных требований, предъявляемых при осуществлении муниципального земельного контроля</w:t>
      </w:r>
      <w:r w:rsidR="00AD7AA1" w:rsidRPr="00B70EE4">
        <w:rPr>
          <w:sz w:val="24"/>
          <w:szCs w:val="24"/>
        </w:rPr>
        <w:t xml:space="preserve">  на территории городского округа Пелым</w:t>
      </w:r>
      <w:r w:rsidRPr="00B70EE4">
        <w:rPr>
          <w:rFonts w:eastAsia="Calibri"/>
          <w:sz w:val="24"/>
          <w:szCs w:val="24"/>
        </w:rPr>
        <w:t>;</w:t>
      </w:r>
    </w:p>
    <w:p w:rsidR="00174495" w:rsidRPr="00B70EE4" w:rsidRDefault="00174495" w:rsidP="00174495">
      <w:pPr>
        <w:autoSpaceDE w:val="0"/>
        <w:autoSpaceDN w:val="0"/>
        <w:adjustRightInd w:val="0"/>
        <w:ind w:firstLine="560"/>
        <w:jc w:val="both"/>
        <w:rPr>
          <w:rFonts w:eastAsia="Calibri"/>
          <w:sz w:val="24"/>
          <w:szCs w:val="24"/>
        </w:rPr>
      </w:pPr>
      <w:r w:rsidRPr="00B70EE4">
        <w:rPr>
          <w:rFonts w:eastAsia="Calibri"/>
          <w:sz w:val="24"/>
          <w:szCs w:val="24"/>
        </w:rPr>
        <w:t xml:space="preserve">- перечень </w:t>
      </w:r>
      <w:r w:rsidRPr="00B70EE4">
        <w:rPr>
          <w:sz w:val="24"/>
          <w:szCs w:val="24"/>
        </w:rPr>
        <w:t xml:space="preserve">нормативных правовых актов и (или) их отдельных частей, содержащих обязательные требования, </w:t>
      </w:r>
      <w:r w:rsidRPr="00B70EE4">
        <w:rPr>
          <w:rFonts w:eastAsia="Calibri"/>
          <w:sz w:val="24"/>
          <w:szCs w:val="24"/>
        </w:rPr>
        <w:t>требования, установленные муниципальными правовыми актами</w:t>
      </w:r>
      <w:r w:rsidRPr="00B70EE4">
        <w:rPr>
          <w:sz w:val="24"/>
          <w:szCs w:val="24"/>
        </w:rPr>
        <w:t>, соблюдение которых оценивается при проведении мероприятий по контролю при осуществлении муниципального земельного контроля</w:t>
      </w:r>
      <w:r w:rsidRPr="00B70EE4">
        <w:rPr>
          <w:rFonts w:eastAsia="Calibri"/>
          <w:sz w:val="24"/>
          <w:szCs w:val="24"/>
        </w:rPr>
        <w:t>;</w:t>
      </w:r>
    </w:p>
    <w:p w:rsidR="00174495" w:rsidRPr="00B70EE4" w:rsidRDefault="00174495" w:rsidP="00174495">
      <w:pPr>
        <w:autoSpaceDE w:val="0"/>
        <w:autoSpaceDN w:val="0"/>
        <w:adjustRightInd w:val="0"/>
        <w:ind w:firstLine="560"/>
        <w:jc w:val="both"/>
        <w:rPr>
          <w:rFonts w:eastAsia="Calibri"/>
          <w:sz w:val="24"/>
          <w:szCs w:val="24"/>
        </w:rPr>
      </w:pPr>
      <w:r w:rsidRPr="00B70EE4">
        <w:rPr>
          <w:rFonts w:eastAsia="Calibri"/>
          <w:sz w:val="24"/>
          <w:szCs w:val="24"/>
        </w:rPr>
        <w:t>- п</w:t>
      </w:r>
      <w:r w:rsidRPr="00B70EE4">
        <w:rPr>
          <w:sz w:val="24"/>
          <w:szCs w:val="24"/>
        </w:rPr>
        <w:t>орядок осуществления муниципального земельного контроля</w:t>
      </w:r>
      <w:r w:rsidR="00AD7AA1" w:rsidRPr="00B70EE4">
        <w:rPr>
          <w:sz w:val="24"/>
          <w:szCs w:val="24"/>
        </w:rPr>
        <w:t xml:space="preserve"> на территории городского округа Пелым;</w:t>
      </w:r>
    </w:p>
    <w:p w:rsidR="00AD7AA1" w:rsidRPr="00B70EE4" w:rsidRDefault="00AD7AA1" w:rsidP="00AD7AA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70EE4">
        <w:rPr>
          <w:rFonts w:ascii="Times New Roman" w:eastAsia="Calibri" w:hAnsi="Times New Roman" w:cs="Times New Roman"/>
          <w:b w:val="0"/>
          <w:sz w:val="24"/>
          <w:szCs w:val="24"/>
        </w:rPr>
        <w:tab/>
      </w:r>
      <w:r w:rsidR="00174495" w:rsidRPr="00B70EE4">
        <w:rPr>
          <w:rFonts w:ascii="Times New Roman" w:eastAsia="Calibri" w:hAnsi="Times New Roman" w:cs="Times New Roman"/>
          <w:b w:val="0"/>
          <w:sz w:val="24"/>
          <w:szCs w:val="24"/>
        </w:rPr>
        <w:t xml:space="preserve">- административный  регламент </w:t>
      </w:r>
      <w:r w:rsidR="00174495" w:rsidRPr="00B70EE4">
        <w:rPr>
          <w:rFonts w:ascii="Times New Roman" w:hAnsi="Times New Roman" w:cs="Times New Roman"/>
          <w:b w:val="0"/>
          <w:sz w:val="24"/>
          <w:szCs w:val="24"/>
        </w:rPr>
        <w:t xml:space="preserve">осуществления муниципального земельного контроля </w:t>
      </w:r>
      <w:r w:rsidRPr="00B70EE4">
        <w:rPr>
          <w:rFonts w:ascii="Times New Roman" w:hAnsi="Times New Roman" w:cs="Times New Roman"/>
          <w:b w:val="0"/>
          <w:sz w:val="24"/>
          <w:szCs w:val="24"/>
        </w:rPr>
        <w:t>на территории городского округа Пелым;</w:t>
      </w:r>
    </w:p>
    <w:p w:rsidR="00174495" w:rsidRPr="00B70EE4" w:rsidRDefault="00174495" w:rsidP="00174495">
      <w:pPr>
        <w:autoSpaceDE w:val="0"/>
        <w:autoSpaceDN w:val="0"/>
        <w:adjustRightInd w:val="0"/>
        <w:ind w:firstLine="560"/>
        <w:jc w:val="both"/>
        <w:rPr>
          <w:rFonts w:eastAsia="Calibri"/>
          <w:sz w:val="24"/>
          <w:szCs w:val="24"/>
        </w:rPr>
      </w:pPr>
      <w:r w:rsidRPr="00B70EE4">
        <w:rPr>
          <w:rFonts w:eastAsia="Calibri"/>
          <w:sz w:val="24"/>
          <w:szCs w:val="24"/>
        </w:rPr>
        <w:t xml:space="preserve">Анализ и оценка рисков причинения вреда  охраняемым законом ценностями  и (или) анализ и оценка причиненного ущерба. По результатам осуществления  муниципального земельного контроля  за  период  с 01 января 2020 по 01 декабря 2020 года не зафиксированы случаи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возникновения чрезвычайных ситуации природного и техногенного характера. Риски причинения вреда охраняемым законом ценностям отсутствуют.   </w:t>
      </w:r>
    </w:p>
    <w:p w:rsidR="00D80A4D" w:rsidRDefault="00AD7AA1" w:rsidP="00AB54C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/>
          <w:color w:val="000000"/>
          <w:sz w:val="24"/>
          <w:szCs w:val="24"/>
        </w:rPr>
      </w:pPr>
      <w:r w:rsidRPr="00B70EE4">
        <w:rPr>
          <w:rFonts w:eastAsia="Calibri"/>
          <w:b/>
          <w:sz w:val="24"/>
          <w:szCs w:val="24"/>
        </w:rPr>
        <w:t>4.2</w:t>
      </w:r>
      <w:r w:rsidRPr="00B70EE4">
        <w:rPr>
          <w:rFonts w:eastAsia="Calibri"/>
          <w:sz w:val="24"/>
          <w:szCs w:val="24"/>
        </w:rPr>
        <w:t xml:space="preserve">  </w:t>
      </w:r>
      <w:r w:rsidRPr="00B70EE4">
        <w:rPr>
          <w:rFonts w:eastAsia="Calibri"/>
          <w:b/>
          <w:sz w:val="24"/>
          <w:szCs w:val="24"/>
        </w:rPr>
        <w:t xml:space="preserve">Муниципальный </w:t>
      </w:r>
      <w:r w:rsidRPr="00B70EE4">
        <w:rPr>
          <w:rFonts w:eastAsia="Calibri"/>
          <w:b/>
          <w:color w:val="000000"/>
          <w:sz w:val="24"/>
          <w:szCs w:val="24"/>
        </w:rPr>
        <w:t xml:space="preserve">контроль </w:t>
      </w:r>
      <w:r w:rsidR="00D80A4D">
        <w:rPr>
          <w:rFonts w:eastAsia="Calibri"/>
          <w:b/>
          <w:color w:val="000000"/>
          <w:sz w:val="24"/>
          <w:szCs w:val="24"/>
        </w:rPr>
        <w:t>на автомобильном транспорте, городском наземном электрическом транспорте и в дорожном хозяйстве на территории городского округа Пелым.</w:t>
      </w:r>
    </w:p>
    <w:p w:rsidR="00AB54C5" w:rsidRPr="00D80A4D" w:rsidRDefault="00AB54C5" w:rsidP="00AB54C5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/>
          <w:sz w:val="24"/>
          <w:szCs w:val="24"/>
        </w:rPr>
      </w:pPr>
      <w:r w:rsidRPr="00B70EE4">
        <w:rPr>
          <w:sz w:val="24"/>
          <w:szCs w:val="24"/>
        </w:rPr>
        <w:t>Органом, уполномоченным на осуществление муниципального контроля за обеспечением сохранности автомобильных дорог местного значения в границах муниципального образования, является Администрация городского округа Пелым (далее - Администрация, орган муниципального контроля).</w:t>
      </w:r>
    </w:p>
    <w:p w:rsidR="00AB54C5" w:rsidRPr="00B70EE4" w:rsidRDefault="00AB54C5" w:rsidP="00AB54C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0EE4">
        <w:rPr>
          <w:sz w:val="24"/>
          <w:szCs w:val="24"/>
        </w:rPr>
        <w:t xml:space="preserve">Исполнение функций муниципального контроля, от имени Администрации городского округа Пелым осуществляется должностными лицами отдела по управлению имуществом, строительству, жилищно-коммунальному хозяйству, энергетике городского округа Пелым (далее – Отдел). </w:t>
      </w:r>
    </w:p>
    <w:p w:rsidR="00AD7AA1" w:rsidRPr="00B70EE4" w:rsidRDefault="00AD7AA1" w:rsidP="00AD7AA1">
      <w:pPr>
        <w:autoSpaceDE w:val="0"/>
        <w:autoSpaceDN w:val="0"/>
        <w:adjustRightInd w:val="0"/>
        <w:ind w:firstLine="560"/>
        <w:jc w:val="both"/>
        <w:rPr>
          <w:rFonts w:eastAsia="Calibri"/>
          <w:sz w:val="24"/>
          <w:szCs w:val="24"/>
        </w:rPr>
      </w:pPr>
      <w:r w:rsidRPr="00B70EE4">
        <w:rPr>
          <w:rFonts w:eastAsia="Calibri"/>
          <w:sz w:val="24"/>
          <w:szCs w:val="24"/>
        </w:rPr>
        <w:t xml:space="preserve">Муниципальный контроль за сохранностью автомобильных дорог местного значения осуществляется </w:t>
      </w:r>
      <w:r w:rsidRPr="00B70EE4">
        <w:rPr>
          <w:sz w:val="24"/>
          <w:szCs w:val="24"/>
        </w:rPr>
        <w:t>вне границ населенных пунктов</w:t>
      </w:r>
      <w:r w:rsidR="00AB54C5" w:rsidRPr="00B70EE4">
        <w:rPr>
          <w:sz w:val="24"/>
          <w:szCs w:val="24"/>
        </w:rPr>
        <w:t xml:space="preserve"> городского округа Пелым.</w:t>
      </w:r>
    </w:p>
    <w:p w:rsidR="00AD7AA1" w:rsidRPr="00B70EE4" w:rsidRDefault="00AD7AA1" w:rsidP="00AB54C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B70EE4">
        <w:rPr>
          <w:rFonts w:eastAsia="Calibri"/>
          <w:sz w:val="24"/>
          <w:szCs w:val="24"/>
        </w:rPr>
        <w:t>Подконтрольными субъектами муниципального</w:t>
      </w:r>
      <w:r w:rsidRPr="00B70EE4">
        <w:rPr>
          <w:rFonts w:eastAsia="Calibri"/>
          <w:color w:val="7030A0"/>
          <w:sz w:val="24"/>
          <w:szCs w:val="24"/>
        </w:rPr>
        <w:t xml:space="preserve"> </w:t>
      </w:r>
      <w:r w:rsidRPr="00B70EE4">
        <w:rPr>
          <w:rFonts w:eastAsia="Calibri"/>
          <w:sz w:val="24"/>
          <w:szCs w:val="24"/>
        </w:rPr>
        <w:t xml:space="preserve">контроля </w:t>
      </w:r>
      <w:hyperlink r:id="rId9" w:history="1">
        <w:r w:rsidR="00AB54C5" w:rsidRPr="00B70EE4">
          <w:rPr>
            <w:rStyle w:val="a3"/>
            <w:color w:val="000000"/>
            <w:sz w:val="24"/>
            <w:szCs w:val="24"/>
            <w:u w:val="none"/>
            <w:shd w:val="clear" w:color="auto" w:fill="FFFFFF"/>
          </w:rPr>
          <w:t xml:space="preserve"> за обеспечением сохранности автомобильных дорог местного значения в границах городского округа Пелым</w:t>
        </w:r>
      </w:hyperlink>
      <w:r w:rsidR="00AB54C5" w:rsidRPr="00B70EE4">
        <w:rPr>
          <w:color w:val="000000"/>
          <w:sz w:val="24"/>
          <w:szCs w:val="24"/>
        </w:rPr>
        <w:t xml:space="preserve"> </w:t>
      </w:r>
      <w:r w:rsidRPr="00B70EE4">
        <w:rPr>
          <w:rFonts w:eastAsia="Calibri"/>
          <w:sz w:val="24"/>
          <w:szCs w:val="24"/>
        </w:rPr>
        <w:t>являются  юридические лица и индивидуальные предприниматели, осуществляющие деятельность в пределах полос отвода (красных линий) автомобильных дорог местного значения,</w:t>
      </w:r>
      <w:r w:rsidRPr="00B70EE4">
        <w:rPr>
          <w:sz w:val="24"/>
          <w:szCs w:val="24"/>
        </w:rPr>
        <w:t xml:space="preserve"> </w:t>
      </w:r>
      <w:r w:rsidRPr="00B70EE4">
        <w:rPr>
          <w:rFonts w:eastAsia="Calibri"/>
          <w:sz w:val="24"/>
          <w:szCs w:val="24"/>
        </w:rPr>
        <w:t>перечень которых утверж</w:t>
      </w:r>
      <w:r w:rsidR="00AB54C5" w:rsidRPr="00B70EE4">
        <w:rPr>
          <w:rFonts w:eastAsia="Calibri"/>
          <w:sz w:val="24"/>
          <w:szCs w:val="24"/>
        </w:rPr>
        <w:t>ден  нормативно правовым актом органов местного самоуправления.</w:t>
      </w:r>
      <w:r w:rsidRPr="00B70EE4">
        <w:rPr>
          <w:rFonts w:eastAsia="Calibri"/>
          <w:color w:val="7030A0"/>
          <w:sz w:val="24"/>
          <w:szCs w:val="24"/>
        </w:rPr>
        <w:t xml:space="preserve"> </w:t>
      </w:r>
    </w:p>
    <w:p w:rsidR="00AD7AA1" w:rsidRPr="00B70EE4" w:rsidRDefault="00AD7AA1" w:rsidP="00AD7AA1">
      <w:pPr>
        <w:autoSpaceDE w:val="0"/>
        <w:autoSpaceDN w:val="0"/>
        <w:adjustRightInd w:val="0"/>
        <w:ind w:firstLine="560"/>
        <w:jc w:val="both"/>
        <w:rPr>
          <w:rFonts w:eastAsia="Calibri"/>
          <w:sz w:val="24"/>
          <w:szCs w:val="24"/>
        </w:rPr>
      </w:pPr>
      <w:r w:rsidRPr="00B70EE4">
        <w:rPr>
          <w:rFonts w:eastAsia="Calibri"/>
          <w:sz w:val="24"/>
          <w:szCs w:val="24"/>
        </w:rPr>
        <w:t xml:space="preserve">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</w:t>
      </w:r>
      <w:r w:rsidR="005B2AFA" w:rsidRPr="00B70EE4">
        <w:rPr>
          <w:rFonts w:eastAsia="Calibri"/>
          <w:sz w:val="24"/>
          <w:szCs w:val="24"/>
        </w:rPr>
        <w:t xml:space="preserve">за сохранностью автомобильных дорог местного значения, </w:t>
      </w:r>
      <w:r w:rsidRPr="00B70EE4">
        <w:rPr>
          <w:rFonts w:eastAsia="Calibri"/>
          <w:sz w:val="24"/>
          <w:szCs w:val="24"/>
        </w:rPr>
        <w:t>закреплены в следующих правовых актах:</w:t>
      </w:r>
    </w:p>
    <w:p w:rsidR="00AD7AA1" w:rsidRPr="00B70EE4" w:rsidRDefault="00AD7AA1" w:rsidP="00AD7AA1">
      <w:pPr>
        <w:autoSpaceDE w:val="0"/>
        <w:autoSpaceDN w:val="0"/>
        <w:adjustRightInd w:val="0"/>
        <w:ind w:firstLine="560"/>
        <w:jc w:val="both"/>
        <w:rPr>
          <w:rFonts w:eastAsia="Calibri"/>
          <w:sz w:val="24"/>
          <w:szCs w:val="24"/>
          <w:lang w:eastAsia="en-US"/>
        </w:rPr>
      </w:pPr>
      <w:r w:rsidRPr="00B70EE4">
        <w:rPr>
          <w:rFonts w:eastAsia="Calibri"/>
          <w:sz w:val="24"/>
          <w:szCs w:val="24"/>
        </w:rPr>
        <w:t xml:space="preserve">- </w:t>
      </w:r>
      <w:r w:rsidRPr="00B70EE4">
        <w:rPr>
          <w:rFonts w:eastAsia="Calibri"/>
          <w:sz w:val="24"/>
          <w:szCs w:val="24"/>
          <w:lang w:eastAsia="en-US"/>
        </w:rPr>
        <w:t>Федеральный закон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AD7AA1" w:rsidRPr="00B70EE4" w:rsidRDefault="00AD7AA1" w:rsidP="00AD7AA1">
      <w:pPr>
        <w:autoSpaceDE w:val="0"/>
        <w:autoSpaceDN w:val="0"/>
        <w:adjustRightInd w:val="0"/>
        <w:ind w:firstLine="560"/>
        <w:jc w:val="both"/>
        <w:rPr>
          <w:sz w:val="24"/>
          <w:szCs w:val="24"/>
        </w:rPr>
      </w:pPr>
      <w:r w:rsidRPr="00B70EE4">
        <w:rPr>
          <w:rFonts w:eastAsia="Calibri"/>
          <w:sz w:val="24"/>
          <w:szCs w:val="24"/>
          <w:lang w:eastAsia="en-US"/>
        </w:rPr>
        <w:t xml:space="preserve">- </w:t>
      </w:r>
      <w:r w:rsidRPr="00B70EE4">
        <w:rPr>
          <w:sz w:val="24"/>
          <w:szCs w:val="24"/>
        </w:rPr>
        <w:t>Федеральный закон от 10.12.1995 № 196-ФЗ «О безопасности дорожного движения»;</w:t>
      </w:r>
    </w:p>
    <w:p w:rsidR="00AD7AA1" w:rsidRPr="00B70EE4" w:rsidRDefault="00AD7AA1" w:rsidP="00AD7AA1">
      <w:pPr>
        <w:autoSpaceDE w:val="0"/>
        <w:autoSpaceDN w:val="0"/>
        <w:adjustRightInd w:val="0"/>
        <w:ind w:firstLine="560"/>
        <w:jc w:val="both"/>
        <w:rPr>
          <w:rFonts w:eastAsia="Calibri"/>
          <w:sz w:val="24"/>
          <w:szCs w:val="24"/>
        </w:rPr>
      </w:pPr>
      <w:r w:rsidRPr="00B70EE4">
        <w:rPr>
          <w:sz w:val="24"/>
          <w:szCs w:val="24"/>
        </w:rPr>
        <w:lastRenderedPageBreak/>
        <w:t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AD7AA1" w:rsidRPr="00B70EE4" w:rsidRDefault="00AD7AA1" w:rsidP="00AD7AA1">
      <w:pPr>
        <w:autoSpaceDE w:val="0"/>
        <w:autoSpaceDN w:val="0"/>
        <w:adjustRightInd w:val="0"/>
        <w:ind w:firstLine="560"/>
        <w:jc w:val="both"/>
        <w:rPr>
          <w:spacing w:val="2"/>
          <w:sz w:val="24"/>
          <w:szCs w:val="24"/>
        </w:rPr>
      </w:pPr>
      <w:r w:rsidRPr="00B70EE4">
        <w:rPr>
          <w:rFonts w:eastAsia="Calibri"/>
          <w:sz w:val="24"/>
          <w:szCs w:val="24"/>
        </w:rPr>
        <w:t>- р</w:t>
      </w:r>
      <w:r w:rsidRPr="00B70EE4">
        <w:rPr>
          <w:spacing w:val="2"/>
          <w:sz w:val="24"/>
          <w:szCs w:val="24"/>
        </w:rPr>
        <w:t>ешение Комиссии Таможенного союза от 18.10.2011 № 827 «О принятии технического регламента Таможенного союза «Безопасность автомобильных дорог» (вместе с "ТР ТС 014/2011. Технический регламент Таможенного союза. Безопасность автомобильных дорог»);</w:t>
      </w:r>
    </w:p>
    <w:p w:rsidR="00AD7AA1" w:rsidRPr="00B70EE4" w:rsidRDefault="00AD7AA1" w:rsidP="00AD7AA1">
      <w:pPr>
        <w:autoSpaceDE w:val="0"/>
        <w:autoSpaceDN w:val="0"/>
        <w:adjustRightInd w:val="0"/>
        <w:ind w:firstLine="560"/>
        <w:jc w:val="both"/>
        <w:rPr>
          <w:spacing w:val="2"/>
          <w:sz w:val="24"/>
          <w:szCs w:val="24"/>
        </w:rPr>
      </w:pPr>
      <w:r w:rsidRPr="00B70EE4">
        <w:rPr>
          <w:spacing w:val="2"/>
          <w:sz w:val="24"/>
          <w:szCs w:val="24"/>
        </w:rPr>
        <w:t>- постановление Правительства Российской Федерации от 29.10.2009 № 860 «О требованиях к обеспеченности автомобильных дорог общего пользования объектами дорожного сервиса, размещаемыми в границах полос отвода»;</w:t>
      </w:r>
    </w:p>
    <w:p w:rsidR="00AD7AA1" w:rsidRPr="00B70EE4" w:rsidRDefault="00AD7AA1" w:rsidP="00AD7AA1">
      <w:pPr>
        <w:autoSpaceDE w:val="0"/>
        <w:autoSpaceDN w:val="0"/>
        <w:adjustRightInd w:val="0"/>
        <w:ind w:firstLine="560"/>
        <w:jc w:val="both"/>
        <w:rPr>
          <w:spacing w:val="2"/>
          <w:sz w:val="24"/>
          <w:szCs w:val="24"/>
        </w:rPr>
      </w:pPr>
      <w:r w:rsidRPr="00B70EE4">
        <w:rPr>
          <w:spacing w:val="2"/>
          <w:sz w:val="24"/>
          <w:szCs w:val="24"/>
        </w:rPr>
        <w:t>- СП 78.13330.2012. Свод правил. Автомобильные дороги. Актуализированная редакция СНиП 3.06.03-85;</w:t>
      </w:r>
    </w:p>
    <w:p w:rsidR="00AD7AA1" w:rsidRPr="00B70EE4" w:rsidRDefault="00AD7AA1" w:rsidP="00AD7AA1">
      <w:pPr>
        <w:spacing w:line="315" w:lineRule="atLeast"/>
        <w:ind w:firstLine="560"/>
        <w:jc w:val="both"/>
        <w:textAlignment w:val="baseline"/>
        <w:rPr>
          <w:sz w:val="24"/>
          <w:szCs w:val="24"/>
        </w:rPr>
      </w:pPr>
      <w:r w:rsidRPr="00B70EE4">
        <w:rPr>
          <w:spacing w:val="2"/>
          <w:sz w:val="24"/>
          <w:szCs w:val="24"/>
        </w:rPr>
        <w:t xml:space="preserve">- </w:t>
      </w:r>
      <w:r w:rsidRPr="00B70EE4">
        <w:rPr>
          <w:sz w:val="24"/>
          <w:szCs w:val="24"/>
        </w:rPr>
        <w:t>Приказ Росстандарта от 26.09.2017 «1245-ст «Об утверждении национального стандарта Российской Федерации «ГОСТ Р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контроля»;</w:t>
      </w:r>
    </w:p>
    <w:p w:rsidR="00AD7AA1" w:rsidRPr="00B70EE4" w:rsidRDefault="00AD7AA1" w:rsidP="00AD7AA1">
      <w:pPr>
        <w:spacing w:line="315" w:lineRule="atLeast"/>
        <w:ind w:firstLine="560"/>
        <w:jc w:val="both"/>
        <w:textAlignment w:val="baseline"/>
        <w:rPr>
          <w:sz w:val="24"/>
          <w:szCs w:val="24"/>
        </w:rPr>
      </w:pPr>
      <w:r w:rsidRPr="00B70EE4">
        <w:rPr>
          <w:sz w:val="24"/>
          <w:szCs w:val="24"/>
        </w:rPr>
        <w:t>- СП 42.13330.2011. Свод правил. Градостроительство. Планировка и застройка городских и сельских поселений. Актуализированная редакция СНиП 2.07.01-89* (утв. Приказом М</w:t>
      </w:r>
      <w:r w:rsidR="00AB529D" w:rsidRPr="00B70EE4">
        <w:rPr>
          <w:sz w:val="24"/>
          <w:szCs w:val="24"/>
        </w:rPr>
        <w:t>инрегиона России от 28.12.2010 №</w:t>
      </w:r>
      <w:r w:rsidRPr="00B70EE4">
        <w:rPr>
          <w:sz w:val="24"/>
          <w:szCs w:val="24"/>
        </w:rPr>
        <w:t xml:space="preserve"> 820);</w:t>
      </w:r>
    </w:p>
    <w:p w:rsidR="00B378A3" w:rsidRPr="00B378A3" w:rsidRDefault="00B15F67" w:rsidP="00B378A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4"/>
          <w:szCs w:val="24"/>
        </w:rPr>
      </w:pPr>
      <w:r w:rsidRPr="00B378A3">
        <w:rPr>
          <w:sz w:val="24"/>
          <w:szCs w:val="24"/>
        </w:rPr>
        <w:tab/>
      </w:r>
      <w:r w:rsidR="00B378A3" w:rsidRPr="00B378A3">
        <w:rPr>
          <w:sz w:val="24"/>
          <w:szCs w:val="24"/>
        </w:rPr>
        <w:t>-</w:t>
      </w:r>
      <w:r w:rsidR="00B378A3">
        <w:rPr>
          <w:sz w:val="24"/>
          <w:szCs w:val="24"/>
        </w:rPr>
        <w:t xml:space="preserve"> </w:t>
      </w:r>
      <w:r w:rsidR="00B378A3" w:rsidRPr="00B378A3">
        <w:rPr>
          <w:sz w:val="24"/>
          <w:szCs w:val="24"/>
        </w:rPr>
        <w:t xml:space="preserve">Решение Думы городского округа Пелым от 19.08.2021 №36/48 «Об утверждении Положения о муниципальном контроле </w:t>
      </w:r>
      <w:r w:rsidR="00B378A3" w:rsidRPr="00B378A3">
        <w:rPr>
          <w:rFonts w:eastAsia="Calibri"/>
          <w:color w:val="000000"/>
          <w:sz w:val="24"/>
          <w:szCs w:val="24"/>
        </w:rPr>
        <w:t>на автомобильном транспорте, городском наземном электрическом транспорте и в дорожном хозяйстве на территории городского округа Пелым.</w:t>
      </w:r>
    </w:p>
    <w:p w:rsidR="00AD7AA1" w:rsidRPr="00B70EE4" w:rsidRDefault="00AD7AA1" w:rsidP="00AD7AA1">
      <w:pPr>
        <w:spacing w:line="315" w:lineRule="atLeast"/>
        <w:ind w:firstLine="560"/>
        <w:jc w:val="both"/>
        <w:textAlignment w:val="baseline"/>
        <w:rPr>
          <w:rFonts w:eastAsia="Calibri"/>
          <w:sz w:val="24"/>
          <w:szCs w:val="24"/>
        </w:rPr>
      </w:pPr>
      <w:r w:rsidRPr="00B70EE4">
        <w:rPr>
          <w:sz w:val="24"/>
          <w:szCs w:val="24"/>
        </w:rPr>
        <w:t>Количество подконтрольных субъектов. П</w:t>
      </w:r>
      <w:r w:rsidRPr="00B70EE4">
        <w:rPr>
          <w:rFonts w:eastAsia="Calibri"/>
          <w:sz w:val="24"/>
          <w:szCs w:val="24"/>
        </w:rPr>
        <w:t xml:space="preserve">о состоянию на 01.12.2020 года количество подконтрольных субъектов по муниципальному контролю  </w:t>
      </w:r>
      <w:hyperlink r:id="rId10" w:history="1">
        <w:r w:rsidR="00AB529D" w:rsidRPr="00B70EE4">
          <w:rPr>
            <w:rStyle w:val="a3"/>
            <w:color w:val="000000"/>
            <w:sz w:val="24"/>
            <w:szCs w:val="24"/>
            <w:u w:val="none"/>
            <w:shd w:val="clear" w:color="auto" w:fill="FFFFFF"/>
          </w:rPr>
          <w:t xml:space="preserve"> за обеспечением сохранности автомобильных дорог местного значения в границах городского округа Пелым,</w:t>
        </w:r>
      </w:hyperlink>
      <w:r w:rsidR="0074623E" w:rsidRPr="00B70EE4">
        <w:rPr>
          <w:color w:val="000000"/>
          <w:sz w:val="24"/>
          <w:szCs w:val="24"/>
        </w:rPr>
        <w:t xml:space="preserve"> </w:t>
      </w:r>
      <w:r w:rsidRPr="00B70EE4">
        <w:rPr>
          <w:rFonts w:eastAsia="Calibri"/>
          <w:sz w:val="24"/>
          <w:szCs w:val="24"/>
        </w:rPr>
        <w:t>подконтрольные субъекты отсутст</w:t>
      </w:r>
      <w:r w:rsidR="0074623E" w:rsidRPr="00B70EE4">
        <w:rPr>
          <w:rFonts w:eastAsia="Calibri"/>
          <w:sz w:val="24"/>
          <w:szCs w:val="24"/>
        </w:rPr>
        <w:t>вуют, подконтрольных объектов 42</w:t>
      </w:r>
      <w:r w:rsidRPr="00B70EE4">
        <w:rPr>
          <w:rFonts w:eastAsia="Calibri"/>
          <w:sz w:val="24"/>
          <w:szCs w:val="24"/>
        </w:rPr>
        <w:t xml:space="preserve"> автодорог местного значения.</w:t>
      </w:r>
    </w:p>
    <w:p w:rsidR="00AD7AA1" w:rsidRPr="00B70EE4" w:rsidRDefault="00AD7AA1" w:rsidP="00AD7AA1">
      <w:pPr>
        <w:autoSpaceDE w:val="0"/>
        <w:autoSpaceDN w:val="0"/>
        <w:adjustRightInd w:val="0"/>
        <w:ind w:firstLine="560"/>
        <w:jc w:val="both"/>
        <w:rPr>
          <w:rFonts w:eastAsia="Calibri"/>
          <w:sz w:val="24"/>
          <w:szCs w:val="24"/>
        </w:rPr>
      </w:pPr>
      <w:r w:rsidRPr="00B70EE4">
        <w:rPr>
          <w:rFonts w:eastAsia="Calibri"/>
          <w:sz w:val="24"/>
          <w:szCs w:val="24"/>
        </w:rPr>
        <w:t xml:space="preserve">Данные о проведенных мероприятиях по муниципальному контролю </w:t>
      </w:r>
      <w:r w:rsidR="0074623E" w:rsidRPr="00B70EE4">
        <w:rPr>
          <w:rFonts w:eastAsia="Calibri"/>
          <w:sz w:val="24"/>
          <w:szCs w:val="24"/>
        </w:rPr>
        <w:t>за обеспечением сохранности автомобильных дорог местного значения в границах городского округа Пелым</w:t>
      </w:r>
      <w:r w:rsidRPr="00B70EE4">
        <w:rPr>
          <w:rFonts w:eastAsia="Calibri"/>
          <w:sz w:val="24"/>
          <w:szCs w:val="24"/>
        </w:rPr>
        <w:t xml:space="preserve">. В 2020 году мероприятия по муниципальному контролю за обеспечением сохранности автомобильных дорог местного значения  не проводились. </w:t>
      </w:r>
      <w:r w:rsidRPr="00B70EE4">
        <w:rPr>
          <w:sz w:val="24"/>
          <w:szCs w:val="24"/>
        </w:rPr>
        <w:t>В соответствии с частью 1 статьи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</w:t>
      </w:r>
      <w:r w:rsidRPr="00B70EE4">
        <w:rPr>
          <w:color w:val="FF0000"/>
          <w:sz w:val="24"/>
          <w:szCs w:val="24"/>
        </w:rPr>
        <w:t xml:space="preserve"> </w:t>
      </w:r>
      <w:r w:rsidRPr="00B70EE4">
        <w:rPr>
          <w:sz w:val="24"/>
          <w:szCs w:val="24"/>
        </w:rPr>
        <w:t>контроля»  в отношении юридических лиц, индивидуальных предпринимателей, отнесенных в соответствии с положениями статьи  4 Федерального закона  от 24.07.2007  № 209-ФЗ «О развитии малого и среднего предпринимательства в Российской Федерации» к субъектам малого предпринимательства.</w:t>
      </w:r>
    </w:p>
    <w:p w:rsidR="0074623E" w:rsidRPr="00B70EE4" w:rsidRDefault="001D1BF5" w:rsidP="00E073FD">
      <w:pPr>
        <w:jc w:val="both"/>
        <w:rPr>
          <w:sz w:val="24"/>
          <w:szCs w:val="24"/>
        </w:rPr>
      </w:pPr>
      <w:r w:rsidRPr="00B70EE4">
        <w:rPr>
          <w:rFonts w:eastAsia="Calibri"/>
          <w:sz w:val="24"/>
          <w:szCs w:val="24"/>
        </w:rPr>
        <w:tab/>
      </w:r>
      <w:r w:rsidR="00AD7AA1" w:rsidRPr="00B70EE4">
        <w:rPr>
          <w:rFonts w:eastAsia="Calibri"/>
          <w:sz w:val="24"/>
          <w:szCs w:val="24"/>
        </w:rPr>
        <w:t xml:space="preserve">Мероприятия по профилактике нарушений и их результаты. Во исполнение программы профилактики нарушений  по муниципальному контролю за обеспечением сохранности автомобильных дорог местного значения на 2020 год, утвержденной  </w:t>
      </w:r>
      <w:r w:rsidR="00E073FD" w:rsidRPr="00B70EE4">
        <w:rPr>
          <w:sz w:val="24"/>
          <w:szCs w:val="24"/>
        </w:rPr>
        <w:t>Распоряжением администрац</w:t>
      </w:r>
      <w:r w:rsidR="00835C25">
        <w:rPr>
          <w:sz w:val="24"/>
          <w:szCs w:val="24"/>
        </w:rPr>
        <w:t>ии городского округа Пелым от 3</w:t>
      </w:r>
      <w:r w:rsidR="00835C25" w:rsidRPr="00835C25">
        <w:rPr>
          <w:sz w:val="24"/>
          <w:szCs w:val="24"/>
        </w:rPr>
        <w:t>0</w:t>
      </w:r>
      <w:r w:rsidR="00E073FD" w:rsidRPr="00B70EE4">
        <w:rPr>
          <w:sz w:val="24"/>
          <w:szCs w:val="24"/>
        </w:rPr>
        <w:t xml:space="preserve">.12.2020 №239 «Об утверждении Программы профилактики нарушений обязательных требований   законодательства при осуществлении муниципального контроля на территории городского округа Пелым на 2021 год» </w:t>
      </w:r>
      <w:r w:rsidR="0074623E" w:rsidRPr="00B70EE4">
        <w:rPr>
          <w:rFonts w:eastAsia="Calibri"/>
          <w:sz w:val="24"/>
          <w:szCs w:val="24"/>
        </w:rPr>
        <w:t>размещены:</w:t>
      </w:r>
    </w:p>
    <w:p w:rsidR="00AD7AA1" w:rsidRPr="00B70EE4" w:rsidRDefault="001D1BF5" w:rsidP="00AD7AA1">
      <w:pPr>
        <w:autoSpaceDE w:val="0"/>
        <w:autoSpaceDN w:val="0"/>
        <w:adjustRightInd w:val="0"/>
        <w:ind w:firstLine="560"/>
        <w:jc w:val="both"/>
        <w:rPr>
          <w:sz w:val="24"/>
          <w:szCs w:val="24"/>
        </w:rPr>
      </w:pPr>
      <w:r w:rsidRPr="00B70EE4">
        <w:rPr>
          <w:rFonts w:eastAsia="Calibri"/>
          <w:sz w:val="24"/>
          <w:szCs w:val="24"/>
        </w:rPr>
        <w:t xml:space="preserve">- </w:t>
      </w:r>
      <w:r w:rsidR="00AD7AA1" w:rsidRPr="00B70EE4">
        <w:rPr>
          <w:rFonts w:eastAsia="Calibri"/>
          <w:sz w:val="24"/>
          <w:szCs w:val="24"/>
        </w:rPr>
        <w:t xml:space="preserve">руководство </w:t>
      </w:r>
      <w:r w:rsidR="00AD7AA1" w:rsidRPr="00B70EE4">
        <w:rPr>
          <w:sz w:val="24"/>
          <w:szCs w:val="24"/>
        </w:rPr>
        <w:t>по соблюдению обязательных требований, предъявляемых при осуществлении муниципального контроля</w:t>
      </w:r>
      <w:hyperlink r:id="rId11" w:history="1">
        <w:r w:rsidR="0074623E" w:rsidRPr="00B70EE4">
          <w:rPr>
            <w:rStyle w:val="a3"/>
            <w:color w:val="000000"/>
            <w:sz w:val="24"/>
            <w:szCs w:val="24"/>
            <w:u w:val="none"/>
            <w:shd w:val="clear" w:color="auto" w:fill="FFFFFF"/>
          </w:rPr>
          <w:t xml:space="preserve"> за обеспечением сохранности автомобильных дорог местного значения в границах городского округа Пелым</w:t>
        </w:r>
      </w:hyperlink>
      <w:r w:rsidR="00AD7AA1" w:rsidRPr="00B70EE4">
        <w:rPr>
          <w:rFonts w:eastAsia="Calibri"/>
          <w:sz w:val="24"/>
          <w:szCs w:val="24"/>
        </w:rPr>
        <w:t>;</w:t>
      </w:r>
    </w:p>
    <w:p w:rsidR="00AD7AA1" w:rsidRPr="00B70EE4" w:rsidRDefault="00AD7AA1" w:rsidP="00AD7AA1">
      <w:pPr>
        <w:autoSpaceDE w:val="0"/>
        <w:autoSpaceDN w:val="0"/>
        <w:adjustRightInd w:val="0"/>
        <w:ind w:firstLine="560"/>
        <w:jc w:val="both"/>
        <w:rPr>
          <w:sz w:val="24"/>
          <w:szCs w:val="24"/>
        </w:rPr>
      </w:pPr>
      <w:r w:rsidRPr="00B70EE4">
        <w:rPr>
          <w:rFonts w:eastAsia="Calibri"/>
          <w:sz w:val="24"/>
          <w:szCs w:val="24"/>
        </w:rPr>
        <w:t xml:space="preserve">- перечень </w:t>
      </w:r>
      <w:r w:rsidRPr="00B70EE4">
        <w:rPr>
          <w:sz w:val="24"/>
          <w:szCs w:val="24"/>
        </w:rPr>
        <w:t>нормативных правовых актов или их отдельных частей, содержащих обязательные требования,</w:t>
      </w:r>
      <w:r w:rsidRPr="00B70EE4">
        <w:rPr>
          <w:rFonts w:eastAsia="Calibri"/>
          <w:sz w:val="24"/>
          <w:szCs w:val="24"/>
        </w:rPr>
        <w:t xml:space="preserve"> требования, установленные муниципальными правовыми актами,</w:t>
      </w:r>
      <w:r w:rsidRPr="00B70EE4">
        <w:rPr>
          <w:sz w:val="24"/>
          <w:szCs w:val="24"/>
        </w:rPr>
        <w:t xml:space="preserve"> оценка соблюдения которых является предметом муниципального контроля </w:t>
      </w:r>
      <w:hyperlink r:id="rId12" w:history="1">
        <w:r w:rsidR="0074623E" w:rsidRPr="00B70EE4">
          <w:rPr>
            <w:rStyle w:val="a3"/>
            <w:color w:val="000000"/>
            <w:sz w:val="24"/>
            <w:szCs w:val="24"/>
            <w:u w:val="none"/>
            <w:shd w:val="clear" w:color="auto" w:fill="FFFFFF"/>
          </w:rPr>
          <w:t xml:space="preserve"> за </w:t>
        </w:r>
        <w:r w:rsidR="0074623E" w:rsidRPr="00B70EE4">
          <w:rPr>
            <w:rStyle w:val="a3"/>
            <w:color w:val="000000"/>
            <w:sz w:val="24"/>
            <w:szCs w:val="24"/>
            <w:u w:val="none"/>
            <w:shd w:val="clear" w:color="auto" w:fill="FFFFFF"/>
          </w:rPr>
          <w:lastRenderedPageBreak/>
          <w:t>обеспечением сохранности автомобильных дорог местного значения в границах городского округа Пелым</w:t>
        </w:r>
      </w:hyperlink>
      <w:r w:rsidRPr="00B70EE4">
        <w:rPr>
          <w:rFonts w:eastAsia="Calibri"/>
          <w:sz w:val="24"/>
          <w:szCs w:val="24"/>
        </w:rPr>
        <w:t>;</w:t>
      </w:r>
    </w:p>
    <w:p w:rsidR="00AD7AA1" w:rsidRPr="00B70EE4" w:rsidRDefault="00AD7AA1" w:rsidP="00AD7AA1">
      <w:pPr>
        <w:autoSpaceDE w:val="0"/>
        <w:autoSpaceDN w:val="0"/>
        <w:adjustRightInd w:val="0"/>
        <w:ind w:firstLine="560"/>
        <w:jc w:val="both"/>
        <w:rPr>
          <w:sz w:val="24"/>
          <w:szCs w:val="24"/>
        </w:rPr>
      </w:pPr>
      <w:r w:rsidRPr="00B70EE4">
        <w:rPr>
          <w:rFonts w:eastAsia="Calibri"/>
          <w:sz w:val="24"/>
          <w:szCs w:val="24"/>
        </w:rPr>
        <w:t xml:space="preserve">- порядок </w:t>
      </w:r>
      <w:r w:rsidRPr="00B70EE4">
        <w:rPr>
          <w:sz w:val="24"/>
          <w:szCs w:val="24"/>
        </w:rPr>
        <w:t>организации и осуществления муниципального контроля</w:t>
      </w:r>
      <w:hyperlink r:id="rId13" w:history="1">
        <w:r w:rsidR="0074623E" w:rsidRPr="00B70EE4">
          <w:rPr>
            <w:rStyle w:val="a3"/>
            <w:color w:val="000000"/>
            <w:sz w:val="24"/>
            <w:szCs w:val="24"/>
            <w:u w:val="none"/>
            <w:shd w:val="clear" w:color="auto" w:fill="FFFFFF"/>
          </w:rPr>
          <w:t xml:space="preserve"> за обеспечением сохранности автомобильных дорог местного значения в границах городского округа Пелым</w:t>
        </w:r>
      </w:hyperlink>
      <w:r w:rsidRPr="00B70EE4">
        <w:rPr>
          <w:rFonts w:eastAsia="Calibri"/>
          <w:sz w:val="24"/>
          <w:szCs w:val="24"/>
        </w:rPr>
        <w:t>;</w:t>
      </w:r>
    </w:p>
    <w:p w:rsidR="0074623E" w:rsidRPr="00B70EE4" w:rsidRDefault="00AD7AA1" w:rsidP="00AD7AA1">
      <w:pPr>
        <w:autoSpaceDE w:val="0"/>
        <w:autoSpaceDN w:val="0"/>
        <w:adjustRightInd w:val="0"/>
        <w:ind w:firstLine="560"/>
        <w:jc w:val="both"/>
        <w:rPr>
          <w:rFonts w:eastAsia="Calibri"/>
          <w:sz w:val="24"/>
          <w:szCs w:val="24"/>
        </w:rPr>
      </w:pPr>
      <w:r w:rsidRPr="00B70EE4">
        <w:rPr>
          <w:rFonts w:eastAsia="Calibri"/>
          <w:sz w:val="24"/>
          <w:szCs w:val="24"/>
        </w:rPr>
        <w:t>- административный  регламент по осуществлению муниципального контроля за</w:t>
      </w:r>
      <w:hyperlink r:id="rId14" w:history="1">
        <w:r w:rsidR="0074623E" w:rsidRPr="00B70EE4">
          <w:rPr>
            <w:rStyle w:val="a3"/>
            <w:color w:val="000000"/>
            <w:sz w:val="24"/>
            <w:szCs w:val="24"/>
            <w:u w:val="none"/>
            <w:shd w:val="clear" w:color="auto" w:fill="FFFFFF"/>
          </w:rPr>
          <w:t xml:space="preserve">  обеспечением сохранности автомобильных дорог местного значения в границах городского округа Пелым</w:t>
        </w:r>
      </w:hyperlink>
      <w:r w:rsidR="0074623E" w:rsidRPr="00B70EE4">
        <w:rPr>
          <w:rFonts w:eastAsia="Calibri"/>
          <w:sz w:val="24"/>
          <w:szCs w:val="24"/>
        </w:rPr>
        <w:t>.</w:t>
      </w:r>
    </w:p>
    <w:p w:rsidR="00C92B6F" w:rsidRPr="00B70EE4" w:rsidRDefault="00AD7AA1" w:rsidP="00AD7AA1">
      <w:pPr>
        <w:autoSpaceDE w:val="0"/>
        <w:autoSpaceDN w:val="0"/>
        <w:adjustRightInd w:val="0"/>
        <w:ind w:firstLine="560"/>
        <w:jc w:val="both"/>
        <w:rPr>
          <w:sz w:val="24"/>
          <w:szCs w:val="24"/>
        </w:rPr>
      </w:pPr>
      <w:r w:rsidRPr="00B70EE4">
        <w:rPr>
          <w:rFonts w:eastAsia="Calibri"/>
          <w:sz w:val="24"/>
          <w:szCs w:val="24"/>
        </w:rPr>
        <w:t xml:space="preserve">Анализ и оценка рисков причинения вреда  охраняемым законом ценностями  и (или) анализ и оценка причиненного ущерба. </w:t>
      </w:r>
      <w:r w:rsidRPr="00B70EE4">
        <w:rPr>
          <w:sz w:val="24"/>
          <w:szCs w:val="24"/>
        </w:rPr>
        <w:t>В связи с тем, что в 2018 - 2020 годах проверок по муниципальному контролю</w:t>
      </w:r>
      <w:hyperlink r:id="rId15" w:history="1">
        <w:r w:rsidR="0074623E" w:rsidRPr="00B70EE4">
          <w:rPr>
            <w:rStyle w:val="a3"/>
            <w:color w:val="000000"/>
            <w:sz w:val="24"/>
            <w:szCs w:val="24"/>
            <w:u w:val="none"/>
            <w:shd w:val="clear" w:color="auto" w:fill="FFFFFF"/>
          </w:rPr>
          <w:t xml:space="preserve"> за обеспечением сохранности автомобильных дорог местного значения в границах городского округа Пелым,</w:t>
        </w:r>
      </w:hyperlink>
      <w:r w:rsidR="0074623E" w:rsidRPr="00B70EE4">
        <w:rPr>
          <w:sz w:val="24"/>
          <w:szCs w:val="24"/>
        </w:rPr>
        <w:t xml:space="preserve"> </w:t>
      </w:r>
      <w:r w:rsidRPr="00B70EE4">
        <w:rPr>
          <w:sz w:val="24"/>
          <w:szCs w:val="24"/>
        </w:rPr>
        <w:t>не проводилось, провести анализ и оценку рисков причинения вреда охраняемых законом ценностям и (или) анализ  и оценку причиненного ущерба не предоставляется возможным.</w:t>
      </w:r>
    </w:p>
    <w:p w:rsidR="00C92B6F" w:rsidRPr="00B70EE4" w:rsidRDefault="001D1BF5" w:rsidP="00AD7AA1">
      <w:pPr>
        <w:autoSpaceDE w:val="0"/>
        <w:autoSpaceDN w:val="0"/>
        <w:adjustRightInd w:val="0"/>
        <w:ind w:firstLine="560"/>
        <w:jc w:val="both"/>
        <w:rPr>
          <w:b/>
          <w:sz w:val="24"/>
          <w:szCs w:val="24"/>
        </w:rPr>
      </w:pPr>
      <w:r w:rsidRPr="00B70EE4">
        <w:rPr>
          <w:b/>
          <w:sz w:val="24"/>
          <w:szCs w:val="24"/>
        </w:rPr>
        <w:t>4.3.</w:t>
      </w:r>
      <w:r w:rsidR="00C92B6F" w:rsidRPr="00B70EE4">
        <w:rPr>
          <w:b/>
          <w:sz w:val="24"/>
          <w:szCs w:val="24"/>
        </w:rPr>
        <w:t xml:space="preserve"> Муниципальн</w:t>
      </w:r>
      <w:r w:rsidR="00C92B6F" w:rsidRPr="00B70EE4">
        <w:rPr>
          <w:b/>
          <w:color w:val="000000"/>
          <w:sz w:val="24"/>
          <w:szCs w:val="24"/>
        </w:rPr>
        <w:t xml:space="preserve">ый </w:t>
      </w:r>
      <w:hyperlink r:id="rId16" w:history="1">
        <w:r w:rsidR="00C92B6F" w:rsidRPr="00B70EE4">
          <w:rPr>
            <w:rStyle w:val="a3"/>
            <w:b/>
            <w:color w:val="000000"/>
            <w:sz w:val="24"/>
            <w:szCs w:val="24"/>
            <w:u w:val="none"/>
            <w:shd w:val="clear" w:color="auto" w:fill="FFFFFF"/>
          </w:rPr>
          <w:t xml:space="preserve"> жилищный контроль на территории городского округа Пелым. </w:t>
        </w:r>
      </w:hyperlink>
    </w:p>
    <w:p w:rsidR="00C92B6F" w:rsidRPr="00B70EE4" w:rsidRDefault="00C92B6F" w:rsidP="00C92B6F">
      <w:pPr>
        <w:pStyle w:val="a7"/>
        <w:shd w:val="clear" w:color="auto" w:fill="FFFFFF"/>
        <w:spacing w:before="0" w:beforeAutospacing="0" w:after="0" w:afterAutospacing="0"/>
      </w:pPr>
      <w:r w:rsidRPr="00B70EE4">
        <w:t>Органом местного самоуправления городского округа Пелым, уполномоченным на осуществление муниципального контроля, является администрация городского округа Пелым (далее орган муниципального контроля).</w:t>
      </w:r>
    </w:p>
    <w:p w:rsidR="00C92B6F" w:rsidRPr="00B70EE4" w:rsidRDefault="00C92B6F" w:rsidP="00C92B6F">
      <w:pPr>
        <w:autoSpaceDE w:val="0"/>
        <w:autoSpaceDN w:val="0"/>
        <w:adjustRightInd w:val="0"/>
        <w:ind w:firstLine="560"/>
        <w:jc w:val="both"/>
        <w:rPr>
          <w:sz w:val="24"/>
          <w:szCs w:val="24"/>
        </w:rPr>
      </w:pPr>
      <w:r w:rsidRPr="00B70EE4">
        <w:rPr>
          <w:sz w:val="24"/>
          <w:szCs w:val="24"/>
        </w:rPr>
        <w:t xml:space="preserve"> Непосредственное исполнение муниципального контроля, возложено на отдел по управлению по управлению имуществом, строительству, ЖКХ, землеустройству, энергетике администрации городского округа Пелым.</w:t>
      </w:r>
    </w:p>
    <w:p w:rsidR="00C92B6F" w:rsidRPr="00B70EE4" w:rsidRDefault="00C92B6F" w:rsidP="00C92B6F">
      <w:pPr>
        <w:ind w:firstLine="708"/>
        <w:jc w:val="both"/>
        <w:rPr>
          <w:sz w:val="24"/>
          <w:szCs w:val="24"/>
        </w:rPr>
      </w:pPr>
      <w:r w:rsidRPr="00B70EE4">
        <w:rPr>
          <w:sz w:val="24"/>
          <w:szCs w:val="24"/>
        </w:rPr>
        <w:t>Программа профилактики направлена на информирование контролируемых лиц и иных заинтересованных лиц по вопросам соблюдения обязательных требований.</w:t>
      </w:r>
    </w:p>
    <w:p w:rsidR="00C92B6F" w:rsidRPr="00B70EE4" w:rsidRDefault="00C92B6F" w:rsidP="00C92B6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70EE4">
        <w:rPr>
          <w:sz w:val="24"/>
          <w:szCs w:val="24"/>
        </w:rPr>
        <w:t>Подконтрольными субъектами</w:t>
      </w:r>
      <w:r w:rsidRPr="00B70EE4">
        <w:rPr>
          <w:b/>
          <w:sz w:val="24"/>
          <w:szCs w:val="24"/>
        </w:rPr>
        <w:t xml:space="preserve"> </w:t>
      </w:r>
      <w:r w:rsidRPr="00B70EE4">
        <w:rPr>
          <w:sz w:val="24"/>
          <w:szCs w:val="24"/>
        </w:rPr>
        <w:t>муниципальн</w:t>
      </w:r>
      <w:r w:rsidRPr="00B70EE4">
        <w:rPr>
          <w:color w:val="000000"/>
          <w:sz w:val="24"/>
          <w:szCs w:val="24"/>
        </w:rPr>
        <w:t xml:space="preserve">ого </w:t>
      </w:r>
      <w:hyperlink r:id="rId17" w:history="1">
        <w:r w:rsidRPr="00B70EE4">
          <w:rPr>
            <w:rStyle w:val="a3"/>
            <w:color w:val="000000"/>
            <w:sz w:val="24"/>
            <w:szCs w:val="24"/>
            <w:u w:val="none"/>
            <w:shd w:val="clear" w:color="auto" w:fill="FFFFFF"/>
          </w:rPr>
          <w:t xml:space="preserve"> жилищного контроля на территории городского округа Пелым</w:t>
        </w:r>
      </w:hyperlink>
      <w:r w:rsidRPr="00B70EE4">
        <w:rPr>
          <w:sz w:val="24"/>
          <w:szCs w:val="24"/>
        </w:rPr>
        <w:t xml:space="preserve"> являются граждане и организации,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жилищному контролю (далее - муниципальный контроль).</w:t>
      </w:r>
    </w:p>
    <w:p w:rsidR="00C92B6F" w:rsidRPr="00B70EE4" w:rsidRDefault="00C92B6F" w:rsidP="00C92B6F">
      <w:pPr>
        <w:ind w:firstLine="708"/>
        <w:jc w:val="both"/>
        <w:rPr>
          <w:sz w:val="24"/>
          <w:szCs w:val="24"/>
        </w:rPr>
      </w:pPr>
      <w:r w:rsidRPr="00B70EE4">
        <w:rPr>
          <w:sz w:val="24"/>
          <w:szCs w:val="24"/>
        </w:rPr>
        <w:t>Предметом муниципального контроля является соблюдение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нормативными правовыми актами.</w:t>
      </w:r>
    </w:p>
    <w:p w:rsidR="00C92B6F" w:rsidRPr="00B70EE4" w:rsidRDefault="00C92B6F" w:rsidP="00C92B6F">
      <w:pPr>
        <w:autoSpaceDE w:val="0"/>
        <w:autoSpaceDN w:val="0"/>
        <w:adjustRightInd w:val="0"/>
        <w:ind w:firstLine="560"/>
        <w:jc w:val="both"/>
        <w:rPr>
          <w:rFonts w:eastAsia="Calibri"/>
          <w:sz w:val="24"/>
          <w:szCs w:val="24"/>
        </w:rPr>
      </w:pPr>
      <w:r w:rsidRPr="00B70EE4">
        <w:rPr>
          <w:rFonts w:eastAsia="Calibri"/>
          <w:sz w:val="24"/>
          <w:szCs w:val="24"/>
        </w:rPr>
        <w:t>Обязательные требования, установленные муниципальными правовыми актами, оценка соблюдения которых является предметом муниципального жилищного контроля на территории городского округа Пелым, закреплены в следующих правовых актах:</w:t>
      </w:r>
    </w:p>
    <w:p w:rsidR="00C92B6F" w:rsidRPr="00B70EE4" w:rsidRDefault="00C92B6F" w:rsidP="00C92B6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0EE4">
        <w:rPr>
          <w:sz w:val="24"/>
          <w:szCs w:val="24"/>
        </w:rPr>
        <w:t>Жилищный кодекс Российской Федерации от 29 декабря 2004 года № 188-ФЗ («Собрание законодательства Российской Федерации», 03.01.2005, № 1 (часть 1), ст. 14; «Российская газета», 12.01.2005, № 1; «Парламентская газета», 15.01.2005, № 7-8);</w:t>
      </w:r>
    </w:p>
    <w:p w:rsidR="00C92B6F" w:rsidRPr="00B70EE4" w:rsidRDefault="00C92B6F" w:rsidP="00C92B6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0EE4">
        <w:rPr>
          <w:sz w:val="24"/>
          <w:szCs w:val="24"/>
        </w:rPr>
        <w:t>Кодекс Российской Федерации об административных правонарушениях от             30 декабря 2001 года № 195-ФЗ («Собрание законодательства Российской Федерации», 07.01.2002, № 1 (часть 1), ст. 1; «Российская газета», № 256, 31.12.2001, «Парламентская газета», № 2-5, 05.01.2002);</w:t>
      </w:r>
    </w:p>
    <w:p w:rsidR="00C92B6F" w:rsidRPr="00B70EE4" w:rsidRDefault="00C92B6F" w:rsidP="00C92B6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0EE4">
        <w:rPr>
          <w:sz w:val="24"/>
          <w:szCs w:val="24"/>
        </w:rPr>
        <w:t>Федеральный закон от 6 октября 2003 года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3822; «Парламентская газета», № 186, 08.10.2003, «Российская газета», № 202, 08.10.2003);</w:t>
      </w:r>
    </w:p>
    <w:p w:rsidR="00C92B6F" w:rsidRPr="00B70EE4" w:rsidRDefault="00C92B6F" w:rsidP="00C92B6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0EE4">
        <w:rPr>
          <w:sz w:val="24"/>
          <w:szCs w:val="24"/>
        </w:rPr>
        <w:t>Федеральный закон от 2 мая 2006 года № 59-ФЗ «О порядке рассмотрения обращений граждан Российской Федерации» («Собрание законодательства Российской Федерации», 08.05.2006, № 19, ст. 2060; «Российская газета», № 95, 05.05.2006; «Парламентская газета», № 70-71, 11.05.2006);</w:t>
      </w:r>
    </w:p>
    <w:p w:rsidR="00C92B6F" w:rsidRPr="00B70EE4" w:rsidRDefault="00C92B6F" w:rsidP="00C92B6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0EE4">
        <w:rPr>
          <w:sz w:val="24"/>
          <w:szCs w:val="24"/>
        </w:rPr>
        <w:t>Федеральный закон от 31 июля 2020 года № 248-ФЗ «О государственном контроле (надзоре) и муниципальном контроле» («Собрание законодательства Российской Федерации», 03.08.2020, № 31 (часть 1), ст. 5007; «Российская газета», № 171, 05.08.2020);</w:t>
      </w:r>
    </w:p>
    <w:p w:rsidR="00C92B6F" w:rsidRPr="00B70EE4" w:rsidRDefault="00C92B6F" w:rsidP="00C92B6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0EE4">
        <w:rPr>
          <w:sz w:val="24"/>
          <w:szCs w:val="24"/>
        </w:rPr>
        <w:t xml:space="preserve">Федеральный закон от 23 ноября 2009 года № 261-ФЗ «Об энергосбережении и о </w:t>
      </w:r>
      <w:r w:rsidRPr="00B70EE4">
        <w:rPr>
          <w:sz w:val="24"/>
          <w:szCs w:val="24"/>
        </w:rPr>
        <w:lastRenderedPageBreak/>
        <w:t>повышении энергетической эффективности и о внесении изменений в отдельные законодательные акты Российской Федерации» («Собрание законодательства Российской Федерации», 30.11.2009, № 48, ст. 5711; «Парламентская газета», № 63, 27.11 - 03.12.2009; «Российская газета», № 226, 27.11.2009);</w:t>
      </w:r>
    </w:p>
    <w:p w:rsidR="00C92B6F" w:rsidRPr="00B70EE4" w:rsidRDefault="00C92B6F" w:rsidP="00C92B6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0EE4">
        <w:rPr>
          <w:sz w:val="24"/>
          <w:szCs w:val="24"/>
        </w:rPr>
        <w:t>Закон Российской Федерации от 7 февраля 1992 года № 2300-1 «О защите прав потребителей» («Собрание законодательства Российской Федерации», 15.01.1996, № 3, ст. 140; «Российская газета», № 8, 16.01.1996);</w:t>
      </w:r>
    </w:p>
    <w:p w:rsidR="00C92B6F" w:rsidRPr="00B70EE4" w:rsidRDefault="00C92B6F" w:rsidP="00C92B6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0EE4">
        <w:rPr>
          <w:sz w:val="24"/>
          <w:szCs w:val="24"/>
        </w:rPr>
        <w:t>Постановление Правительства Российской Федерации от 21 мая 2005 года № 315 «Об утверждении Типового договора социального найма жилого помещения» («Собрание законодательства Российской Федерации», 30.05.2005,   № 22, ст. 2126; «Российская газета», № 112, 27.05.2005);</w:t>
      </w:r>
    </w:p>
    <w:p w:rsidR="00C92B6F" w:rsidRPr="00B70EE4" w:rsidRDefault="00C92B6F" w:rsidP="00C92B6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0EE4">
        <w:rPr>
          <w:sz w:val="24"/>
          <w:szCs w:val="24"/>
        </w:rPr>
        <w:t>Постановление Правительства Российской Федерации от 13 августа 2006 года      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(«Собрание законодательства Российской Федерации», 21.08.2006, № 34, ст. 3680; «Российская газета», № 184, 22.08.2006);</w:t>
      </w:r>
    </w:p>
    <w:p w:rsidR="00C92B6F" w:rsidRPr="00B70EE4" w:rsidRDefault="00C92B6F" w:rsidP="00C92B6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0EE4">
        <w:rPr>
          <w:sz w:val="24"/>
          <w:szCs w:val="24"/>
        </w:rPr>
        <w:t>Постановление Правительства Российской Федерации от 8 сентября 2021 года      № 1520 «Об особенностях проведения в 2022 году плановых контрольных (надзорных) мероприятий, плановых проверок в отношении субъектов малого предпринимательства и о внесении изменений в некоторые акты Правительства Российской Федерации», («Собрание законодательства Российской Федерации», 13.09.2021, № 37, ст. 6540);</w:t>
      </w:r>
    </w:p>
    <w:p w:rsidR="00C92B6F" w:rsidRPr="00B70EE4" w:rsidRDefault="00C92B6F" w:rsidP="00C92B6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0EE4">
        <w:rPr>
          <w:sz w:val="24"/>
          <w:szCs w:val="24"/>
        </w:rPr>
        <w:t>Постановление Правительства Российской Федерации от 6 мая 2011 года № 354  «О предоставлении коммунальных услуг собственникам и пользователям помещений в многоквартирных домах и жилых домов» («Собрание законодательства Российской Федерации», 30.05.2011, № 22, ст. 3168; «Российская газета», № 116, 01.06.2011);</w:t>
      </w:r>
    </w:p>
    <w:p w:rsidR="00C92B6F" w:rsidRPr="00B70EE4" w:rsidRDefault="00C92B6F" w:rsidP="00C92B6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0EE4">
        <w:rPr>
          <w:sz w:val="24"/>
          <w:szCs w:val="24"/>
        </w:rPr>
        <w:t>Постановление      Правительства    Российской Федерации от 3 апреля  2013 года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(http://www.pravo.gov.ru, 12.04.2013);</w:t>
      </w:r>
    </w:p>
    <w:p w:rsidR="00C92B6F" w:rsidRPr="00B70EE4" w:rsidRDefault="00C92B6F" w:rsidP="00C92B6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0EE4">
        <w:rPr>
          <w:sz w:val="24"/>
          <w:szCs w:val="24"/>
        </w:rPr>
        <w:t>Постановление Государственного комитета Российской Федерации по строительству и жилищно-коммунальному комплексу от 27 сентября 2003 года  № 170 «Об утверждении Правил и норм технической эксплуатации жилищного фонда» («Российская газета» № 214, 23.10.2003);</w:t>
      </w:r>
    </w:p>
    <w:p w:rsidR="00C92B6F" w:rsidRPr="00B70EE4" w:rsidRDefault="00C92B6F" w:rsidP="00C92B6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0EE4">
        <w:rPr>
          <w:sz w:val="24"/>
          <w:szCs w:val="24"/>
        </w:rPr>
        <w:t>Приказ Министерства экономического развития Российской Федерации от 31 марта  2021 года № 151 «О типовых формах документов, используемых контрольным (надзорным) органом» (http://pravo.gov.ru, 01.06.2021);</w:t>
      </w:r>
    </w:p>
    <w:p w:rsidR="00B15F67" w:rsidRDefault="00B378A3" w:rsidP="00B15F67">
      <w:pPr>
        <w:pStyle w:val="paragraph"/>
        <w:spacing w:before="0" w:beforeAutospacing="0" w:after="0" w:afterAutospacing="0"/>
        <w:jc w:val="both"/>
        <w:textAlignment w:val="baseline"/>
      </w:pPr>
      <w:r>
        <w:rPr>
          <w:bCs/>
        </w:rPr>
        <w:tab/>
      </w:r>
      <w:r w:rsidR="00B15F67" w:rsidRPr="00B70EE4">
        <w:rPr>
          <w:bCs/>
        </w:rPr>
        <w:t>Постановление</w:t>
      </w:r>
      <w:r w:rsidR="00B15F67" w:rsidRPr="00B70EE4">
        <w:t xml:space="preserve"> администрации  городского округа Пелым от 04.10.2019 №338 «Об утверждении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 w:rsidR="001D1BF5" w:rsidRPr="00B70EE4">
        <w:t xml:space="preserve">жилищного </w:t>
      </w:r>
      <w:r w:rsidR="00B15F67" w:rsidRPr="00B70EE4">
        <w:t>контроля на территории городского округа Пелым».</w:t>
      </w:r>
    </w:p>
    <w:p w:rsidR="00B378A3" w:rsidRPr="00B70EE4" w:rsidRDefault="00B378A3" w:rsidP="00B15F67">
      <w:pPr>
        <w:pStyle w:val="paragraph"/>
        <w:spacing w:before="0" w:beforeAutospacing="0" w:after="0" w:afterAutospacing="0"/>
        <w:jc w:val="both"/>
        <w:textAlignment w:val="baseline"/>
        <w:rPr>
          <w:b/>
        </w:rPr>
      </w:pPr>
      <w:r>
        <w:tab/>
        <w:t>Решение Думы городского округа Пелым от 19.08.2021 №34/48 «Об утверждении Положения о муниципальном  жилищном контроле на территории городского округа Пелым».</w:t>
      </w:r>
    </w:p>
    <w:p w:rsidR="00454F27" w:rsidRPr="00B70EE4" w:rsidRDefault="00454F27" w:rsidP="00454F27">
      <w:pPr>
        <w:spacing w:line="315" w:lineRule="atLeast"/>
        <w:ind w:firstLine="560"/>
        <w:jc w:val="both"/>
        <w:textAlignment w:val="baseline"/>
        <w:rPr>
          <w:rFonts w:eastAsia="Calibri"/>
          <w:sz w:val="24"/>
          <w:szCs w:val="24"/>
        </w:rPr>
      </w:pPr>
      <w:r w:rsidRPr="00B70EE4">
        <w:rPr>
          <w:sz w:val="24"/>
          <w:szCs w:val="24"/>
        </w:rPr>
        <w:t>Количество подконтрольных субъектов. П</w:t>
      </w:r>
      <w:r w:rsidRPr="00B70EE4">
        <w:rPr>
          <w:rFonts w:eastAsia="Calibri"/>
          <w:sz w:val="24"/>
          <w:szCs w:val="24"/>
        </w:rPr>
        <w:t>о состоянию на 01.12.2020 года количество подконтрольных субъектов по муниципальному</w:t>
      </w:r>
      <w:r w:rsidR="001D1BF5" w:rsidRPr="00B70EE4">
        <w:rPr>
          <w:rFonts w:eastAsia="Calibri"/>
          <w:sz w:val="24"/>
          <w:szCs w:val="24"/>
        </w:rPr>
        <w:t xml:space="preserve"> жилищному </w:t>
      </w:r>
      <w:r w:rsidRPr="00B70EE4">
        <w:rPr>
          <w:rFonts w:eastAsia="Calibri"/>
          <w:sz w:val="24"/>
          <w:szCs w:val="24"/>
        </w:rPr>
        <w:t xml:space="preserve"> контролю </w:t>
      </w:r>
      <w:hyperlink r:id="rId18" w:history="1">
        <w:r w:rsidR="001D1BF5" w:rsidRPr="00B70EE4">
          <w:rPr>
            <w:rStyle w:val="a3"/>
            <w:color w:val="000000"/>
            <w:sz w:val="24"/>
            <w:szCs w:val="24"/>
            <w:u w:val="none"/>
            <w:shd w:val="clear" w:color="auto" w:fill="FFFFFF"/>
          </w:rPr>
          <w:t>на территории городского округа Пелым</w:t>
        </w:r>
      </w:hyperlink>
      <w:r w:rsidR="001D1BF5" w:rsidRPr="00B70EE4">
        <w:rPr>
          <w:color w:val="000000"/>
          <w:sz w:val="24"/>
          <w:szCs w:val="24"/>
        </w:rPr>
        <w:t xml:space="preserve">, </w:t>
      </w:r>
      <w:r w:rsidRPr="00B70EE4">
        <w:rPr>
          <w:rFonts w:eastAsia="Calibri"/>
          <w:sz w:val="24"/>
          <w:szCs w:val="24"/>
        </w:rPr>
        <w:t>подконтрольные субъекты 1, подконтрольных объектов 13 .</w:t>
      </w:r>
    </w:p>
    <w:p w:rsidR="00454F27" w:rsidRPr="00B70EE4" w:rsidRDefault="00454F27" w:rsidP="00454F27">
      <w:pPr>
        <w:autoSpaceDE w:val="0"/>
        <w:autoSpaceDN w:val="0"/>
        <w:adjustRightInd w:val="0"/>
        <w:ind w:firstLine="560"/>
        <w:jc w:val="both"/>
        <w:rPr>
          <w:rFonts w:eastAsia="Calibri"/>
          <w:sz w:val="24"/>
          <w:szCs w:val="24"/>
        </w:rPr>
      </w:pPr>
      <w:r w:rsidRPr="00B70EE4">
        <w:rPr>
          <w:rFonts w:eastAsia="Calibri"/>
          <w:sz w:val="24"/>
          <w:szCs w:val="24"/>
        </w:rPr>
        <w:t xml:space="preserve">Данные о проведенных мероприятиях по муниципальному жилищному контролю на территории городского округа Пелым.  В 2020 году мероприятия по муниципальному жилищному контролю на территории городского округа Пелым не проводились. </w:t>
      </w:r>
      <w:r w:rsidRPr="00B70EE4">
        <w:rPr>
          <w:sz w:val="24"/>
          <w:szCs w:val="24"/>
        </w:rPr>
        <w:t xml:space="preserve">В соответствии с частью 1 статьи 26.2 Федерального закона от 26.12.2008 № 294-ФЗ «О защите прав юридических лиц и индивидуальных предпринимателей при осуществлении </w:t>
      </w:r>
      <w:r w:rsidRPr="00B70EE4">
        <w:rPr>
          <w:sz w:val="24"/>
          <w:szCs w:val="24"/>
        </w:rPr>
        <w:lastRenderedPageBreak/>
        <w:t>государственного контроля (надзора) и муниципального</w:t>
      </w:r>
      <w:r w:rsidRPr="00B70EE4">
        <w:rPr>
          <w:color w:val="FF0000"/>
          <w:sz w:val="24"/>
          <w:szCs w:val="24"/>
        </w:rPr>
        <w:t xml:space="preserve"> </w:t>
      </w:r>
      <w:r w:rsidRPr="00B70EE4">
        <w:rPr>
          <w:sz w:val="24"/>
          <w:szCs w:val="24"/>
        </w:rPr>
        <w:t>контроля»  в отношении юридических лиц, индивидуальных предпринимателей, отнесенных в соответствии с положениями статьи  4 Федерального закона  от 24.07.2007  № 209-ФЗ «О развитии малого и среднего предпринимательства в Российской Федерации» к субъектам малого предпринимательства.</w:t>
      </w:r>
    </w:p>
    <w:p w:rsidR="00454F27" w:rsidRPr="00B70EE4" w:rsidRDefault="00454F27" w:rsidP="00454F27">
      <w:pPr>
        <w:jc w:val="both"/>
        <w:rPr>
          <w:sz w:val="24"/>
          <w:szCs w:val="24"/>
        </w:rPr>
      </w:pPr>
      <w:r w:rsidRPr="00B70EE4">
        <w:rPr>
          <w:rFonts w:eastAsia="Calibri"/>
          <w:sz w:val="24"/>
          <w:szCs w:val="24"/>
        </w:rPr>
        <w:tab/>
        <w:t xml:space="preserve">Мероприятия по профилактике нарушений и их результаты. Во исполнение программы профилактики нарушений  по муниципальному жилищному  контролю на территории городского округа Пелым на 2020 год, утвержденной  </w:t>
      </w:r>
      <w:r w:rsidRPr="00B70EE4">
        <w:rPr>
          <w:sz w:val="24"/>
          <w:szCs w:val="24"/>
        </w:rPr>
        <w:t>Распоряжением администрац</w:t>
      </w:r>
      <w:r w:rsidR="00835C25">
        <w:rPr>
          <w:sz w:val="24"/>
          <w:szCs w:val="24"/>
        </w:rPr>
        <w:t>ии городского округа Пелым от 3</w:t>
      </w:r>
      <w:r w:rsidR="00835C25" w:rsidRPr="00835C25">
        <w:rPr>
          <w:sz w:val="24"/>
          <w:szCs w:val="24"/>
        </w:rPr>
        <w:t>0</w:t>
      </w:r>
      <w:r w:rsidRPr="00B70EE4">
        <w:rPr>
          <w:sz w:val="24"/>
          <w:szCs w:val="24"/>
        </w:rPr>
        <w:t xml:space="preserve">.12.2020 №239 «Об утверждении Программы профилактики нарушений обязательных требований   законодательства при осуществлении муниципального контроля на территории городского округа Пелым на 2021 год» </w:t>
      </w:r>
      <w:r w:rsidRPr="00B70EE4">
        <w:rPr>
          <w:rFonts w:eastAsia="Calibri"/>
          <w:sz w:val="24"/>
          <w:szCs w:val="24"/>
        </w:rPr>
        <w:t>размещены:</w:t>
      </w:r>
    </w:p>
    <w:p w:rsidR="00454F27" w:rsidRPr="00B70EE4" w:rsidRDefault="009B2DD8" w:rsidP="00454F27">
      <w:pPr>
        <w:autoSpaceDE w:val="0"/>
        <w:autoSpaceDN w:val="0"/>
        <w:adjustRightInd w:val="0"/>
        <w:ind w:firstLine="560"/>
        <w:jc w:val="both"/>
        <w:rPr>
          <w:sz w:val="24"/>
          <w:szCs w:val="24"/>
        </w:rPr>
      </w:pPr>
      <w:r w:rsidRPr="00B70EE4">
        <w:rPr>
          <w:rFonts w:eastAsia="Calibri"/>
          <w:sz w:val="24"/>
          <w:szCs w:val="24"/>
        </w:rPr>
        <w:t xml:space="preserve">- </w:t>
      </w:r>
      <w:r w:rsidR="00454F27" w:rsidRPr="00B70EE4">
        <w:rPr>
          <w:rFonts w:eastAsia="Calibri"/>
          <w:sz w:val="24"/>
          <w:szCs w:val="24"/>
        </w:rPr>
        <w:t xml:space="preserve">руководство </w:t>
      </w:r>
      <w:r w:rsidR="00454F27" w:rsidRPr="00B70EE4">
        <w:rPr>
          <w:sz w:val="24"/>
          <w:szCs w:val="24"/>
        </w:rPr>
        <w:t>по соблюдению обязательных требований, предъявляемых при осуществлении муниципального жилищного  контроля</w:t>
      </w:r>
      <w:hyperlink r:id="rId19" w:history="1">
        <w:r w:rsidR="00454F27" w:rsidRPr="00B70EE4">
          <w:rPr>
            <w:rStyle w:val="a3"/>
            <w:color w:val="000000"/>
            <w:sz w:val="24"/>
            <w:szCs w:val="24"/>
            <w:u w:val="none"/>
            <w:shd w:val="clear" w:color="auto" w:fill="FFFFFF"/>
          </w:rPr>
          <w:t xml:space="preserve"> на территории городского округа Пелым</w:t>
        </w:r>
      </w:hyperlink>
      <w:r w:rsidR="00454F27" w:rsidRPr="00B70EE4">
        <w:rPr>
          <w:rFonts w:eastAsia="Calibri"/>
          <w:sz w:val="24"/>
          <w:szCs w:val="24"/>
        </w:rPr>
        <w:t>;</w:t>
      </w:r>
    </w:p>
    <w:p w:rsidR="00454F27" w:rsidRPr="00B70EE4" w:rsidRDefault="00454F27" w:rsidP="00454F27">
      <w:pPr>
        <w:autoSpaceDE w:val="0"/>
        <w:autoSpaceDN w:val="0"/>
        <w:adjustRightInd w:val="0"/>
        <w:ind w:firstLine="560"/>
        <w:jc w:val="both"/>
        <w:rPr>
          <w:sz w:val="24"/>
          <w:szCs w:val="24"/>
        </w:rPr>
      </w:pPr>
      <w:r w:rsidRPr="00B70EE4">
        <w:rPr>
          <w:rFonts w:eastAsia="Calibri"/>
          <w:sz w:val="24"/>
          <w:szCs w:val="24"/>
        </w:rPr>
        <w:t xml:space="preserve">- перечень </w:t>
      </w:r>
      <w:r w:rsidRPr="00B70EE4">
        <w:rPr>
          <w:sz w:val="24"/>
          <w:szCs w:val="24"/>
        </w:rPr>
        <w:t>нормативных правовых актов или их отдельных частей, содержащих обязательные требования,</w:t>
      </w:r>
      <w:r w:rsidRPr="00B70EE4">
        <w:rPr>
          <w:rFonts w:eastAsia="Calibri"/>
          <w:sz w:val="24"/>
          <w:szCs w:val="24"/>
        </w:rPr>
        <w:t xml:space="preserve"> требования, установленные муниципальными правовыми актами,</w:t>
      </w:r>
      <w:r w:rsidRPr="00B70EE4">
        <w:rPr>
          <w:sz w:val="24"/>
          <w:szCs w:val="24"/>
        </w:rPr>
        <w:t xml:space="preserve"> оценка соблюдения которых является предметом муниципального жилищного  контроля</w:t>
      </w:r>
      <w:hyperlink r:id="rId20" w:history="1">
        <w:r w:rsidRPr="00B70EE4">
          <w:rPr>
            <w:rStyle w:val="a3"/>
            <w:color w:val="000000"/>
            <w:sz w:val="24"/>
            <w:szCs w:val="24"/>
            <w:u w:val="none"/>
            <w:shd w:val="clear" w:color="auto" w:fill="FFFFFF"/>
          </w:rPr>
          <w:t xml:space="preserve"> на территории городского округа Пелым</w:t>
        </w:r>
      </w:hyperlink>
      <w:r w:rsidRPr="00B70EE4">
        <w:rPr>
          <w:rFonts w:eastAsia="Calibri"/>
          <w:sz w:val="24"/>
          <w:szCs w:val="24"/>
        </w:rPr>
        <w:t>;</w:t>
      </w:r>
    </w:p>
    <w:p w:rsidR="00454F27" w:rsidRPr="00B70EE4" w:rsidRDefault="00454F27" w:rsidP="00454F27">
      <w:pPr>
        <w:autoSpaceDE w:val="0"/>
        <w:autoSpaceDN w:val="0"/>
        <w:adjustRightInd w:val="0"/>
        <w:ind w:firstLine="560"/>
        <w:jc w:val="both"/>
        <w:rPr>
          <w:sz w:val="24"/>
          <w:szCs w:val="24"/>
        </w:rPr>
      </w:pPr>
      <w:r w:rsidRPr="00B70EE4">
        <w:rPr>
          <w:rFonts w:eastAsia="Calibri"/>
          <w:sz w:val="24"/>
          <w:szCs w:val="24"/>
        </w:rPr>
        <w:t xml:space="preserve">- порядок </w:t>
      </w:r>
      <w:r w:rsidRPr="00B70EE4">
        <w:rPr>
          <w:sz w:val="24"/>
          <w:szCs w:val="24"/>
        </w:rPr>
        <w:t>организации и осуществления муниципального жилищного  контроля</w:t>
      </w:r>
      <w:hyperlink r:id="rId21" w:history="1">
        <w:r w:rsidRPr="00B70EE4">
          <w:rPr>
            <w:rStyle w:val="a3"/>
            <w:color w:val="000000"/>
            <w:sz w:val="24"/>
            <w:szCs w:val="24"/>
            <w:u w:val="none"/>
            <w:shd w:val="clear" w:color="auto" w:fill="FFFFFF"/>
          </w:rPr>
          <w:t xml:space="preserve"> на территории городского округа Пелым</w:t>
        </w:r>
      </w:hyperlink>
      <w:r w:rsidRPr="00B70EE4">
        <w:rPr>
          <w:rFonts w:eastAsia="Calibri"/>
          <w:sz w:val="24"/>
          <w:szCs w:val="24"/>
        </w:rPr>
        <w:t>;</w:t>
      </w:r>
    </w:p>
    <w:p w:rsidR="00454F27" w:rsidRPr="00B70EE4" w:rsidRDefault="00454F27" w:rsidP="00454F27">
      <w:pPr>
        <w:autoSpaceDE w:val="0"/>
        <w:autoSpaceDN w:val="0"/>
        <w:adjustRightInd w:val="0"/>
        <w:ind w:firstLine="560"/>
        <w:jc w:val="both"/>
        <w:rPr>
          <w:sz w:val="24"/>
          <w:szCs w:val="24"/>
        </w:rPr>
      </w:pPr>
      <w:r w:rsidRPr="00B70EE4">
        <w:rPr>
          <w:rFonts w:eastAsia="Calibri"/>
          <w:sz w:val="24"/>
          <w:szCs w:val="24"/>
        </w:rPr>
        <w:t xml:space="preserve">- административный  регламент по осуществлению муниципального </w:t>
      </w:r>
      <w:r w:rsidRPr="00B70EE4">
        <w:rPr>
          <w:sz w:val="24"/>
          <w:szCs w:val="24"/>
        </w:rPr>
        <w:t>жилищного  контроля</w:t>
      </w:r>
      <w:hyperlink r:id="rId22" w:history="1">
        <w:r w:rsidRPr="00B70EE4">
          <w:rPr>
            <w:rStyle w:val="a3"/>
            <w:color w:val="000000"/>
            <w:sz w:val="24"/>
            <w:szCs w:val="24"/>
            <w:u w:val="none"/>
            <w:shd w:val="clear" w:color="auto" w:fill="FFFFFF"/>
          </w:rPr>
          <w:t xml:space="preserve"> на территории городского округа Пелым</w:t>
        </w:r>
      </w:hyperlink>
      <w:r w:rsidRPr="00B70EE4">
        <w:rPr>
          <w:rFonts w:eastAsia="Calibri"/>
          <w:sz w:val="24"/>
          <w:szCs w:val="24"/>
        </w:rPr>
        <w:t>;</w:t>
      </w:r>
    </w:p>
    <w:p w:rsidR="00454F27" w:rsidRPr="00B70EE4" w:rsidRDefault="00454F27" w:rsidP="00454F27">
      <w:pPr>
        <w:autoSpaceDE w:val="0"/>
        <w:autoSpaceDN w:val="0"/>
        <w:adjustRightInd w:val="0"/>
        <w:ind w:firstLine="560"/>
        <w:jc w:val="both"/>
        <w:rPr>
          <w:sz w:val="24"/>
          <w:szCs w:val="24"/>
        </w:rPr>
      </w:pPr>
      <w:r w:rsidRPr="00B70EE4">
        <w:rPr>
          <w:rFonts w:eastAsia="Calibri"/>
          <w:sz w:val="24"/>
          <w:szCs w:val="24"/>
        </w:rPr>
        <w:t xml:space="preserve">Анализ и оценка рисков причинения вреда  охраняемым законом ценностями  и (или) анализ и оценка причиненного ущерба. </w:t>
      </w:r>
      <w:r w:rsidRPr="00B70EE4">
        <w:rPr>
          <w:sz w:val="24"/>
          <w:szCs w:val="24"/>
        </w:rPr>
        <w:t>В связи с тем, что в 2018 - 2020 годах проверок по муниципальному жилищного  контроля</w:t>
      </w:r>
      <w:hyperlink r:id="rId23" w:history="1">
        <w:r w:rsidRPr="00B70EE4">
          <w:rPr>
            <w:rStyle w:val="a3"/>
            <w:color w:val="000000"/>
            <w:sz w:val="24"/>
            <w:szCs w:val="24"/>
            <w:u w:val="none"/>
            <w:shd w:val="clear" w:color="auto" w:fill="FFFFFF"/>
          </w:rPr>
          <w:t xml:space="preserve"> на территории городского округа Пелым</w:t>
        </w:r>
      </w:hyperlink>
      <w:r w:rsidRPr="00B70EE4">
        <w:rPr>
          <w:sz w:val="24"/>
          <w:szCs w:val="24"/>
        </w:rPr>
        <w:t xml:space="preserve"> не проводилось, провести анализ и оценку рисков причинения вреда охраняемых законом ценностям и (или) анализ  и оценку причиненного ущерба не предоставляется возможным.</w:t>
      </w:r>
    </w:p>
    <w:p w:rsidR="0074623E" w:rsidRPr="00B70EE4" w:rsidRDefault="0074623E" w:rsidP="0074623E">
      <w:pPr>
        <w:autoSpaceDE w:val="0"/>
        <w:autoSpaceDN w:val="0"/>
        <w:adjustRightInd w:val="0"/>
        <w:ind w:firstLine="560"/>
        <w:jc w:val="both"/>
        <w:rPr>
          <w:sz w:val="24"/>
          <w:szCs w:val="24"/>
        </w:rPr>
      </w:pPr>
      <w:r w:rsidRPr="00B70EE4">
        <w:rPr>
          <w:rFonts w:eastAsia="Calibri"/>
          <w:b/>
          <w:sz w:val="24"/>
          <w:szCs w:val="24"/>
        </w:rPr>
        <w:t>4.</w:t>
      </w:r>
      <w:r w:rsidR="001D1BF5" w:rsidRPr="00B70EE4">
        <w:rPr>
          <w:rFonts w:eastAsia="Calibri"/>
          <w:b/>
          <w:sz w:val="24"/>
          <w:szCs w:val="24"/>
        </w:rPr>
        <w:t>4.</w:t>
      </w:r>
      <w:r w:rsidRPr="00B70EE4">
        <w:rPr>
          <w:rFonts w:eastAsia="Calibri"/>
          <w:sz w:val="24"/>
          <w:szCs w:val="24"/>
        </w:rPr>
        <w:t xml:space="preserve"> </w:t>
      </w:r>
      <w:r w:rsidRPr="00B70EE4">
        <w:rPr>
          <w:rFonts w:eastAsia="Calibri"/>
          <w:b/>
          <w:sz w:val="24"/>
          <w:szCs w:val="24"/>
        </w:rPr>
        <w:t>Муниципальный лесной контроль.</w:t>
      </w:r>
      <w:r w:rsidRPr="00B70EE4">
        <w:rPr>
          <w:rFonts w:eastAsia="Calibri"/>
          <w:sz w:val="24"/>
          <w:szCs w:val="24"/>
        </w:rPr>
        <w:t xml:space="preserve"> </w:t>
      </w:r>
    </w:p>
    <w:p w:rsidR="0074623E" w:rsidRPr="00B70EE4" w:rsidRDefault="0074623E" w:rsidP="007462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EE4">
        <w:rPr>
          <w:rFonts w:ascii="Times New Roman" w:hAnsi="Times New Roman" w:cs="Times New Roman"/>
          <w:sz w:val="24"/>
          <w:szCs w:val="24"/>
        </w:rPr>
        <w:t>Органом местного самоуправления городского округа Пелым, уполномоченным на осуществление муниципального лесного контроля, является Администрация городского округа Пелым (далее - орган муниципального лесного контроля, Администрация).</w:t>
      </w:r>
    </w:p>
    <w:p w:rsidR="0074623E" w:rsidRPr="00B70EE4" w:rsidRDefault="0074623E" w:rsidP="007462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EE4">
        <w:rPr>
          <w:rFonts w:ascii="Times New Roman" w:hAnsi="Times New Roman" w:cs="Times New Roman"/>
          <w:sz w:val="24"/>
          <w:szCs w:val="24"/>
        </w:rPr>
        <w:t>Муниципальный лесной контроль от имени Администрации осуществляется должностными лицами отдела по управлению имуществом, строительству, жилищно-коммунальному хозяйству, землеустройству, энергетике администрации городского округа Пелым во взаимодействии со специалистами муниципального казенного учреждения ГКУ со «Ивдельское лесничество».</w:t>
      </w:r>
    </w:p>
    <w:p w:rsidR="0074623E" w:rsidRPr="00B70EE4" w:rsidRDefault="0074623E" w:rsidP="0074623E">
      <w:pPr>
        <w:autoSpaceDE w:val="0"/>
        <w:autoSpaceDN w:val="0"/>
        <w:adjustRightInd w:val="0"/>
        <w:ind w:firstLine="560"/>
        <w:jc w:val="both"/>
        <w:rPr>
          <w:rFonts w:eastAsia="Calibri"/>
          <w:sz w:val="24"/>
          <w:szCs w:val="24"/>
        </w:rPr>
      </w:pPr>
      <w:r w:rsidRPr="00B70EE4">
        <w:rPr>
          <w:rFonts w:eastAsia="Calibri"/>
          <w:sz w:val="24"/>
          <w:szCs w:val="24"/>
        </w:rPr>
        <w:t xml:space="preserve">Муниципальный лесной контроль осуществляется </w:t>
      </w:r>
      <w:r w:rsidRPr="00B70EE4">
        <w:rPr>
          <w:sz w:val="24"/>
          <w:szCs w:val="24"/>
        </w:rPr>
        <w:t>на территории муниципального образования городского округа Пелым.</w:t>
      </w:r>
    </w:p>
    <w:p w:rsidR="0074623E" w:rsidRPr="00B70EE4" w:rsidRDefault="0074623E" w:rsidP="0074623E">
      <w:pPr>
        <w:autoSpaceDE w:val="0"/>
        <w:autoSpaceDN w:val="0"/>
        <w:adjustRightInd w:val="0"/>
        <w:ind w:firstLine="560"/>
        <w:jc w:val="both"/>
        <w:rPr>
          <w:rFonts w:eastAsia="Calibri"/>
          <w:sz w:val="24"/>
          <w:szCs w:val="24"/>
        </w:rPr>
      </w:pPr>
      <w:r w:rsidRPr="00B70EE4">
        <w:rPr>
          <w:rFonts w:eastAsia="Calibri"/>
          <w:sz w:val="24"/>
          <w:szCs w:val="24"/>
        </w:rPr>
        <w:t>Подконтрольными субъектами являются юридические лица и индивидуальные предприниматели, осуществляющие деятельность в  отношении лесных участков (лесов), находящихся в муниципальной собственности муниципального образования городского округа Пелым.</w:t>
      </w:r>
    </w:p>
    <w:p w:rsidR="0074623E" w:rsidRPr="00B70EE4" w:rsidRDefault="0074623E" w:rsidP="0074623E">
      <w:pPr>
        <w:autoSpaceDE w:val="0"/>
        <w:autoSpaceDN w:val="0"/>
        <w:adjustRightInd w:val="0"/>
        <w:ind w:firstLine="560"/>
        <w:jc w:val="both"/>
        <w:rPr>
          <w:rFonts w:eastAsia="Calibri"/>
          <w:sz w:val="24"/>
          <w:szCs w:val="24"/>
        </w:rPr>
      </w:pPr>
      <w:r w:rsidRPr="00B70EE4">
        <w:rPr>
          <w:rFonts w:eastAsia="Calibri"/>
          <w:sz w:val="24"/>
          <w:szCs w:val="24"/>
        </w:rPr>
        <w:t>Обязательные требования, требования, установленные муниципальными правовыми актами, оценка соблюдения которых является предметом муниципального лесного контроля, закреплены в следующих правовых актах:</w:t>
      </w:r>
    </w:p>
    <w:p w:rsidR="0074623E" w:rsidRPr="00B70EE4" w:rsidRDefault="0074623E" w:rsidP="0074623E">
      <w:pPr>
        <w:autoSpaceDE w:val="0"/>
        <w:autoSpaceDN w:val="0"/>
        <w:adjustRightInd w:val="0"/>
        <w:ind w:firstLine="560"/>
        <w:jc w:val="both"/>
        <w:rPr>
          <w:sz w:val="24"/>
          <w:szCs w:val="24"/>
        </w:rPr>
      </w:pPr>
      <w:r w:rsidRPr="00B70EE4">
        <w:rPr>
          <w:rFonts w:eastAsia="Calibri"/>
          <w:sz w:val="24"/>
          <w:szCs w:val="24"/>
        </w:rPr>
        <w:t xml:space="preserve">- </w:t>
      </w:r>
      <w:r w:rsidRPr="00B70EE4">
        <w:rPr>
          <w:sz w:val="24"/>
          <w:szCs w:val="24"/>
        </w:rPr>
        <w:t>Лесной кодекс Российской Федерации от 04.12.2006 № 200-ФЗ;</w:t>
      </w:r>
    </w:p>
    <w:p w:rsidR="0074623E" w:rsidRPr="00B70EE4" w:rsidRDefault="0074623E" w:rsidP="0074623E">
      <w:pPr>
        <w:autoSpaceDE w:val="0"/>
        <w:autoSpaceDN w:val="0"/>
        <w:adjustRightInd w:val="0"/>
        <w:ind w:firstLine="560"/>
        <w:jc w:val="both"/>
        <w:rPr>
          <w:sz w:val="24"/>
          <w:szCs w:val="24"/>
        </w:rPr>
      </w:pPr>
      <w:r w:rsidRPr="00B70EE4">
        <w:rPr>
          <w:sz w:val="24"/>
          <w:szCs w:val="24"/>
        </w:rPr>
        <w:t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74623E" w:rsidRPr="00B70EE4" w:rsidRDefault="0074623E" w:rsidP="0074623E">
      <w:pPr>
        <w:autoSpaceDE w:val="0"/>
        <w:autoSpaceDN w:val="0"/>
        <w:adjustRightInd w:val="0"/>
        <w:ind w:firstLine="560"/>
        <w:jc w:val="both"/>
        <w:rPr>
          <w:sz w:val="24"/>
          <w:szCs w:val="24"/>
        </w:rPr>
      </w:pPr>
      <w:r w:rsidRPr="00B70EE4">
        <w:rPr>
          <w:sz w:val="24"/>
          <w:szCs w:val="24"/>
        </w:rPr>
        <w:t>- Кодекс Российской Федерации об административных правонарушениях от 30.12.2001 № 195-ФЗ;</w:t>
      </w:r>
    </w:p>
    <w:p w:rsidR="0074623E" w:rsidRPr="00B70EE4" w:rsidRDefault="005E16C1" w:rsidP="006F7015">
      <w:pPr>
        <w:autoSpaceDE w:val="0"/>
        <w:autoSpaceDN w:val="0"/>
        <w:adjustRightInd w:val="0"/>
        <w:ind w:firstLine="560"/>
        <w:jc w:val="both"/>
        <w:rPr>
          <w:sz w:val="24"/>
          <w:szCs w:val="24"/>
        </w:rPr>
      </w:pPr>
      <w:r w:rsidRPr="00B70EE4">
        <w:rPr>
          <w:sz w:val="24"/>
          <w:szCs w:val="24"/>
        </w:rPr>
        <w:t xml:space="preserve">- </w:t>
      </w:r>
      <w:r w:rsidR="0074623E" w:rsidRPr="00B70EE4">
        <w:rPr>
          <w:sz w:val="24"/>
          <w:szCs w:val="24"/>
        </w:rPr>
        <w:t xml:space="preserve">Постановление администрации  городского округа Пелым от 04.10.2019 №338 «Об утверждении Перечней нормативных правовых актов или их отдельных частей, </w:t>
      </w:r>
      <w:r w:rsidR="0074623E" w:rsidRPr="00B70EE4">
        <w:rPr>
          <w:sz w:val="24"/>
          <w:szCs w:val="24"/>
        </w:rPr>
        <w:lastRenderedPageBreak/>
        <w:t>содержащих обязательные требования, оценка соблюдения которых является предметом муниципального контроля на территории городского округа Пелым»;</w:t>
      </w:r>
    </w:p>
    <w:p w:rsidR="00E073FD" w:rsidRDefault="00E073FD" w:rsidP="0074623E">
      <w:pPr>
        <w:jc w:val="both"/>
        <w:rPr>
          <w:sz w:val="24"/>
          <w:szCs w:val="24"/>
        </w:rPr>
      </w:pPr>
      <w:r w:rsidRPr="00B70EE4">
        <w:rPr>
          <w:sz w:val="24"/>
          <w:szCs w:val="24"/>
        </w:rPr>
        <w:tab/>
      </w:r>
      <w:r w:rsidR="005E16C1" w:rsidRPr="00B70EE4">
        <w:rPr>
          <w:sz w:val="24"/>
          <w:szCs w:val="24"/>
        </w:rPr>
        <w:t xml:space="preserve">- </w:t>
      </w:r>
      <w:r w:rsidRPr="00B70EE4">
        <w:rPr>
          <w:sz w:val="24"/>
          <w:szCs w:val="24"/>
        </w:rPr>
        <w:t>Распоряжением администрац</w:t>
      </w:r>
      <w:r w:rsidR="00835C25">
        <w:rPr>
          <w:sz w:val="24"/>
          <w:szCs w:val="24"/>
        </w:rPr>
        <w:t>ии городского округа Пелым от 3</w:t>
      </w:r>
      <w:r w:rsidR="00835C25" w:rsidRPr="00835C25">
        <w:rPr>
          <w:sz w:val="24"/>
          <w:szCs w:val="24"/>
        </w:rPr>
        <w:t>0</w:t>
      </w:r>
      <w:r w:rsidRPr="00B70EE4">
        <w:rPr>
          <w:sz w:val="24"/>
          <w:szCs w:val="24"/>
        </w:rPr>
        <w:t>.12.2020 №239 «Об утверждении Программы профилактики нарушений обязательных требований   законодательства при осуществлении муниципального контроля на территории городского округа Пелым на 2021 год».</w:t>
      </w:r>
    </w:p>
    <w:p w:rsidR="006F7015" w:rsidRPr="00B70EE4" w:rsidRDefault="006F7015" w:rsidP="0074623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-Решение Думы городского округа Пелым от 19.08.2021 №40/48 «Об утверждении Положения о муниципальном лесном контроле на территории городского округа Пелым».</w:t>
      </w:r>
    </w:p>
    <w:p w:rsidR="0074623E" w:rsidRPr="00B70EE4" w:rsidRDefault="0074623E" w:rsidP="0074623E">
      <w:pPr>
        <w:autoSpaceDE w:val="0"/>
        <w:autoSpaceDN w:val="0"/>
        <w:adjustRightInd w:val="0"/>
        <w:ind w:firstLine="560"/>
        <w:jc w:val="both"/>
        <w:rPr>
          <w:rFonts w:eastAsia="Calibri"/>
          <w:sz w:val="24"/>
          <w:szCs w:val="24"/>
        </w:rPr>
      </w:pPr>
      <w:r w:rsidRPr="00B70EE4">
        <w:rPr>
          <w:sz w:val="24"/>
          <w:szCs w:val="24"/>
        </w:rPr>
        <w:t xml:space="preserve">Количество подконтрольных субъектов. </w:t>
      </w:r>
      <w:r w:rsidRPr="00B70EE4">
        <w:rPr>
          <w:rFonts w:eastAsia="Calibri"/>
          <w:sz w:val="24"/>
          <w:szCs w:val="24"/>
        </w:rPr>
        <w:t xml:space="preserve">По состоянию на 01.12.2020 года подконтрольные  субъекты по  муниципальному лесному контролю отсутствуют. </w:t>
      </w:r>
    </w:p>
    <w:p w:rsidR="0074623E" w:rsidRPr="00B70EE4" w:rsidRDefault="0074623E" w:rsidP="0074623E">
      <w:pPr>
        <w:autoSpaceDE w:val="0"/>
        <w:autoSpaceDN w:val="0"/>
        <w:adjustRightInd w:val="0"/>
        <w:ind w:firstLine="560"/>
        <w:jc w:val="both"/>
        <w:rPr>
          <w:rFonts w:eastAsia="Calibri"/>
          <w:sz w:val="24"/>
          <w:szCs w:val="24"/>
        </w:rPr>
      </w:pPr>
      <w:r w:rsidRPr="00B70EE4">
        <w:rPr>
          <w:rFonts w:eastAsia="Calibri"/>
          <w:sz w:val="24"/>
          <w:szCs w:val="24"/>
        </w:rPr>
        <w:t>Данные о проведенных мероприятиях по муниципальному лесному  контролю</w:t>
      </w:r>
      <w:r w:rsidR="006F7015" w:rsidRPr="006F7015">
        <w:rPr>
          <w:sz w:val="24"/>
          <w:szCs w:val="24"/>
        </w:rPr>
        <w:t xml:space="preserve"> </w:t>
      </w:r>
      <w:r w:rsidR="006F7015">
        <w:rPr>
          <w:sz w:val="24"/>
          <w:szCs w:val="24"/>
        </w:rPr>
        <w:t>на территории городского округа Пелым</w:t>
      </w:r>
      <w:r w:rsidRPr="00B70EE4">
        <w:rPr>
          <w:rFonts w:eastAsia="Calibri"/>
          <w:sz w:val="24"/>
          <w:szCs w:val="24"/>
        </w:rPr>
        <w:t xml:space="preserve">.  В 2020 году мероприятий по муниципальному  лесному контролю </w:t>
      </w:r>
      <w:r w:rsidR="00B378A3">
        <w:rPr>
          <w:sz w:val="24"/>
          <w:szCs w:val="24"/>
        </w:rPr>
        <w:t>на территории городского округа Пелым</w:t>
      </w:r>
      <w:r w:rsidR="00B378A3" w:rsidRPr="00B70EE4">
        <w:rPr>
          <w:rFonts w:eastAsia="Calibri"/>
          <w:sz w:val="24"/>
          <w:szCs w:val="24"/>
        </w:rPr>
        <w:t xml:space="preserve">.  </w:t>
      </w:r>
      <w:r w:rsidRPr="00B70EE4">
        <w:rPr>
          <w:rFonts w:eastAsia="Calibri"/>
          <w:sz w:val="24"/>
          <w:szCs w:val="24"/>
        </w:rPr>
        <w:t xml:space="preserve">не проводилось в связи с отсутствием подконтрольных  субъектов и объектов. </w:t>
      </w:r>
    </w:p>
    <w:p w:rsidR="0074623E" w:rsidRPr="00B70EE4" w:rsidRDefault="00E073FD" w:rsidP="00E073FD">
      <w:pPr>
        <w:jc w:val="both"/>
        <w:rPr>
          <w:rFonts w:eastAsia="Calibri"/>
          <w:sz w:val="24"/>
          <w:szCs w:val="24"/>
        </w:rPr>
      </w:pPr>
      <w:r w:rsidRPr="00B70EE4">
        <w:rPr>
          <w:rFonts w:eastAsia="Calibri"/>
          <w:sz w:val="24"/>
          <w:szCs w:val="24"/>
        </w:rPr>
        <w:tab/>
      </w:r>
      <w:r w:rsidR="0074623E" w:rsidRPr="00B70EE4">
        <w:rPr>
          <w:rFonts w:eastAsia="Calibri"/>
          <w:sz w:val="24"/>
          <w:szCs w:val="24"/>
        </w:rPr>
        <w:t>Мероприятия по профилактике нарушений и их результаты. Мероприятия по профилактике нарушений и их результаты. Во исполнение программы профилактики нарушений  по муниципальному</w:t>
      </w:r>
      <w:r w:rsidR="006F7015" w:rsidRPr="006F7015">
        <w:rPr>
          <w:sz w:val="24"/>
          <w:szCs w:val="24"/>
        </w:rPr>
        <w:t xml:space="preserve"> </w:t>
      </w:r>
      <w:r w:rsidR="006F7015">
        <w:rPr>
          <w:sz w:val="24"/>
          <w:szCs w:val="24"/>
        </w:rPr>
        <w:t>лесном контроле на территории городского округа Пелым</w:t>
      </w:r>
      <w:r w:rsidR="006F7015">
        <w:rPr>
          <w:rFonts w:eastAsia="Calibri"/>
          <w:sz w:val="24"/>
          <w:szCs w:val="24"/>
        </w:rPr>
        <w:t xml:space="preserve"> </w:t>
      </w:r>
      <w:r w:rsidR="0074623E" w:rsidRPr="00B70EE4">
        <w:rPr>
          <w:rFonts w:eastAsia="Calibri"/>
          <w:sz w:val="24"/>
          <w:szCs w:val="24"/>
        </w:rPr>
        <w:t>на 2020 год, утвержденной</w:t>
      </w:r>
      <w:r w:rsidRPr="00B70EE4">
        <w:rPr>
          <w:sz w:val="24"/>
          <w:szCs w:val="24"/>
        </w:rPr>
        <w:t xml:space="preserve"> Распоряжением администрации г</w:t>
      </w:r>
      <w:r w:rsidR="00835C25">
        <w:rPr>
          <w:sz w:val="24"/>
          <w:szCs w:val="24"/>
        </w:rPr>
        <w:t>ородского округа Пелым от 3</w:t>
      </w:r>
      <w:r w:rsidR="00835C25" w:rsidRPr="00835C25">
        <w:rPr>
          <w:sz w:val="24"/>
          <w:szCs w:val="24"/>
        </w:rPr>
        <w:t>0</w:t>
      </w:r>
      <w:r w:rsidRPr="00B70EE4">
        <w:rPr>
          <w:sz w:val="24"/>
          <w:szCs w:val="24"/>
        </w:rPr>
        <w:t xml:space="preserve">.12.2020 №239 «Об утверждении Программы профилактики нарушений обязательных требований   законодательства при осуществлении муниципального контроля на территории городского округа Пелым на 2021 год» </w:t>
      </w:r>
      <w:r w:rsidR="0074623E" w:rsidRPr="00B70EE4">
        <w:rPr>
          <w:rFonts w:eastAsia="Calibri"/>
          <w:sz w:val="24"/>
          <w:szCs w:val="24"/>
        </w:rPr>
        <w:t>размещены:</w:t>
      </w:r>
    </w:p>
    <w:p w:rsidR="00E073FD" w:rsidRPr="00B70EE4" w:rsidRDefault="00E073FD" w:rsidP="00E073FD">
      <w:pPr>
        <w:autoSpaceDE w:val="0"/>
        <w:autoSpaceDN w:val="0"/>
        <w:adjustRightInd w:val="0"/>
        <w:ind w:firstLine="560"/>
        <w:jc w:val="both"/>
        <w:rPr>
          <w:sz w:val="24"/>
          <w:szCs w:val="24"/>
        </w:rPr>
      </w:pPr>
      <w:r w:rsidRPr="00B70EE4">
        <w:rPr>
          <w:rFonts w:eastAsia="Calibri"/>
          <w:sz w:val="24"/>
          <w:szCs w:val="24"/>
        </w:rPr>
        <w:t xml:space="preserve">- руководство </w:t>
      </w:r>
      <w:r w:rsidRPr="00B70EE4">
        <w:rPr>
          <w:sz w:val="24"/>
          <w:szCs w:val="24"/>
        </w:rPr>
        <w:t>по соблюдению обязательных требований, предъявляемых при осуществлении муниципального контроля</w:t>
      </w:r>
      <w:hyperlink r:id="rId24" w:history="1">
        <w:r w:rsidRPr="00B70EE4">
          <w:rPr>
            <w:rStyle w:val="a3"/>
            <w:color w:val="000000"/>
            <w:sz w:val="24"/>
            <w:szCs w:val="24"/>
            <w:u w:val="none"/>
            <w:shd w:val="clear" w:color="auto" w:fill="FFFFFF"/>
          </w:rPr>
          <w:t xml:space="preserve"> за обеспечением сохранности автомобильных дорог местного значения в границах городского округа Пелым</w:t>
        </w:r>
      </w:hyperlink>
      <w:r w:rsidRPr="00B70EE4">
        <w:rPr>
          <w:rFonts w:eastAsia="Calibri"/>
          <w:sz w:val="24"/>
          <w:szCs w:val="24"/>
        </w:rPr>
        <w:t>;</w:t>
      </w:r>
    </w:p>
    <w:p w:rsidR="00E073FD" w:rsidRPr="00B70EE4" w:rsidRDefault="00E073FD" w:rsidP="00E073FD">
      <w:pPr>
        <w:autoSpaceDE w:val="0"/>
        <w:autoSpaceDN w:val="0"/>
        <w:adjustRightInd w:val="0"/>
        <w:ind w:firstLine="560"/>
        <w:jc w:val="both"/>
        <w:rPr>
          <w:sz w:val="24"/>
          <w:szCs w:val="24"/>
        </w:rPr>
      </w:pPr>
      <w:r w:rsidRPr="00B70EE4">
        <w:rPr>
          <w:rFonts w:eastAsia="Calibri"/>
          <w:sz w:val="24"/>
          <w:szCs w:val="24"/>
        </w:rPr>
        <w:t xml:space="preserve">- перечень </w:t>
      </w:r>
      <w:r w:rsidRPr="00B70EE4">
        <w:rPr>
          <w:sz w:val="24"/>
          <w:szCs w:val="24"/>
        </w:rPr>
        <w:t>нормативных правовых актов или их отдельных частей, содержащих обязательные требования,</w:t>
      </w:r>
      <w:r w:rsidRPr="00B70EE4">
        <w:rPr>
          <w:rFonts w:eastAsia="Calibri"/>
          <w:sz w:val="24"/>
          <w:szCs w:val="24"/>
        </w:rPr>
        <w:t xml:space="preserve"> требования, установленные муниципальными правовыми актами,</w:t>
      </w:r>
      <w:r w:rsidRPr="00B70EE4">
        <w:rPr>
          <w:sz w:val="24"/>
          <w:szCs w:val="24"/>
        </w:rPr>
        <w:t xml:space="preserve"> оценка соблюдения которых является предметом муниципального контроля </w:t>
      </w:r>
      <w:hyperlink r:id="rId25" w:history="1">
        <w:r w:rsidRPr="00B70EE4">
          <w:rPr>
            <w:rStyle w:val="a3"/>
            <w:color w:val="000000"/>
            <w:sz w:val="24"/>
            <w:szCs w:val="24"/>
            <w:u w:val="none"/>
            <w:shd w:val="clear" w:color="auto" w:fill="FFFFFF"/>
          </w:rPr>
          <w:t xml:space="preserve"> за обеспечением сохранности автомобильных дорог местного значения в границах городского округа Пелым</w:t>
        </w:r>
      </w:hyperlink>
      <w:r w:rsidRPr="00B70EE4">
        <w:rPr>
          <w:rFonts w:eastAsia="Calibri"/>
          <w:sz w:val="24"/>
          <w:szCs w:val="24"/>
        </w:rPr>
        <w:t>;</w:t>
      </w:r>
    </w:p>
    <w:p w:rsidR="00E073FD" w:rsidRPr="00B70EE4" w:rsidRDefault="0074623E" w:rsidP="00E073FD">
      <w:pPr>
        <w:jc w:val="both"/>
        <w:rPr>
          <w:sz w:val="24"/>
          <w:szCs w:val="24"/>
        </w:rPr>
      </w:pPr>
      <w:r w:rsidRPr="00B70EE4">
        <w:rPr>
          <w:rFonts w:eastAsia="Calibri"/>
          <w:sz w:val="24"/>
          <w:szCs w:val="24"/>
        </w:rPr>
        <w:t xml:space="preserve">- </w:t>
      </w:r>
      <w:r w:rsidR="00E073FD" w:rsidRPr="00B70EE4">
        <w:rPr>
          <w:sz w:val="24"/>
          <w:szCs w:val="24"/>
        </w:rPr>
        <w:t xml:space="preserve">административный регламент </w:t>
      </w:r>
      <w:r w:rsidR="00E073FD" w:rsidRPr="00B70EE4">
        <w:rPr>
          <w:bCs/>
          <w:sz w:val="24"/>
          <w:szCs w:val="24"/>
        </w:rPr>
        <w:t>исполнения муниципальной функции по осуществлению муниципального лесного контроля</w:t>
      </w:r>
      <w:r w:rsidR="00E073FD" w:rsidRPr="00B70EE4">
        <w:rPr>
          <w:sz w:val="24"/>
          <w:szCs w:val="24"/>
        </w:rPr>
        <w:t>.</w:t>
      </w:r>
    </w:p>
    <w:p w:rsidR="0074623E" w:rsidRPr="00B70EE4" w:rsidRDefault="0074623E" w:rsidP="0074623E">
      <w:pPr>
        <w:autoSpaceDE w:val="0"/>
        <w:autoSpaceDN w:val="0"/>
        <w:adjustRightInd w:val="0"/>
        <w:ind w:firstLine="560"/>
        <w:jc w:val="both"/>
        <w:rPr>
          <w:rFonts w:eastAsia="Calibri"/>
          <w:sz w:val="24"/>
          <w:szCs w:val="24"/>
        </w:rPr>
      </w:pPr>
      <w:r w:rsidRPr="00B70EE4">
        <w:rPr>
          <w:rFonts w:eastAsia="Calibri"/>
          <w:sz w:val="24"/>
          <w:szCs w:val="24"/>
        </w:rPr>
        <w:t xml:space="preserve">Анализ и оценка рисков причинения вреда  охраняемым законом ценностями  и (или) анализ и оценка причиненного ущерба. В связи с тем, что в 2018 - 2020 годах проверок по муниципальному </w:t>
      </w:r>
      <w:r w:rsidR="006F7015">
        <w:rPr>
          <w:sz w:val="24"/>
          <w:szCs w:val="24"/>
        </w:rPr>
        <w:t>лесному контролю на территории городского округа Пелым</w:t>
      </w:r>
      <w:r w:rsidRPr="00B70EE4">
        <w:rPr>
          <w:rFonts w:eastAsia="Calibri"/>
          <w:sz w:val="24"/>
          <w:szCs w:val="24"/>
        </w:rPr>
        <w:t>,  не проводилось, провести анализ и оценку рисков причинения вреда охраняемых законом ценностям и (или) анализ  и оценку причиненного ущерба не предоставляется возможным.</w:t>
      </w:r>
    </w:p>
    <w:p w:rsidR="00454F27" w:rsidRPr="006F7015" w:rsidRDefault="001D1BF5" w:rsidP="006F7015">
      <w:pPr>
        <w:autoSpaceDE w:val="0"/>
        <w:autoSpaceDN w:val="0"/>
        <w:adjustRightInd w:val="0"/>
        <w:ind w:firstLine="708"/>
        <w:jc w:val="both"/>
        <w:rPr>
          <w:b/>
          <w:bCs/>
          <w:iCs/>
          <w:sz w:val="24"/>
          <w:szCs w:val="24"/>
        </w:rPr>
      </w:pPr>
      <w:r w:rsidRPr="00B70EE4">
        <w:rPr>
          <w:rFonts w:eastAsia="Calibri"/>
          <w:b/>
          <w:sz w:val="24"/>
          <w:szCs w:val="24"/>
        </w:rPr>
        <w:t>4.5</w:t>
      </w:r>
      <w:r w:rsidR="00454F27" w:rsidRPr="00B70EE4">
        <w:rPr>
          <w:rFonts w:eastAsia="Calibri"/>
          <w:b/>
          <w:sz w:val="24"/>
          <w:szCs w:val="24"/>
        </w:rPr>
        <w:t>.</w:t>
      </w:r>
      <w:r w:rsidR="00454F27" w:rsidRPr="00B70EE4">
        <w:rPr>
          <w:b/>
          <w:bCs/>
          <w:iCs/>
          <w:sz w:val="24"/>
          <w:szCs w:val="24"/>
        </w:rPr>
        <w:t xml:space="preserve"> Муниципальный контроль</w:t>
      </w:r>
      <w:r w:rsidR="006F7015" w:rsidRPr="006F7015">
        <w:rPr>
          <w:bCs/>
          <w:iCs/>
          <w:sz w:val="24"/>
          <w:szCs w:val="24"/>
        </w:rPr>
        <w:t xml:space="preserve"> </w:t>
      </w:r>
      <w:r w:rsidR="006F7015" w:rsidRPr="006F7015">
        <w:rPr>
          <w:b/>
          <w:sz w:val="24"/>
          <w:szCs w:val="24"/>
        </w:rPr>
        <w:t>в сфере благоустройства в городском округе Пелым</w:t>
      </w:r>
    </w:p>
    <w:p w:rsidR="00AC6D6F" w:rsidRPr="00B70EE4" w:rsidRDefault="00AC6D6F" w:rsidP="00AC6D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EE4">
        <w:rPr>
          <w:rFonts w:ascii="Times New Roman" w:hAnsi="Times New Roman" w:cs="Times New Roman"/>
          <w:sz w:val="24"/>
          <w:szCs w:val="24"/>
        </w:rPr>
        <w:t>Органом местного самоуправления  городского округа Пелым, уполномоченным на осуществление муниципального контроля, является Администрация  городского округа Пелым (далее - Администрация, орган муниципального контроля).</w:t>
      </w:r>
    </w:p>
    <w:p w:rsidR="00AC6D6F" w:rsidRPr="006F7015" w:rsidRDefault="00AC6D6F" w:rsidP="006F7015">
      <w:pPr>
        <w:autoSpaceDE w:val="0"/>
        <w:autoSpaceDN w:val="0"/>
        <w:adjustRightInd w:val="0"/>
        <w:ind w:firstLine="708"/>
        <w:jc w:val="both"/>
        <w:rPr>
          <w:bCs/>
          <w:iCs/>
          <w:sz w:val="24"/>
          <w:szCs w:val="24"/>
        </w:rPr>
      </w:pPr>
      <w:r w:rsidRPr="00B70EE4">
        <w:rPr>
          <w:sz w:val="24"/>
          <w:szCs w:val="24"/>
        </w:rPr>
        <w:t xml:space="preserve">Муниципальный </w:t>
      </w:r>
      <w:r w:rsidRPr="00B70EE4">
        <w:rPr>
          <w:bCs/>
          <w:iCs/>
          <w:sz w:val="24"/>
          <w:szCs w:val="24"/>
        </w:rPr>
        <w:t xml:space="preserve">контроль </w:t>
      </w:r>
      <w:r w:rsidR="006F7015" w:rsidRPr="006F7015">
        <w:rPr>
          <w:sz w:val="24"/>
          <w:szCs w:val="24"/>
        </w:rPr>
        <w:t>в сфере благоустройства в городском округе Пелым</w:t>
      </w:r>
      <w:r w:rsidR="006F7015">
        <w:rPr>
          <w:sz w:val="24"/>
          <w:szCs w:val="24"/>
        </w:rPr>
        <w:t xml:space="preserve"> </w:t>
      </w:r>
      <w:r w:rsidRPr="00B70EE4">
        <w:rPr>
          <w:sz w:val="24"/>
          <w:szCs w:val="24"/>
        </w:rPr>
        <w:t>от имени Администрации осуществляется должностными лицами отдела по управлению имуществом, строительству, жилищно-коммунальному хозяйству, землеустройству, энергетике администрации городского округа Пелым.</w:t>
      </w:r>
    </w:p>
    <w:p w:rsidR="00AC6D6F" w:rsidRPr="006F7015" w:rsidRDefault="00AC6D6F" w:rsidP="006F7015">
      <w:pPr>
        <w:autoSpaceDE w:val="0"/>
        <w:autoSpaceDN w:val="0"/>
        <w:adjustRightInd w:val="0"/>
        <w:ind w:firstLine="708"/>
        <w:jc w:val="both"/>
        <w:rPr>
          <w:bCs/>
          <w:iCs/>
          <w:sz w:val="24"/>
          <w:szCs w:val="24"/>
        </w:rPr>
      </w:pPr>
      <w:r w:rsidRPr="00B70EE4">
        <w:rPr>
          <w:sz w:val="24"/>
          <w:szCs w:val="24"/>
        </w:rPr>
        <w:t xml:space="preserve">Муниципальный </w:t>
      </w:r>
      <w:r w:rsidRPr="00B70EE4">
        <w:rPr>
          <w:bCs/>
          <w:iCs/>
          <w:sz w:val="24"/>
          <w:szCs w:val="24"/>
        </w:rPr>
        <w:t xml:space="preserve">контроль </w:t>
      </w:r>
      <w:r w:rsidR="006F7015" w:rsidRPr="006F7015">
        <w:rPr>
          <w:sz w:val="24"/>
          <w:szCs w:val="24"/>
        </w:rPr>
        <w:t>в сфере благоустройства в городском округе Пелым</w:t>
      </w:r>
      <w:r w:rsidR="006F7015">
        <w:rPr>
          <w:sz w:val="24"/>
          <w:szCs w:val="24"/>
        </w:rPr>
        <w:t xml:space="preserve"> </w:t>
      </w:r>
      <w:r w:rsidRPr="00B70EE4">
        <w:rPr>
          <w:bCs/>
          <w:iCs/>
          <w:sz w:val="24"/>
          <w:szCs w:val="24"/>
        </w:rPr>
        <w:t>осуществляется на территории городского округа Пелым.</w:t>
      </w:r>
    </w:p>
    <w:p w:rsidR="009B2DD8" w:rsidRPr="006F7015" w:rsidRDefault="009B2DD8" w:rsidP="009B2DD8">
      <w:pPr>
        <w:autoSpaceDE w:val="0"/>
        <w:autoSpaceDN w:val="0"/>
        <w:adjustRightInd w:val="0"/>
        <w:ind w:firstLine="708"/>
        <w:jc w:val="both"/>
        <w:rPr>
          <w:bCs/>
          <w:iCs/>
          <w:sz w:val="24"/>
          <w:szCs w:val="24"/>
        </w:rPr>
      </w:pPr>
      <w:r w:rsidRPr="00B70EE4">
        <w:rPr>
          <w:sz w:val="24"/>
          <w:szCs w:val="24"/>
        </w:rPr>
        <w:t>Подконтрольными субъектами</w:t>
      </w:r>
      <w:r w:rsidRPr="00B70EE4">
        <w:rPr>
          <w:b/>
          <w:sz w:val="24"/>
          <w:szCs w:val="24"/>
        </w:rPr>
        <w:t xml:space="preserve"> </w:t>
      </w:r>
      <w:r w:rsidRPr="00B70EE4">
        <w:rPr>
          <w:sz w:val="24"/>
          <w:szCs w:val="24"/>
        </w:rPr>
        <w:t>муниципальн</w:t>
      </w:r>
      <w:r w:rsidRPr="00B70EE4">
        <w:rPr>
          <w:color w:val="000000"/>
          <w:sz w:val="24"/>
          <w:szCs w:val="24"/>
        </w:rPr>
        <w:t xml:space="preserve">ого </w:t>
      </w:r>
      <w:r w:rsidRPr="00B70EE4">
        <w:rPr>
          <w:bCs/>
          <w:iCs/>
          <w:sz w:val="24"/>
          <w:szCs w:val="24"/>
        </w:rPr>
        <w:t>контроля</w:t>
      </w:r>
      <w:r w:rsidR="006F7015" w:rsidRPr="006F7015">
        <w:rPr>
          <w:bCs/>
          <w:iCs/>
          <w:sz w:val="24"/>
          <w:szCs w:val="24"/>
        </w:rPr>
        <w:t xml:space="preserve"> </w:t>
      </w:r>
      <w:r w:rsidR="006F7015" w:rsidRPr="006F7015">
        <w:rPr>
          <w:sz w:val="24"/>
          <w:szCs w:val="24"/>
        </w:rPr>
        <w:t>в сфере благоустройства в городском округе Пелым</w:t>
      </w:r>
      <w:r w:rsidR="006F7015">
        <w:rPr>
          <w:bCs/>
          <w:iCs/>
          <w:sz w:val="24"/>
          <w:szCs w:val="24"/>
        </w:rPr>
        <w:t xml:space="preserve"> </w:t>
      </w:r>
      <w:r w:rsidR="00131E26" w:rsidRPr="00B70EE4">
        <w:rPr>
          <w:color w:val="000000"/>
          <w:sz w:val="24"/>
          <w:szCs w:val="24"/>
        </w:rPr>
        <w:t xml:space="preserve">являются </w:t>
      </w:r>
      <w:r w:rsidRPr="00B70EE4">
        <w:rPr>
          <w:sz w:val="24"/>
          <w:szCs w:val="24"/>
        </w:rPr>
        <w:t>деятельность, действия (бездействия) граждан, юридических лиц, индивидуальных предпринимателей и организаций по соблюдению обязательных требований, в том числе предъявляемые к гражданам и организациям, осуществляющим деятельность действия (бездействия) установленных муниципальными правовыми актами в сфере благоустройства.</w:t>
      </w:r>
    </w:p>
    <w:p w:rsidR="005E16C1" w:rsidRPr="00B70EE4" w:rsidRDefault="005E16C1" w:rsidP="009B2DD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70EE4">
        <w:rPr>
          <w:color w:val="000000"/>
          <w:sz w:val="24"/>
          <w:szCs w:val="24"/>
        </w:rPr>
        <w:lastRenderedPageBreak/>
        <w:t>Предметом муниципального контроля, является  соблюдение юридическими лицами, индивидуальными предпринима</w:t>
      </w:r>
      <w:r w:rsidR="006F7015">
        <w:rPr>
          <w:color w:val="000000"/>
          <w:sz w:val="24"/>
          <w:szCs w:val="24"/>
        </w:rPr>
        <w:t>телями обязательных требований</w:t>
      </w:r>
      <w:r w:rsidRPr="00B70EE4">
        <w:rPr>
          <w:color w:val="000000"/>
          <w:sz w:val="24"/>
          <w:szCs w:val="24"/>
        </w:rPr>
        <w:t>, а также выполнение ранее выданных предписаний об устранении выявленных нарушений, предупреждений, выявление и пресечение вышеуказанных требований юридическими лицами либо индивидуальными предпринимателями</w:t>
      </w:r>
    </w:p>
    <w:p w:rsidR="005E16C1" w:rsidRPr="006F7015" w:rsidRDefault="005E16C1" w:rsidP="006F7015">
      <w:pPr>
        <w:autoSpaceDE w:val="0"/>
        <w:autoSpaceDN w:val="0"/>
        <w:adjustRightInd w:val="0"/>
        <w:ind w:firstLine="708"/>
        <w:jc w:val="both"/>
        <w:rPr>
          <w:bCs/>
          <w:iCs/>
          <w:sz w:val="24"/>
          <w:szCs w:val="24"/>
        </w:rPr>
      </w:pPr>
      <w:r w:rsidRPr="00B70EE4">
        <w:rPr>
          <w:rFonts w:eastAsia="Calibri"/>
          <w:sz w:val="24"/>
          <w:szCs w:val="24"/>
        </w:rPr>
        <w:t xml:space="preserve">Обязательные требования, требования, установленные муниципальными правовыми актами, оценка соблюдения которых является предметом муниципального </w:t>
      </w:r>
      <w:r w:rsidRPr="00B70EE4">
        <w:rPr>
          <w:bCs/>
          <w:iCs/>
          <w:sz w:val="24"/>
          <w:szCs w:val="24"/>
        </w:rPr>
        <w:t xml:space="preserve">контроля </w:t>
      </w:r>
      <w:r w:rsidR="006F7015" w:rsidRPr="006F7015">
        <w:rPr>
          <w:sz w:val="24"/>
          <w:szCs w:val="24"/>
        </w:rPr>
        <w:t>в сфере благоустройства в городском округе Пелым</w:t>
      </w:r>
      <w:r w:rsidR="006F7015">
        <w:rPr>
          <w:bCs/>
          <w:iCs/>
          <w:sz w:val="24"/>
          <w:szCs w:val="24"/>
        </w:rPr>
        <w:t xml:space="preserve">, </w:t>
      </w:r>
      <w:r w:rsidRPr="00B70EE4">
        <w:rPr>
          <w:rFonts w:eastAsia="Calibri"/>
          <w:sz w:val="24"/>
          <w:szCs w:val="24"/>
        </w:rPr>
        <w:t>в следующих правовых актах:</w:t>
      </w:r>
    </w:p>
    <w:p w:rsidR="005E16C1" w:rsidRPr="00B70EE4" w:rsidRDefault="005E16C1" w:rsidP="005E16C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70EE4">
        <w:rPr>
          <w:rFonts w:eastAsia="Calibri"/>
          <w:sz w:val="24"/>
          <w:szCs w:val="24"/>
        </w:rPr>
        <w:tab/>
        <w:t>-</w:t>
      </w:r>
      <w:r w:rsidRPr="00B70EE4">
        <w:rPr>
          <w:color w:val="000000"/>
          <w:sz w:val="24"/>
          <w:szCs w:val="24"/>
        </w:rPr>
        <w:t xml:space="preserve">Градостроительный </w:t>
      </w:r>
      <w:hyperlink r:id="rId26" w:history="1">
        <w:r w:rsidRPr="00B70EE4">
          <w:rPr>
            <w:color w:val="000000"/>
            <w:sz w:val="24"/>
            <w:szCs w:val="24"/>
          </w:rPr>
          <w:t>кодекс</w:t>
        </w:r>
      </w:hyperlink>
      <w:r w:rsidRPr="00B70EE4">
        <w:rPr>
          <w:color w:val="000000"/>
          <w:sz w:val="24"/>
          <w:szCs w:val="24"/>
        </w:rPr>
        <w:t xml:space="preserve"> Российской Федерации от 29.12.2004 № 190-ФЗ;</w:t>
      </w:r>
    </w:p>
    <w:p w:rsidR="005E16C1" w:rsidRPr="00B70EE4" w:rsidRDefault="005E16C1" w:rsidP="005E16C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70EE4">
        <w:rPr>
          <w:color w:val="000000"/>
          <w:sz w:val="24"/>
          <w:szCs w:val="24"/>
        </w:rPr>
        <w:tab/>
        <w:t xml:space="preserve">-Федеральный </w:t>
      </w:r>
      <w:hyperlink r:id="rId27" w:history="1">
        <w:r w:rsidRPr="00B70EE4">
          <w:rPr>
            <w:color w:val="000000"/>
            <w:sz w:val="24"/>
            <w:szCs w:val="24"/>
          </w:rPr>
          <w:t>закон</w:t>
        </w:r>
      </w:hyperlink>
      <w:r w:rsidRPr="00B70EE4">
        <w:rPr>
          <w:color w:val="000000"/>
          <w:sz w:val="24"/>
          <w:szCs w:val="24"/>
        </w:rPr>
        <w:t xml:space="preserve"> «Об общих принципах организации местного самоуправления в Российской Федерации</w:t>
      </w:r>
    </w:p>
    <w:p w:rsidR="005E16C1" w:rsidRPr="00B70EE4" w:rsidRDefault="005E16C1" w:rsidP="005E16C1">
      <w:pPr>
        <w:autoSpaceDE w:val="0"/>
        <w:autoSpaceDN w:val="0"/>
        <w:adjustRightInd w:val="0"/>
        <w:ind w:firstLine="560"/>
        <w:jc w:val="both"/>
        <w:rPr>
          <w:color w:val="000000"/>
          <w:sz w:val="24"/>
          <w:szCs w:val="24"/>
        </w:rPr>
      </w:pPr>
      <w:r w:rsidRPr="00B70EE4">
        <w:rPr>
          <w:rFonts w:eastAsia="Calibri"/>
          <w:sz w:val="24"/>
          <w:szCs w:val="24"/>
        </w:rPr>
        <w:t xml:space="preserve">- </w:t>
      </w:r>
      <w:r w:rsidRPr="00B70EE4">
        <w:rPr>
          <w:color w:val="000000"/>
          <w:sz w:val="24"/>
          <w:szCs w:val="24"/>
        </w:rPr>
        <w:t xml:space="preserve">Федеральный </w:t>
      </w:r>
      <w:hyperlink r:id="rId28" w:history="1">
        <w:r w:rsidRPr="00B70EE4">
          <w:rPr>
            <w:color w:val="000000"/>
            <w:sz w:val="24"/>
            <w:szCs w:val="24"/>
          </w:rPr>
          <w:t>закон</w:t>
        </w:r>
      </w:hyperlink>
      <w:r w:rsidRPr="00B70EE4">
        <w:rPr>
          <w:color w:val="000000"/>
          <w:sz w:val="24"/>
          <w:szCs w:val="24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5E16C1" w:rsidRPr="00B70EE4" w:rsidRDefault="005E16C1" w:rsidP="005E16C1">
      <w:pPr>
        <w:autoSpaceDE w:val="0"/>
        <w:autoSpaceDN w:val="0"/>
        <w:adjustRightInd w:val="0"/>
        <w:ind w:firstLine="560"/>
        <w:jc w:val="both"/>
        <w:rPr>
          <w:rFonts w:eastAsia="Calibri"/>
          <w:sz w:val="24"/>
          <w:szCs w:val="24"/>
        </w:rPr>
      </w:pPr>
      <w:r w:rsidRPr="00B70EE4">
        <w:rPr>
          <w:color w:val="000000"/>
          <w:sz w:val="24"/>
          <w:szCs w:val="24"/>
        </w:rPr>
        <w:t xml:space="preserve">- Федеральный </w:t>
      </w:r>
      <w:hyperlink r:id="rId29" w:history="1">
        <w:r w:rsidRPr="00B70EE4">
          <w:rPr>
            <w:color w:val="000000"/>
            <w:sz w:val="24"/>
            <w:szCs w:val="24"/>
          </w:rPr>
          <w:t>закон</w:t>
        </w:r>
      </w:hyperlink>
      <w:r w:rsidRPr="00B70EE4">
        <w:rPr>
          <w:color w:val="000000"/>
          <w:sz w:val="24"/>
          <w:szCs w:val="24"/>
        </w:rPr>
        <w:t xml:space="preserve"> «О порядке рассмотрения обращений граждан Российской Федерации»</w:t>
      </w:r>
    </w:p>
    <w:p w:rsidR="005E16C1" w:rsidRPr="00B70EE4" w:rsidRDefault="005E16C1" w:rsidP="005E16C1">
      <w:pPr>
        <w:autoSpaceDE w:val="0"/>
        <w:autoSpaceDN w:val="0"/>
        <w:adjustRightInd w:val="0"/>
        <w:ind w:firstLine="560"/>
        <w:jc w:val="both"/>
        <w:rPr>
          <w:rFonts w:eastAsia="Calibri"/>
          <w:sz w:val="24"/>
          <w:szCs w:val="24"/>
        </w:rPr>
      </w:pPr>
      <w:r w:rsidRPr="00B70EE4">
        <w:rPr>
          <w:color w:val="000000"/>
          <w:sz w:val="24"/>
          <w:szCs w:val="24"/>
        </w:rPr>
        <w:t xml:space="preserve">- Федеральный </w:t>
      </w:r>
      <w:hyperlink r:id="rId30" w:history="1">
        <w:r w:rsidRPr="00B70EE4">
          <w:rPr>
            <w:color w:val="000000"/>
            <w:sz w:val="24"/>
            <w:szCs w:val="24"/>
          </w:rPr>
          <w:t>закон</w:t>
        </w:r>
      </w:hyperlink>
      <w:r w:rsidRPr="00B70EE4">
        <w:rPr>
          <w:color w:val="000000"/>
          <w:sz w:val="24"/>
          <w:szCs w:val="24"/>
        </w:rPr>
        <w:t xml:space="preserve"> от 10 января 2002 г. № 7-ФЗ «Об охране окружающей среды</w:t>
      </w:r>
    </w:p>
    <w:p w:rsidR="005E16C1" w:rsidRPr="00B70EE4" w:rsidRDefault="005E16C1" w:rsidP="005E16C1">
      <w:pPr>
        <w:autoSpaceDE w:val="0"/>
        <w:autoSpaceDN w:val="0"/>
        <w:adjustRightInd w:val="0"/>
        <w:ind w:firstLine="560"/>
        <w:jc w:val="both"/>
        <w:rPr>
          <w:color w:val="000000"/>
          <w:sz w:val="24"/>
          <w:szCs w:val="24"/>
        </w:rPr>
      </w:pPr>
      <w:r w:rsidRPr="00B70EE4">
        <w:rPr>
          <w:color w:val="000000"/>
          <w:sz w:val="24"/>
          <w:szCs w:val="24"/>
        </w:rPr>
        <w:t xml:space="preserve">- Федеральный </w:t>
      </w:r>
      <w:hyperlink r:id="rId31" w:history="1">
        <w:r w:rsidRPr="00B70EE4">
          <w:rPr>
            <w:color w:val="000000"/>
            <w:sz w:val="24"/>
            <w:szCs w:val="24"/>
          </w:rPr>
          <w:t>закон</w:t>
        </w:r>
      </w:hyperlink>
      <w:r w:rsidRPr="00B70EE4">
        <w:rPr>
          <w:color w:val="000000"/>
          <w:sz w:val="24"/>
          <w:szCs w:val="24"/>
        </w:rPr>
        <w:t xml:space="preserve"> от 30 марта 1999 г. № 52-ФЗ «О санитарно-эпидемиологическом благополучии населения»</w:t>
      </w:r>
    </w:p>
    <w:p w:rsidR="005E16C1" w:rsidRPr="00B70EE4" w:rsidRDefault="005E16C1" w:rsidP="005E16C1">
      <w:pPr>
        <w:autoSpaceDE w:val="0"/>
        <w:autoSpaceDN w:val="0"/>
        <w:adjustRightInd w:val="0"/>
        <w:ind w:firstLine="560"/>
        <w:jc w:val="both"/>
        <w:rPr>
          <w:color w:val="000000"/>
          <w:sz w:val="24"/>
          <w:szCs w:val="24"/>
        </w:rPr>
      </w:pPr>
      <w:r w:rsidRPr="00B70EE4">
        <w:rPr>
          <w:color w:val="000000"/>
          <w:sz w:val="24"/>
          <w:szCs w:val="24"/>
        </w:rPr>
        <w:t xml:space="preserve">- Федеральный </w:t>
      </w:r>
      <w:hyperlink r:id="rId32" w:history="1">
        <w:r w:rsidRPr="00B70EE4">
          <w:rPr>
            <w:color w:val="000000"/>
            <w:sz w:val="24"/>
            <w:szCs w:val="24"/>
          </w:rPr>
          <w:t>закон</w:t>
        </w:r>
      </w:hyperlink>
      <w:r w:rsidRPr="00B70EE4">
        <w:rPr>
          <w:color w:val="000000"/>
          <w:sz w:val="24"/>
          <w:szCs w:val="24"/>
        </w:rPr>
        <w:t xml:space="preserve"> от 24.06.1998 № 89-ФЗ «Об отходах производства и потребления; </w:t>
      </w:r>
    </w:p>
    <w:p w:rsidR="005E16C1" w:rsidRPr="00B70EE4" w:rsidRDefault="005E16C1" w:rsidP="005E16C1">
      <w:pPr>
        <w:autoSpaceDE w:val="0"/>
        <w:autoSpaceDN w:val="0"/>
        <w:adjustRightInd w:val="0"/>
        <w:ind w:firstLine="560"/>
        <w:jc w:val="both"/>
        <w:rPr>
          <w:color w:val="000000"/>
          <w:sz w:val="24"/>
          <w:szCs w:val="24"/>
        </w:rPr>
      </w:pPr>
      <w:r w:rsidRPr="00B70EE4">
        <w:rPr>
          <w:color w:val="000000"/>
          <w:sz w:val="24"/>
          <w:szCs w:val="24"/>
        </w:rPr>
        <w:t xml:space="preserve">- </w:t>
      </w:r>
      <w:hyperlink r:id="rId33" w:history="1">
        <w:r w:rsidRPr="00B70EE4">
          <w:rPr>
            <w:color w:val="000000"/>
            <w:sz w:val="24"/>
            <w:szCs w:val="24"/>
          </w:rPr>
          <w:t>Постановление</w:t>
        </w:r>
      </w:hyperlink>
      <w:r w:rsidRPr="00B70EE4">
        <w:rPr>
          <w:color w:val="000000"/>
          <w:sz w:val="24"/>
          <w:szCs w:val="24"/>
        </w:rPr>
        <w:t xml:space="preserve"> Правительства Российской Федерации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предпринимателей;</w:t>
      </w:r>
    </w:p>
    <w:p w:rsidR="005E16C1" w:rsidRPr="00B70EE4" w:rsidRDefault="005E16C1" w:rsidP="005E16C1">
      <w:pPr>
        <w:autoSpaceDE w:val="0"/>
        <w:autoSpaceDN w:val="0"/>
        <w:adjustRightInd w:val="0"/>
        <w:ind w:firstLine="560"/>
        <w:jc w:val="both"/>
        <w:rPr>
          <w:color w:val="000000"/>
          <w:sz w:val="24"/>
          <w:szCs w:val="24"/>
        </w:rPr>
      </w:pPr>
      <w:r w:rsidRPr="00B70EE4">
        <w:rPr>
          <w:color w:val="000000"/>
          <w:sz w:val="24"/>
          <w:szCs w:val="24"/>
        </w:rPr>
        <w:t xml:space="preserve">- </w:t>
      </w:r>
      <w:hyperlink r:id="rId34" w:history="1">
        <w:r w:rsidRPr="00B70EE4">
          <w:rPr>
            <w:color w:val="000000"/>
            <w:sz w:val="24"/>
            <w:szCs w:val="24"/>
          </w:rPr>
          <w:t>СП 42.13330.2016</w:t>
        </w:r>
      </w:hyperlink>
      <w:r w:rsidRPr="00B70EE4">
        <w:rPr>
          <w:color w:val="000000"/>
          <w:sz w:val="24"/>
          <w:szCs w:val="24"/>
        </w:rPr>
        <w:t xml:space="preserve"> «СНиП 2.07.01-89* Градостроительство. Планировка и застройка городских и сельских поселений", утвержд. Постановлением Госстроя СССР от 16.05.1989 № 78;</w:t>
      </w:r>
    </w:p>
    <w:p w:rsidR="005E16C1" w:rsidRPr="00B70EE4" w:rsidRDefault="005E16C1" w:rsidP="005E16C1">
      <w:pPr>
        <w:autoSpaceDE w:val="0"/>
        <w:autoSpaceDN w:val="0"/>
        <w:adjustRightInd w:val="0"/>
        <w:ind w:firstLine="560"/>
        <w:jc w:val="both"/>
        <w:rPr>
          <w:color w:val="000000"/>
          <w:sz w:val="24"/>
          <w:szCs w:val="24"/>
        </w:rPr>
      </w:pPr>
      <w:r w:rsidRPr="00B70EE4">
        <w:rPr>
          <w:color w:val="000000"/>
          <w:sz w:val="24"/>
          <w:szCs w:val="24"/>
        </w:rPr>
        <w:t>- «</w:t>
      </w:r>
      <w:hyperlink r:id="rId35" w:history="1">
        <w:r w:rsidRPr="00B70EE4">
          <w:rPr>
            <w:color w:val="000000"/>
            <w:sz w:val="24"/>
            <w:szCs w:val="24"/>
          </w:rPr>
          <w:t>СП 136.13330.2012</w:t>
        </w:r>
      </w:hyperlink>
      <w:r w:rsidRPr="00B70EE4">
        <w:rPr>
          <w:color w:val="000000"/>
          <w:sz w:val="24"/>
          <w:szCs w:val="24"/>
        </w:rPr>
        <w:t>. Свод правил. Здания и сооружения. Общие положения проектирования с учетом доступности для маломобильных групп населения»;</w:t>
      </w:r>
    </w:p>
    <w:p w:rsidR="005E16C1" w:rsidRPr="00B70EE4" w:rsidRDefault="005E16C1" w:rsidP="005E16C1">
      <w:pPr>
        <w:autoSpaceDE w:val="0"/>
        <w:autoSpaceDN w:val="0"/>
        <w:adjustRightInd w:val="0"/>
        <w:ind w:firstLine="560"/>
        <w:jc w:val="both"/>
        <w:rPr>
          <w:color w:val="000000"/>
          <w:sz w:val="24"/>
          <w:szCs w:val="24"/>
        </w:rPr>
      </w:pPr>
      <w:r w:rsidRPr="00B70EE4">
        <w:rPr>
          <w:color w:val="000000"/>
          <w:sz w:val="24"/>
          <w:szCs w:val="24"/>
        </w:rPr>
        <w:t xml:space="preserve">- </w:t>
      </w:r>
      <w:hyperlink r:id="rId36" w:history="1">
        <w:r w:rsidRPr="00B70EE4">
          <w:rPr>
            <w:color w:val="000000"/>
            <w:sz w:val="24"/>
            <w:szCs w:val="24"/>
          </w:rPr>
          <w:t>СНиП 23-05-95*</w:t>
        </w:r>
      </w:hyperlink>
      <w:r w:rsidRPr="00B70EE4">
        <w:rPr>
          <w:color w:val="000000"/>
          <w:sz w:val="24"/>
          <w:szCs w:val="24"/>
        </w:rPr>
        <w:t>. Естественное и искусственное освещение;</w:t>
      </w:r>
    </w:p>
    <w:p w:rsidR="005E16C1" w:rsidRPr="006F7015" w:rsidRDefault="005E16C1" w:rsidP="005E16C1">
      <w:pPr>
        <w:autoSpaceDE w:val="0"/>
        <w:autoSpaceDN w:val="0"/>
        <w:adjustRightInd w:val="0"/>
        <w:ind w:firstLine="560"/>
        <w:jc w:val="both"/>
        <w:rPr>
          <w:color w:val="000000"/>
          <w:sz w:val="24"/>
          <w:szCs w:val="24"/>
        </w:rPr>
      </w:pPr>
      <w:r w:rsidRPr="00B70EE4">
        <w:rPr>
          <w:rFonts w:eastAsia="Calibri"/>
          <w:sz w:val="24"/>
          <w:szCs w:val="24"/>
        </w:rPr>
        <w:t xml:space="preserve">- </w:t>
      </w:r>
      <w:hyperlink r:id="rId37" w:history="1">
        <w:r w:rsidRPr="00B70EE4">
          <w:rPr>
            <w:color w:val="000000"/>
            <w:sz w:val="24"/>
            <w:szCs w:val="24"/>
          </w:rPr>
          <w:t>Закон</w:t>
        </w:r>
      </w:hyperlink>
      <w:r w:rsidRPr="00B70EE4">
        <w:rPr>
          <w:color w:val="000000"/>
          <w:sz w:val="24"/>
          <w:szCs w:val="24"/>
        </w:rPr>
        <w:t xml:space="preserve"> Свердловской области от 20.03.2006 № 12-ОЗ «Об охране окружающей среды на территории Свердловской области»;</w:t>
      </w:r>
    </w:p>
    <w:p w:rsidR="005E16C1" w:rsidRDefault="005E16C1" w:rsidP="005E16C1">
      <w:pPr>
        <w:jc w:val="both"/>
        <w:rPr>
          <w:sz w:val="24"/>
          <w:szCs w:val="24"/>
        </w:rPr>
      </w:pPr>
      <w:r w:rsidRPr="00B70EE4">
        <w:rPr>
          <w:sz w:val="24"/>
          <w:szCs w:val="24"/>
        </w:rPr>
        <w:tab/>
        <w:t>- Распоряжением администрации городского округа Пелым от 31.12.2020 №239 «Об утверждении Программы профилактики нарушений обязательных требований   законодательства при осуществлении муниципального контроля на территории городского округа Пелым на 2021 год».</w:t>
      </w:r>
    </w:p>
    <w:p w:rsidR="006F7015" w:rsidRPr="006F7015" w:rsidRDefault="006F7015" w:rsidP="005E16C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6F7015">
        <w:rPr>
          <w:sz w:val="24"/>
          <w:szCs w:val="24"/>
        </w:rPr>
        <w:t>Решение Думы городского округа Пелым от 19.08.2021 №35/48 «Положение о муниципальном контроле в сфере благоустройства в городском округе Пелым»</w:t>
      </w:r>
      <w:r>
        <w:rPr>
          <w:sz w:val="24"/>
          <w:szCs w:val="24"/>
        </w:rPr>
        <w:t>.</w:t>
      </w:r>
    </w:p>
    <w:p w:rsidR="005E16C1" w:rsidRPr="00B70EE4" w:rsidRDefault="005E16C1" w:rsidP="009B2DD8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B70EE4">
        <w:rPr>
          <w:sz w:val="24"/>
          <w:szCs w:val="24"/>
        </w:rPr>
        <w:t>Количество подконтрольных субъектов. П</w:t>
      </w:r>
      <w:r w:rsidRPr="00B70EE4">
        <w:rPr>
          <w:rFonts w:eastAsia="Calibri"/>
          <w:sz w:val="24"/>
          <w:szCs w:val="24"/>
        </w:rPr>
        <w:t>о состоянию на 01.12.2020 года количество подконтрольных субъектов по муниципальному</w:t>
      </w:r>
      <w:r w:rsidRPr="00B70EE4">
        <w:rPr>
          <w:sz w:val="24"/>
          <w:szCs w:val="24"/>
        </w:rPr>
        <w:t xml:space="preserve"> </w:t>
      </w:r>
      <w:r w:rsidRPr="00B70EE4">
        <w:rPr>
          <w:rFonts w:eastAsia="Calibri"/>
          <w:sz w:val="24"/>
          <w:szCs w:val="24"/>
        </w:rPr>
        <w:t xml:space="preserve">контроля </w:t>
      </w:r>
      <w:r w:rsidR="006F7015" w:rsidRPr="006F7015">
        <w:rPr>
          <w:sz w:val="24"/>
          <w:szCs w:val="24"/>
        </w:rPr>
        <w:t>в сфере благоустройства в городском округе Пелым</w:t>
      </w:r>
      <w:r w:rsidRPr="00B70EE4">
        <w:rPr>
          <w:rFonts w:eastAsia="Calibri"/>
          <w:sz w:val="24"/>
          <w:szCs w:val="24"/>
        </w:rPr>
        <w:t xml:space="preserve">, подконтрольные субъекты    </w:t>
      </w:r>
      <w:r w:rsidR="001D1BF5" w:rsidRPr="00B70EE4">
        <w:rPr>
          <w:rFonts w:eastAsia="Calibri"/>
          <w:sz w:val="24"/>
          <w:szCs w:val="24"/>
        </w:rPr>
        <w:t xml:space="preserve">71 </w:t>
      </w:r>
      <w:r w:rsidRPr="00B70EE4">
        <w:rPr>
          <w:rFonts w:eastAsia="Calibri"/>
          <w:sz w:val="24"/>
          <w:szCs w:val="24"/>
        </w:rPr>
        <w:t xml:space="preserve"> подконтрольных объектов</w:t>
      </w:r>
      <w:r w:rsidR="001D1BF5" w:rsidRPr="00B70EE4">
        <w:rPr>
          <w:rFonts w:eastAsia="Calibri"/>
          <w:sz w:val="24"/>
          <w:szCs w:val="24"/>
        </w:rPr>
        <w:t xml:space="preserve"> 75.</w:t>
      </w:r>
      <w:r w:rsidRPr="00B70EE4">
        <w:rPr>
          <w:rFonts w:eastAsia="Calibri"/>
          <w:sz w:val="24"/>
          <w:szCs w:val="24"/>
        </w:rPr>
        <w:t xml:space="preserve">  </w:t>
      </w:r>
    </w:p>
    <w:p w:rsidR="001D1BF5" w:rsidRDefault="001D1BF5" w:rsidP="001D1BF5">
      <w:pPr>
        <w:autoSpaceDE w:val="0"/>
        <w:autoSpaceDN w:val="0"/>
        <w:adjustRightInd w:val="0"/>
        <w:ind w:firstLine="560"/>
        <w:jc w:val="both"/>
        <w:rPr>
          <w:sz w:val="24"/>
          <w:szCs w:val="24"/>
          <w:lang w:val="en-US"/>
        </w:rPr>
      </w:pPr>
      <w:r w:rsidRPr="00B70EE4">
        <w:rPr>
          <w:rFonts w:eastAsia="Calibri"/>
          <w:sz w:val="24"/>
          <w:szCs w:val="24"/>
        </w:rPr>
        <w:t>Данные о проведенных мероприятиях по муниципальному контролю</w:t>
      </w:r>
      <w:r w:rsidR="006F7015" w:rsidRPr="006F7015">
        <w:rPr>
          <w:sz w:val="24"/>
          <w:szCs w:val="24"/>
        </w:rPr>
        <w:t xml:space="preserve"> в сфере благоустройства в городском округе Пелым</w:t>
      </w:r>
      <w:r w:rsidRPr="00B70EE4">
        <w:rPr>
          <w:rFonts w:eastAsia="Calibri"/>
          <w:sz w:val="24"/>
          <w:szCs w:val="24"/>
        </w:rPr>
        <w:t>.  В 2020 году мероприятия по муниципальному контролю</w:t>
      </w:r>
      <w:r w:rsidR="006F7015" w:rsidRPr="006F7015">
        <w:rPr>
          <w:sz w:val="24"/>
          <w:szCs w:val="24"/>
        </w:rPr>
        <w:t xml:space="preserve"> в сфере благоустройства в городском округе Пелым</w:t>
      </w:r>
      <w:r w:rsidRPr="00B70EE4">
        <w:rPr>
          <w:rFonts w:eastAsia="Calibri"/>
          <w:sz w:val="24"/>
          <w:szCs w:val="24"/>
        </w:rPr>
        <w:t xml:space="preserve">не проводились. </w:t>
      </w:r>
      <w:r w:rsidRPr="00B70EE4">
        <w:rPr>
          <w:sz w:val="24"/>
          <w:szCs w:val="24"/>
        </w:rPr>
        <w:t>В соответствии с частью 1 статьи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</w:t>
      </w:r>
      <w:r w:rsidRPr="00B70EE4">
        <w:rPr>
          <w:color w:val="FF0000"/>
          <w:sz w:val="24"/>
          <w:szCs w:val="24"/>
        </w:rPr>
        <w:t xml:space="preserve"> </w:t>
      </w:r>
      <w:r w:rsidRPr="00B70EE4">
        <w:rPr>
          <w:sz w:val="24"/>
          <w:szCs w:val="24"/>
        </w:rPr>
        <w:t>контроля»  в отношении юридических лиц, индивидуальных предпринимателей, отнесенных в соответствии с положениями статьи  4 Федерального закона  от 24.07.2007  № 209-ФЗ «О развитии малого и среднего предпринимательства в Российской Федерации» к субъектам малого предпринимательства.</w:t>
      </w:r>
    </w:p>
    <w:p w:rsidR="009A2082" w:rsidRPr="00B70EE4" w:rsidRDefault="009A2082" w:rsidP="009A20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70EE4">
        <w:rPr>
          <w:sz w:val="24"/>
          <w:szCs w:val="24"/>
        </w:rPr>
        <w:lastRenderedPageBreak/>
        <w:t xml:space="preserve">     В 2021 году было проведено одно плановое мероприятие по муниципальному контролю</w:t>
      </w:r>
      <w:r w:rsidRPr="009A2082">
        <w:rPr>
          <w:rFonts w:eastAsia="Calibri"/>
          <w:sz w:val="24"/>
          <w:szCs w:val="24"/>
        </w:rPr>
        <w:t xml:space="preserve"> </w:t>
      </w:r>
      <w:r w:rsidRPr="006F7015">
        <w:rPr>
          <w:sz w:val="24"/>
          <w:szCs w:val="24"/>
        </w:rPr>
        <w:t>в сфере благоустройства в городском округе Пелым</w:t>
      </w:r>
      <w:r w:rsidRPr="00B70EE4">
        <w:rPr>
          <w:rFonts w:eastAsia="Calibri"/>
          <w:sz w:val="24"/>
          <w:szCs w:val="24"/>
        </w:rPr>
        <w:t>.</w:t>
      </w:r>
      <w:r w:rsidRPr="00B70EE4">
        <w:rPr>
          <w:sz w:val="24"/>
          <w:szCs w:val="24"/>
        </w:rPr>
        <w:t>. В ходе которого не выявлены нарушения требований.</w:t>
      </w:r>
    </w:p>
    <w:p w:rsidR="005E16C1" w:rsidRPr="00B70EE4" w:rsidRDefault="009A2082" w:rsidP="005E16C1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val="en-US"/>
        </w:rPr>
        <w:tab/>
      </w:r>
      <w:r w:rsidR="005E16C1" w:rsidRPr="00B70EE4">
        <w:rPr>
          <w:rFonts w:eastAsia="Calibri"/>
          <w:sz w:val="24"/>
          <w:szCs w:val="24"/>
        </w:rPr>
        <w:t>Мероприятия по профилактике нарушений и их результаты. Мероприятия по профилактике нарушений и их результаты. Во исполнение программы профилактики нарушений  по муниципальному</w:t>
      </w:r>
      <w:r w:rsidR="00131E26" w:rsidRPr="00B70EE4">
        <w:rPr>
          <w:rFonts w:eastAsia="Calibri"/>
          <w:sz w:val="24"/>
          <w:szCs w:val="24"/>
        </w:rPr>
        <w:t xml:space="preserve"> контролю </w:t>
      </w:r>
      <w:r w:rsidR="006F7015" w:rsidRPr="006F7015">
        <w:rPr>
          <w:sz w:val="24"/>
          <w:szCs w:val="24"/>
        </w:rPr>
        <w:t>в сфере благоустройства в городском округе Пелым</w:t>
      </w:r>
      <w:r w:rsidR="006F7015">
        <w:rPr>
          <w:rFonts w:eastAsia="Calibri"/>
          <w:sz w:val="24"/>
          <w:szCs w:val="24"/>
        </w:rPr>
        <w:t xml:space="preserve"> </w:t>
      </w:r>
      <w:r w:rsidR="005E16C1" w:rsidRPr="00B70EE4">
        <w:rPr>
          <w:rFonts w:eastAsia="Calibri"/>
          <w:sz w:val="24"/>
          <w:szCs w:val="24"/>
        </w:rPr>
        <w:t>на 2020 год, утвержденной</w:t>
      </w:r>
      <w:r w:rsidR="005E16C1" w:rsidRPr="00B70EE4">
        <w:rPr>
          <w:sz w:val="24"/>
          <w:szCs w:val="24"/>
        </w:rPr>
        <w:t xml:space="preserve"> Распоряжением администрац</w:t>
      </w:r>
      <w:r w:rsidR="00835C25">
        <w:rPr>
          <w:sz w:val="24"/>
          <w:szCs w:val="24"/>
        </w:rPr>
        <w:t>ии городского округа Пелым от 3</w:t>
      </w:r>
      <w:r w:rsidR="00835C25" w:rsidRPr="00835C25">
        <w:rPr>
          <w:sz w:val="24"/>
          <w:szCs w:val="24"/>
        </w:rPr>
        <w:t>0</w:t>
      </w:r>
      <w:r w:rsidR="005E16C1" w:rsidRPr="00B70EE4">
        <w:rPr>
          <w:sz w:val="24"/>
          <w:szCs w:val="24"/>
        </w:rPr>
        <w:t xml:space="preserve">.12.2020 №239 «Об утверждении Программы профилактики нарушений обязательных требований   законодательства при осуществлении муниципального контроля на территории городского округа Пелым на 2021 год» </w:t>
      </w:r>
      <w:r w:rsidR="005E16C1" w:rsidRPr="00B70EE4">
        <w:rPr>
          <w:rFonts w:eastAsia="Calibri"/>
          <w:sz w:val="24"/>
          <w:szCs w:val="24"/>
        </w:rPr>
        <w:t>размещены:</w:t>
      </w:r>
    </w:p>
    <w:p w:rsidR="005E16C1" w:rsidRPr="00B70EE4" w:rsidRDefault="005E16C1" w:rsidP="005E16C1">
      <w:pPr>
        <w:autoSpaceDE w:val="0"/>
        <w:autoSpaceDN w:val="0"/>
        <w:adjustRightInd w:val="0"/>
        <w:ind w:firstLine="560"/>
        <w:jc w:val="both"/>
        <w:rPr>
          <w:sz w:val="24"/>
          <w:szCs w:val="24"/>
        </w:rPr>
      </w:pPr>
      <w:r w:rsidRPr="00B70EE4">
        <w:rPr>
          <w:rFonts w:eastAsia="Calibri"/>
          <w:sz w:val="24"/>
          <w:szCs w:val="24"/>
        </w:rPr>
        <w:t xml:space="preserve">- руководство </w:t>
      </w:r>
      <w:r w:rsidRPr="00B70EE4">
        <w:rPr>
          <w:sz w:val="24"/>
          <w:szCs w:val="24"/>
        </w:rPr>
        <w:t xml:space="preserve">по соблюдению обязательных требований, предъявляемых при осуществлении муниципального </w:t>
      </w:r>
      <w:r w:rsidR="00131E26" w:rsidRPr="00B70EE4">
        <w:rPr>
          <w:rFonts w:eastAsia="Calibri"/>
          <w:sz w:val="24"/>
          <w:szCs w:val="24"/>
        </w:rPr>
        <w:t>контроля в сфере соблюдения требований, установленных Правилами благоустройства, обеспечения чистоты и порядка на территории городского округа Пелым</w:t>
      </w:r>
      <w:r w:rsidR="00131E26" w:rsidRPr="00B70EE4">
        <w:rPr>
          <w:sz w:val="24"/>
          <w:szCs w:val="24"/>
        </w:rPr>
        <w:t>;</w:t>
      </w:r>
    </w:p>
    <w:p w:rsidR="005E16C1" w:rsidRPr="00B70EE4" w:rsidRDefault="005E16C1" w:rsidP="005E16C1">
      <w:pPr>
        <w:autoSpaceDE w:val="0"/>
        <w:autoSpaceDN w:val="0"/>
        <w:adjustRightInd w:val="0"/>
        <w:ind w:firstLine="560"/>
        <w:jc w:val="both"/>
        <w:rPr>
          <w:sz w:val="24"/>
          <w:szCs w:val="24"/>
        </w:rPr>
      </w:pPr>
      <w:r w:rsidRPr="00B70EE4">
        <w:rPr>
          <w:rFonts w:eastAsia="Calibri"/>
          <w:sz w:val="24"/>
          <w:szCs w:val="24"/>
        </w:rPr>
        <w:t xml:space="preserve">- перечень </w:t>
      </w:r>
      <w:r w:rsidRPr="00B70EE4">
        <w:rPr>
          <w:sz w:val="24"/>
          <w:szCs w:val="24"/>
        </w:rPr>
        <w:t>нормативных правовых актов или их отдельных частей, содержащих обязательные требования,</w:t>
      </w:r>
      <w:r w:rsidRPr="00B70EE4">
        <w:rPr>
          <w:rFonts w:eastAsia="Calibri"/>
          <w:sz w:val="24"/>
          <w:szCs w:val="24"/>
        </w:rPr>
        <w:t xml:space="preserve"> требования, установленные муниципальными правовыми актами,</w:t>
      </w:r>
      <w:r w:rsidRPr="00B70EE4">
        <w:rPr>
          <w:sz w:val="24"/>
          <w:szCs w:val="24"/>
        </w:rPr>
        <w:t xml:space="preserve"> оценка соблюдения которых является предметом муниципального</w:t>
      </w:r>
      <w:r w:rsidR="00131E26" w:rsidRPr="00B70EE4">
        <w:rPr>
          <w:rFonts w:eastAsia="Calibri"/>
          <w:sz w:val="24"/>
          <w:szCs w:val="24"/>
        </w:rPr>
        <w:t xml:space="preserve"> контроля в сфере соблюдения требований, установленных Правилами благоустройства, обеспечения чистоты и порядка на территории городского округа Пелым; </w:t>
      </w:r>
    </w:p>
    <w:p w:rsidR="005E16C1" w:rsidRPr="00B70EE4" w:rsidRDefault="00131E26" w:rsidP="005E16C1">
      <w:pPr>
        <w:jc w:val="both"/>
        <w:rPr>
          <w:sz w:val="24"/>
          <w:szCs w:val="24"/>
        </w:rPr>
      </w:pPr>
      <w:r w:rsidRPr="00B70EE4">
        <w:rPr>
          <w:rFonts w:eastAsia="Calibri"/>
          <w:sz w:val="24"/>
          <w:szCs w:val="24"/>
        </w:rPr>
        <w:tab/>
      </w:r>
      <w:r w:rsidR="005E16C1" w:rsidRPr="00B70EE4">
        <w:rPr>
          <w:rFonts w:eastAsia="Calibri"/>
          <w:sz w:val="24"/>
          <w:szCs w:val="24"/>
        </w:rPr>
        <w:t xml:space="preserve">- </w:t>
      </w:r>
      <w:r w:rsidR="005E16C1" w:rsidRPr="00B70EE4">
        <w:rPr>
          <w:sz w:val="24"/>
          <w:szCs w:val="24"/>
        </w:rPr>
        <w:t xml:space="preserve">административный регламент </w:t>
      </w:r>
      <w:r w:rsidR="005E16C1" w:rsidRPr="00B70EE4">
        <w:rPr>
          <w:bCs/>
          <w:sz w:val="24"/>
          <w:szCs w:val="24"/>
        </w:rPr>
        <w:t xml:space="preserve">исполнения муниципальной функции по осуществлению муниципального </w:t>
      </w:r>
      <w:r w:rsidRPr="00B70EE4">
        <w:rPr>
          <w:rFonts w:eastAsia="Calibri"/>
          <w:sz w:val="24"/>
          <w:szCs w:val="24"/>
        </w:rPr>
        <w:t>контроля в сфере соблюдения требований, установленных Правилами благоустройства, обеспечения чистоты и порядка на территории городского округа Пелым</w:t>
      </w:r>
      <w:r w:rsidRPr="00B70EE4">
        <w:rPr>
          <w:bCs/>
          <w:sz w:val="24"/>
          <w:szCs w:val="24"/>
        </w:rPr>
        <w:t xml:space="preserve">. </w:t>
      </w:r>
    </w:p>
    <w:p w:rsidR="005E16C1" w:rsidRPr="00B70EE4" w:rsidRDefault="005E16C1" w:rsidP="005E16C1">
      <w:pPr>
        <w:autoSpaceDE w:val="0"/>
        <w:autoSpaceDN w:val="0"/>
        <w:adjustRightInd w:val="0"/>
        <w:ind w:firstLine="560"/>
        <w:jc w:val="both"/>
        <w:rPr>
          <w:rFonts w:eastAsia="Calibri"/>
          <w:sz w:val="24"/>
          <w:szCs w:val="24"/>
        </w:rPr>
      </w:pPr>
      <w:r w:rsidRPr="00B70EE4">
        <w:rPr>
          <w:rFonts w:eastAsia="Calibri"/>
          <w:sz w:val="24"/>
          <w:szCs w:val="24"/>
        </w:rPr>
        <w:t>Анализ и оценка рисков причинения вреда  охраняемым законом ценностями  и (или) анализ и оценка причиненного ущерба. В связи с тем, что в 2018 - 2020 годах проверок по муниципальному</w:t>
      </w:r>
      <w:r w:rsidR="00131E26" w:rsidRPr="00B70EE4">
        <w:rPr>
          <w:rFonts w:eastAsia="Calibri"/>
          <w:sz w:val="24"/>
          <w:szCs w:val="24"/>
        </w:rPr>
        <w:t xml:space="preserve"> контролю </w:t>
      </w:r>
      <w:r w:rsidR="006F7015" w:rsidRPr="006F7015">
        <w:rPr>
          <w:sz w:val="24"/>
          <w:szCs w:val="24"/>
        </w:rPr>
        <w:t>в сфере благоустройства в городском округе Пелым</w:t>
      </w:r>
      <w:r w:rsidRPr="00B70EE4">
        <w:rPr>
          <w:rFonts w:eastAsia="Calibri"/>
          <w:sz w:val="24"/>
          <w:szCs w:val="24"/>
        </w:rPr>
        <w:t>,  не проводилось, провести анализ и оценку рисков причинения вреда охраняемых законом ценностям и (или) анализ  и оценку причиненного ущерба не предоставляется возможным.</w:t>
      </w:r>
    </w:p>
    <w:p w:rsidR="00174495" w:rsidRPr="00B70EE4" w:rsidRDefault="00174495" w:rsidP="001A40D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D1BF5" w:rsidRPr="00B70EE4" w:rsidRDefault="001D1BF5" w:rsidP="001D1BF5">
      <w:pPr>
        <w:pStyle w:val="ConsPlusNonformat"/>
        <w:ind w:firstLine="560"/>
        <w:jc w:val="center"/>
        <w:rPr>
          <w:rFonts w:ascii="Times New Roman" w:hAnsi="Times New Roman"/>
          <w:b/>
          <w:sz w:val="24"/>
          <w:szCs w:val="24"/>
        </w:rPr>
      </w:pPr>
      <w:r w:rsidRPr="00B70EE4">
        <w:rPr>
          <w:rFonts w:ascii="Times New Roman" w:hAnsi="Times New Roman"/>
          <w:b/>
          <w:sz w:val="24"/>
          <w:szCs w:val="24"/>
        </w:rPr>
        <w:t xml:space="preserve">Раздел </w:t>
      </w:r>
      <w:r w:rsidRPr="00B70EE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B70EE4">
        <w:rPr>
          <w:rFonts w:ascii="Times New Roman" w:hAnsi="Times New Roman"/>
          <w:b/>
          <w:sz w:val="24"/>
          <w:szCs w:val="24"/>
        </w:rPr>
        <w:t xml:space="preserve"> Цели и задачи  реализации  программы</w:t>
      </w:r>
    </w:p>
    <w:p w:rsidR="001D1BF5" w:rsidRPr="00B70EE4" w:rsidRDefault="001D1BF5" w:rsidP="001D1BF5">
      <w:pPr>
        <w:jc w:val="center"/>
        <w:rPr>
          <w:b/>
          <w:sz w:val="24"/>
          <w:szCs w:val="24"/>
        </w:rPr>
      </w:pPr>
      <w:r w:rsidRPr="00B70EE4">
        <w:rPr>
          <w:b/>
          <w:sz w:val="24"/>
          <w:szCs w:val="24"/>
        </w:rPr>
        <w:t>профилактики рисков причинения вреда (ущерба) охраняемым законом ценностям при проведении муниципального контроля на территории городского округа Пелым на 2022 год и плановый период 2023-2024 годы</w:t>
      </w:r>
    </w:p>
    <w:p w:rsidR="001D1BF5" w:rsidRPr="00B70EE4" w:rsidRDefault="001D1BF5" w:rsidP="001D1BF5">
      <w:pPr>
        <w:pStyle w:val="ConsPlusNonformat"/>
        <w:ind w:firstLine="560"/>
        <w:jc w:val="center"/>
        <w:rPr>
          <w:rFonts w:ascii="Times New Roman" w:hAnsi="Times New Roman"/>
          <w:b/>
          <w:sz w:val="24"/>
          <w:szCs w:val="24"/>
        </w:rPr>
      </w:pPr>
    </w:p>
    <w:p w:rsidR="001D1BF5" w:rsidRPr="00B70EE4" w:rsidRDefault="001D1BF5" w:rsidP="001D1BF5">
      <w:pPr>
        <w:ind w:firstLine="709"/>
        <w:jc w:val="both"/>
        <w:rPr>
          <w:b/>
          <w:sz w:val="24"/>
          <w:szCs w:val="24"/>
        </w:rPr>
      </w:pPr>
      <w:r w:rsidRPr="00B70EE4">
        <w:rPr>
          <w:b/>
          <w:sz w:val="24"/>
          <w:szCs w:val="24"/>
        </w:rPr>
        <w:t>Программа профилактики направлена на достижение следующих основных целей:</w:t>
      </w:r>
    </w:p>
    <w:p w:rsidR="001D1BF5" w:rsidRPr="00B70EE4" w:rsidRDefault="001D1BF5" w:rsidP="001D1BF5">
      <w:pPr>
        <w:pStyle w:val="ConsPlusNonformat"/>
        <w:ind w:firstLine="560"/>
        <w:jc w:val="both"/>
        <w:rPr>
          <w:rFonts w:ascii="Times New Roman" w:hAnsi="Times New Roman"/>
          <w:sz w:val="24"/>
          <w:szCs w:val="24"/>
        </w:rPr>
      </w:pPr>
      <w:r w:rsidRPr="00B70EE4">
        <w:rPr>
          <w:rFonts w:ascii="Times New Roman" w:hAnsi="Times New Roman"/>
          <w:sz w:val="24"/>
          <w:szCs w:val="24"/>
        </w:rPr>
        <w:t>- предупреждение нарушений подконтрольными субъектами обязательных требований, оценка соблюдения которых является предметом муниципального контроля;</w:t>
      </w:r>
    </w:p>
    <w:p w:rsidR="001D1BF5" w:rsidRPr="00B70EE4" w:rsidRDefault="001D1BF5" w:rsidP="001D1BF5">
      <w:pPr>
        <w:pStyle w:val="ConsPlusNonformat"/>
        <w:ind w:firstLine="560"/>
        <w:jc w:val="both"/>
        <w:rPr>
          <w:rFonts w:ascii="Times New Roman" w:hAnsi="Times New Roman"/>
          <w:sz w:val="24"/>
          <w:szCs w:val="24"/>
        </w:rPr>
      </w:pPr>
      <w:r w:rsidRPr="00B70EE4">
        <w:rPr>
          <w:rFonts w:ascii="Times New Roman" w:hAnsi="Times New Roman"/>
          <w:sz w:val="24"/>
          <w:szCs w:val="24"/>
        </w:rPr>
        <w:t>- предотвращение возникновения угрозы причинения вреда жизни, здоровью граждан, окружающей среде, а также угрозы чрезвычайных ситуаций природного и техногенного характера;</w:t>
      </w:r>
    </w:p>
    <w:p w:rsidR="001D1BF5" w:rsidRPr="00B70EE4" w:rsidRDefault="001D1BF5" w:rsidP="001D1BF5">
      <w:pPr>
        <w:pStyle w:val="ConsPlusNonformat"/>
        <w:ind w:firstLine="560"/>
        <w:jc w:val="both"/>
        <w:rPr>
          <w:rFonts w:ascii="Times New Roman" w:hAnsi="Times New Roman"/>
          <w:sz w:val="24"/>
          <w:szCs w:val="24"/>
        </w:rPr>
      </w:pPr>
      <w:r w:rsidRPr="00B70EE4">
        <w:rPr>
          <w:rFonts w:ascii="Times New Roman" w:hAnsi="Times New Roman"/>
          <w:sz w:val="24"/>
          <w:szCs w:val="24"/>
        </w:rPr>
        <w:t>- создание мотивации у подконтрольных субъектов к добросовестному поведению и, как следствие снижение уровня ущерба охраняемых законом ценностям;</w:t>
      </w:r>
    </w:p>
    <w:p w:rsidR="001D1BF5" w:rsidRPr="00B70EE4" w:rsidRDefault="001D1BF5" w:rsidP="001D1BF5">
      <w:pPr>
        <w:pStyle w:val="ConsPlusNonformat"/>
        <w:ind w:firstLine="560"/>
        <w:jc w:val="both"/>
        <w:rPr>
          <w:rFonts w:ascii="Times New Roman" w:hAnsi="Times New Roman"/>
          <w:sz w:val="24"/>
          <w:szCs w:val="24"/>
        </w:rPr>
      </w:pPr>
      <w:r w:rsidRPr="00B70EE4">
        <w:rPr>
          <w:rFonts w:ascii="Times New Roman" w:hAnsi="Times New Roman"/>
          <w:sz w:val="24"/>
          <w:szCs w:val="24"/>
        </w:rPr>
        <w:t>- повышение прозрачности системы муниципального контроля.</w:t>
      </w:r>
    </w:p>
    <w:p w:rsidR="001D1BF5" w:rsidRPr="00B70EE4" w:rsidRDefault="001D1BF5" w:rsidP="001D1BF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0EE4">
        <w:rPr>
          <w:sz w:val="24"/>
          <w:szCs w:val="24"/>
        </w:rPr>
        <w:t>- стимулирование добросовестного соблюдения обязательных требований всеми контролируемыми лицами;</w:t>
      </w:r>
    </w:p>
    <w:p w:rsidR="001D1BF5" w:rsidRPr="00B70EE4" w:rsidRDefault="001D1BF5" w:rsidP="001D1BF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0EE4">
        <w:rPr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D064D" w:rsidRPr="00B70EE4" w:rsidRDefault="002D064D" w:rsidP="002D064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B70EE4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B70EE4">
        <w:rPr>
          <w:rFonts w:ascii="Times New Roman" w:hAnsi="Times New Roman" w:cs="Times New Roman"/>
          <w:color w:val="000000"/>
          <w:sz w:val="24"/>
          <w:szCs w:val="24"/>
        </w:rPr>
        <w:t>повышение прозрачности контрольной деятельности органа муниципального контроля;</w:t>
      </w:r>
    </w:p>
    <w:p w:rsidR="002D064D" w:rsidRPr="00B70EE4" w:rsidRDefault="002D064D" w:rsidP="002D064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B70EE4">
        <w:rPr>
          <w:color w:val="000000"/>
        </w:rPr>
        <w:tab/>
        <w:t xml:space="preserve">- разъяснение подконтрольным субъектам обязательных требований, требований, установленных муниципальными правовыми актами; </w:t>
      </w:r>
    </w:p>
    <w:p w:rsidR="002D064D" w:rsidRPr="00B70EE4" w:rsidRDefault="002D064D" w:rsidP="002D064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B70EE4">
        <w:rPr>
          <w:color w:val="000000"/>
        </w:rPr>
        <w:lastRenderedPageBreak/>
        <w:tab/>
        <w:t xml:space="preserve">- снижение издержек органа муниципального контроля, подконтрольных субъектов по сравнению с ведением контрольной деятельности исключительно путем проведения контрольных мероприятий; </w:t>
      </w:r>
    </w:p>
    <w:p w:rsidR="002D064D" w:rsidRPr="00B70EE4" w:rsidRDefault="002D064D" w:rsidP="002D064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B70EE4">
        <w:rPr>
          <w:color w:val="000000"/>
        </w:rPr>
        <w:tab/>
        <w:t>- снижение административной нагрузки на подконтрольные субъекты;</w:t>
      </w:r>
    </w:p>
    <w:p w:rsidR="002D064D" w:rsidRPr="00B70EE4" w:rsidRDefault="002D064D" w:rsidP="002D064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B70EE4">
        <w:rPr>
          <w:color w:val="000000"/>
        </w:rPr>
        <w:tab/>
        <w:t>- создание мотивации к добросовестному поведению подконтрольных субъектов;</w:t>
      </w:r>
    </w:p>
    <w:p w:rsidR="002D064D" w:rsidRPr="00B70EE4" w:rsidRDefault="002D064D" w:rsidP="002D064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B70EE4">
        <w:rPr>
          <w:color w:val="000000"/>
        </w:rPr>
        <w:tab/>
        <w:t>- снижение уровня ущерба охраняемым законом ценностям.</w:t>
      </w:r>
    </w:p>
    <w:p w:rsidR="001D1BF5" w:rsidRPr="00B70EE4" w:rsidRDefault="001D1BF5" w:rsidP="001D1BF5">
      <w:pPr>
        <w:pStyle w:val="ConsPlusNonformat"/>
        <w:ind w:firstLine="560"/>
        <w:jc w:val="both"/>
        <w:rPr>
          <w:rFonts w:ascii="Times New Roman" w:hAnsi="Times New Roman"/>
          <w:b/>
          <w:sz w:val="24"/>
          <w:szCs w:val="24"/>
        </w:rPr>
      </w:pPr>
      <w:r w:rsidRPr="00B70EE4">
        <w:rPr>
          <w:rFonts w:ascii="Times New Roman" w:hAnsi="Times New Roman"/>
          <w:b/>
          <w:sz w:val="24"/>
          <w:szCs w:val="24"/>
        </w:rPr>
        <w:t>Программа профилактики направлена на решение следующих основных задач:</w:t>
      </w:r>
    </w:p>
    <w:p w:rsidR="001D1BF5" w:rsidRPr="00B70EE4" w:rsidRDefault="001D1BF5" w:rsidP="001D1BF5">
      <w:pPr>
        <w:pStyle w:val="ConsPlusNonformat"/>
        <w:ind w:firstLine="560"/>
        <w:jc w:val="both"/>
        <w:rPr>
          <w:rFonts w:ascii="Times New Roman" w:hAnsi="Times New Roman"/>
          <w:sz w:val="24"/>
          <w:szCs w:val="24"/>
        </w:rPr>
      </w:pPr>
      <w:r w:rsidRPr="00B70EE4">
        <w:rPr>
          <w:rFonts w:ascii="Times New Roman" w:hAnsi="Times New Roman"/>
          <w:sz w:val="24"/>
          <w:szCs w:val="24"/>
        </w:rPr>
        <w:t xml:space="preserve">- выявление и устранение причин, факторов и условий, способствующих причинению вреда охраняемым законом ценностям и нарушению обязательных требований, требований, установленных муниципальными правовыми актами определение способов устранения или снижения рисков их возникновения; </w:t>
      </w:r>
    </w:p>
    <w:p w:rsidR="001D1BF5" w:rsidRPr="00B70EE4" w:rsidRDefault="001D1BF5" w:rsidP="001D1BF5">
      <w:pPr>
        <w:pStyle w:val="ConsPlusNonformat"/>
        <w:ind w:firstLine="560"/>
        <w:jc w:val="both"/>
        <w:rPr>
          <w:rFonts w:ascii="Times New Roman" w:hAnsi="Times New Roman"/>
          <w:sz w:val="24"/>
          <w:szCs w:val="24"/>
        </w:rPr>
      </w:pPr>
      <w:r w:rsidRPr="00B70EE4">
        <w:rPr>
          <w:rFonts w:ascii="Times New Roman" w:hAnsi="Times New Roman"/>
          <w:sz w:val="24"/>
          <w:szCs w:val="24"/>
        </w:rPr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 и проведение профилактических мероприятий с учетом данных факторов;</w:t>
      </w:r>
    </w:p>
    <w:p w:rsidR="001D1BF5" w:rsidRPr="00B70EE4" w:rsidRDefault="001D1BF5" w:rsidP="001D1BF5">
      <w:pPr>
        <w:pStyle w:val="ConsPlusNonformat"/>
        <w:ind w:firstLine="560"/>
        <w:jc w:val="both"/>
        <w:rPr>
          <w:rFonts w:ascii="Times New Roman" w:hAnsi="Times New Roman"/>
          <w:sz w:val="24"/>
          <w:szCs w:val="24"/>
        </w:rPr>
      </w:pPr>
      <w:r w:rsidRPr="00B70EE4">
        <w:rPr>
          <w:rFonts w:ascii="Times New Roman" w:hAnsi="Times New Roman"/>
          <w:sz w:val="24"/>
          <w:szCs w:val="24"/>
        </w:rPr>
        <w:t>- повышение уровня правовой грамотности подконтрольных субъектов;</w:t>
      </w:r>
    </w:p>
    <w:p w:rsidR="001D1BF5" w:rsidRPr="00B70EE4" w:rsidRDefault="001D1BF5" w:rsidP="001D1BF5">
      <w:pPr>
        <w:pStyle w:val="ConsPlusNonformat"/>
        <w:ind w:firstLine="560"/>
        <w:jc w:val="both"/>
        <w:rPr>
          <w:rFonts w:ascii="Times New Roman" w:hAnsi="Times New Roman"/>
          <w:sz w:val="24"/>
          <w:szCs w:val="24"/>
        </w:rPr>
      </w:pPr>
      <w:r w:rsidRPr="00B70EE4">
        <w:rPr>
          <w:rFonts w:ascii="Times New Roman" w:hAnsi="Times New Roman"/>
          <w:sz w:val="24"/>
          <w:szCs w:val="24"/>
        </w:rPr>
        <w:t>- обеспечение единого понимания предмета контроля подконтрольными субъектами;</w:t>
      </w:r>
    </w:p>
    <w:p w:rsidR="001D1BF5" w:rsidRPr="00B70EE4" w:rsidRDefault="001D1BF5" w:rsidP="001D1BF5">
      <w:pPr>
        <w:pStyle w:val="ConsPlusNonformat"/>
        <w:ind w:firstLine="560"/>
        <w:jc w:val="both"/>
        <w:rPr>
          <w:rFonts w:ascii="Times New Roman" w:hAnsi="Times New Roman"/>
          <w:sz w:val="24"/>
          <w:szCs w:val="24"/>
        </w:rPr>
      </w:pPr>
      <w:r w:rsidRPr="00B70EE4">
        <w:rPr>
          <w:rFonts w:ascii="Times New Roman" w:hAnsi="Times New Roman"/>
          <w:sz w:val="24"/>
          <w:szCs w:val="24"/>
        </w:rPr>
        <w:t>- обеспечение единообразных подходов к применению контрольным органом и его должностными лицами обязательных требований законодательства Российской Федерации о муниципальном контроле;</w:t>
      </w:r>
    </w:p>
    <w:p w:rsidR="001D1BF5" w:rsidRPr="00B70EE4" w:rsidRDefault="001D1BF5" w:rsidP="001D1BF5">
      <w:pPr>
        <w:pStyle w:val="ConsPlusNonformat"/>
        <w:ind w:firstLine="560"/>
        <w:jc w:val="both"/>
        <w:rPr>
          <w:rFonts w:ascii="Times New Roman" w:hAnsi="Times New Roman"/>
          <w:sz w:val="24"/>
          <w:szCs w:val="24"/>
        </w:rPr>
      </w:pPr>
      <w:r w:rsidRPr="00B70EE4">
        <w:rPr>
          <w:rFonts w:ascii="Times New Roman" w:hAnsi="Times New Roman"/>
          <w:sz w:val="24"/>
          <w:szCs w:val="24"/>
        </w:rPr>
        <w:t>- минимизация риска причинения вреда (ущерба) охраняемым законом ценностям, вызванного нарушениями обязательных требований.</w:t>
      </w:r>
    </w:p>
    <w:p w:rsidR="002D064D" w:rsidRPr="00B70EE4" w:rsidRDefault="002D064D" w:rsidP="002D064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B70EE4">
        <w:tab/>
        <w:t xml:space="preserve">- </w:t>
      </w:r>
      <w:r w:rsidRPr="00B70EE4">
        <w:rPr>
          <w:color w:val="000000"/>
        </w:rPr>
        <w:t>выявление причин, факторов и условий, способствующих нарушению обязательных требований, требований, установленных муниципальными правовыми актами, определение способов устранения или снижения рисков их возникновения;</w:t>
      </w:r>
    </w:p>
    <w:p w:rsidR="002D064D" w:rsidRPr="00B70EE4" w:rsidRDefault="002D064D" w:rsidP="002D064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 w:rsidRPr="00B70EE4">
        <w:rPr>
          <w:color w:val="000000"/>
        </w:rPr>
        <w:tab/>
        <w:t xml:space="preserve">- снижение количества нарушений обязательных требований, требований, установленных муниципальными правовыми актами; </w:t>
      </w:r>
      <w:r w:rsidRPr="00B70EE4">
        <w:t xml:space="preserve">создание системы консультирования контролируемых лиц, в том числе с использованием современных информационнотелекоммуникационных технологий; </w:t>
      </w:r>
    </w:p>
    <w:p w:rsidR="002D064D" w:rsidRPr="00B70EE4" w:rsidRDefault="002D064D" w:rsidP="002D064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 w:rsidRPr="00B70EE4">
        <w:tab/>
        <w:t xml:space="preserve">- повышение уровня ответственности контролируемых лиц за соблюдением требований законодательства и нормативных правовых актов, регулирующих правоотношения в муниципальном  контроле;  </w:t>
      </w:r>
    </w:p>
    <w:p w:rsidR="002D064D" w:rsidRPr="00B70EE4" w:rsidRDefault="002D064D" w:rsidP="002D064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B70EE4">
        <w:tab/>
        <w:t>- выявление и устранение причин и условий, способствующих совершению контролируемыми лицами, наиболее распространенных нарушений законодательства.</w:t>
      </w:r>
    </w:p>
    <w:p w:rsidR="001D1BF5" w:rsidRPr="00B70EE4" w:rsidRDefault="001D1BF5" w:rsidP="001D1BF5">
      <w:pPr>
        <w:autoSpaceDE w:val="0"/>
        <w:autoSpaceDN w:val="0"/>
        <w:adjustRightInd w:val="0"/>
        <w:ind w:firstLine="560"/>
        <w:jc w:val="both"/>
        <w:rPr>
          <w:b/>
          <w:sz w:val="24"/>
          <w:szCs w:val="24"/>
        </w:rPr>
      </w:pPr>
      <w:r w:rsidRPr="00B70EE4">
        <w:rPr>
          <w:b/>
          <w:sz w:val="24"/>
          <w:szCs w:val="24"/>
        </w:rPr>
        <w:t xml:space="preserve">Ожидаемый результат Программы: </w:t>
      </w:r>
    </w:p>
    <w:p w:rsidR="002D064D" w:rsidRPr="00B70EE4" w:rsidRDefault="001D1BF5" w:rsidP="001D1BF5">
      <w:pPr>
        <w:autoSpaceDE w:val="0"/>
        <w:autoSpaceDN w:val="0"/>
        <w:adjustRightInd w:val="0"/>
        <w:ind w:firstLine="560"/>
        <w:jc w:val="both"/>
        <w:rPr>
          <w:sz w:val="24"/>
          <w:szCs w:val="24"/>
        </w:rPr>
      </w:pPr>
      <w:r w:rsidRPr="00B70EE4">
        <w:rPr>
          <w:sz w:val="24"/>
          <w:szCs w:val="24"/>
        </w:rPr>
        <w:t>Настоящая Программа призвана обеспечить создание условий для снижения случаев нарушения обязательных требований, требований, установленных муниципальными правовыми актами в области осуществления муниципального контроля, повышения результативности и эффективности муниципального контроля, формирования заинтересованности подконтрольных субъектов в соблюдении законодательства в подконтрольной сфере</w:t>
      </w:r>
      <w:r w:rsidR="002D064D" w:rsidRPr="00B70EE4">
        <w:rPr>
          <w:sz w:val="24"/>
          <w:szCs w:val="24"/>
        </w:rPr>
        <w:t>.</w:t>
      </w:r>
    </w:p>
    <w:p w:rsidR="001D1BF5" w:rsidRPr="00B70EE4" w:rsidRDefault="001D1BF5" w:rsidP="001D1BF5">
      <w:pPr>
        <w:jc w:val="both"/>
        <w:rPr>
          <w:b/>
          <w:sz w:val="24"/>
          <w:szCs w:val="24"/>
        </w:rPr>
      </w:pPr>
      <w:r w:rsidRPr="00B70EE4">
        <w:rPr>
          <w:b/>
          <w:sz w:val="24"/>
          <w:szCs w:val="24"/>
        </w:rPr>
        <w:t xml:space="preserve"> Срок реализации программы- 2022-2024 годы.</w:t>
      </w:r>
    </w:p>
    <w:p w:rsidR="001D1BF5" w:rsidRPr="00B70EE4" w:rsidRDefault="001D1BF5" w:rsidP="001D1BF5">
      <w:pPr>
        <w:suppressAutoHyphens/>
        <w:autoSpaceDN w:val="0"/>
        <w:ind w:firstLine="709"/>
        <w:contextualSpacing/>
        <w:jc w:val="center"/>
        <w:textAlignment w:val="baseline"/>
        <w:rPr>
          <w:sz w:val="24"/>
          <w:szCs w:val="24"/>
          <w:lang w:val="en-US"/>
        </w:rPr>
      </w:pPr>
    </w:p>
    <w:p w:rsidR="001D1BF5" w:rsidRPr="00B70EE4" w:rsidRDefault="001D1BF5" w:rsidP="001D1BF5">
      <w:pPr>
        <w:suppressAutoHyphens/>
        <w:autoSpaceDN w:val="0"/>
        <w:ind w:firstLine="709"/>
        <w:contextualSpacing/>
        <w:jc w:val="center"/>
        <w:textAlignment w:val="baseline"/>
        <w:rPr>
          <w:b/>
          <w:sz w:val="24"/>
          <w:szCs w:val="24"/>
        </w:rPr>
      </w:pPr>
      <w:r w:rsidRPr="00B70EE4">
        <w:rPr>
          <w:rFonts w:eastAsia="+mn-ea"/>
          <w:b/>
          <w:bCs/>
          <w:kern w:val="24"/>
          <w:sz w:val="24"/>
          <w:szCs w:val="24"/>
        </w:rPr>
        <w:t xml:space="preserve">Раздел </w:t>
      </w:r>
      <w:r w:rsidRPr="00B70EE4">
        <w:rPr>
          <w:b/>
          <w:sz w:val="24"/>
          <w:szCs w:val="24"/>
          <w:lang w:val="en-US" w:eastAsia="en-US"/>
        </w:rPr>
        <w:t>III</w:t>
      </w:r>
      <w:r w:rsidRPr="00B70EE4">
        <w:rPr>
          <w:b/>
          <w:sz w:val="24"/>
          <w:szCs w:val="24"/>
          <w:lang w:eastAsia="en-US"/>
        </w:rPr>
        <w:t xml:space="preserve"> Перечень профилактических мероприятий, сроки (периодичность) их проведения</w:t>
      </w:r>
    </w:p>
    <w:p w:rsidR="007D75BE" w:rsidRDefault="007D75BE" w:rsidP="001D1BF5">
      <w:pPr>
        <w:suppressAutoHyphens/>
        <w:autoSpaceDN w:val="0"/>
        <w:ind w:firstLine="709"/>
        <w:contextualSpacing/>
        <w:jc w:val="both"/>
        <w:textAlignment w:val="baseline"/>
        <w:rPr>
          <w:rFonts w:eastAsia="Calibri"/>
          <w:sz w:val="24"/>
          <w:szCs w:val="24"/>
          <w:lang w:eastAsia="en-US"/>
        </w:rPr>
      </w:pPr>
    </w:p>
    <w:p w:rsidR="001D1BF5" w:rsidRPr="00B70EE4" w:rsidRDefault="001D1BF5" w:rsidP="001D1BF5">
      <w:pPr>
        <w:suppressAutoHyphens/>
        <w:autoSpaceDN w:val="0"/>
        <w:ind w:firstLine="709"/>
        <w:contextualSpacing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B70EE4">
        <w:rPr>
          <w:rFonts w:eastAsia="Calibri"/>
          <w:sz w:val="24"/>
          <w:szCs w:val="24"/>
          <w:lang w:eastAsia="en-US"/>
        </w:rPr>
        <w:t>1. 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1D1BF5" w:rsidRPr="00B70EE4" w:rsidRDefault="001D1BF5" w:rsidP="001D1BF5">
      <w:pPr>
        <w:suppressAutoHyphens/>
        <w:autoSpaceDN w:val="0"/>
        <w:ind w:firstLine="709"/>
        <w:contextualSpacing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B70EE4">
        <w:rPr>
          <w:rFonts w:eastAsia="Calibri"/>
          <w:sz w:val="24"/>
          <w:szCs w:val="24"/>
          <w:lang w:eastAsia="en-US"/>
        </w:rPr>
        <w:t>2. Перечень мероприятий Программы, сроки их реализации и ответственные исполнители приведены в п</w:t>
      </w:r>
      <w:r w:rsidRPr="00B70EE4">
        <w:rPr>
          <w:sz w:val="24"/>
          <w:szCs w:val="24"/>
          <w:lang w:eastAsia="en-US"/>
        </w:rPr>
        <w:t>лане мероприятий по профилактике нарушений</w:t>
      </w:r>
      <w:r w:rsidRPr="00B70EE4">
        <w:rPr>
          <w:rFonts w:eastAsia="Calibri"/>
          <w:sz w:val="24"/>
          <w:szCs w:val="24"/>
          <w:lang w:eastAsia="en-US"/>
        </w:rPr>
        <w:t xml:space="preserve">. </w:t>
      </w:r>
    </w:p>
    <w:p w:rsidR="001D1BF5" w:rsidRPr="00B70EE4" w:rsidRDefault="001D1BF5" w:rsidP="001D1BF5">
      <w:pPr>
        <w:suppressAutoHyphens/>
        <w:autoSpaceDN w:val="0"/>
        <w:ind w:firstLine="709"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B70EE4">
        <w:rPr>
          <w:rFonts w:eastAsia="Calibri"/>
          <w:sz w:val="24"/>
          <w:szCs w:val="24"/>
          <w:lang w:eastAsia="en-US"/>
        </w:rP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</w:t>
      </w:r>
      <w:r w:rsidRPr="00B70EE4">
        <w:rPr>
          <w:rFonts w:eastAsia="Calibri"/>
          <w:sz w:val="24"/>
          <w:szCs w:val="24"/>
          <w:lang w:eastAsia="en-US"/>
        </w:rPr>
        <w:br/>
        <w:t>в отношении нарушений, выявленных в ходе плановых и внеплановых проверок, проведенных должностными лицами муниципального контроля.</w:t>
      </w:r>
    </w:p>
    <w:p w:rsidR="001D1BF5" w:rsidRPr="00B70EE4" w:rsidRDefault="001D1BF5" w:rsidP="001D1BF5">
      <w:pPr>
        <w:pStyle w:val="Default"/>
        <w:tabs>
          <w:tab w:val="left" w:pos="709"/>
        </w:tabs>
        <w:jc w:val="both"/>
      </w:pPr>
      <w:r w:rsidRPr="00B70EE4">
        <w:tab/>
      </w:r>
    </w:p>
    <w:p w:rsidR="007D75BE" w:rsidRDefault="007D75BE" w:rsidP="001D1BF5">
      <w:pPr>
        <w:pStyle w:val="Default"/>
        <w:tabs>
          <w:tab w:val="left" w:pos="709"/>
        </w:tabs>
        <w:jc w:val="center"/>
      </w:pPr>
    </w:p>
    <w:p w:rsidR="007D75BE" w:rsidRDefault="007D75BE" w:rsidP="001D1BF5">
      <w:pPr>
        <w:pStyle w:val="Default"/>
        <w:tabs>
          <w:tab w:val="left" w:pos="709"/>
        </w:tabs>
        <w:jc w:val="center"/>
      </w:pPr>
    </w:p>
    <w:p w:rsidR="00A44665" w:rsidRPr="00B70EE4" w:rsidRDefault="001D1BF5" w:rsidP="001D1BF5">
      <w:pPr>
        <w:pStyle w:val="Default"/>
        <w:tabs>
          <w:tab w:val="left" w:pos="709"/>
        </w:tabs>
        <w:jc w:val="center"/>
      </w:pPr>
      <w:r w:rsidRPr="00B70EE4">
        <w:t>3. План мероприятий по профилактике нарушений на 2022 год</w:t>
      </w:r>
      <w:r w:rsidR="00A44665" w:rsidRPr="00B70EE4">
        <w:t xml:space="preserve"> </w:t>
      </w:r>
    </w:p>
    <w:p w:rsidR="001D1BF5" w:rsidRPr="00B70EE4" w:rsidRDefault="00A44665" w:rsidP="001D1BF5">
      <w:pPr>
        <w:pStyle w:val="Default"/>
        <w:tabs>
          <w:tab w:val="left" w:pos="709"/>
        </w:tabs>
        <w:jc w:val="center"/>
      </w:pPr>
      <w:r w:rsidRPr="00B70EE4">
        <w:t>и плановый период 2023 -2024 годы</w:t>
      </w:r>
    </w:p>
    <w:p w:rsidR="001D1BF5" w:rsidRPr="001D1BF5" w:rsidRDefault="001D1BF5" w:rsidP="001D1BF5">
      <w:pPr>
        <w:pStyle w:val="Default"/>
        <w:tabs>
          <w:tab w:val="left" w:pos="709"/>
        </w:tabs>
        <w:jc w:val="center"/>
        <w:rPr>
          <w:b/>
          <w:sz w:val="28"/>
          <w:szCs w:val="28"/>
        </w:rPr>
      </w:pPr>
    </w:p>
    <w:tbl>
      <w:tblPr>
        <w:tblW w:w="10200" w:type="dxa"/>
        <w:jc w:val="center"/>
        <w:tblInd w:w="-3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4"/>
        <w:gridCol w:w="4011"/>
        <w:gridCol w:w="3404"/>
        <w:gridCol w:w="2281"/>
      </w:tblGrid>
      <w:tr w:rsidR="001D1BF5" w:rsidRPr="002656C6" w:rsidTr="001D1BF5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F5" w:rsidRPr="001D1BF5" w:rsidRDefault="001D1BF5" w:rsidP="006523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BF5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F5" w:rsidRPr="009F4C71" w:rsidRDefault="001D1BF5" w:rsidP="006523E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9F4C71">
              <w:rPr>
                <w:rFonts w:ascii="Liberation Serif" w:hAnsi="Liberation Serif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F5" w:rsidRPr="009F4C71" w:rsidRDefault="001D1BF5" w:rsidP="006523E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9F4C71">
              <w:rPr>
                <w:rFonts w:ascii="Liberation Serif" w:hAnsi="Liberation Serif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F5" w:rsidRPr="009F4C71" w:rsidRDefault="001D1BF5" w:rsidP="006523E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9F4C71">
              <w:rPr>
                <w:rFonts w:ascii="Liberation Serif" w:hAnsi="Liberation Serif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1D1BF5" w:rsidRPr="002656C6" w:rsidTr="006523EE">
        <w:trPr>
          <w:jc w:val="center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F5" w:rsidRPr="001D1BF5" w:rsidRDefault="001D1BF5" w:rsidP="006523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B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Муниципальный земельный  контроль </w:t>
            </w:r>
            <w:r w:rsidRPr="001D1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территории городского округа Пелым </w:t>
            </w:r>
            <w:r w:rsidRPr="001D1B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65E05" w:rsidRPr="002656C6" w:rsidTr="001D1BF5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05" w:rsidRPr="001D1BF5" w:rsidRDefault="00765E05" w:rsidP="006523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D1BF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05" w:rsidRPr="00221431" w:rsidRDefault="00765E05" w:rsidP="001D1BF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iCs/>
                <w:sz w:val="24"/>
                <w:szCs w:val="24"/>
                <w:u w:val="single"/>
              </w:rPr>
            </w:pPr>
            <w:r w:rsidRPr="001D1BF5">
              <w:rPr>
                <w:sz w:val="26"/>
                <w:szCs w:val="26"/>
              </w:rPr>
              <w:t xml:space="preserve">      </w:t>
            </w:r>
            <w:r w:rsidRPr="00221431">
              <w:rPr>
                <w:rFonts w:ascii="Liberation Serif" w:hAnsi="Liberation Serif"/>
                <w:iCs/>
                <w:sz w:val="24"/>
                <w:szCs w:val="24"/>
                <w:u w:val="single"/>
              </w:rPr>
              <w:t>Информирование</w:t>
            </w:r>
          </w:p>
          <w:p w:rsidR="00765E05" w:rsidRPr="00517E4A" w:rsidRDefault="00765E05" w:rsidP="00221431">
            <w:pPr>
              <w:pStyle w:val="ConsPlusNormal"/>
              <w:ind w:right="131" w:firstLine="11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17E4A">
              <w:rPr>
                <w:rFonts w:ascii="Liberation Serif" w:hAnsi="Liberation Serif"/>
                <w:sz w:val="24"/>
                <w:szCs w:val="24"/>
              </w:rPr>
              <w:t xml:space="preserve">Информирование осуществляется должностными лицами по вопросам соблюдения обязательных требований посредством размещения соответствующих сведений на официальном сайте городского округа  Пелыми в газете «Пелымский вестник» </w:t>
            </w:r>
          </w:p>
          <w:p w:rsidR="00765E05" w:rsidRPr="00F021A9" w:rsidRDefault="00765E05" w:rsidP="00221431">
            <w:pPr>
              <w:pStyle w:val="ConsPlusNormal"/>
              <w:jc w:val="both"/>
              <w:rPr>
                <w:rFonts w:ascii="Liberation Serif" w:hAnsi="Liberation Serif"/>
              </w:rPr>
            </w:pPr>
          </w:p>
          <w:p w:rsidR="00765E05" w:rsidRDefault="00765E05" w:rsidP="001D1BF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</w:p>
          <w:p w:rsidR="00765E05" w:rsidRPr="001D1BF5" w:rsidRDefault="00765E05" w:rsidP="001D1BF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05" w:rsidRPr="001D1BF5" w:rsidRDefault="00765E05" w:rsidP="00A4466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4C71">
              <w:rPr>
                <w:rFonts w:ascii="Liberation Serif" w:hAnsi="Liberation Serif"/>
                <w:iCs/>
                <w:sz w:val="24"/>
                <w:szCs w:val="24"/>
              </w:rPr>
              <w:t>По мере необходимости, в течение 2022 года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05" w:rsidRPr="00765E05" w:rsidRDefault="00765E05">
            <w:pPr>
              <w:rPr>
                <w:sz w:val="24"/>
                <w:szCs w:val="24"/>
              </w:rPr>
            </w:pPr>
            <w:r w:rsidRPr="00765E05">
              <w:rPr>
                <w:sz w:val="24"/>
                <w:szCs w:val="24"/>
                <w:shd w:val="clear" w:color="auto" w:fill="FFFFFF"/>
              </w:rPr>
              <w:t>Отдел по управлению имуществом, ЖКХ, строительству, энергетике</w:t>
            </w:r>
          </w:p>
        </w:tc>
      </w:tr>
      <w:tr w:rsidR="00765E05" w:rsidRPr="002656C6" w:rsidTr="001D1BF5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05" w:rsidRDefault="00765E05" w:rsidP="006523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05" w:rsidRPr="00517E4A" w:rsidRDefault="00765E05" w:rsidP="006523EE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  <w:u w:val="single"/>
              </w:rPr>
            </w:pPr>
            <w:r w:rsidRPr="00517E4A">
              <w:rPr>
                <w:rFonts w:ascii="Liberation Serif" w:hAnsi="Liberation Serif"/>
                <w:sz w:val="24"/>
                <w:szCs w:val="24"/>
                <w:u w:val="single"/>
              </w:rPr>
              <w:t xml:space="preserve">Консультирование </w:t>
            </w:r>
          </w:p>
          <w:p w:rsidR="00765E05" w:rsidRPr="00517E4A" w:rsidRDefault="00765E05" w:rsidP="00517E4A">
            <w:pPr>
              <w:pStyle w:val="ConsPlusNormal"/>
              <w:ind w:right="131" w:firstLine="11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17E4A">
              <w:rPr>
                <w:rFonts w:ascii="Liberation Serif" w:hAnsi="Liberation Serif"/>
                <w:sz w:val="24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:rsidR="00765E05" w:rsidRPr="00517E4A" w:rsidRDefault="00765E05" w:rsidP="00517E4A">
            <w:pPr>
              <w:pStyle w:val="ConsPlusNormal"/>
              <w:ind w:right="131" w:firstLine="11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17E4A">
              <w:rPr>
                <w:rFonts w:ascii="Liberation Serif" w:hAnsi="Liberation Serif"/>
                <w:sz w:val="24"/>
                <w:szCs w:val="24"/>
              </w:rPr>
              <w:t>1)организация и осуществление муниципального контроля;</w:t>
            </w:r>
          </w:p>
          <w:p w:rsidR="00765E05" w:rsidRPr="00517E4A" w:rsidRDefault="00765E05" w:rsidP="00517E4A">
            <w:pPr>
              <w:pStyle w:val="ConsPlusNormal"/>
              <w:ind w:right="131" w:firstLine="11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17E4A">
              <w:rPr>
                <w:rFonts w:ascii="Liberation Serif" w:hAnsi="Liberation Serif"/>
                <w:sz w:val="24"/>
                <w:szCs w:val="24"/>
              </w:rPr>
              <w:t xml:space="preserve">2)порядок осуществления контрольных мероприятий, </w:t>
            </w:r>
          </w:p>
          <w:p w:rsidR="00765E05" w:rsidRPr="00517E4A" w:rsidRDefault="00765E05" w:rsidP="00517E4A">
            <w:pPr>
              <w:pStyle w:val="ConsPlusNormal"/>
              <w:tabs>
                <w:tab w:val="left" w:pos="409"/>
              </w:tabs>
              <w:ind w:right="131" w:firstLine="11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17E4A">
              <w:rPr>
                <w:rFonts w:ascii="Liberation Serif" w:hAnsi="Liberation Serif"/>
                <w:sz w:val="24"/>
                <w:szCs w:val="24"/>
              </w:rPr>
              <w:t>3) порядок обжалования действий (бездействия) должностных лиц в части осуществления муниципального  контроля;</w:t>
            </w:r>
          </w:p>
          <w:p w:rsidR="00765E05" w:rsidRPr="00517E4A" w:rsidRDefault="00765E05" w:rsidP="00517E4A">
            <w:pPr>
              <w:pStyle w:val="ConsPlusNormal"/>
              <w:ind w:right="131" w:firstLine="11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17E4A">
              <w:rPr>
                <w:rFonts w:ascii="Liberation Serif" w:hAnsi="Liberation Serif"/>
                <w:sz w:val="24"/>
                <w:szCs w:val="24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должностными лицами в рамках муниципального контроля.</w:t>
            </w:r>
          </w:p>
          <w:p w:rsidR="00765E05" w:rsidRPr="009F4C71" w:rsidRDefault="00765E05" w:rsidP="006523EE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05" w:rsidRPr="009F4C71" w:rsidRDefault="00765E05" w:rsidP="006523EE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3B2">
              <w:rPr>
                <w:rFonts w:ascii="Liberation Serif" w:hAnsi="Liberation Serif"/>
                <w:sz w:val="22"/>
                <w:szCs w:val="22"/>
              </w:rPr>
              <w:t>Постоянно с учетом особенностей организации личного приема граждан в администрации городского округа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Пелым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05" w:rsidRPr="00765E05" w:rsidRDefault="00765E05">
            <w:pPr>
              <w:rPr>
                <w:sz w:val="24"/>
                <w:szCs w:val="24"/>
              </w:rPr>
            </w:pPr>
            <w:r w:rsidRPr="00765E05">
              <w:rPr>
                <w:sz w:val="24"/>
                <w:szCs w:val="24"/>
                <w:shd w:val="clear" w:color="auto" w:fill="FFFFFF"/>
              </w:rPr>
              <w:t>Отдел по управлению имуществом, ЖКХ, строительству, энергетике</w:t>
            </w:r>
          </w:p>
        </w:tc>
      </w:tr>
      <w:tr w:rsidR="00765E05" w:rsidRPr="002656C6" w:rsidTr="001D1BF5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05" w:rsidRDefault="00765E05" w:rsidP="006523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05" w:rsidRPr="001D1BF5" w:rsidRDefault="00765E05" w:rsidP="001D1BF5">
            <w:pPr>
              <w:jc w:val="center"/>
              <w:rPr>
                <w:sz w:val="24"/>
                <w:szCs w:val="24"/>
              </w:rPr>
            </w:pPr>
            <w:r w:rsidRPr="009F4C71">
              <w:rPr>
                <w:rFonts w:ascii="Liberation Serif" w:hAnsi="Liberation Serif"/>
                <w:sz w:val="24"/>
                <w:szCs w:val="24"/>
              </w:rPr>
              <w:t xml:space="preserve">Разработка и утверждение </w:t>
            </w:r>
            <w:r w:rsidRPr="001D1BF5">
              <w:rPr>
                <w:sz w:val="24"/>
                <w:szCs w:val="24"/>
              </w:rPr>
              <w:t xml:space="preserve">программы профилактики рисков причинения вреда (ущерба) охраняемым законом ценностям при проведении муниципального контроля на территории городского округа Пелым </w:t>
            </w:r>
          </w:p>
          <w:p w:rsidR="00765E05" w:rsidRPr="000969AC" w:rsidRDefault="00765E05" w:rsidP="001D1BF5">
            <w:pPr>
              <w:jc w:val="center"/>
              <w:rPr>
                <w:b/>
                <w:sz w:val="28"/>
                <w:szCs w:val="28"/>
              </w:rPr>
            </w:pPr>
            <w:r w:rsidRPr="001D1BF5">
              <w:rPr>
                <w:sz w:val="24"/>
                <w:szCs w:val="24"/>
              </w:rPr>
              <w:t>на 2022 год и плановый период 2023-2024 годы</w:t>
            </w:r>
          </w:p>
          <w:p w:rsidR="00765E05" w:rsidRPr="009F4C71" w:rsidRDefault="00765E05" w:rsidP="001D1BF5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F4C7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05" w:rsidRPr="009F4C71" w:rsidRDefault="00765E05" w:rsidP="006523EE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F4C71">
              <w:rPr>
                <w:rFonts w:ascii="Liberation Serif" w:hAnsi="Liberation Serif"/>
                <w:sz w:val="24"/>
                <w:szCs w:val="24"/>
              </w:rPr>
              <w:t>не позднее</w:t>
            </w:r>
          </w:p>
          <w:p w:rsidR="00765E05" w:rsidRPr="009F4C71" w:rsidRDefault="009A2082" w:rsidP="006523EE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 октября 202</w:t>
            </w:r>
            <w:r w:rsidRPr="009A2082">
              <w:rPr>
                <w:rFonts w:ascii="Liberation Serif" w:hAnsi="Liberation Serif"/>
                <w:sz w:val="24"/>
                <w:szCs w:val="24"/>
              </w:rPr>
              <w:t>1</w:t>
            </w:r>
            <w:r w:rsidR="00765E05" w:rsidRPr="009F4C71">
              <w:rPr>
                <w:rFonts w:ascii="Liberation Serif" w:hAnsi="Liberation Serif"/>
                <w:sz w:val="24"/>
                <w:szCs w:val="24"/>
              </w:rPr>
              <w:t xml:space="preserve"> г. (разработка и размещение на официальном сайте городского округа </w:t>
            </w:r>
            <w:r w:rsidR="00765E05">
              <w:rPr>
                <w:rFonts w:ascii="Liberation Serif" w:hAnsi="Liberation Serif"/>
                <w:sz w:val="24"/>
                <w:szCs w:val="24"/>
              </w:rPr>
              <w:t>Пелым</w:t>
            </w:r>
            <w:r w:rsidR="00765E05" w:rsidRPr="009F4C71">
              <w:rPr>
                <w:rFonts w:ascii="Liberation Serif" w:hAnsi="Liberation Serif"/>
                <w:sz w:val="24"/>
                <w:szCs w:val="24"/>
              </w:rPr>
              <w:t xml:space="preserve"> для проведения общественного обсуждения);</w:t>
            </w:r>
          </w:p>
          <w:p w:rsidR="00765E05" w:rsidRPr="009F4C71" w:rsidRDefault="00765E05" w:rsidP="006523EE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F4C71">
              <w:rPr>
                <w:rFonts w:ascii="Liberation Serif" w:hAnsi="Liberation Serif"/>
                <w:sz w:val="24"/>
                <w:szCs w:val="24"/>
              </w:rPr>
              <w:t>не позднее</w:t>
            </w:r>
          </w:p>
          <w:p w:rsidR="00765E05" w:rsidRPr="009F4C71" w:rsidRDefault="009A2082" w:rsidP="006523EE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 декабря 202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1</w:t>
            </w:r>
            <w:r w:rsidR="00765E05" w:rsidRPr="009F4C71">
              <w:rPr>
                <w:rFonts w:ascii="Liberation Serif" w:hAnsi="Liberation Serif"/>
                <w:sz w:val="24"/>
                <w:szCs w:val="24"/>
              </w:rPr>
              <w:t xml:space="preserve"> г.</w:t>
            </w:r>
          </w:p>
          <w:p w:rsidR="00765E05" w:rsidRPr="009F4C71" w:rsidRDefault="00765E05" w:rsidP="006523EE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F4C71">
              <w:rPr>
                <w:rFonts w:ascii="Liberation Serif" w:hAnsi="Liberation Serif"/>
                <w:sz w:val="24"/>
                <w:szCs w:val="24"/>
              </w:rPr>
              <w:t>(утверждение и размещение на официальном сайт</w:t>
            </w:r>
            <w:r>
              <w:rPr>
                <w:rFonts w:ascii="Liberation Serif" w:hAnsi="Liberation Serif"/>
                <w:sz w:val="24"/>
                <w:szCs w:val="24"/>
              </w:rPr>
              <w:t>е городского округа Пелым</w:t>
            </w:r>
            <w:r w:rsidRPr="009F4C71">
              <w:rPr>
                <w:rFonts w:ascii="Liberation Serif" w:hAnsi="Liberation Serif"/>
                <w:sz w:val="24"/>
                <w:szCs w:val="24"/>
              </w:rPr>
              <w:t>).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05" w:rsidRPr="00765E05" w:rsidRDefault="00765E05">
            <w:pPr>
              <w:rPr>
                <w:sz w:val="24"/>
                <w:szCs w:val="24"/>
              </w:rPr>
            </w:pPr>
            <w:r w:rsidRPr="00BE4D38">
              <w:rPr>
                <w:sz w:val="24"/>
                <w:szCs w:val="24"/>
                <w:shd w:val="clear" w:color="auto" w:fill="FFFFFF"/>
              </w:rPr>
              <w:t>Экономико правовой отдел администрации городского округа Пелым</w:t>
            </w:r>
          </w:p>
        </w:tc>
      </w:tr>
      <w:tr w:rsidR="001D1BF5" w:rsidRPr="002656C6" w:rsidTr="006523EE">
        <w:trPr>
          <w:jc w:val="center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F5" w:rsidRPr="001D1BF5" w:rsidRDefault="001D1BF5" w:rsidP="001D1BF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/>
                <w:color w:val="000000"/>
                <w:sz w:val="24"/>
                <w:szCs w:val="24"/>
              </w:rPr>
            </w:pPr>
            <w:r w:rsidRPr="001D1BF5">
              <w:rPr>
                <w:b/>
                <w:color w:val="000000"/>
                <w:sz w:val="24"/>
                <w:szCs w:val="24"/>
              </w:rPr>
              <w:lastRenderedPageBreak/>
              <w:t xml:space="preserve">Муниципальный контроль </w:t>
            </w:r>
            <w:r w:rsidR="007D75BE">
              <w:rPr>
                <w:rFonts w:eastAsia="Calibri"/>
                <w:b/>
                <w:color w:val="000000"/>
                <w:sz w:val="24"/>
                <w:szCs w:val="24"/>
              </w:rPr>
              <w:t>на автомобильном транспорте, городском наземном электрическом транспорте и в дорожном хозяйстве на территории городского округа Пелым.</w:t>
            </w:r>
          </w:p>
        </w:tc>
      </w:tr>
      <w:tr w:rsidR="00765E05" w:rsidRPr="002656C6" w:rsidTr="001D1BF5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05" w:rsidRPr="001D1BF5" w:rsidRDefault="00765E05" w:rsidP="006523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D1BF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05" w:rsidRPr="0093274B" w:rsidRDefault="00765E05" w:rsidP="0010028E">
            <w:pPr>
              <w:pStyle w:val="ConsPlusNormal"/>
              <w:ind w:right="131" w:firstLine="119"/>
              <w:jc w:val="both"/>
              <w:rPr>
                <w:rFonts w:ascii="Liberation Serif" w:hAnsi="Liberation Serif"/>
                <w:sz w:val="22"/>
                <w:szCs w:val="22"/>
                <w:u w:val="single"/>
              </w:rPr>
            </w:pPr>
            <w:r w:rsidRPr="0093274B">
              <w:rPr>
                <w:rFonts w:ascii="Liberation Serif" w:hAnsi="Liberation Serif"/>
                <w:sz w:val="22"/>
                <w:szCs w:val="22"/>
                <w:u w:val="single"/>
              </w:rPr>
              <w:t>Информирование</w:t>
            </w:r>
          </w:p>
          <w:p w:rsidR="00765E05" w:rsidRPr="0093274B" w:rsidRDefault="00765E05" w:rsidP="0010028E">
            <w:pPr>
              <w:pStyle w:val="ConsPlusNormal"/>
              <w:ind w:right="131" w:firstLine="119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93274B">
              <w:rPr>
                <w:rFonts w:ascii="Liberation Serif" w:hAnsi="Liberation Serif"/>
                <w:sz w:val="22"/>
                <w:szCs w:val="22"/>
              </w:rPr>
              <w:t xml:space="preserve">Информирование осуществляется должностными лицами по вопросам соблюдения обязательных требований посредством размещения соответствующих сведений на официальном сайте городского округа 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Пелым </w:t>
            </w:r>
            <w:r w:rsidRPr="0093274B">
              <w:rPr>
                <w:rFonts w:ascii="Liberation Serif" w:hAnsi="Liberation Serif"/>
                <w:sz w:val="22"/>
                <w:szCs w:val="22"/>
              </w:rPr>
              <w:t>и в газете «</w:t>
            </w:r>
            <w:r>
              <w:rPr>
                <w:rFonts w:ascii="Liberation Serif" w:hAnsi="Liberation Serif"/>
                <w:sz w:val="22"/>
                <w:szCs w:val="22"/>
              </w:rPr>
              <w:t>Пелымский Вестник»</w:t>
            </w:r>
          </w:p>
          <w:p w:rsidR="00765E05" w:rsidRPr="00F021A9" w:rsidRDefault="00765E05" w:rsidP="0010028E">
            <w:pPr>
              <w:pStyle w:val="ConsPlusNormal"/>
              <w:jc w:val="both"/>
              <w:rPr>
                <w:rFonts w:ascii="Liberation Serif" w:hAnsi="Liberation Serif"/>
              </w:rPr>
            </w:pPr>
          </w:p>
          <w:p w:rsidR="00765E05" w:rsidRPr="00F021A9" w:rsidRDefault="00765E05" w:rsidP="0010028E">
            <w:pPr>
              <w:ind w:firstLine="567"/>
              <w:jc w:val="both"/>
              <w:rPr>
                <w:rFonts w:ascii="Liberation Serif" w:hAnsi="Liberation Serif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05" w:rsidRPr="001D1BF5" w:rsidRDefault="00765E05" w:rsidP="00E60C9E">
            <w:pPr>
              <w:jc w:val="center"/>
              <w:rPr>
                <w:sz w:val="26"/>
                <w:szCs w:val="26"/>
              </w:rPr>
            </w:pPr>
            <w:r w:rsidRPr="009F4C71">
              <w:rPr>
                <w:rFonts w:ascii="Liberation Serif" w:hAnsi="Liberation Serif"/>
                <w:iCs/>
                <w:sz w:val="24"/>
                <w:szCs w:val="24"/>
              </w:rPr>
              <w:t>По мер</w:t>
            </w:r>
            <w:r>
              <w:rPr>
                <w:rFonts w:ascii="Liberation Serif" w:hAnsi="Liberation Serif"/>
                <w:iCs/>
                <w:sz w:val="24"/>
                <w:szCs w:val="24"/>
              </w:rPr>
              <w:t>е необходимости, в течение 2022-2024 года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05" w:rsidRPr="00765E05" w:rsidRDefault="00765E05">
            <w:pPr>
              <w:rPr>
                <w:sz w:val="24"/>
                <w:szCs w:val="24"/>
              </w:rPr>
            </w:pPr>
            <w:r w:rsidRPr="00765E05">
              <w:rPr>
                <w:sz w:val="24"/>
                <w:szCs w:val="24"/>
                <w:shd w:val="clear" w:color="auto" w:fill="FFFFFF"/>
              </w:rPr>
              <w:t>Отдел по управлению имуществом, ЖКХ, строительству, энергетике</w:t>
            </w:r>
          </w:p>
        </w:tc>
      </w:tr>
      <w:tr w:rsidR="00765E05" w:rsidRPr="002656C6" w:rsidTr="001D1BF5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05" w:rsidRPr="002656C6" w:rsidRDefault="00765E05" w:rsidP="006523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05" w:rsidRPr="005754E4" w:rsidRDefault="00765E05" w:rsidP="0010028E">
            <w:pPr>
              <w:pStyle w:val="ConsPlusNormal"/>
              <w:ind w:right="131" w:firstLine="119"/>
              <w:jc w:val="both"/>
              <w:rPr>
                <w:rFonts w:ascii="Liberation Serif" w:hAnsi="Liberation Serif"/>
                <w:sz w:val="22"/>
                <w:szCs w:val="22"/>
                <w:u w:val="single"/>
              </w:rPr>
            </w:pPr>
            <w:r w:rsidRPr="005754E4">
              <w:rPr>
                <w:rFonts w:ascii="Liberation Serif" w:hAnsi="Liberation Serif"/>
                <w:sz w:val="22"/>
                <w:szCs w:val="22"/>
                <w:u w:val="single"/>
              </w:rPr>
              <w:t>Объявление предостережения</w:t>
            </w:r>
          </w:p>
          <w:p w:rsidR="00765E05" w:rsidRPr="005754E4" w:rsidRDefault="00765E05" w:rsidP="0010028E">
            <w:pPr>
              <w:pStyle w:val="ConsPlusNormal"/>
              <w:ind w:right="131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754E4">
              <w:rPr>
                <w:rFonts w:ascii="Liberation Serif" w:hAnsi="Liberation Serif"/>
                <w:sz w:val="22"/>
                <w:szCs w:val="22"/>
              </w:rPr>
              <w:t>Предостережение о недопустимости нарушения обязательных требований объявляется контролируемому лицу в случае наличия у должностных лиц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765E05" w:rsidRPr="00F021A9" w:rsidRDefault="00765E05" w:rsidP="0010028E">
            <w:pPr>
              <w:widowControl w:val="0"/>
              <w:spacing w:line="277" w:lineRule="exact"/>
              <w:ind w:right="131"/>
              <w:rPr>
                <w:rFonts w:ascii="Liberation Serif" w:hAnsi="Liberation Serif" w:cs="Arial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05" w:rsidRPr="002656C6" w:rsidRDefault="00765E05" w:rsidP="000E2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4E4">
              <w:rPr>
                <w:rFonts w:ascii="Liberation Serif" w:hAnsi="Liberation Serif"/>
                <w:color w:val="000000"/>
                <w:sz w:val="22"/>
                <w:szCs w:val="22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05" w:rsidRPr="00765E05" w:rsidRDefault="00765E05">
            <w:pPr>
              <w:rPr>
                <w:sz w:val="24"/>
                <w:szCs w:val="24"/>
              </w:rPr>
            </w:pPr>
            <w:r w:rsidRPr="00765E05">
              <w:rPr>
                <w:sz w:val="24"/>
                <w:szCs w:val="24"/>
                <w:shd w:val="clear" w:color="auto" w:fill="FFFFFF"/>
              </w:rPr>
              <w:t>Отдел по управлению имуществом, ЖКХ, строительству, энергетике</w:t>
            </w:r>
          </w:p>
        </w:tc>
      </w:tr>
      <w:tr w:rsidR="00765E05" w:rsidRPr="002656C6" w:rsidTr="001D1BF5">
        <w:trPr>
          <w:trHeight w:val="43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05" w:rsidRPr="002656C6" w:rsidRDefault="00765E05" w:rsidP="006523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05" w:rsidRPr="004563B2" w:rsidRDefault="00765E05" w:rsidP="0010028E">
            <w:pPr>
              <w:pStyle w:val="ConsPlusNormal"/>
              <w:ind w:right="131" w:firstLine="119"/>
              <w:jc w:val="both"/>
              <w:rPr>
                <w:rFonts w:ascii="Liberation Serif" w:hAnsi="Liberation Serif"/>
                <w:sz w:val="22"/>
                <w:szCs w:val="22"/>
                <w:u w:val="single"/>
              </w:rPr>
            </w:pPr>
            <w:r w:rsidRPr="004563B2">
              <w:rPr>
                <w:rFonts w:ascii="Liberation Serif" w:hAnsi="Liberation Serif"/>
                <w:sz w:val="22"/>
                <w:szCs w:val="22"/>
                <w:u w:val="single"/>
              </w:rPr>
              <w:t>Консультирование</w:t>
            </w:r>
          </w:p>
          <w:p w:rsidR="00765E05" w:rsidRPr="004563B2" w:rsidRDefault="00765E05" w:rsidP="0010028E">
            <w:pPr>
              <w:pStyle w:val="ConsPlusNormal"/>
              <w:ind w:right="131" w:firstLine="119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4563B2">
              <w:rPr>
                <w:rFonts w:ascii="Liberation Serif" w:hAnsi="Liberation Serif"/>
                <w:sz w:val="22"/>
                <w:szCs w:val="22"/>
              </w:rPr>
              <w:t>Консультирование осуществляется в устной или письменной форме по следующим вопросам:</w:t>
            </w:r>
          </w:p>
          <w:p w:rsidR="00765E05" w:rsidRPr="004563B2" w:rsidRDefault="00765E05" w:rsidP="0010028E">
            <w:pPr>
              <w:pStyle w:val="ConsPlusNormal"/>
              <w:ind w:right="131" w:firstLine="119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4563B2">
              <w:rPr>
                <w:rFonts w:ascii="Liberation Serif" w:hAnsi="Liberation Serif"/>
                <w:sz w:val="22"/>
                <w:szCs w:val="22"/>
              </w:rPr>
              <w:t>1)организация и осуществление муниципального контроля;</w:t>
            </w:r>
          </w:p>
          <w:p w:rsidR="00765E05" w:rsidRPr="004563B2" w:rsidRDefault="00765E05" w:rsidP="0010028E">
            <w:pPr>
              <w:pStyle w:val="ConsPlusNormal"/>
              <w:ind w:right="131" w:firstLine="119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4563B2">
              <w:rPr>
                <w:rFonts w:ascii="Liberation Serif" w:hAnsi="Liberation Serif"/>
                <w:sz w:val="22"/>
                <w:szCs w:val="22"/>
              </w:rPr>
              <w:t xml:space="preserve">2)порядок осуществления контрольных мероприятий, </w:t>
            </w:r>
          </w:p>
          <w:p w:rsidR="00765E05" w:rsidRPr="004563B2" w:rsidRDefault="00765E05" w:rsidP="0010028E">
            <w:pPr>
              <w:pStyle w:val="ConsPlusNormal"/>
              <w:tabs>
                <w:tab w:val="left" w:pos="409"/>
              </w:tabs>
              <w:ind w:right="131" w:firstLine="119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4563B2">
              <w:rPr>
                <w:rFonts w:ascii="Liberation Serif" w:hAnsi="Liberation Serif"/>
                <w:sz w:val="22"/>
                <w:szCs w:val="22"/>
              </w:rPr>
              <w:t>3) порядок обжалования действий (бездействия) должностных лиц в част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и осуществления муниципального </w:t>
            </w:r>
            <w:r w:rsidRPr="004563B2">
              <w:rPr>
                <w:rFonts w:ascii="Liberation Serif" w:hAnsi="Liberation Serif"/>
                <w:sz w:val="22"/>
                <w:szCs w:val="22"/>
              </w:rPr>
              <w:t xml:space="preserve"> контроля;</w:t>
            </w:r>
          </w:p>
          <w:p w:rsidR="00765E05" w:rsidRPr="004563B2" w:rsidRDefault="00765E05" w:rsidP="0010028E">
            <w:pPr>
              <w:pStyle w:val="ConsPlusNormal"/>
              <w:ind w:right="131" w:firstLine="119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4563B2">
              <w:rPr>
                <w:rFonts w:ascii="Liberation Serif" w:hAnsi="Liberation Serif"/>
                <w:sz w:val="22"/>
                <w:szCs w:val="22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должностными лицами в рамках муниципального контроля.</w:t>
            </w:r>
          </w:p>
          <w:p w:rsidR="00765E05" w:rsidRPr="004563B2" w:rsidRDefault="00765E05" w:rsidP="0010028E">
            <w:pPr>
              <w:widowControl w:val="0"/>
              <w:spacing w:line="274" w:lineRule="exact"/>
              <w:ind w:firstLine="440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05" w:rsidRPr="002656C6" w:rsidRDefault="00765E05" w:rsidP="00E60C9E">
            <w:pPr>
              <w:jc w:val="center"/>
            </w:pPr>
            <w:r w:rsidRPr="004563B2">
              <w:rPr>
                <w:rFonts w:ascii="Liberation Serif" w:hAnsi="Liberation Serif"/>
                <w:sz w:val="22"/>
                <w:szCs w:val="22"/>
              </w:rPr>
              <w:t>Постоянно с учетом особенностей организации личного приема граждан в администрации городского округа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Пелым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05" w:rsidRPr="00765E05" w:rsidRDefault="00765E05">
            <w:pPr>
              <w:rPr>
                <w:sz w:val="24"/>
                <w:szCs w:val="24"/>
              </w:rPr>
            </w:pPr>
            <w:r w:rsidRPr="00765E05">
              <w:rPr>
                <w:sz w:val="24"/>
                <w:szCs w:val="24"/>
                <w:shd w:val="clear" w:color="auto" w:fill="FFFFFF"/>
              </w:rPr>
              <w:t>Отдел по управлению имуществом, ЖКХ, строительству, энергетике</w:t>
            </w:r>
          </w:p>
        </w:tc>
      </w:tr>
      <w:tr w:rsidR="00765E05" w:rsidRPr="002656C6" w:rsidTr="001D1BF5">
        <w:trPr>
          <w:trHeight w:val="43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05" w:rsidRDefault="00765E05" w:rsidP="006523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05" w:rsidRPr="001D1BF5" w:rsidRDefault="00765E05" w:rsidP="0010028E">
            <w:pPr>
              <w:jc w:val="center"/>
              <w:rPr>
                <w:sz w:val="24"/>
                <w:szCs w:val="24"/>
              </w:rPr>
            </w:pPr>
            <w:r w:rsidRPr="009F4C71">
              <w:rPr>
                <w:rFonts w:ascii="Liberation Serif" w:hAnsi="Liberation Serif"/>
                <w:sz w:val="24"/>
                <w:szCs w:val="24"/>
              </w:rPr>
              <w:t xml:space="preserve">Разработка и утверждение </w:t>
            </w:r>
            <w:r w:rsidRPr="001D1BF5">
              <w:rPr>
                <w:sz w:val="24"/>
                <w:szCs w:val="24"/>
              </w:rPr>
              <w:t xml:space="preserve">программы профилактики рисков причинения вреда (ущерба) охраняемым законом ценностям при проведении муниципального контроля на территории городского округа Пелым </w:t>
            </w:r>
          </w:p>
          <w:p w:rsidR="00765E05" w:rsidRPr="000969AC" w:rsidRDefault="00765E05" w:rsidP="0010028E">
            <w:pPr>
              <w:jc w:val="center"/>
              <w:rPr>
                <w:b/>
                <w:sz w:val="28"/>
                <w:szCs w:val="28"/>
              </w:rPr>
            </w:pPr>
            <w:r w:rsidRPr="001D1BF5">
              <w:rPr>
                <w:sz w:val="24"/>
                <w:szCs w:val="24"/>
              </w:rPr>
              <w:t>на 2022 год и плановый период 2023-2024 годы</w:t>
            </w:r>
          </w:p>
          <w:p w:rsidR="00765E05" w:rsidRPr="009F4C71" w:rsidRDefault="00765E05" w:rsidP="0010028E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F4C71">
              <w:rPr>
                <w:rFonts w:ascii="Liberation Serif" w:hAnsi="Liberation Serif"/>
                <w:sz w:val="24"/>
                <w:szCs w:val="24"/>
              </w:rPr>
              <w:lastRenderedPageBreak/>
              <w:t>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05" w:rsidRPr="009F4C71" w:rsidRDefault="00765E05" w:rsidP="0010028E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F4C71">
              <w:rPr>
                <w:rFonts w:ascii="Liberation Serif" w:hAnsi="Liberation Serif"/>
                <w:sz w:val="24"/>
                <w:szCs w:val="24"/>
              </w:rPr>
              <w:lastRenderedPageBreak/>
              <w:t>не позднее</w:t>
            </w:r>
          </w:p>
          <w:p w:rsidR="00765E05" w:rsidRPr="009F4C71" w:rsidRDefault="009A2082" w:rsidP="0010028E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 октября 202</w:t>
            </w:r>
            <w:r w:rsidRPr="009A2082">
              <w:rPr>
                <w:rFonts w:ascii="Liberation Serif" w:hAnsi="Liberation Serif"/>
                <w:sz w:val="24"/>
                <w:szCs w:val="24"/>
              </w:rPr>
              <w:t>1</w:t>
            </w:r>
            <w:r w:rsidR="00765E05" w:rsidRPr="009F4C71">
              <w:rPr>
                <w:rFonts w:ascii="Liberation Serif" w:hAnsi="Liberation Serif"/>
                <w:sz w:val="24"/>
                <w:szCs w:val="24"/>
              </w:rPr>
              <w:t xml:space="preserve"> г. (разработка и размещение на официальном сайте городского округа </w:t>
            </w:r>
            <w:r w:rsidR="00765E05">
              <w:rPr>
                <w:rFonts w:ascii="Liberation Serif" w:hAnsi="Liberation Serif"/>
                <w:sz w:val="24"/>
                <w:szCs w:val="24"/>
              </w:rPr>
              <w:t>Пелым</w:t>
            </w:r>
            <w:r w:rsidR="00765E05" w:rsidRPr="009F4C71">
              <w:rPr>
                <w:rFonts w:ascii="Liberation Serif" w:hAnsi="Liberation Serif"/>
                <w:sz w:val="24"/>
                <w:szCs w:val="24"/>
              </w:rPr>
              <w:t xml:space="preserve"> для проведения общественного обсуждения);</w:t>
            </w:r>
          </w:p>
          <w:p w:rsidR="00765E05" w:rsidRPr="009F4C71" w:rsidRDefault="00765E05" w:rsidP="0010028E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F4C71">
              <w:rPr>
                <w:rFonts w:ascii="Liberation Serif" w:hAnsi="Liberation Serif"/>
                <w:sz w:val="24"/>
                <w:szCs w:val="24"/>
              </w:rPr>
              <w:t>не позднее</w:t>
            </w:r>
          </w:p>
          <w:p w:rsidR="00765E05" w:rsidRPr="009F4C71" w:rsidRDefault="009A2082" w:rsidP="0010028E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 декабря 202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1</w:t>
            </w:r>
            <w:r w:rsidR="00765E05" w:rsidRPr="009F4C71">
              <w:rPr>
                <w:rFonts w:ascii="Liberation Serif" w:hAnsi="Liberation Serif"/>
                <w:sz w:val="24"/>
                <w:szCs w:val="24"/>
              </w:rPr>
              <w:t xml:space="preserve"> г.</w:t>
            </w:r>
          </w:p>
          <w:p w:rsidR="00765E05" w:rsidRPr="009F4C71" w:rsidRDefault="00765E05" w:rsidP="0010028E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F4C71">
              <w:rPr>
                <w:rFonts w:ascii="Liberation Serif" w:hAnsi="Liberation Serif"/>
                <w:sz w:val="24"/>
                <w:szCs w:val="24"/>
              </w:rPr>
              <w:t xml:space="preserve">(утверждение и размещение на </w:t>
            </w:r>
            <w:r w:rsidRPr="009F4C71">
              <w:rPr>
                <w:rFonts w:ascii="Liberation Serif" w:hAnsi="Liberation Serif"/>
                <w:sz w:val="24"/>
                <w:szCs w:val="24"/>
              </w:rPr>
              <w:lastRenderedPageBreak/>
              <w:t>официальном сайт</w:t>
            </w:r>
            <w:r>
              <w:rPr>
                <w:rFonts w:ascii="Liberation Serif" w:hAnsi="Liberation Serif"/>
                <w:sz w:val="24"/>
                <w:szCs w:val="24"/>
              </w:rPr>
              <w:t>е городского округа Пелым</w:t>
            </w:r>
            <w:r w:rsidRPr="009F4C71">
              <w:rPr>
                <w:rFonts w:ascii="Liberation Serif" w:hAnsi="Liberation Serif"/>
                <w:sz w:val="24"/>
                <w:szCs w:val="24"/>
              </w:rPr>
              <w:t>).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05" w:rsidRPr="00765E05" w:rsidRDefault="00765E05">
            <w:pPr>
              <w:rPr>
                <w:sz w:val="24"/>
                <w:szCs w:val="24"/>
              </w:rPr>
            </w:pPr>
            <w:r w:rsidRPr="00BE4D38">
              <w:rPr>
                <w:sz w:val="24"/>
                <w:szCs w:val="24"/>
                <w:shd w:val="clear" w:color="auto" w:fill="FFFFFF"/>
              </w:rPr>
              <w:lastRenderedPageBreak/>
              <w:t>Экономико правовой отдел администрации городского округа Пелым</w:t>
            </w:r>
          </w:p>
        </w:tc>
      </w:tr>
      <w:tr w:rsidR="000E223C" w:rsidRPr="002656C6" w:rsidTr="0010028E">
        <w:trPr>
          <w:jc w:val="center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3C" w:rsidRPr="00E60C9E" w:rsidRDefault="00E60C9E" w:rsidP="00E60C9E">
            <w:pPr>
              <w:jc w:val="center"/>
              <w:rPr>
                <w:sz w:val="24"/>
                <w:szCs w:val="24"/>
              </w:rPr>
            </w:pPr>
            <w:r w:rsidRPr="00E60C9E">
              <w:rPr>
                <w:b/>
                <w:sz w:val="24"/>
                <w:szCs w:val="24"/>
              </w:rPr>
              <w:lastRenderedPageBreak/>
              <w:t>Муниципальн</w:t>
            </w:r>
            <w:r w:rsidRPr="00E60C9E">
              <w:rPr>
                <w:b/>
                <w:color w:val="000000"/>
                <w:sz w:val="24"/>
                <w:szCs w:val="24"/>
              </w:rPr>
              <w:t xml:space="preserve">ый </w:t>
            </w:r>
            <w:hyperlink r:id="rId38" w:history="1">
              <w:r w:rsidRPr="00E60C9E">
                <w:rPr>
                  <w:rStyle w:val="a3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 xml:space="preserve"> жилищный контроль на территории городского округа Пелым. </w:t>
              </w:r>
            </w:hyperlink>
          </w:p>
        </w:tc>
      </w:tr>
      <w:tr w:rsidR="00765E05" w:rsidRPr="002656C6" w:rsidTr="001D1BF5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05" w:rsidRPr="002656C6" w:rsidRDefault="00765E05" w:rsidP="006523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05" w:rsidRPr="0093274B" w:rsidRDefault="00765E05" w:rsidP="0010028E">
            <w:pPr>
              <w:pStyle w:val="ConsPlusNormal"/>
              <w:ind w:right="131" w:firstLine="119"/>
              <w:jc w:val="both"/>
              <w:rPr>
                <w:rFonts w:ascii="Liberation Serif" w:hAnsi="Liberation Serif"/>
                <w:sz w:val="22"/>
                <w:szCs w:val="22"/>
                <w:u w:val="single"/>
              </w:rPr>
            </w:pPr>
            <w:r w:rsidRPr="0093274B">
              <w:rPr>
                <w:rFonts w:ascii="Liberation Serif" w:hAnsi="Liberation Serif"/>
                <w:sz w:val="22"/>
                <w:szCs w:val="22"/>
                <w:u w:val="single"/>
              </w:rPr>
              <w:t>Информирование</w:t>
            </w:r>
          </w:p>
          <w:p w:rsidR="00765E05" w:rsidRPr="0093274B" w:rsidRDefault="00765E05" w:rsidP="0010028E">
            <w:pPr>
              <w:pStyle w:val="ConsPlusNormal"/>
              <w:ind w:right="131" w:firstLine="119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93274B">
              <w:rPr>
                <w:rFonts w:ascii="Liberation Serif" w:hAnsi="Liberation Serif"/>
                <w:sz w:val="22"/>
                <w:szCs w:val="22"/>
              </w:rPr>
              <w:t xml:space="preserve">Информирование осуществляется должностными лицами по вопросам соблюдения обязательных требований посредством размещения соответствующих сведений на официальном сайте городского округа 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Пелым </w:t>
            </w:r>
            <w:r w:rsidRPr="0093274B">
              <w:rPr>
                <w:rFonts w:ascii="Liberation Serif" w:hAnsi="Liberation Serif"/>
                <w:sz w:val="22"/>
                <w:szCs w:val="22"/>
              </w:rPr>
              <w:t>и в газете «</w:t>
            </w:r>
            <w:r>
              <w:rPr>
                <w:rFonts w:ascii="Liberation Serif" w:hAnsi="Liberation Serif"/>
                <w:sz w:val="22"/>
                <w:szCs w:val="22"/>
              </w:rPr>
              <w:t>Пелымский Вестник»</w:t>
            </w:r>
          </w:p>
          <w:p w:rsidR="00765E05" w:rsidRPr="00F021A9" w:rsidRDefault="00765E05" w:rsidP="0010028E">
            <w:pPr>
              <w:pStyle w:val="ConsPlusNormal"/>
              <w:jc w:val="both"/>
              <w:rPr>
                <w:rFonts w:ascii="Liberation Serif" w:hAnsi="Liberation Serif"/>
              </w:rPr>
            </w:pPr>
          </w:p>
          <w:p w:rsidR="00765E05" w:rsidRPr="00F021A9" w:rsidRDefault="00765E05" w:rsidP="0010028E">
            <w:pPr>
              <w:ind w:firstLine="567"/>
              <w:jc w:val="both"/>
              <w:rPr>
                <w:rFonts w:ascii="Liberation Serif" w:hAnsi="Liberation Serif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05" w:rsidRPr="001D1BF5" w:rsidRDefault="00765E05" w:rsidP="0010028E">
            <w:pPr>
              <w:jc w:val="center"/>
              <w:rPr>
                <w:sz w:val="26"/>
                <w:szCs w:val="26"/>
              </w:rPr>
            </w:pPr>
            <w:r w:rsidRPr="009F4C71">
              <w:rPr>
                <w:rFonts w:ascii="Liberation Serif" w:hAnsi="Liberation Serif"/>
                <w:iCs/>
                <w:sz w:val="24"/>
                <w:szCs w:val="24"/>
              </w:rPr>
              <w:t>По мер</w:t>
            </w:r>
            <w:r>
              <w:rPr>
                <w:rFonts w:ascii="Liberation Serif" w:hAnsi="Liberation Serif"/>
                <w:iCs/>
                <w:sz w:val="24"/>
                <w:szCs w:val="24"/>
              </w:rPr>
              <w:t>е необходимости, в течение 2022-2024 года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05" w:rsidRPr="00765E05" w:rsidRDefault="00765E05">
            <w:pPr>
              <w:rPr>
                <w:sz w:val="24"/>
                <w:szCs w:val="24"/>
              </w:rPr>
            </w:pPr>
            <w:r w:rsidRPr="00765E05">
              <w:rPr>
                <w:sz w:val="24"/>
                <w:szCs w:val="24"/>
                <w:shd w:val="clear" w:color="auto" w:fill="FFFFFF"/>
              </w:rPr>
              <w:t>Отдел по управлению имуществом, ЖКХ, строительству, энергетике</w:t>
            </w:r>
          </w:p>
        </w:tc>
      </w:tr>
      <w:tr w:rsidR="00765E05" w:rsidRPr="002656C6" w:rsidTr="001D1BF5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05" w:rsidRDefault="00765E05" w:rsidP="006523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05" w:rsidRPr="005754E4" w:rsidRDefault="00765E05" w:rsidP="0010028E">
            <w:pPr>
              <w:pStyle w:val="ConsPlusNormal"/>
              <w:ind w:right="131" w:firstLine="119"/>
              <w:jc w:val="both"/>
              <w:rPr>
                <w:rFonts w:ascii="Liberation Serif" w:hAnsi="Liberation Serif"/>
                <w:sz w:val="22"/>
                <w:szCs w:val="22"/>
                <w:u w:val="single"/>
              </w:rPr>
            </w:pPr>
            <w:r w:rsidRPr="005754E4">
              <w:rPr>
                <w:rFonts w:ascii="Liberation Serif" w:hAnsi="Liberation Serif"/>
                <w:sz w:val="22"/>
                <w:szCs w:val="22"/>
                <w:u w:val="single"/>
              </w:rPr>
              <w:t>Объявление предостережения</w:t>
            </w:r>
          </w:p>
          <w:p w:rsidR="00765E05" w:rsidRPr="005754E4" w:rsidRDefault="00765E05" w:rsidP="0010028E">
            <w:pPr>
              <w:pStyle w:val="ConsPlusNormal"/>
              <w:ind w:right="131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754E4">
              <w:rPr>
                <w:rFonts w:ascii="Liberation Serif" w:hAnsi="Liberation Serif"/>
                <w:sz w:val="22"/>
                <w:szCs w:val="22"/>
              </w:rPr>
              <w:t>Предостережение о недопустимости нарушения обязательных требований объявляется контролируемому лицу в случае наличия у должностных лиц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765E05" w:rsidRPr="00F021A9" w:rsidRDefault="00765E05" w:rsidP="0010028E">
            <w:pPr>
              <w:widowControl w:val="0"/>
              <w:spacing w:line="277" w:lineRule="exact"/>
              <w:ind w:right="131"/>
              <w:rPr>
                <w:rFonts w:ascii="Liberation Serif" w:hAnsi="Liberation Serif" w:cs="Arial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05" w:rsidRPr="002656C6" w:rsidRDefault="00765E05" w:rsidP="00100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4E4">
              <w:rPr>
                <w:rFonts w:ascii="Liberation Serif" w:hAnsi="Liberation Serif"/>
                <w:color w:val="000000"/>
                <w:sz w:val="22"/>
                <w:szCs w:val="22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05" w:rsidRPr="00765E05" w:rsidRDefault="00765E05">
            <w:pPr>
              <w:rPr>
                <w:sz w:val="24"/>
                <w:szCs w:val="24"/>
              </w:rPr>
            </w:pPr>
            <w:r w:rsidRPr="00765E05">
              <w:rPr>
                <w:sz w:val="24"/>
                <w:szCs w:val="24"/>
                <w:shd w:val="clear" w:color="auto" w:fill="FFFFFF"/>
              </w:rPr>
              <w:t>Отдел по управлению имуществом, ЖКХ, строительству, энергетике</w:t>
            </w:r>
          </w:p>
        </w:tc>
      </w:tr>
      <w:tr w:rsidR="00765E05" w:rsidRPr="002656C6" w:rsidTr="001D1BF5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05" w:rsidRDefault="00765E05" w:rsidP="006523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05" w:rsidRPr="004563B2" w:rsidRDefault="00765E05" w:rsidP="0010028E">
            <w:pPr>
              <w:pStyle w:val="ConsPlusNormal"/>
              <w:ind w:right="131" w:firstLine="119"/>
              <w:jc w:val="both"/>
              <w:rPr>
                <w:rFonts w:ascii="Liberation Serif" w:hAnsi="Liberation Serif"/>
                <w:sz w:val="22"/>
                <w:szCs w:val="22"/>
                <w:u w:val="single"/>
              </w:rPr>
            </w:pPr>
            <w:r w:rsidRPr="004563B2">
              <w:rPr>
                <w:rFonts w:ascii="Liberation Serif" w:hAnsi="Liberation Serif"/>
                <w:sz w:val="22"/>
                <w:szCs w:val="22"/>
                <w:u w:val="single"/>
              </w:rPr>
              <w:t>Консультирование</w:t>
            </w:r>
          </w:p>
          <w:p w:rsidR="00765E05" w:rsidRPr="004563B2" w:rsidRDefault="00765E05" w:rsidP="0010028E">
            <w:pPr>
              <w:pStyle w:val="ConsPlusNormal"/>
              <w:ind w:right="131" w:firstLine="119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4563B2">
              <w:rPr>
                <w:rFonts w:ascii="Liberation Serif" w:hAnsi="Liberation Serif"/>
                <w:sz w:val="22"/>
                <w:szCs w:val="22"/>
              </w:rPr>
              <w:t>Консультирование осуществляется в устной или письменной форме по следующим вопросам:</w:t>
            </w:r>
          </w:p>
          <w:p w:rsidR="00765E05" w:rsidRPr="004563B2" w:rsidRDefault="00765E05" w:rsidP="0010028E">
            <w:pPr>
              <w:pStyle w:val="ConsPlusNormal"/>
              <w:ind w:right="131" w:firstLine="119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4563B2">
              <w:rPr>
                <w:rFonts w:ascii="Liberation Serif" w:hAnsi="Liberation Serif"/>
                <w:sz w:val="22"/>
                <w:szCs w:val="22"/>
              </w:rPr>
              <w:t>1)организация и осуществление муниципального контроля;</w:t>
            </w:r>
          </w:p>
          <w:p w:rsidR="00765E05" w:rsidRPr="004563B2" w:rsidRDefault="00765E05" w:rsidP="0010028E">
            <w:pPr>
              <w:pStyle w:val="ConsPlusNormal"/>
              <w:ind w:right="131" w:firstLine="119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4563B2">
              <w:rPr>
                <w:rFonts w:ascii="Liberation Serif" w:hAnsi="Liberation Serif"/>
                <w:sz w:val="22"/>
                <w:szCs w:val="22"/>
              </w:rPr>
              <w:t xml:space="preserve">2)порядок осуществления контрольных мероприятий, </w:t>
            </w:r>
          </w:p>
          <w:p w:rsidR="00765E05" w:rsidRPr="004563B2" w:rsidRDefault="00765E05" w:rsidP="0010028E">
            <w:pPr>
              <w:pStyle w:val="ConsPlusNormal"/>
              <w:tabs>
                <w:tab w:val="left" w:pos="409"/>
              </w:tabs>
              <w:ind w:right="131" w:firstLine="119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4563B2">
              <w:rPr>
                <w:rFonts w:ascii="Liberation Serif" w:hAnsi="Liberation Serif"/>
                <w:sz w:val="22"/>
                <w:szCs w:val="22"/>
              </w:rPr>
              <w:t>3) порядок обжалования действий (бездействия) должностных лиц в част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и осуществления муниципального </w:t>
            </w:r>
            <w:r w:rsidRPr="004563B2">
              <w:rPr>
                <w:rFonts w:ascii="Liberation Serif" w:hAnsi="Liberation Serif"/>
                <w:sz w:val="22"/>
                <w:szCs w:val="22"/>
              </w:rPr>
              <w:t xml:space="preserve"> контроля;</w:t>
            </w:r>
          </w:p>
          <w:p w:rsidR="00765E05" w:rsidRPr="004563B2" w:rsidRDefault="00765E05" w:rsidP="0010028E">
            <w:pPr>
              <w:pStyle w:val="ConsPlusNormal"/>
              <w:ind w:right="131" w:firstLine="119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4563B2">
              <w:rPr>
                <w:rFonts w:ascii="Liberation Serif" w:hAnsi="Liberation Serif"/>
                <w:sz w:val="22"/>
                <w:szCs w:val="22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должностными лицами в рамках муниципального контроля.</w:t>
            </w:r>
          </w:p>
          <w:p w:rsidR="00765E05" w:rsidRPr="004563B2" w:rsidRDefault="00765E05" w:rsidP="0010028E">
            <w:pPr>
              <w:widowControl w:val="0"/>
              <w:spacing w:line="274" w:lineRule="exact"/>
              <w:ind w:firstLine="440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05" w:rsidRPr="002656C6" w:rsidRDefault="00765E05" w:rsidP="0010028E">
            <w:pPr>
              <w:jc w:val="center"/>
            </w:pPr>
            <w:r w:rsidRPr="004563B2">
              <w:rPr>
                <w:rFonts w:ascii="Liberation Serif" w:hAnsi="Liberation Serif"/>
                <w:sz w:val="22"/>
                <w:szCs w:val="22"/>
              </w:rPr>
              <w:t>Постоянно с учетом особенностей организации личного приема граждан в администрации городского округа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Пелым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05" w:rsidRPr="00765E05" w:rsidRDefault="00765E05">
            <w:pPr>
              <w:rPr>
                <w:sz w:val="24"/>
                <w:szCs w:val="24"/>
              </w:rPr>
            </w:pPr>
            <w:r w:rsidRPr="00765E05">
              <w:rPr>
                <w:sz w:val="24"/>
                <w:szCs w:val="24"/>
                <w:shd w:val="clear" w:color="auto" w:fill="FFFFFF"/>
              </w:rPr>
              <w:t>Отдел по управлению имуществом, ЖКХ, строительству, энергетике</w:t>
            </w:r>
          </w:p>
        </w:tc>
      </w:tr>
      <w:tr w:rsidR="00765E05" w:rsidRPr="002656C6" w:rsidTr="001D1BF5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05" w:rsidRDefault="00765E05" w:rsidP="006523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05" w:rsidRPr="001D1BF5" w:rsidRDefault="00765E05" w:rsidP="0010028E">
            <w:pPr>
              <w:jc w:val="center"/>
              <w:rPr>
                <w:sz w:val="24"/>
                <w:szCs w:val="24"/>
              </w:rPr>
            </w:pPr>
            <w:r w:rsidRPr="009F4C71">
              <w:rPr>
                <w:rFonts w:ascii="Liberation Serif" w:hAnsi="Liberation Serif"/>
                <w:sz w:val="24"/>
                <w:szCs w:val="24"/>
              </w:rPr>
              <w:t xml:space="preserve">Разработка и утверждение </w:t>
            </w:r>
            <w:r w:rsidRPr="001D1BF5">
              <w:rPr>
                <w:sz w:val="24"/>
                <w:szCs w:val="24"/>
              </w:rPr>
              <w:t xml:space="preserve">программы профилактики рисков причинения вреда (ущерба) охраняемым законом ценностям при проведении муниципального контроля на территории городского округа Пелым </w:t>
            </w:r>
          </w:p>
          <w:p w:rsidR="00765E05" w:rsidRPr="000969AC" w:rsidRDefault="00765E05" w:rsidP="0010028E">
            <w:pPr>
              <w:jc w:val="center"/>
              <w:rPr>
                <w:b/>
                <w:sz w:val="28"/>
                <w:szCs w:val="28"/>
              </w:rPr>
            </w:pPr>
            <w:r w:rsidRPr="001D1BF5">
              <w:rPr>
                <w:sz w:val="24"/>
                <w:szCs w:val="24"/>
              </w:rPr>
              <w:t>на 2022 год и плановый период 2023-2024 годы</w:t>
            </w:r>
          </w:p>
          <w:p w:rsidR="00765E05" w:rsidRPr="009F4C71" w:rsidRDefault="00765E05" w:rsidP="0010028E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F4C71">
              <w:rPr>
                <w:rFonts w:ascii="Liberation Serif" w:hAnsi="Liberation Serif"/>
                <w:sz w:val="24"/>
                <w:szCs w:val="24"/>
              </w:rPr>
              <w:lastRenderedPageBreak/>
              <w:t>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05" w:rsidRPr="009F4C71" w:rsidRDefault="00765E05" w:rsidP="0010028E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F4C71">
              <w:rPr>
                <w:rFonts w:ascii="Liberation Serif" w:hAnsi="Liberation Serif"/>
                <w:sz w:val="24"/>
                <w:szCs w:val="24"/>
              </w:rPr>
              <w:lastRenderedPageBreak/>
              <w:t>не позднее</w:t>
            </w:r>
          </w:p>
          <w:p w:rsidR="00765E05" w:rsidRPr="009F4C71" w:rsidRDefault="009A2082" w:rsidP="0010028E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 октября 202</w:t>
            </w:r>
            <w:r w:rsidRPr="009A2082">
              <w:rPr>
                <w:rFonts w:ascii="Liberation Serif" w:hAnsi="Liberation Serif"/>
                <w:sz w:val="24"/>
                <w:szCs w:val="24"/>
              </w:rPr>
              <w:t>1</w:t>
            </w:r>
            <w:r w:rsidR="00765E05" w:rsidRPr="009F4C71">
              <w:rPr>
                <w:rFonts w:ascii="Liberation Serif" w:hAnsi="Liberation Serif"/>
                <w:sz w:val="24"/>
                <w:szCs w:val="24"/>
              </w:rPr>
              <w:t xml:space="preserve"> г. (разработка и размещение на официальном сайте городского округа </w:t>
            </w:r>
            <w:r w:rsidR="00765E05">
              <w:rPr>
                <w:rFonts w:ascii="Liberation Serif" w:hAnsi="Liberation Serif"/>
                <w:sz w:val="24"/>
                <w:szCs w:val="24"/>
              </w:rPr>
              <w:t>Пелым</w:t>
            </w:r>
            <w:r w:rsidR="00765E05" w:rsidRPr="009F4C71">
              <w:rPr>
                <w:rFonts w:ascii="Liberation Serif" w:hAnsi="Liberation Serif"/>
                <w:sz w:val="24"/>
                <w:szCs w:val="24"/>
              </w:rPr>
              <w:t xml:space="preserve"> для проведения общественного обсуждения);</w:t>
            </w:r>
          </w:p>
          <w:p w:rsidR="00765E05" w:rsidRPr="009F4C71" w:rsidRDefault="00765E05" w:rsidP="0010028E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F4C71">
              <w:rPr>
                <w:rFonts w:ascii="Liberation Serif" w:hAnsi="Liberation Serif"/>
                <w:sz w:val="24"/>
                <w:szCs w:val="24"/>
              </w:rPr>
              <w:t>не позднее</w:t>
            </w:r>
          </w:p>
          <w:p w:rsidR="00765E05" w:rsidRPr="009F4C71" w:rsidRDefault="009A2082" w:rsidP="0010028E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 декабря 202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1</w:t>
            </w:r>
            <w:r w:rsidR="00765E05" w:rsidRPr="009F4C71">
              <w:rPr>
                <w:rFonts w:ascii="Liberation Serif" w:hAnsi="Liberation Serif"/>
                <w:sz w:val="24"/>
                <w:szCs w:val="24"/>
              </w:rPr>
              <w:t xml:space="preserve"> г.</w:t>
            </w:r>
          </w:p>
          <w:p w:rsidR="00765E05" w:rsidRPr="009F4C71" w:rsidRDefault="00765E05" w:rsidP="0010028E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F4C71">
              <w:rPr>
                <w:rFonts w:ascii="Liberation Serif" w:hAnsi="Liberation Serif"/>
                <w:sz w:val="24"/>
                <w:szCs w:val="24"/>
              </w:rPr>
              <w:t xml:space="preserve">(утверждение и размещение на </w:t>
            </w:r>
            <w:r w:rsidRPr="009F4C71">
              <w:rPr>
                <w:rFonts w:ascii="Liberation Serif" w:hAnsi="Liberation Serif"/>
                <w:sz w:val="24"/>
                <w:szCs w:val="24"/>
              </w:rPr>
              <w:lastRenderedPageBreak/>
              <w:t>официальном сайт</w:t>
            </w:r>
            <w:r>
              <w:rPr>
                <w:rFonts w:ascii="Liberation Serif" w:hAnsi="Liberation Serif"/>
                <w:sz w:val="24"/>
                <w:szCs w:val="24"/>
              </w:rPr>
              <w:t>е городского округа Пелым</w:t>
            </w:r>
            <w:r w:rsidRPr="009F4C71">
              <w:rPr>
                <w:rFonts w:ascii="Liberation Serif" w:hAnsi="Liberation Serif"/>
                <w:sz w:val="24"/>
                <w:szCs w:val="24"/>
              </w:rPr>
              <w:t>).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05" w:rsidRPr="00765E05" w:rsidRDefault="00765E05">
            <w:pPr>
              <w:rPr>
                <w:sz w:val="24"/>
                <w:szCs w:val="24"/>
              </w:rPr>
            </w:pPr>
            <w:r w:rsidRPr="00BE4D38">
              <w:rPr>
                <w:sz w:val="24"/>
                <w:szCs w:val="24"/>
                <w:shd w:val="clear" w:color="auto" w:fill="FFFFFF"/>
              </w:rPr>
              <w:lastRenderedPageBreak/>
              <w:t>Экономико правовой отдел администрации городского округа Пелым</w:t>
            </w:r>
          </w:p>
        </w:tc>
      </w:tr>
      <w:tr w:rsidR="00E60C9E" w:rsidRPr="002656C6" w:rsidTr="0010028E">
        <w:trPr>
          <w:jc w:val="center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E" w:rsidRPr="00E60C9E" w:rsidRDefault="00E60C9E" w:rsidP="00E60C9E">
            <w:pPr>
              <w:autoSpaceDE w:val="0"/>
              <w:autoSpaceDN w:val="0"/>
              <w:adjustRightInd w:val="0"/>
              <w:ind w:firstLine="560"/>
              <w:jc w:val="center"/>
              <w:rPr>
                <w:sz w:val="24"/>
                <w:szCs w:val="24"/>
              </w:rPr>
            </w:pPr>
            <w:r w:rsidRPr="00E60C9E">
              <w:rPr>
                <w:rFonts w:eastAsia="Calibri"/>
                <w:b/>
                <w:sz w:val="24"/>
                <w:szCs w:val="24"/>
              </w:rPr>
              <w:lastRenderedPageBreak/>
              <w:t>Муниципальный лесной контроль</w:t>
            </w:r>
            <w:r w:rsidR="007D75BE">
              <w:rPr>
                <w:rFonts w:eastAsia="Calibri"/>
                <w:b/>
                <w:sz w:val="24"/>
                <w:szCs w:val="24"/>
              </w:rPr>
              <w:t xml:space="preserve"> на территории городского округа Пелым</w:t>
            </w:r>
          </w:p>
        </w:tc>
      </w:tr>
      <w:tr w:rsidR="00765E05" w:rsidRPr="002656C6" w:rsidTr="001D1BF5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05" w:rsidRDefault="00765E05" w:rsidP="006523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05" w:rsidRPr="00221431" w:rsidRDefault="00765E05" w:rsidP="0010028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iCs/>
                <w:sz w:val="24"/>
                <w:szCs w:val="24"/>
                <w:u w:val="single"/>
              </w:rPr>
            </w:pPr>
            <w:r w:rsidRPr="001D1BF5">
              <w:rPr>
                <w:sz w:val="26"/>
                <w:szCs w:val="26"/>
              </w:rPr>
              <w:t xml:space="preserve">      </w:t>
            </w:r>
            <w:r w:rsidRPr="00221431">
              <w:rPr>
                <w:rFonts w:ascii="Liberation Serif" w:hAnsi="Liberation Serif"/>
                <w:iCs/>
                <w:sz w:val="24"/>
                <w:szCs w:val="24"/>
                <w:u w:val="single"/>
              </w:rPr>
              <w:t>Информирование</w:t>
            </w:r>
          </w:p>
          <w:p w:rsidR="00765E05" w:rsidRPr="00517E4A" w:rsidRDefault="00765E05" w:rsidP="0010028E">
            <w:pPr>
              <w:pStyle w:val="ConsPlusNormal"/>
              <w:ind w:right="131" w:firstLine="11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17E4A">
              <w:rPr>
                <w:rFonts w:ascii="Liberation Serif" w:hAnsi="Liberation Serif"/>
                <w:sz w:val="24"/>
                <w:szCs w:val="24"/>
              </w:rPr>
              <w:t xml:space="preserve">Информирование осуществляется должностными лицами по вопросам соблюдения обязательных требований посредством размещения соответствующих сведений на официальном сайте городского округа  Пелыми в газете «Пелымский вестник» </w:t>
            </w:r>
          </w:p>
          <w:p w:rsidR="00765E05" w:rsidRPr="00F021A9" w:rsidRDefault="00765E05" w:rsidP="0010028E">
            <w:pPr>
              <w:pStyle w:val="ConsPlusNormal"/>
              <w:jc w:val="both"/>
              <w:rPr>
                <w:rFonts w:ascii="Liberation Serif" w:hAnsi="Liberation Serif"/>
              </w:rPr>
            </w:pPr>
          </w:p>
          <w:p w:rsidR="00765E05" w:rsidRDefault="00765E05" w:rsidP="0010028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</w:p>
          <w:p w:rsidR="00765E05" w:rsidRPr="001D1BF5" w:rsidRDefault="00765E05" w:rsidP="001002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05" w:rsidRPr="001D1BF5" w:rsidRDefault="00765E05" w:rsidP="00A4466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4C71">
              <w:rPr>
                <w:rFonts w:ascii="Liberation Serif" w:hAnsi="Liberation Serif"/>
                <w:iCs/>
                <w:sz w:val="24"/>
                <w:szCs w:val="24"/>
              </w:rPr>
              <w:t>По мере необходимости, в течение 2022 года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05" w:rsidRPr="00765E05" w:rsidRDefault="00765E05">
            <w:pPr>
              <w:rPr>
                <w:sz w:val="24"/>
                <w:szCs w:val="24"/>
              </w:rPr>
            </w:pPr>
            <w:r w:rsidRPr="00765E05">
              <w:rPr>
                <w:sz w:val="24"/>
                <w:szCs w:val="24"/>
                <w:shd w:val="clear" w:color="auto" w:fill="FFFFFF"/>
              </w:rPr>
              <w:t>Отдел по управлению имуществом, ЖКХ, строительству, энергетике</w:t>
            </w:r>
          </w:p>
        </w:tc>
      </w:tr>
      <w:tr w:rsidR="00765E05" w:rsidRPr="002656C6" w:rsidTr="001D1BF5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05" w:rsidRDefault="00765E05" w:rsidP="006523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05" w:rsidRPr="00517E4A" w:rsidRDefault="00765E05" w:rsidP="0010028E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  <w:u w:val="single"/>
              </w:rPr>
            </w:pPr>
            <w:r w:rsidRPr="00517E4A">
              <w:rPr>
                <w:rFonts w:ascii="Liberation Serif" w:hAnsi="Liberation Serif"/>
                <w:sz w:val="24"/>
                <w:szCs w:val="24"/>
                <w:u w:val="single"/>
              </w:rPr>
              <w:t xml:space="preserve">Консультирование </w:t>
            </w:r>
          </w:p>
          <w:p w:rsidR="00765E05" w:rsidRPr="00517E4A" w:rsidRDefault="00765E05" w:rsidP="0010028E">
            <w:pPr>
              <w:pStyle w:val="ConsPlusNormal"/>
              <w:ind w:right="131" w:firstLine="11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17E4A">
              <w:rPr>
                <w:rFonts w:ascii="Liberation Serif" w:hAnsi="Liberation Serif"/>
                <w:sz w:val="24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:rsidR="00765E05" w:rsidRPr="00517E4A" w:rsidRDefault="00765E05" w:rsidP="0010028E">
            <w:pPr>
              <w:pStyle w:val="ConsPlusNormal"/>
              <w:ind w:right="131" w:firstLine="11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17E4A">
              <w:rPr>
                <w:rFonts w:ascii="Liberation Serif" w:hAnsi="Liberation Serif"/>
                <w:sz w:val="24"/>
                <w:szCs w:val="24"/>
              </w:rPr>
              <w:t>1)организация и осуществление муниципального контроля;</w:t>
            </w:r>
          </w:p>
          <w:p w:rsidR="00765E05" w:rsidRPr="00517E4A" w:rsidRDefault="00765E05" w:rsidP="0010028E">
            <w:pPr>
              <w:pStyle w:val="ConsPlusNormal"/>
              <w:ind w:right="131" w:firstLine="11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17E4A">
              <w:rPr>
                <w:rFonts w:ascii="Liberation Serif" w:hAnsi="Liberation Serif"/>
                <w:sz w:val="24"/>
                <w:szCs w:val="24"/>
              </w:rPr>
              <w:t xml:space="preserve">2)порядок осуществления контрольных мероприятий, </w:t>
            </w:r>
          </w:p>
          <w:p w:rsidR="00765E05" w:rsidRPr="00517E4A" w:rsidRDefault="00765E05" w:rsidP="0010028E">
            <w:pPr>
              <w:pStyle w:val="ConsPlusNormal"/>
              <w:tabs>
                <w:tab w:val="left" w:pos="409"/>
              </w:tabs>
              <w:ind w:right="131" w:firstLine="11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17E4A">
              <w:rPr>
                <w:rFonts w:ascii="Liberation Serif" w:hAnsi="Liberation Serif"/>
                <w:sz w:val="24"/>
                <w:szCs w:val="24"/>
              </w:rPr>
              <w:t>3) порядок обжалования действий (бездействия) должностных лиц в части осуществления муниципального  контроля;</w:t>
            </w:r>
          </w:p>
          <w:p w:rsidR="00765E05" w:rsidRPr="00517E4A" w:rsidRDefault="00765E05" w:rsidP="0010028E">
            <w:pPr>
              <w:pStyle w:val="ConsPlusNormal"/>
              <w:ind w:right="131" w:firstLine="11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17E4A">
              <w:rPr>
                <w:rFonts w:ascii="Liberation Serif" w:hAnsi="Liberation Serif"/>
                <w:sz w:val="24"/>
                <w:szCs w:val="24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должностными лицами в рамках муниципального контроля.</w:t>
            </w:r>
          </w:p>
          <w:p w:rsidR="00765E05" w:rsidRPr="009F4C71" w:rsidRDefault="00765E05" w:rsidP="0010028E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05" w:rsidRPr="009F4C71" w:rsidRDefault="00765E05" w:rsidP="0010028E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3B2">
              <w:rPr>
                <w:rFonts w:ascii="Liberation Serif" w:hAnsi="Liberation Serif"/>
                <w:sz w:val="22"/>
                <w:szCs w:val="22"/>
              </w:rPr>
              <w:t>Постоянно с учетом особенностей организации личного приема граждан в администрации городского округа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Пелым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05" w:rsidRPr="00765E05" w:rsidRDefault="00765E05">
            <w:pPr>
              <w:rPr>
                <w:sz w:val="24"/>
                <w:szCs w:val="24"/>
              </w:rPr>
            </w:pPr>
            <w:r w:rsidRPr="00765E05">
              <w:rPr>
                <w:sz w:val="24"/>
                <w:szCs w:val="24"/>
                <w:shd w:val="clear" w:color="auto" w:fill="FFFFFF"/>
              </w:rPr>
              <w:t>Отдел по управлению имуществом, ЖКХ, строительству, энергетике</w:t>
            </w:r>
          </w:p>
        </w:tc>
      </w:tr>
      <w:tr w:rsidR="00765E05" w:rsidRPr="002656C6" w:rsidTr="001D1BF5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05" w:rsidRDefault="00765E05" w:rsidP="006523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05" w:rsidRPr="001D1BF5" w:rsidRDefault="00765E05" w:rsidP="0010028E">
            <w:pPr>
              <w:jc w:val="center"/>
              <w:rPr>
                <w:sz w:val="24"/>
                <w:szCs w:val="24"/>
              </w:rPr>
            </w:pPr>
            <w:r w:rsidRPr="009F4C71">
              <w:rPr>
                <w:rFonts w:ascii="Liberation Serif" w:hAnsi="Liberation Serif"/>
                <w:sz w:val="24"/>
                <w:szCs w:val="24"/>
              </w:rPr>
              <w:t xml:space="preserve">Разработка и утверждение </w:t>
            </w:r>
            <w:r w:rsidRPr="001D1BF5">
              <w:rPr>
                <w:sz w:val="24"/>
                <w:szCs w:val="24"/>
              </w:rPr>
              <w:t xml:space="preserve">программы профилактики рисков причинения вреда (ущерба) охраняемым законом ценностям при проведении муниципального контроля на территории городского округа Пелым </w:t>
            </w:r>
          </w:p>
          <w:p w:rsidR="00765E05" w:rsidRPr="000969AC" w:rsidRDefault="00765E05" w:rsidP="0010028E">
            <w:pPr>
              <w:jc w:val="center"/>
              <w:rPr>
                <w:b/>
                <w:sz w:val="28"/>
                <w:szCs w:val="28"/>
              </w:rPr>
            </w:pPr>
            <w:r w:rsidRPr="001D1BF5">
              <w:rPr>
                <w:sz w:val="24"/>
                <w:szCs w:val="24"/>
              </w:rPr>
              <w:t>на 2022 год и плановый период 2023-2024 годы</w:t>
            </w:r>
          </w:p>
          <w:p w:rsidR="00765E05" w:rsidRPr="009F4C71" w:rsidRDefault="00765E05" w:rsidP="0010028E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F4C7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05" w:rsidRPr="009F4C71" w:rsidRDefault="00765E05" w:rsidP="0010028E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F4C71">
              <w:rPr>
                <w:rFonts w:ascii="Liberation Serif" w:hAnsi="Liberation Serif"/>
                <w:sz w:val="24"/>
                <w:szCs w:val="24"/>
              </w:rPr>
              <w:t>не позднее</w:t>
            </w:r>
          </w:p>
          <w:p w:rsidR="00765E05" w:rsidRPr="009F4C71" w:rsidRDefault="00765E05" w:rsidP="0010028E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F4C71">
              <w:rPr>
                <w:rFonts w:ascii="Liberation Serif" w:hAnsi="Liberation Serif"/>
                <w:sz w:val="24"/>
                <w:szCs w:val="24"/>
              </w:rPr>
              <w:t>1</w:t>
            </w:r>
            <w:r w:rsidR="009A2082">
              <w:rPr>
                <w:rFonts w:ascii="Liberation Serif" w:hAnsi="Liberation Serif"/>
                <w:sz w:val="24"/>
                <w:szCs w:val="24"/>
              </w:rPr>
              <w:t xml:space="preserve"> октября 202</w:t>
            </w:r>
            <w:r w:rsidR="009A2082" w:rsidRPr="009A2082">
              <w:rPr>
                <w:rFonts w:ascii="Liberation Serif" w:hAnsi="Liberation Serif"/>
                <w:sz w:val="24"/>
                <w:szCs w:val="24"/>
              </w:rPr>
              <w:t>1</w:t>
            </w:r>
            <w:r w:rsidRPr="009F4C71">
              <w:rPr>
                <w:rFonts w:ascii="Liberation Serif" w:hAnsi="Liberation Serif"/>
                <w:sz w:val="24"/>
                <w:szCs w:val="24"/>
              </w:rPr>
              <w:t xml:space="preserve"> г. (разработка и размещение на официальном сайте городского округа </w:t>
            </w:r>
            <w:r>
              <w:rPr>
                <w:rFonts w:ascii="Liberation Serif" w:hAnsi="Liberation Serif"/>
                <w:sz w:val="24"/>
                <w:szCs w:val="24"/>
              </w:rPr>
              <w:t>Пелым</w:t>
            </w:r>
            <w:r w:rsidRPr="009F4C71">
              <w:rPr>
                <w:rFonts w:ascii="Liberation Serif" w:hAnsi="Liberation Serif"/>
                <w:sz w:val="24"/>
                <w:szCs w:val="24"/>
              </w:rPr>
              <w:t xml:space="preserve"> для проведения общественного обсуждения);</w:t>
            </w:r>
          </w:p>
          <w:p w:rsidR="00765E05" w:rsidRPr="009F4C71" w:rsidRDefault="00765E05" w:rsidP="0010028E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F4C71">
              <w:rPr>
                <w:rFonts w:ascii="Liberation Serif" w:hAnsi="Liberation Serif"/>
                <w:sz w:val="24"/>
                <w:szCs w:val="24"/>
              </w:rPr>
              <w:t>не позднее</w:t>
            </w:r>
          </w:p>
          <w:p w:rsidR="00765E05" w:rsidRPr="009F4C71" w:rsidRDefault="009A2082" w:rsidP="0010028E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 декабря 202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1</w:t>
            </w:r>
            <w:r w:rsidR="00765E05" w:rsidRPr="009F4C71">
              <w:rPr>
                <w:rFonts w:ascii="Liberation Serif" w:hAnsi="Liberation Serif"/>
                <w:sz w:val="24"/>
                <w:szCs w:val="24"/>
              </w:rPr>
              <w:t xml:space="preserve"> г.</w:t>
            </w:r>
          </w:p>
          <w:p w:rsidR="00765E05" w:rsidRPr="009F4C71" w:rsidRDefault="00765E05" w:rsidP="0010028E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F4C71">
              <w:rPr>
                <w:rFonts w:ascii="Liberation Serif" w:hAnsi="Liberation Serif"/>
                <w:sz w:val="24"/>
                <w:szCs w:val="24"/>
              </w:rPr>
              <w:t>(утверждение и размещение на официальном сайт</w:t>
            </w:r>
            <w:r>
              <w:rPr>
                <w:rFonts w:ascii="Liberation Serif" w:hAnsi="Liberation Serif"/>
                <w:sz w:val="24"/>
                <w:szCs w:val="24"/>
              </w:rPr>
              <w:t>е городского округа Пелым</w:t>
            </w:r>
            <w:r w:rsidRPr="009F4C71">
              <w:rPr>
                <w:rFonts w:ascii="Liberation Serif" w:hAnsi="Liberation Serif"/>
                <w:sz w:val="24"/>
                <w:szCs w:val="24"/>
              </w:rPr>
              <w:t>).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05" w:rsidRPr="00765E05" w:rsidRDefault="00765E05">
            <w:pPr>
              <w:rPr>
                <w:sz w:val="24"/>
                <w:szCs w:val="24"/>
              </w:rPr>
            </w:pPr>
            <w:r w:rsidRPr="00BE4D38">
              <w:rPr>
                <w:sz w:val="24"/>
                <w:szCs w:val="24"/>
                <w:shd w:val="clear" w:color="auto" w:fill="FFFFFF"/>
              </w:rPr>
              <w:t>Экономико правовой отдел администрации городского округа Пелым</w:t>
            </w:r>
          </w:p>
        </w:tc>
      </w:tr>
      <w:tr w:rsidR="00E60C9E" w:rsidRPr="002656C6" w:rsidTr="0010028E">
        <w:trPr>
          <w:jc w:val="center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E" w:rsidRPr="00E60C9E" w:rsidRDefault="00E60C9E" w:rsidP="007D75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iCs/>
                <w:sz w:val="28"/>
                <w:szCs w:val="28"/>
              </w:rPr>
            </w:pPr>
            <w:r w:rsidRPr="00E60C9E">
              <w:rPr>
                <w:b/>
                <w:bCs/>
                <w:iCs/>
                <w:sz w:val="24"/>
                <w:szCs w:val="24"/>
              </w:rPr>
              <w:t>Муниципальный контроль в сфере</w:t>
            </w:r>
            <w:r w:rsidR="007D75BE">
              <w:rPr>
                <w:b/>
                <w:bCs/>
                <w:iCs/>
                <w:sz w:val="24"/>
                <w:szCs w:val="24"/>
              </w:rPr>
              <w:t xml:space="preserve"> благоустройства в городском округе</w:t>
            </w:r>
            <w:r w:rsidRPr="00E60C9E">
              <w:rPr>
                <w:b/>
                <w:bCs/>
                <w:iCs/>
                <w:sz w:val="24"/>
                <w:szCs w:val="24"/>
              </w:rPr>
              <w:t xml:space="preserve"> Пелым</w:t>
            </w:r>
          </w:p>
        </w:tc>
      </w:tr>
      <w:tr w:rsidR="007D75BE" w:rsidRPr="002656C6" w:rsidTr="001D1BF5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BE" w:rsidRDefault="007D75BE" w:rsidP="006523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BE" w:rsidRPr="007F5B10" w:rsidRDefault="007D75BE" w:rsidP="0010028E">
            <w:pPr>
              <w:pStyle w:val="ConsPlusNormal"/>
              <w:ind w:right="131" w:firstLine="119"/>
              <w:jc w:val="both"/>
              <w:rPr>
                <w:rFonts w:ascii="Liberation Serif" w:hAnsi="Liberation Serif"/>
                <w:sz w:val="24"/>
                <w:szCs w:val="24"/>
                <w:u w:val="single"/>
              </w:rPr>
            </w:pPr>
            <w:r w:rsidRPr="007F5B10">
              <w:rPr>
                <w:rFonts w:ascii="Liberation Serif" w:hAnsi="Liberation Serif"/>
                <w:sz w:val="24"/>
                <w:szCs w:val="24"/>
                <w:u w:val="single"/>
              </w:rPr>
              <w:t>Информирование</w:t>
            </w:r>
          </w:p>
          <w:p w:rsidR="007D75BE" w:rsidRPr="007F5B10" w:rsidRDefault="007D75BE" w:rsidP="0010028E">
            <w:pPr>
              <w:pStyle w:val="ConsPlusNormal"/>
              <w:ind w:right="131" w:firstLine="11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F5B10">
              <w:rPr>
                <w:rFonts w:ascii="Liberation Serif" w:hAnsi="Liberation Serif"/>
                <w:sz w:val="24"/>
                <w:szCs w:val="24"/>
              </w:rPr>
              <w:t xml:space="preserve">Информирование осуществляется должностными лицами по вопросам соблюдения обязательных требований </w:t>
            </w:r>
            <w:r w:rsidRPr="007F5B10">
              <w:rPr>
                <w:rFonts w:ascii="Liberation Serif" w:hAnsi="Liberation Serif"/>
                <w:sz w:val="24"/>
                <w:szCs w:val="24"/>
              </w:rPr>
              <w:lastRenderedPageBreak/>
              <w:t>посредством размещения соответствующих сведений на официальном сайте городского округа Пелым и в газете «Пелымский Вестник»</w:t>
            </w:r>
          </w:p>
          <w:p w:rsidR="007D75BE" w:rsidRPr="00F021A9" w:rsidRDefault="007D75BE" w:rsidP="0010028E">
            <w:pPr>
              <w:pStyle w:val="ConsPlusNormal"/>
              <w:jc w:val="both"/>
              <w:rPr>
                <w:rFonts w:ascii="Liberation Serif" w:hAnsi="Liberation Serif"/>
              </w:rPr>
            </w:pPr>
          </w:p>
          <w:p w:rsidR="007D75BE" w:rsidRPr="00F021A9" w:rsidRDefault="007D75BE" w:rsidP="0010028E">
            <w:pPr>
              <w:ind w:firstLine="567"/>
              <w:jc w:val="both"/>
              <w:rPr>
                <w:rFonts w:ascii="Liberation Serif" w:hAnsi="Liberation Serif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BE" w:rsidRPr="001D1BF5" w:rsidRDefault="007D75BE" w:rsidP="0010028E">
            <w:pPr>
              <w:jc w:val="center"/>
              <w:rPr>
                <w:sz w:val="26"/>
                <w:szCs w:val="26"/>
              </w:rPr>
            </w:pPr>
            <w:r w:rsidRPr="009F4C71">
              <w:rPr>
                <w:rFonts w:ascii="Liberation Serif" w:hAnsi="Liberation Serif"/>
                <w:iCs/>
                <w:sz w:val="24"/>
                <w:szCs w:val="24"/>
              </w:rPr>
              <w:lastRenderedPageBreak/>
              <w:t>По мер</w:t>
            </w:r>
            <w:r>
              <w:rPr>
                <w:rFonts w:ascii="Liberation Serif" w:hAnsi="Liberation Serif"/>
                <w:iCs/>
                <w:sz w:val="24"/>
                <w:szCs w:val="24"/>
              </w:rPr>
              <w:t>е необходимости, в течение 2022-2024 года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BE" w:rsidRDefault="007D75BE">
            <w:r w:rsidRPr="00666F18">
              <w:rPr>
                <w:sz w:val="24"/>
                <w:szCs w:val="24"/>
                <w:shd w:val="clear" w:color="auto" w:fill="FFFFFF"/>
              </w:rPr>
              <w:t>Отдел по управлению имуществом, ЖКХ, строительству, энергетике</w:t>
            </w:r>
          </w:p>
        </w:tc>
      </w:tr>
      <w:tr w:rsidR="007D75BE" w:rsidRPr="002656C6" w:rsidTr="001D1BF5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BE" w:rsidRDefault="007D75BE" w:rsidP="006523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BE" w:rsidRPr="007F5B10" w:rsidRDefault="007D75BE" w:rsidP="0010028E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F5B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Объявление предостережения</w:t>
            </w:r>
          </w:p>
          <w:p w:rsidR="007D75BE" w:rsidRPr="007F5B10" w:rsidRDefault="007D75BE" w:rsidP="0010028E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5B10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у должностных лиц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7D75BE" w:rsidRPr="00F021A9" w:rsidRDefault="007D75BE" w:rsidP="0010028E">
            <w:pPr>
              <w:widowControl w:val="0"/>
              <w:spacing w:line="277" w:lineRule="exact"/>
              <w:ind w:right="131"/>
              <w:rPr>
                <w:rFonts w:ascii="Liberation Serif" w:hAnsi="Liberation Serif" w:cs="Arial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BE" w:rsidRPr="002656C6" w:rsidRDefault="007D75BE" w:rsidP="00100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4E4">
              <w:rPr>
                <w:rFonts w:ascii="Liberation Serif" w:hAnsi="Liberation Serif"/>
                <w:color w:val="000000"/>
                <w:sz w:val="22"/>
                <w:szCs w:val="22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BE" w:rsidRDefault="007D75BE">
            <w:r w:rsidRPr="00666F18">
              <w:rPr>
                <w:sz w:val="24"/>
                <w:szCs w:val="24"/>
                <w:shd w:val="clear" w:color="auto" w:fill="FFFFFF"/>
              </w:rPr>
              <w:t>Отдел по управлению имуществом, ЖКХ, строительству, энергетике</w:t>
            </w:r>
          </w:p>
        </w:tc>
      </w:tr>
      <w:tr w:rsidR="007D75BE" w:rsidRPr="002656C6" w:rsidTr="001D1BF5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BE" w:rsidRDefault="007D75BE" w:rsidP="006523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BE" w:rsidRPr="007F5B10" w:rsidRDefault="007D75BE" w:rsidP="0010028E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F5B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Консультирование</w:t>
            </w:r>
          </w:p>
          <w:p w:rsidR="007D75BE" w:rsidRPr="007F5B10" w:rsidRDefault="007D75BE" w:rsidP="0010028E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10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:rsidR="007D75BE" w:rsidRPr="007F5B10" w:rsidRDefault="007D75BE" w:rsidP="0010028E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10">
              <w:rPr>
                <w:rFonts w:ascii="Times New Roman" w:hAnsi="Times New Roman" w:cs="Times New Roman"/>
                <w:sz w:val="24"/>
                <w:szCs w:val="24"/>
              </w:rPr>
              <w:t>1)организация и осуществление муниципального контроля;</w:t>
            </w:r>
          </w:p>
          <w:p w:rsidR="007D75BE" w:rsidRPr="007F5B10" w:rsidRDefault="007D75BE" w:rsidP="0010028E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10">
              <w:rPr>
                <w:rFonts w:ascii="Times New Roman" w:hAnsi="Times New Roman" w:cs="Times New Roman"/>
                <w:sz w:val="24"/>
                <w:szCs w:val="24"/>
              </w:rPr>
              <w:t xml:space="preserve">2)порядок осуществления контрольных мероприятий, </w:t>
            </w:r>
          </w:p>
          <w:p w:rsidR="007D75BE" w:rsidRPr="007F5B10" w:rsidRDefault="007D75BE" w:rsidP="0010028E">
            <w:pPr>
              <w:pStyle w:val="ConsPlusNormal"/>
              <w:tabs>
                <w:tab w:val="left" w:pos="409"/>
              </w:tabs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10">
              <w:rPr>
                <w:rFonts w:ascii="Times New Roman" w:hAnsi="Times New Roman" w:cs="Times New Roman"/>
                <w:sz w:val="24"/>
                <w:szCs w:val="24"/>
              </w:rPr>
              <w:t>3) порядок обжалования действий (бездействия) должностных лиц в части осуществления муниципального  контроля;</w:t>
            </w:r>
          </w:p>
          <w:p w:rsidR="007D75BE" w:rsidRPr="007F5B10" w:rsidRDefault="007D75BE" w:rsidP="0010028E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10">
              <w:rPr>
                <w:rFonts w:ascii="Times New Roman" w:hAnsi="Times New Roman" w:cs="Times New Roman"/>
                <w:sz w:val="24"/>
                <w:szCs w:val="24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должностными лицами в рамках муниципального контроля.</w:t>
            </w:r>
          </w:p>
          <w:p w:rsidR="007D75BE" w:rsidRPr="004563B2" w:rsidRDefault="007D75BE" w:rsidP="0010028E">
            <w:pPr>
              <w:widowControl w:val="0"/>
              <w:spacing w:line="274" w:lineRule="exact"/>
              <w:ind w:firstLine="440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BE" w:rsidRPr="002656C6" w:rsidRDefault="007D75BE" w:rsidP="0010028E">
            <w:pPr>
              <w:jc w:val="center"/>
            </w:pPr>
            <w:r w:rsidRPr="004563B2">
              <w:rPr>
                <w:rFonts w:ascii="Liberation Serif" w:hAnsi="Liberation Serif"/>
                <w:sz w:val="22"/>
                <w:szCs w:val="22"/>
              </w:rPr>
              <w:t>Постоянно с учетом особенностей организации личного приема граждан в администрации городского округа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Пелым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BE" w:rsidRDefault="007D75BE">
            <w:r w:rsidRPr="00666F18">
              <w:rPr>
                <w:sz w:val="24"/>
                <w:szCs w:val="24"/>
                <w:shd w:val="clear" w:color="auto" w:fill="FFFFFF"/>
              </w:rPr>
              <w:t>Отдел по управлению имуществом, ЖКХ, строительству, энергетике</w:t>
            </w:r>
          </w:p>
        </w:tc>
      </w:tr>
      <w:tr w:rsidR="00765E05" w:rsidRPr="002656C6" w:rsidTr="001D1BF5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05" w:rsidRDefault="00765E05" w:rsidP="006523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05" w:rsidRPr="001D1BF5" w:rsidRDefault="00765E05" w:rsidP="0010028E">
            <w:pPr>
              <w:jc w:val="center"/>
              <w:rPr>
                <w:sz w:val="24"/>
                <w:szCs w:val="24"/>
              </w:rPr>
            </w:pPr>
            <w:r w:rsidRPr="009F4C71">
              <w:rPr>
                <w:rFonts w:ascii="Liberation Serif" w:hAnsi="Liberation Serif"/>
                <w:sz w:val="24"/>
                <w:szCs w:val="24"/>
              </w:rPr>
              <w:t xml:space="preserve">Разработка и утверждение </w:t>
            </w:r>
            <w:r w:rsidRPr="001D1BF5">
              <w:rPr>
                <w:sz w:val="24"/>
                <w:szCs w:val="24"/>
              </w:rPr>
              <w:t xml:space="preserve">программы профилактики рисков причинения вреда (ущерба) охраняемым законом ценностям при проведении муниципального контроля на территории городского округа Пелым </w:t>
            </w:r>
          </w:p>
          <w:p w:rsidR="00765E05" w:rsidRPr="000969AC" w:rsidRDefault="00765E05" w:rsidP="0010028E">
            <w:pPr>
              <w:jc w:val="center"/>
              <w:rPr>
                <w:b/>
                <w:sz w:val="28"/>
                <w:szCs w:val="28"/>
              </w:rPr>
            </w:pPr>
            <w:r w:rsidRPr="001D1BF5">
              <w:rPr>
                <w:sz w:val="24"/>
                <w:szCs w:val="24"/>
              </w:rPr>
              <w:t xml:space="preserve">на 2022 год и плановый период </w:t>
            </w:r>
            <w:r w:rsidRPr="001D1BF5">
              <w:rPr>
                <w:sz w:val="24"/>
                <w:szCs w:val="24"/>
              </w:rPr>
              <w:lastRenderedPageBreak/>
              <w:t>2023-2024 годы</w:t>
            </w:r>
          </w:p>
          <w:p w:rsidR="00765E05" w:rsidRPr="009F4C71" w:rsidRDefault="00765E05" w:rsidP="0010028E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F4C7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05" w:rsidRPr="009F4C71" w:rsidRDefault="00765E05" w:rsidP="0010028E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F4C71">
              <w:rPr>
                <w:rFonts w:ascii="Liberation Serif" w:hAnsi="Liberation Serif"/>
                <w:sz w:val="24"/>
                <w:szCs w:val="24"/>
              </w:rPr>
              <w:lastRenderedPageBreak/>
              <w:t>не позднее</w:t>
            </w:r>
          </w:p>
          <w:p w:rsidR="00765E05" w:rsidRPr="009F4C71" w:rsidRDefault="009A2082" w:rsidP="0010028E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 октября 202</w:t>
            </w:r>
            <w:r w:rsidRPr="009A2082">
              <w:rPr>
                <w:rFonts w:ascii="Liberation Serif" w:hAnsi="Liberation Serif"/>
                <w:sz w:val="24"/>
                <w:szCs w:val="24"/>
              </w:rPr>
              <w:t>1</w:t>
            </w:r>
            <w:r w:rsidR="00765E05" w:rsidRPr="009F4C71">
              <w:rPr>
                <w:rFonts w:ascii="Liberation Serif" w:hAnsi="Liberation Serif"/>
                <w:sz w:val="24"/>
                <w:szCs w:val="24"/>
              </w:rPr>
              <w:t xml:space="preserve"> г. (разработка и размещение на официальном сайте городского округа </w:t>
            </w:r>
            <w:r w:rsidR="00765E05">
              <w:rPr>
                <w:rFonts w:ascii="Liberation Serif" w:hAnsi="Liberation Serif"/>
                <w:sz w:val="24"/>
                <w:szCs w:val="24"/>
              </w:rPr>
              <w:t>Пелым</w:t>
            </w:r>
            <w:r w:rsidR="00765E05" w:rsidRPr="009F4C71">
              <w:rPr>
                <w:rFonts w:ascii="Liberation Serif" w:hAnsi="Liberation Serif"/>
                <w:sz w:val="24"/>
                <w:szCs w:val="24"/>
              </w:rPr>
              <w:t xml:space="preserve"> для проведения общественного обсуждения);</w:t>
            </w:r>
          </w:p>
          <w:p w:rsidR="00765E05" w:rsidRPr="009F4C71" w:rsidRDefault="00765E05" w:rsidP="0010028E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F4C71">
              <w:rPr>
                <w:rFonts w:ascii="Liberation Serif" w:hAnsi="Liberation Serif"/>
                <w:sz w:val="24"/>
                <w:szCs w:val="24"/>
              </w:rPr>
              <w:t>не позднее</w:t>
            </w:r>
          </w:p>
          <w:p w:rsidR="00765E05" w:rsidRPr="009F4C71" w:rsidRDefault="009A2082" w:rsidP="0010028E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 декабря 202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1</w:t>
            </w:r>
            <w:r w:rsidR="00765E05" w:rsidRPr="009F4C71">
              <w:rPr>
                <w:rFonts w:ascii="Liberation Serif" w:hAnsi="Liberation Serif"/>
                <w:sz w:val="24"/>
                <w:szCs w:val="24"/>
              </w:rPr>
              <w:t xml:space="preserve"> г.</w:t>
            </w:r>
          </w:p>
          <w:p w:rsidR="00765E05" w:rsidRPr="009F4C71" w:rsidRDefault="00765E05" w:rsidP="0010028E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F4C71">
              <w:rPr>
                <w:rFonts w:ascii="Liberation Serif" w:hAnsi="Liberation Serif"/>
                <w:sz w:val="24"/>
                <w:szCs w:val="24"/>
              </w:rPr>
              <w:lastRenderedPageBreak/>
              <w:t>(утверждение и размещение на официальном сайт</w:t>
            </w:r>
            <w:r>
              <w:rPr>
                <w:rFonts w:ascii="Liberation Serif" w:hAnsi="Liberation Serif"/>
                <w:sz w:val="24"/>
                <w:szCs w:val="24"/>
              </w:rPr>
              <w:t>е городского округа Пелым</w:t>
            </w:r>
            <w:r w:rsidRPr="009F4C71">
              <w:rPr>
                <w:rFonts w:ascii="Liberation Serif" w:hAnsi="Liberation Serif"/>
                <w:sz w:val="24"/>
                <w:szCs w:val="24"/>
              </w:rPr>
              <w:t>).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05" w:rsidRDefault="00765E05">
            <w:r w:rsidRPr="00BE4D38">
              <w:rPr>
                <w:sz w:val="24"/>
                <w:szCs w:val="24"/>
                <w:shd w:val="clear" w:color="auto" w:fill="FFFFFF"/>
              </w:rPr>
              <w:lastRenderedPageBreak/>
              <w:t>Экономико правовой отдел администрации городского округа Пелым</w:t>
            </w:r>
          </w:p>
        </w:tc>
      </w:tr>
    </w:tbl>
    <w:p w:rsidR="001D1BF5" w:rsidRPr="002656C6" w:rsidRDefault="001D1BF5" w:rsidP="001D1BF5">
      <w:pPr>
        <w:jc w:val="both"/>
        <w:rPr>
          <w:rFonts w:eastAsia="Calibri"/>
          <w:i/>
          <w:color w:val="0070C0"/>
          <w:lang w:eastAsia="en-US"/>
        </w:rPr>
      </w:pPr>
      <w:r w:rsidRPr="002656C6">
        <w:rPr>
          <w:rFonts w:eastAsia="Calibri"/>
          <w:lang w:eastAsia="en-US"/>
        </w:rPr>
        <w:lastRenderedPageBreak/>
        <w:tab/>
      </w:r>
    </w:p>
    <w:p w:rsidR="007D12E0" w:rsidRPr="00B70EE4" w:rsidRDefault="007D12E0" w:rsidP="007D12E0">
      <w:pPr>
        <w:ind w:firstLine="567"/>
        <w:jc w:val="center"/>
        <w:rPr>
          <w:rFonts w:ascii="Liberation Serif" w:hAnsi="Liberation Serif"/>
          <w:b/>
          <w:color w:val="000000"/>
          <w:sz w:val="24"/>
          <w:szCs w:val="24"/>
          <w:shd w:val="clear" w:color="auto" w:fill="FFFFFF"/>
        </w:rPr>
      </w:pPr>
      <w:r w:rsidRPr="00B70EE4">
        <w:rPr>
          <w:rFonts w:ascii="Liberation Serif" w:hAnsi="Liberation Serif"/>
          <w:b/>
          <w:color w:val="000000"/>
          <w:sz w:val="24"/>
          <w:szCs w:val="24"/>
          <w:shd w:val="clear" w:color="auto" w:fill="FFFFFF"/>
        </w:rPr>
        <w:t xml:space="preserve">Раздел </w:t>
      </w:r>
      <w:r w:rsidRPr="00B70EE4">
        <w:rPr>
          <w:rFonts w:ascii="Liberation Serif" w:hAnsi="Liberation Serif"/>
          <w:b/>
          <w:color w:val="000000"/>
          <w:sz w:val="24"/>
          <w:szCs w:val="24"/>
          <w:shd w:val="clear" w:color="auto" w:fill="FFFFFF"/>
          <w:lang w:val="en-US"/>
        </w:rPr>
        <w:t>IV</w:t>
      </w:r>
      <w:r w:rsidRPr="00B70EE4">
        <w:rPr>
          <w:rFonts w:ascii="Liberation Serif" w:hAnsi="Liberation Serif"/>
          <w:b/>
          <w:color w:val="000000"/>
          <w:sz w:val="24"/>
          <w:szCs w:val="24"/>
          <w:shd w:val="clear" w:color="auto" w:fill="FFFFFF"/>
        </w:rPr>
        <w:t>. Показатели результативности и эффективности программы профилактики</w:t>
      </w:r>
    </w:p>
    <w:p w:rsidR="00B75224" w:rsidRDefault="00B75224" w:rsidP="007D12E0">
      <w:pPr>
        <w:jc w:val="center"/>
        <w:rPr>
          <w:rFonts w:ascii="Liberation Serif" w:hAnsi="Liberation Serif"/>
          <w:b/>
          <w:color w:val="000000"/>
        </w:rPr>
      </w:pPr>
    </w:p>
    <w:tbl>
      <w:tblPr>
        <w:tblW w:w="1024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5245"/>
        <w:gridCol w:w="1134"/>
        <w:gridCol w:w="992"/>
        <w:gridCol w:w="1134"/>
        <w:gridCol w:w="1172"/>
      </w:tblGrid>
      <w:tr w:rsidR="00B75224" w:rsidRPr="002656C6" w:rsidTr="00D770A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4" w:rsidRPr="00B70EE4" w:rsidRDefault="00B75224" w:rsidP="00D770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0EE4">
              <w:rPr>
                <w:sz w:val="24"/>
                <w:szCs w:val="24"/>
              </w:rPr>
              <w:t>№ п/п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24" w:rsidRPr="00B70EE4" w:rsidRDefault="00B75224" w:rsidP="00D770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0EE4"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4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4" w:rsidRPr="00B70EE4" w:rsidRDefault="00B75224">
            <w:pPr>
              <w:rPr>
                <w:sz w:val="24"/>
                <w:szCs w:val="24"/>
              </w:rPr>
            </w:pPr>
            <w:r w:rsidRPr="00B70EE4">
              <w:rPr>
                <w:sz w:val="24"/>
                <w:szCs w:val="24"/>
              </w:rPr>
              <w:t xml:space="preserve">Значения показателей </w:t>
            </w:r>
          </w:p>
        </w:tc>
      </w:tr>
      <w:tr w:rsidR="00B75224" w:rsidRPr="002656C6" w:rsidTr="00B7522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4" w:rsidRPr="00B70EE4" w:rsidRDefault="00B75224" w:rsidP="00D770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4" w:rsidRPr="00B70EE4" w:rsidRDefault="00B75224" w:rsidP="00D770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4" w:rsidRPr="00B70EE4" w:rsidRDefault="00B75224" w:rsidP="00D770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0EE4">
              <w:rPr>
                <w:sz w:val="24"/>
                <w:szCs w:val="24"/>
              </w:rPr>
              <w:t xml:space="preserve">2021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4" w:rsidRPr="00B70EE4" w:rsidRDefault="00B75224" w:rsidP="00D770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0EE4">
              <w:rPr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4" w:rsidRPr="00B70EE4" w:rsidRDefault="00B75224" w:rsidP="00D770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0EE4">
              <w:rPr>
                <w:sz w:val="24"/>
                <w:szCs w:val="24"/>
              </w:rPr>
              <w:t xml:space="preserve">2023 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224" w:rsidRPr="00B70EE4" w:rsidRDefault="00B75224" w:rsidP="00B75224">
            <w:pPr>
              <w:jc w:val="center"/>
              <w:rPr>
                <w:sz w:val="24"/>
                <w:szCs w:val="24"/>
              </w:rPr>
            </w:pPr>
            <w:r w:rsidRPr="00B70EE4">
              <w:rPr>
                <w:sz w:val="24"/>
                <w:szCs w:val="24"/>
              </w:rPr>
              <w:t>2024</w:t>
            </w:r>
          </w:p>
        </w:tc>
      </w:tr>
      <w:tr w:rsidR="00B75224" w:rsidRPr="002656C6" w:rsidTr="00B752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4" w:rsidRPr="00B70EE4" w:rsidRDefault="00B75224" w:rsidP="00D770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0EE4">
              <w:rPr>
                <w:sz w:val="24"/>
                <w:szCs w:val="24"/>
              </w:rPr>
              <w:t xml:space="preserve"> 1.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4" w:rsidRPr="00B70EE4" w:rsidRDefault="00B75224" w:rsidP="00D770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0EE4">
              <w:rPr>
                <w:sz w:val="24"/>
                <w:szCs w:val="24"/>
              </w:rPr>
              <w:t>Доля субъектов муниципального контроля, охваченных профилактическими мероприятиями, от общего количества действующих на подведомственной территории субъектов муниципального контроля,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4" w:rsidRPr="00B70EE4" w:rsidRDefault="00B75224" w:rsidP="00D77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E4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50%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4" w:rsidRPr="00B70EE4" w:rsidRDefault="00B75224" w:rsidP="00D770A3">
            <w:pPr>
              <w:rPr>
                <w:sz w:val="24"/>
                <w:szCs w:val="24"/>
              </w:rPr>
            </w:pPr>
            <w:r w:rsidRPr="00B70EE4">
              <w:rPr>
                <w:sz w:val="24"/>
                <w:szCs w:val="24"/>
              </w:rPr>
              <w:t xml:space="preserve"> Не менее 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4" w:rsidRPr="00B70EE4" w:rsidRDefault="00B75224" w:rsidP="00D770A3">
            <w:pPr>
              <w:rPr>
                <w:sz w:val="24"/>
                <w:szCs w:val="24"/>
              </w:rPr>
            </w:pPr>
            <w:r w:rsidRPr="00B70EE4">
              <w:rPr>
                <w:sz w:val="24"/>
                <w:szCs w:val="24"/>
              </w:rPr>
              <w:t xml:space="preserve"> Не менее 50%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224" w:rsidRPr="00B70EE4" w:rsidRDefault="00B75224">
            <w:pPr>
              <w:rPr>
                <w:sz w:val="24"/>
                <w:szCs w:val="24"/>
              </w:rPr>
            </w:pPr>
            <w:r w:rsidRPr="00B70EE4">
              <w:rPr>
                <w:sz w:val="24"/>
                <w:szCs w:val="24"/>
              </w:rPr>
              <w:t>Не менее 50%</w:t>
            </w:r>
          </w:p>
        </w:tc>
      </w:tr>
      <w:tr w:rsidR="00B75224" w:rsidRPr="002656C6" w:rsidTr="00B752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4" w:rsidRPr="00B70EE4" w:rsidRDefault="00B75224" w:rsidP="00D770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0EE4">
              <w:rPr>
                <w:sz w:val="24"/>
                <w:szCs w:val="24"/>
              </w:rPr>
              <w:t xml:space="preserve"> 2.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4" w:rsidRPr="00B70EE4" w:rsidRDefault="00B75224" w:rsidP="00D770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0EE4">
              <w:rPr>
                <w:sz w:val="24"/>
                <w:szCs w:val="24"/>
              </w:rPr>
              <w:t>Динамика снижения доли допущенных субъектами надзора нарушений обязательных требований за отчетный период по отношению к аналогичному периоду предыдущего года,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4" w:rsidRPr="00B70EE4" w:rsidRDefault="00B75224" w:rsidP="00D770A3">
            <w:pPr>
              <w:jc w:val="center"/>
              <w:rPr>
                <w:sz w:val="24"/>
                <w:szCs w:val="24"/>
              </w:rPr>
            </w:pPr>
            <w:r w:rsidRPr="00B70EE4">
              <w:rPr>
                <w:sz w:val="24"/>
                <w:szCs w:val="24"/>
              </w:rPr>
              <w:t>-5%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4" w:rsidRPr="00B70EE4" w:rsidRDefault="00B75224" w:rsidP="00D770A3">
            <w:pPr>
              <w:jc w:val="center"/>
              <w:rPr>
                <w:sz w:val="24"/>
                <w:szCs w:val="24"/>
              </w:rPr>
            </w:pPr>
            <w:r w:rsidRPr="00B70EE4">
              <w:rPr>
                <w:sz w:val="24"/>
                <w:szCs w:val="24"/>
              </w:rPr>
              <w:t>-5%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4" w:rsidRPr="00B70EE4" w:rsidRDefault="00B75224" w:rsidP="00D770A3">
            <w:pPr>
              <w:jc w:val="center"/>
              <w:rPr>
                <w:sz w:val="24"/>
                <w:szCs w:val="24"/>
              </w:rPr>
            </w:pPr>
            <w:r w:rsidRPr="00B70EE4">
              <w:rPr>
                <w:sz w:val="24"/>
                <w:szCs w:val="24"/>
              </w:rPr>
              <w:t>-5%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224" w:rsidRPr="00B70EE4" w:rsidRDefault="00B75224">
            <w:pPr>
              <w:rPr>
                <w:sz w:val="24"/>
                <w:szCs w:val="24"/>
              </w:rPr>
            </w:pPr>
            <w:r w:rsidRPr="00B70EE4">
              <w:rPr>
                <w:sz w:val="24"/>
                <w:szCs w:val="24"/>
              </w:rPr>
              <w:t>-5%</w:t>
            </w:r>
          </w:p>
        </w:tc>
      </w:tr>
      <w:tr w:rsidR="00B75224" w:rsidRPr="002656C6" w:rsidTr="00B752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4" w:rsidRPr="00B70EE4" w:rsidRDefault="00B75224" w:rsidP="00D770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0EE4">
              <w:rPr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4" w:rsidRPr="00B70EE4" w:rsidRDefault="00B70EE4" w:rsidP="00D770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0EE4">
              <w:rPr>
                <w:sz w:val="24"/>
                <w:szCs w:val="24"/>
              </w:rPr>
              <w:t>С</w:t>
            </w:r>
            <w:r w:rsidR="00B75224" w:rsidRPr="00B70EE4">
              <w:rPr>
                <w:sz w:val="24"/>
                <w:szCs w:val="24"/>
              </w:rPr>
              <w:t>нижение количества однотипных и повторяющихся нарушений,%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4" w:rsidRPr="00B70EE4" w:rsidRDefault="00B75224" w:rsidP="00D77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224" w:rsidRPr="00B70EE4" w:rsidRDefault="00B75224" w:rsidP="00D77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EE4">
              <w:rPr>
                <w:rFonts w:ascii="Times New Roman" w:hAnsi="Times New Roman" w:cs="Times New Roman"/>
                <w:sz w:val="24"/>
                <w:szCs w:val="24"/>
              </w:rPr>
              <w:t>-2%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4" w:rsidRPr="00B70EE4" w:rsidRDefault="00B75224" w:rsidP="00D770A3">
            <w:pPr>
              <w:rPr>
                <w:sz w:val="24"/>
                <w:szCs w:val="24"/>
              </w:rPr>
            </w:pPr>
            <w:r w:rsidRPr="00B70EE4">
              <w:rPr>
                <w:sz w:val="24"/>
                <w:szCs w:val="24"/>
              </w:rPr>
              <w:t xml:space="preserve"> </w:t>
            </w:r>
          </w:p>
          <w:p w:rsidR="00B75224" w:rsidRPr="00B70EE4" w:rsidRDefault="00B75224" w:rsidP="00D770A3">
            <w:pPr>
              <w:rPr>
                <w:sz w:val="24"/>
                <w:szCs w:val="24"/>
              </w:rPr>
            </w:pPr>
            <w:r w:rsidRPr="00B70EE4">
              <w:rPr>
                <w:sz w:val="24"/>
                <w:szCs w:val="24"/>
              </w:rPr>
              <w:t>-2%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24" w:rsidRPr="00B70EE4" w:rsidRDefault="00B75224" w:rsidP="00D770A3">
            <w:pPr>
              <w:rPr>
                <w:sz w:val="24"/>
                <w:szCs w:val="24"/>
              </w:rPr>
            </w:pPr>
            <w:r w:rsidRPr="00B70EE4">
              <w:rPr>
                <w:sz w:val="24"/>
                <w:szCs w:val="24"/>
              </w:rPr>
              <w:t xml:space="preserve"> </w:t>
            </w:r>
          </w:p>
          <w:p w:rsidR="00B75224" w:rsidRPr="00B70EE4" w:rsidRDefault="00B75224" w:rsidP="00D770A3">
            <w:pPr>
              <w:rPr>
                <w:sz w:val="24"/>
                <w:szCs w:val="24"/>
              </w:rPr>
            </w:pPr>
            <w:r w:rsidRPr="00B70EE4">
              <w:rPr>
                <w:sz w:val="24"/>
                <w:szCs w:val="24"/>
              </w:rPr>
              <w:t>-2%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224" w:rsidRPr="00B70EE4" w:rsidRDefault="00B75224">
            <w:pPr>
              <w:rPr>
                <w:sz w:val="24"/>
                <w:szCs w:val="24"/>
              </w:rPr>
            </w:pPr>
          </w:p>
          <w:p w:rsidR="00B75224" w:rsidRPr="00B70EE4" w:rsidRDefault="00B75224">
            <w:pPr>
              <w:rPr>
                <w:sz w:val="24"/>
                <w:szCs w:val="24"/>
              </w:rPr>
            </w:pPr>
            <w:r w:rsidRPr="00B70EE4">
              <w:rPr>
                <w:sz w:val="24"/>
                <w:szCs w:val="24"/>
              </w:rPr>
              <w:t>-2%</w:t>
            </w:r>
          </w:p>
        </w:tc>
      </w:tr>
      <w:tr w:rsidR="00B70EE4" w:rsidRPr="002656C6" w:rsidTr="00B752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4" w:rsidRPr="00B70EE4" w:rsidRDefault="00B70EE4" w:rsidP="00D770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0EE4">
              <w:rPr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4" w:rsidRPr="00B70EE4" w:rsidRDefault="00B70EE4" w:rsidP="00D770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0EE4">
              <w:rPr>
                <w:rFonts w:ascii="Liberation Serif" w:hAnsi="Liberation Serif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4" w:rsidRPr="00B70EE4" w:rsidRDefault="00B70EE4">
            <w:pPr>
              <w:rPr>
                <w:sz w:val="24"/>
                <w:szCs w:val="24"/>
              </w:rPr>
            </w:pPr>
            <w:r w:rsidRPr="00B70EE4">
              <w:rPr>
                <w:rFonts w:ascii="Liberation Serif" w:hAnsi="Liberation Serif"/>
                <w:sz w:val="24"/>
                <w:szCs w:val="24"/>
              </w:rPr>
              <w:t xml:space="preserve">100 %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4" w:rsidRPr="00B70EE4" w:rsidRDefault="00B70EE4">
            <w:pPr>
              <w:rPr>
                <w:sz w:val="24"/>
                <w:szCs w:val="24"/>
              </w:rPr>
            </w:pPr>
            <w:r w:rsidRPr="00B70EE4">
              <w:rPr>
                <w:rFonts w:ascii="Liberation Serif" w:hAnsi="Liberation Serif"/>
                <w:sz w:val="24"/>
                <w:szCs w:val="24"/>
              </w:rPr>
              <w:t xml:space="preserve">100 %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4" w:rsidRPr="00B70EE4" w:rsidRDefault="00B70EE4">
            <w:pPr>
              <w:rPr>
                <w:sz w:val="24"/>
                <w:szCs w:val="24"/>
              </w:rPr>
            </w:pPr>
            <w:r w:rsidRPr="00B70EE4">
              <w:rPr>
                <w:rFonts w:ascii="Liberation Serif" w:hAnsi="Liberation Serif"/>
                <w:sz w:val="24"/>
                <w:szCs w:val="24"/>
              </w:rPr>
              <w:t xml:space="preserve">100 % 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EE4" w:rsidRPr="00B70EE4" w:rsidRDefault="00B70EE4">
            <w:pPr>
              <w:rPr>
                <w:sz w:val="24"/>
                <w:szCs w:val="24"/>
              </w:rPr>
            </w:pPr>
            <w:r w:rsidRPr="00B70EE4">
              <w:rPr>
                <w:rFonts w:ascii="Liberation Serif" w:hAnsi="Liberation Serif"/>
                <w:sz w:val="24"/>
                <w:szCs w:val="24"/>
              </w:rPr>
              <w:t xml:space="preserve">100 % </w:t>
            </w:r>
          </w:p>
        </w:tc>
      </w:tr>
      <w:tr w:rsidR="00B70EE4" w:rsidRPr="002656C6" w:rsidTr="00B752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4" w:rsidRPr="00B70EE4" w:rsidRDefault="00B70EE4" w:rsidP="00D770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0EE4">
              <w:rPr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4" w:rsidRPr="00B70EE4" w:rsidRDefault="00B70EE4" w:rsidP="00D770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0EE4">
              <w:rPr>
                <w:rFonts w:ascii="Liberation Serif" w:hAnsi="Liberation Serif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4" w:rsidRPr="00B70EE4" w:rsidRDefault="00B70EE4">
            <w:pPr>
              <w:rPr>
                <w:sz w:val="24"/>
                <w:szCs w:val="24"/>
              </w:rPr>
            </w:pPr>
            <w:r w:rsidRPr="00B70EE4">
              <w:rPr>
                <w:rFonts w:ascii="Liberation Serif" w:hAnsi="Liberation Serif"/>
                <w:sz w:val="24"/>
                <w:szCs w:val="24"/>
              </w:rPr>
              <w:t>100 % от числа обратившихся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4" w:rsidRPr="00B70EE4" w:rsidRDefault="00B70EE4">
            <w:pPr>
              <w:rPr>
                <w:sz w:val="24"/>
                <w:szCs w:val="24"/>
              </w:rPr>
            </w:pPr>
            <w:r w:rsidRPr="00B70EE4">
              <w:rPr>
                <w:rFonts w:ascii="Liberation Serif" w:hAnsi="Liberation Serif"/>
                <w:sz w:val="24"/>
                <w:szCs w:val="24"/>
              </w:rPr>
              <w:t>100 % от числа обратившихся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4" w:rsidRPr="00B70EE4" w:rsidRDefault="00B70EE4">
            <w:pPr>
              <w:rPr>
                <w:sz w:val="24"/>
                <w:szCs w:val="24"/>
              </w:rPr>
            </w:pPr>
            <w:r w:rsidRPr="00B70EE4">
              <w:rPr>
                <w:rFonts w:ascii="Liberation Serif" w:hAnsi="Liberation Serif"/>
                <w:sz w:val="24"/>
                <w:szCs w:val="24"/>
              </w:rPr>
              <w:t>100 % от числа обратившихся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EE4" w:rsidRPr="00B70EE4" w:rsidRDefault="00B70EE4">
            <w:pPr>
              <w:rPr>
                <w:sz w:val="24"/>
                <w:szCs w:val="24"/>
              </w:rPr>
            </w:pPr>
            <w:r w:rsidRPr="00B70EE4">
              <w:rPr>
                <w:rFonts w:ascii="Liberation Serif" w:hAnsi="Liberation Serif"/>
                <w:sz w:val="24"/>
                <w:szCs w:val="24"/>
              </w:rPr>
              <w:t>100 % от числа обратившихся</w:t>
            </w:r>
          </w:p>
        </w:tc>
      </w:tr>
      <w:tr w:rsidR="00B70EE4" w:rsidRPr="002656C6" w:rsidTr="00B752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4" w:rsidRPr="00B70EE4" w:rsidRDefault="00B70EE4" w:rsidP="00D770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0EE4">
              <w:rPr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4" w:rsidRPr="00B70EE4" w:rsidRDefault="00B70EE4" w:rsidP="00D770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0EE4">
              <w:rPr>
                <w:rFonts w:ascii="Liberation Serif" w:hAnsi="Liberation Serif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4" w:rsidRPr="00B70EE4" w:rsidRDefault="00B70EE4">
            <w:pPr>
              <w:rPr>
                <w:sz w:val="24"/>
                <w:szCs w:val="24"/>
              </w:rPr>
            </w:pPr>
            <w:r w:rsidRPr="00B70EE4">
              <w:rPr>
                <w:rFonts w:ascii="Liberation Serif" w:hAnsi="Liberation Serif"/>
                <w:sz w:val="24"/>
                <w:szCs w:val="24"/>
              </w:rPr>
              <w:t>10%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4" w:rsidRPr="00B70EE4" w:rsidRDefault="00B70EE4">
            <w:pPr>
              <w:rPr>
                <w:sz w:val="24"/>
                <w:szCs w:val="24"/>
              </w:rPr>
            </w:pPr>
            <w:r w:rsidRPr="00B70EE4">
              <w:rPr>
                <w:rFonts w:ascii="Liberation Serif" w:hAnsi="Liberation Serif"/>
                <w:sz w:val="24"/>
                <w:szCs w:val="24"/>
              </w:rPr>
              <w:t>10% и более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4" w:rsidRPr="00B70EE4" w:rsidRDefault="00B70EE4">
            <w:pPr>
              <w:rPr>
                <w:sz w:val="24"/>
                <w:szCs w:val="24"/>
              </w:rPr>
            </w:pPr>
            <w:r w:rsidRPr="00B70EE4">
              <w:rPr>
                <w:rFonts w:ascii="Liberation Serif" w:hAnsi="Liberation Serif"/>
                <w:sz w:val="24"/>
                <w:szCs w:val="24"/>
              </w:rPr>
              <w:t>10% и более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EE4" w:rsidRPr="00B70EE4" w:rsidRDefault="00B70EE4">
            <w:pPr>
              <w:rPr>
                <w:sz w:val="24"/>
                <w:szCs w:val="24"/>
              </w:rPr>
            </w:pPr>
            <w:r w:rsidRPr="00B70EE4">
              <w:rPr>
                <w:rFonts w:ascii="Liberation Serif" w:hAnsi="Liberation Serif"/>
                <w:sz w:val="24"/>
                <w:szCs w:val="24"/>
              </w:rPr>
              <w:t>10% и более</w:t>
            </w:r>
          </w:p>
        </w:tc>
      </w:tr>
      <w:tr w:rsidR="00B70EE4" w:rsidRPr="002656C6" w:rsidTr="00B752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4" w:rsidRPr="00B70EE4" w:rsidRDefault="00B70EE4" w:rsidP="00D770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0EE4">
              <w:rPr>
                <w:sz w:val="24"/>
                <w:szCs w:val="24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4" w:rsidRPr="00B70EE4" w:rsidRDefault="00B70EE4" w:rsidP="00D770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0EE4">
              <w:rPr>
                <w:rFonts w:ascii="Liberation Serif" w:hAnsi="Liberation Serif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4" w:rsidRPr="00B70EE4" w:rsidRDefault="00B70EE4" w:rsidP="00D770A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70EE4">
              <w:rPr>
                <w:rFonts w:ascii="Liberation Serif" w:hAnsi="Liberation Serif"/>
                <w:sz w:val="24"/>
                <w:szCs w:val="24"/>
              </w:rPr>
              <w:t>не менее 1 мероприятий, проведенных контрольным (надзорным) органом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4" w:rsidRPr="00B70EE4" w:rsidRDefault="00B70EE4" w:rsidP="00D770A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70EE4">
              <w:rPr>
                <w:rFonts w:ascii="Liberation Serif" w:hAnsi="Liberation Serif"/>
                <w:sz w:val="24"/>
                <w:szCs w:val="24"/>
              </w:rPr>
              <w:t>не менее 1 мероприятий, проведенных контрольным (надзорным) органом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4" w:rsidRPr="00B70EE4" w:rsidRDefault="00B70EE4" w:rsidP="00D770A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70EE4">
              <w:rPr>
                <w:rFonts w:ascii="Liberation Serif" w:hAnsi="Liberation Serif"/>
                <w:sz w:val="24"/>
                <w:szCs w:val="24"/>
              </w:rPr>
              <w:t>не менее 1 мероприятий, проведенных контрольным (надзорным) органом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EE4" w:rsidRPr="00B70EE4" w:rsidRDefault="00B70EE4" w:rsidP="00D770A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70EE4">
              <w:rPr>
                <w:rFonts w:ascii="Liberation Serif" w:hAnsi="Liberation Serif"/>
                <w:sz w:val="24"/>
                <w:szCs w:val="24"/>
              </w:rPr>
              <w:t>не менее 1 мероприятий, проведенных контрольным (надзорным) органом</w:t>
            </w:r>
          </w:p>
        </w:tc>
      </w:tr>
      <w:tr w:rsidR="00B70EE4" w:rsidRPr="002656C6" w:rsidTr="00B752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4" w:rsidRPr="00B70EE4" w:rsidRDefault="00B70EE4" w:rsidP="00D770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0EE4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4" w:rsidRPr="00B70EE4" w:rsidRDefault="00B70EE4" w:rsidP="00B75224">
            <w:pPr>
              <w:ind w:firstLine="708"/>
              <w:jc w:val="both"/>
              <w:rPr>
                <w:sz w:val="24"/>
                <w:szCs w:val="24"/>
              </w:rPr>
            </w:pPr>
            <w:r w:rsidRPr="00B70EE4">
              <w:rPr>
                <w:sz w:val="24"/>
                <w:szCs w:val="24"/>
              </w:rPr>
              <w:t>Количество контрольных мероприятий, проведенных в рамках муниципального контроля, без выявленных нарушений;</w:t>
            </w:r>
          </w:p>
          <w:p w:rsidR="00B70EE4" w:rsidRPr="00B70EE4" w:rsidRDefault="00B70EE4" w:rsidP="00D770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4" w:rsidRPr="00B70EE4" w:rsidRDefault="00B70EE4" w:rsidP="00D770A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70EE4">
              <w:rPr>
                <w:rFonts w:ascii="Liberation Serif" w:hAnsi="Liberation Serif"/>
                <w:sz w:val="24"/>
                <w:szCs w:val="24"/>
              </w:rPr>
              <w:t>не менее 1 мероприятий, проведенных контрольным (надзорным) органом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4" w:rsidRPr="00B70EE4" w:rsidRDefault="00B70EE4" w:rsidP="00D770A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70EE4">
              <w:rPr>
                <w:rFonts w:ascii="Liberation Serif" w:hAnsi="Liberation Serif"/>
                <w:sz w:val="24"/>
                <w:szCs w:val="24"/>
              </w:rPr>
              <w:t>не менее 1 мероприятий, проведенных контрольным (надзорным) органом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E4" w:rsidRPr="00B70EE4" w:rsidRDefault="00B70EE4" w:rsidP="00D770A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70EE4">
              <w:rPr>
                <w:rFonts w:ascii="Liberation Serif" w:hAnsi="Liberation Serif"/>
                <w:sz w:val="24"/>
                <w:szCs w:val="24"/>
              </w:rPr>
              <w:t>не менее 1 мероприятий, проведенных контрольным (надзорным) органом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EE4" w:rsidRPr="00B70EE4" w:rsidRDefault="00B70EE4" w:rsidP="00D770A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70EE4">
              <w:rPr>
                <w:rFonts w:ascii="Liberation Serif" w:hAnsi="Liberation Serif"/>
                <w:sz w:val="24"/>
                <w:szCs w:val="24"/>
              </w:rPr>
              <w:t>не менее 1 мероприятий, проведенных контрольным (надзорным) органом</w:t>
            </w:r>
          </w:p>
        </w:tc>
      </w:tr>
    </w:tbl>
    <w:p w:rsidR="00B75224" w:rsidRDefault="00B75224" w:rsidP="007D12E0">
      <w:pPr>
        <w:jc w:val="center"/>
        <w:rPr>
          <w:rFonts w:ascii="Liberation Serif" w:hAnsi="Liberation Serif"/>
          <w:b/>
          <w:color w:val="000000"/>
        </w:rPr>
      </w:pPr>
    </w:p>
    <w:p w:rsidR="00B75224" w:rsidRDefault="00B75224" w:rsidP="007D12E0">
      <w:pPr>
        <w:jc w:val="center"/>
        <w:rPr>
          <w:rFonts w:ascii="Liberation Serif" w:hAnsi="Liberation Serif"/>
          <w:b/>
          <w:color w:val="000000"/>
        </w:rPr>
      </w:pPr>
    </w:p>
    <w:p w:rsidR="00B75224" w:rsidRDefault="00B75224" w:rsidP="007D12E0">
      <w:pPr>
        <w:jc w:val="center"/>
        <w:rPr>
          <w:rFonts w:ascii="Liberation Serif" w:hAnsi="Liberation Serif"/>
          <w:b/>
          <w:color w:val="000000"/>
        </w:rPr>
      </w:pPr>
    </w:p>
    <w:p w:rsidR="00B75224" w:rsidRDefault="00B75224" w:rsidP="007D12E0">
      <w:pPr>
        <w:jc w:val="center"/>
        <w:rPr>
          <w:rFonts w:ascii="Liberation Serif" w:hAnsi="Liberation Serif"/>
          <w:b/>
          <w:color w:val="000000"/>
        </w:rPr>
      </w:pPr>
    </w:p>
    <w:p w:rsidR="00B75224" w:rsidRDefault="00B75224" w:rsidP="007D12E0">
      <w:pPr>
        <w:jc w:val="center"/>
        <w:rPr>
          <w:rFonts w:ascii="Liberation Serif" w:hAnsi="Liberation Serif"/>
          <w:b/>
          <w:color w:val="000000"/>
        </w:rPr>
      </w:pPr>
    </w:p>
    <w:p w:rsidR="00B75224" w:rsidRDefault="00B75224" w:rsidP="007D12E0">
      <w:pPr>
        <w:jc w:val="center"/>
        <w:rPr>
          <w:rFonts w:ascii="Liberation Serif" w:hAnsi="Liberation Serif"/>
          <w:b/>
          <w:color w:val="000000"/>
        </w:rPr>
      </w:pPr>
    </w:p>
    <w:p w:rsidR="00B75224" w:rsidRDefault="00B75224" w:rsidP="007D12E0">
      <w:pPr>
        <w:jc w:val="center"/>
        <w:rPr>
          <w:rFonts w:ascii="Liberation Serif" w:hAnsi="Liberation Serif"/>
          <w:b/>
          <w:color w:val="000000"/>
        </w:rPr>
      </w:pPr>
    </w:p>
    <w:p w:rsidR="00B75224" w:rsidRDefault="00B75224" w:rsidP="007D12E0">
      <w:pPr>
        <w:jc w:val="center"/>
        <w:rPr>
          <w:rFonts w:ascii="Liberation Serif" w:hAnsi="Liberation Serif"/>
          <w:b/>
          <w:color w:val="000000"/>
        </w:rPr>
      </w:pPr>
    </w:p>
    <w:p w:rsidR="00B75224" w:rsidRDefault="00B75224" w:rsidP="007D12E0">
      <w:pPr>
        <w:jc w:val="center"/>
        <w:rPr>
          <w:rFonts w:ascii="Liberation Serif" w:hAnsi="Liberation Serif"/>
          <w:b/>
          <w:color w:val="000000"/>
        </w:rPr>
      </w:pPr>
    </w:p>
    <w:p w:rsidR="00B75224" w:rsidRDefault="00B75224" w:rsidP="007D12E0">
      <w:pPr>
        <w:jc w:val="center"/>
        <w:rPr>
          <w:rFonts w:ascii="Liberation Serif" w:hAnsi="Liberation Serif"/>
          <w:b/>
          <w:color w:val="000000"/>
        </w:rPr>
      </w:pPr>
    </w:p>
    <w:p w:rsidR="00B75224" w:rsidRDefault="00B75224" w:rsidP="007D12E0">
      <w:pPr>
        <w:jc w:val="center"/>
        <w:rPr>
          <w:rFonts w:ascii="Liberation Serif" w:hAnsi="Liberation Serif"/>
          <w:b/>
          <w:color w:val="000000"/>
        </w:rPr>
      </w:pPr>
    </w:p>
    <w:p w:rsidR="00B75224" w:rsidRDefault="00B75224" w:rsidP="007D12E0">
      <w:pPr>
        <w:jc w:val="center"/>
        <w:rPr>
          <w:rFonts w:ascii="Liberation Serif" w:hAnsi="Liberation Serif"/>
          <w:b/>
          <w:color w:val="000000"/>
        </w:rPr>
      </w:pPr>
    </w:p>
    <w:p w:rsidR="00B75224" w:rsidRDefault="00B75224" w:rsidP="007D12E0">
      <w:pPr>
        <w:jc w:val="center"/>
        <w:rPr>
          <w:rFonts w:ascii="Liberation Serif" w:hAnsi="Liberation Serif"/>
          <w:b/>
          <w:color w:val="000000"/>
        </w:rPr>
      </w:pPr>
    </w:p>
    <w:p w:rsidR="00B75224" w:rsidRDefault="00B75224" w:rsidP="007D12E0">
      <w:pPr>
        <w:jc w:val="center"/>
        <w:rPr>
          <w:rFonts w:ascii="Liberation Serif" w:hAnsi="Liberation Serif"/>
          <w:b/>
          <w:color w:val="000000"/>
        </w:rPr>
      </w:pPr>
    </w:p>
    <w:p w:rsidR="00B75224" w:rsidRDefault="00B75224" w:rsidP="007D12E0">
      <w:pPr>
        <w:jc w:val="center"/>
        <w:rPr>
          <w:rFonts w:ascii="Liberation Serif" w:hAnsi="Liberation Serif"/>
          <w:b/>
          <w:color w:val="000000"/>
        </w:rPr>
      </w:pPr>
    </w:p>
    <w:p w:rsidR="00B75224" w:rsidRPr="00F021A9" w:rsidRDefault="00B75224" w:rsidP="007D12E0">
      <w:pPr>
        <w:jc w:val="center"/>
        <w:rPr>
          <w:rFonts w:ascii="Liberation Serif" w:hAnsi="Liberation Serif"/>
          <w:b/>
          <w:color w:val="000000"/>
        </w:rPr>
      </w:pPr>
    </w:p>
    <w:sectPr w:rsidR="00B75224" w:rsidRPr="00F021A9" w:rsidSect="00E355D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86EB8"/>
    <w:multiLevelType w:val="hybridMultilevel"/>
    <w:tmpl w:val="18D403EA"/>
    <w:lvl w:ilvl="0" w:tplc="B10EE2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BF46FB"/>
    <w:multiLevelType w:val="hybridMultilevel"/>
    <w:tmpl w:val="6B1CA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252691"/>
    <w:multiLevelType w:val="hybridMultilevel"/>
    <w:tmpl w:val="C3263872"/>
    <w:lvl w:ilvl="0" w:tplc="EB0CBA8A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BBC3D32"/>
    <w:multiLevelType w:val="hybridMultilevel"/>
    <w:tmpl w:val="3E386E0A"/>
    <w:lvl w:ilvl="0" w:tplc="1FD230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7D0B39"/>
    <w:multiLevelType w:val="hybridMultilevel"/>
    <w:tmpl w:val="30AA6CCE"/>
    <w:lvl w:ilvl="0" w:tplc="FD6840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compat/>
  <w:rsids>
    <w:rsidRoot w:val="0009635D"/>
    <w:rsid w:val="000032B5"/>
    <w:rsid w:val="00011CD5"/>
    <w:rsid w:val="00021B6F"/>
    <w:rsid w:val="000235DE"/>
    <w:rsid w:val="0003331E"/>
    <w:rsid w:val="000345C0"/>
    <w:rsid w:val="00034AD7"/>
    <w:rsid w:val="00034BAC"/>
    <w:rsid w:val="00043F3B"/>
    <w:rsid w:val="00044DD2"/>
    <w:rsid w:val="000451CF"/>
    <w:rsid w:val="00047FDB"/>
    <w:rsid w:val="0005161D"/>
    <w:rsid w:val="00051830"/>
    <w:rsid w:val="00052834"/>
    <w:rsid w:val="00054CE2"/>
    <w:rsid w:val="0005588E"/>
    <w:rsid w:val="00055A15"/>
    <w:rsid w:val="00067257"/>
    <w:rsid w:val="000706F2"/>
    <w:rsid w:val="00075CAE"/>
    <w:rsid w:val="000779FF"/>
    <w:rsid w:val="0009635D"/>
    <w:rsid w:val="000969AC"/>
    <w:rsid w:val="000A1AB1"/>
    <w:rsid w:val="000A32E3"/>
    <w:rsid w:val="000A5308"/>
    <w:rsid w:val="000B0CD0"/>
    <w:rsid w:val="000B2C55"/>
    <w:rsid w:val="000B4D94"/>
    <w:rsid w:val="000B7CAD"/>
    <w:rsid w:val="000C46B8"/>
    <w:rsid w:val="000D16C0"/>
    <w:rsid w:val="000D208E"/>
    <w:rsid w:val="000D4EC2"/>
    <w:rsid w:val="000E223C"/>
    <w:rsid w:val="000E539C"/>
    <w:rsid w:val="000F3147"/>
    <w:rsid w:val="0010028E"/>
    <w:rsid w:val="001018D6"/>
    <w:rsid w:val="0010313C"/>
    <w:rsid w:val="0010652F"/>
    <w:rsid w:val="001100D4"/>
    <w:rsid w:val="001134CE"/>
    <w:rsid w:val="0011432B"/>
    <w:rsid w:val="001156E7"/>
    <w:rsid w:val="001177A6"/>
    <w:rsid w:val="00117B92"/>
    <w:rsid w:val="0012252D"/>
    <w:rsid w:val="00124460"/>
    <w:rsid w:val="001279E7"/>
    <w:rsid w:val="00131E26"/>
    <w:rsid w:val="001374DC"/>
    <w:rsid w:val="00142AD5"/>
    <w:rsid w:val="001504CD"/>
    <w:rsid w:val="001577EC"/>
    <w:rsid w:val="001627AE"/>
    <w:rsid w:val="0016575E"/>
    <w:rsid w:val="001718BB"/>
    <w:rsid w:val="00174495"/>
    <w:rsid w:val="00180496"/>
    <w:rsid w:val="00183386"/>
    <w:rsid w:val="00186F0D"/>
    <w:rsid w:val="00187DE1"/>
    <w:rsid w:val="00191EAC"/>
    <w:rsid w:val="001930B0"/>
    <w:rsid w:val="00193E79"/>
    <w:rsid w:val="001963A2"/>
    <w:rsid w:val="001A13BA"/>
    <w:rsid w:val="001A18BC"/>
    <w:rsid w:val="001A40DE"/>
    <w:rsid w:val="001C0A78"/>
    <w:rsid w:val="001C3AC7"/>
    <w:rsid w:val="001D1BF5"/>
    <w:rsid w:val="001D4363"/>
    <w:rsid w:val="001D523F"/>
    <w:rsid w:val="001D72B4"/>
    <w:rsid w:val="001E5E22"/>
    <w:rsid w:val="001E6ADA"/>
    <w:rsid w:val="001F37DF"/>
    <w:rsid w:val="001F5FCA"/>
    <w:rsid w:val="001F6645"/>
    <w:rsid w:val="00210977"/>
    <w:rsid w:val="00212777"/>
    <w:rsid w:val="00214CAF"/>
    <w:rsid w:val="00215437"/>
    <w:rsid w:val="00221431"/>
    <w:rsid w:val="00224E75"/>
    <w:rsid w:val="00225EB8"/>
    <w:rsid w:val="002357F1"/>
    <w:rsid w:val="00236B9E"/>
    <w:rsid w:val="00241082"/>
    <w:rsid w:val="00242956"/>
    <w:rsid w:val="00242FEC"/>
    <w:rsid w:val="002437AC"/>
    <w:rsid w:val="00246BA2"/>
    <w:rsid w:val="0025518B"/>
    <w:rsid w:val="002577A5"/>
    <w:rsid w:val="0026006D"/>
    <w:rsid w:val="00261699"/>
    <w:rsid w:val="0026485E"/>
    <w:rsid w:val="00273A1C"/>
    <w:rsid w:val="00273B8D"/>
    <w:rsid w:val="002745E3"/>
    <w:rsid w:val="00283137"/>
    <w:rsid w:val="002A07D5"/>
    <w:rsid w:val="002A29AF"/>
    <w:rsid w:val="002A2BF5"/>
    <w:rsid w:val="002A4148"/>
    <w:rsid w:val="002B0E94"/>
    <w:rsid w:val="002B122F"/>
    <w:rsid w:val="002B13D1"/>
    <w:rsid w:val="002B1796"/>
    <w:rsid w:val="002B1B66"/>
    <w:rsid w:val="002B265D"/>
    <w:rsid w:val="002B4C58"/>
    <w:rsid w:val="002B5464"/>
    <w:rsid w:val="002B740E"/>
    <w:rsid w:val="002B7482"/>
    <w:rsid w:val="002C4A8D"/>
    <w:rsid w:val="002C5851"/>
    <w:rsid w:val="002C6211"/>
    <w:rsid w:val="002D0476"/>
    <w:rsid w:val="002D064D"/>
    <w:rsid w:val="002D1DEF"/>
    <w:rsid w:val="002D33A3"/>
    <w:rsid w:val="002D410B"/>
    <w:rsid w:val="002F22E0"/>
    <w:rsid w:val="002F29A2"/>
    <w:rsid w:val="0030355F"/>
    <w:rsid w:val="00314404"/>
    <w:rsid w:val="00314CBA"/>
    <w:rsid w:val="003177D6"/>
    <w:rsid w:val="00326894"/>
    <w:rsid w:val="00326A08"/>
    <w:rsid w:val="0033364A"/>
    <w:rsid w:val="00340D4D"/>
    <w:rsid w:val="00340E49"/>
    <w:rsid w:val="00341768"/>
    <w:rsid w:val="003524D1"/>
    <w:rsid w:val="00357C55"/>
    <w:rsid w:val="0036756B"/>
    <w:rsid w:val="0037081B"/>
    <w:rsid w:val="003715D5"/>
    <w:rsid w:val="00371C43"/>
    <w:rsid w:val="003745EE"/>
    <w:rsid w:val="00375C53"/>
    <w:rsid w:val="00381201"/>
    <w:rsid w:val="00384DB5"/>
    <w:rsid w:val="00385613"/>
    <w:rsid w:val="00386DFA"/>
    <w:rsid w:val="00392782"/>
    <w:rsid w:val="00393F84"/>
    <w:rsid w:val="003A2ED7"/>
    <w:rsid w:val="003A3A27"/>
    <w:rsid w:val="003B0A8F"/>
    <w:rsid w:val="003B1698"/>
    <w:rsid w:val="003B5EC0"/>
    <w:rsid w:val="003B71D5"/>
    <w:rsid w:val="003C09FA"/>
    <w:rsid w:val="003C4842"/>
    <w:rsid w:val="003C5682"/>
    <w:rsid w:val="003C5C4C"/>
    <w:rsid w:val="003C6A3D"/>
    <w:rsid w:val="003D114B"/>
    <w:rsid w:val="003D1540"/>
    <w:rsid w:val="003D737A"/>
    <w:rsid w:val="003E0AF9"/>
    <w:rsid w:val="003E2BF7"/>
    <w:rsid w:val="003E3B10"/>
    <w:rsid w:val="003E6A5D"/>
    <w:rsid w:val="003E7CD2"/>
    <w:rsid w:val="003F0E03"/>
    <w:rsid w:val="003F13FB"/>
    <w:rsid w:val="003F47FA"/>
    <w:rsid w:val="003F4CD1"/>
    <w:rsid w:val="003F59E4"/>
    <w:rsid w:val="003F766C"/>
    <w:rsid w:val="0040230C"/>
    <w:rsid w:val="00410415"/>
    <w:rsid w:val="00412573"/>
    <w:rsid w:val="0041582F"/>
    <w:rsid w:val="004201CB"/>
    <w:rsid w:val="00425665"/>
    <w:rsid w:val="0042622B"/>
    <w:rsid w:val="0043015D"/>
    <w:rsid w:val="00433103"/>
    <w:rsid w:val="00436644"/>
    <w:rsid w:val="004370FD"/>
    <w:rsid w:val="00441DFE"/>
    <w:rsid w:val="00441E8A"/>
    <w:rsid w:val="00443572"/>
    <w:rsid w:val="00445F30"/>
    <w:rsid w:val="00446E9E"/>
    <w:rsid w:val="0045352F"/>
    <w:rsid w:val="00454F27"/>
    <w:rsid w:val="004555D4"/>
    <w:rsid w:val="004560FD"/>
    <w:rsid w:val="00460D28"/>
    <w:rsid w:val="00461519"/>
    <w:rsid w:val="004615C0"/>
    <w:rsid w:val="00461E3D"/>
    <w:rsid w:val="0046242F"/>
    <w:rsid w:val="004654B8"/>
    <w:rsid w:val="00474783"/>
    <w:rsid w:val="00495192"/>
    <w:rsid w:val="00495D52"/>
    <w:rsid w:val="004A5879"/>
    <w:rsid w:val="004A599F"/>
    <w:rsid w:val="004B46D2"/>
    <w:rsid w:val="004C50C2"/>
    <w:rsid w:val="004C7207"/>
    <w:rsid w:val="004D688B"/>
    <w:rsid w:val="004E26D4"/>
    <w:rsid w:val="004E2A69"/>
    <w:rsid w:val="004E5628"/>
    <w:rsid w:val="004F20D9"/>
    <w:rsid w:val="00500E9C"/>
    <w:rsid w:val="005031C4"/>
    <w:rsid w:val="005049CF"/>
    <w:rsid w:val="00505658"/>
    <w:rsid w:val="00506133"/>
    <w:rsid w:val="0051112F"/>
    <w:rsid w:val="00517E4A"/>
    <w:rsid w:val="0052494C"/>
    <w:rsid w:val="005265BE"/>
    <w:rsid w:val="005351BA"/>
    <w:rsid w:val="00536E4F"/>
    <w:rsid w:val="00540BDD"/>
    <w:rsid w:val="00546AE4"/>
    <w:rsid w:val="00552269"/>
    <w:rsid w:val="00553873"/>
    <w:rsid w:val="0055477E"/>
    <w:rsid w:val="0055694F"/>
    <w:rsid w:val="00563211"/>
    <w:rsid w:val="005635D1"/>
    <w:rsid w:val="0056393E"/>
    <w:rsid w:val="00566B96"/>
    <w:rsid w:val="00567944"/>
    <w:rsid w:val="00570132"/>
    <w:rsid w:val="0057071D"/>
    <w:rsid w:val="00573F06"/>
    <w:rsid w:val="00575490"/>
    <w:rsid w:val="00576743"/>
    <w:rsid w:val="00576938"/>
    <w:rsid w:val="00582C62"/>
    <w:rsid w:val="0058355D"/>
    <w:rsid w:val="00584044"/>
    <w:rsid w:val="00584B05"/>
    <w:rsid w:val="0058529E"/>
    <w:rsid w:val="005866B5"/>
    <w:rsid w:val="005A1226"/>
    <w:rsid w:val="005A15D4"/>
    <w:rsid w:val="005A1AFB"/>
    <w:rsid w:val="005A266F"/>
    <w:rsid w:val="005A2B0F"/>
    <w:rsid w:val="005A4987"/>
    <w:rsid w:val="005A4C65"/>
    <w:rsid w:val="005A62FC"/>
    <w:rsid w:val="005B2AFA"/>
    <w:rsid w:val="005B3BAB"/>
    <w:rsid w:val="005B5155"/>
    <w:rsid w:val="005B7676"/>
    <w:rsid w:val="005B7AD9"/>
    <w:rsid w:val="005C54D4"/>
    <w:rsid w:val="005C6D0B"/>
    <w:rsid w:val="005C7FAF"/>
    <w:rsid w:val="005D1823"/>
    <w:rsid w:val="005D1BE7"/>
    <w:rsid w:val="005D4EDE"/>
    <w:rsid w:val="005D5425"/>
    <w:rsid w:val="005D716A"/>
    <w:rsid w:val="005D7633"/>
    <w:rsid w:val="005E0CD6"/>
    <w:rsid w:val="005E16C1"/>
    <w:rsid w:val="005E4A0F"/>
    <w:rsid w:val="005E6019"/>
    <w:rsid w:val="005F1940"/>
    <w:rsid w:val="005F2EAA"/>
    <w:rsid w:val="0060744E"/>
    <w:rsid w:val="0060777E"/>
    <w:rsid w:val="006122C5"/>
    <w:rsid w:val="006133E5"/>
    <w:rsid w:val="0061629D"/>
    <w:rsid w:val="00620902"/>
    <w:rsid w:val="00620C1E"/>
    <w:rsid w:val="0062397D"/>
    <w:rsid w:val="00625AEF"/>
    <w:rsid w:val="00633A1B"/>
    <w:rsid w:val="00634174"/>
    <w:rsid w:val="00635B77"/>
    <w:rsid w:val="006454BE"/>
    <w:rsid w:val="00647398"/>
    <w:rsid w:val="006523EE"/>
    <w:rsid w:val="00653A67"/>
    <w:rsid w:val="00655089"/>
    <w:rsid w:val="00655411"/>
    <w:rsid w:val="00656CDB"/>
    <w:rsid w:val="0065790A"/>
    <w:rsid w:val="006656B5"/>
    <w:rsid w:val="00666567"/>
    <w:rsid w:val="00667C9A"/>
    <w:rsid w:val="006728E6"/>
    <w:rsid w:val="00686ED4"/>
    <w:rsid w:val="0069106B"/>
    <w:rsid w:val="00691AA0"/>
    <w:rsid w:val="00696638"/>
    <w:rsid w:val="006A1D73"/>
    <w:rsid w:val="006A26BE"/>
    <w:rsid w:val="006A6A76"/>
    <w:rsid w:val="006A6F5D"/>
    <w:rsid w:val="006B143A"/>
    <w:rsid w:val="006B2D33"/>
    <w:rsid w:val="006B3675"/>
    <w:rsid w:val="006B49E1"/>
    <w:rsid w:val="006B4AB4"/>
    <w:rsid w:val="006B5CD3"/>
    <w:rsid w:val="006C0864"/>
    <w:rsid w:val="006C109F"/>
    <w:rsid w:val="006D4E6F"/>
    <w:rsid w:val="006E098A"/>
    <w:rsid w:val="006E2801"/>
    <w:rsid w:val="006E614A"/>
    <w:rsid w:val="006E6774"/>
    <w:rsid w:val="006F0AD0"/>
    <w:rsid w:val="006F3A13"/>
    <w:rsid w:val="006F43CE"/>
    <w:rsid w:val="006F6300"/>
    <w:rsid w:val="006F7015"/>
    <w:rsid w:val="0071036F"/>
    <w:rsid w:val="00710C68"/>
    <w:rsid w:val="007118AC"/>
    <w:rsid w:val="0071207E"/>
    <w:rsid w:val="00712E7C"/>
    <w:rsid w:val="007165B7"/>
    <w:rsid w:val="00721C56"/>
    <w:rsid w:val="007248E5"/>
    <w:rsid w:val="0072778C"/>
    <w:rsid w:val="00730146"/>
    <w:rsid w:val="0073081D"/>
    <w:rsid w:val="00733BC7"/>
    <w:rsid w:val="00735E28"/>
    <w:rsid w:val="007428B3"/>
    <w:rsid w:val="00742BF5"/>
    <w:rsid w:val="0074623E"/>
    <w:rsid w:val="007469D7"/>
    <w:rsid w:val="0074718A"/>
    <w:rsid w:val="007524E5"/>
    <w:rsid w:val="007607B7"/>
    <w:rsid w:val="0076150A"/>
    <w:rsid w:val="0076436F"/>
    <w:rsid w:val="00765E05"/>
    <w:rsid w:val="00766A32"/>
    <w:rsid w:val="007710C5"/>
    <w:rsid w:val="007718C8"/>
    <w:rsid w:val="00776660"/>
    <w:rsid w:val="00780B0A"/>
    <w:rsid w:val="00781C30"/>
    <w:rsid w:val="0078204F"/>
    <w:rsid w:val="00786B4F"/>
    <w:rsid w:val="00790B73"/>
    <w:rsid w:val="007A67E8"/>
    <w:rsid w:val="007B1A63"/>
    <w:rsid w:val="007B3F3F"/>
    <w:rsid w:val="007C0435"/>
    <w:rsid w:val="007D12E0"/>
    <w:rsid w:val="007D1AA1"/>
    <w:rsid w:val="007D2A13"/>
    <w:rsid w:val="007D75BE"/>
    <w:rsid w:val="007D7A29"/>
    <w:rsid w:val="007E1A6D"/>
    <w:rsid w:val="007F1246"/>
    <w:rsid w:val="007F408F"/>
    <w:rsid w:val="007F4B32"/>
    <w:rsid w:val="007F5B10"/>
    <w:rsid w:val="007F5E00"/>
    <w:rsid w:val="00803082"/>
    <w:rsid w:val="0080643F"/>
    <w:rsid w:val="00807290"/>
    <w:rsid w:val="00807C3A"/>
    <w:rsid w:val="00812488"/>
    <w:rsid w:val="00816D36"/>
    <w:rsid w:val="0081711C"/>
    <w:rsid w:val="00820FAA"/>
    <w:rsid w:val="00821376"/>
    <w:rsid w:val="00822F24"/>
    <w:rsid w:val="008254A4"/>
    <w:rsid w:val="008279A2"/>
    <w:rsid w:val="00833927"/>
    <w:rsid w:val="00835C25"/>
    <w:rsid w:val="00835C81"/>
    <w:rsid w:val="008418A5"/>
    <w:rsid w:val="00846B87"/>
    <w:rsid w:val="0085052D"/>
    <w:rsid w:val="008643E3"/>
    <w:rsid w:val="00864F79"/>
    <w:rsid w:val="00865ABA"/>
    <w:rsid w:val="00867B45"/>
    <w:rsid w:val="0087081D"/>
    <w:rsid w:val="0088039B"/>
    <w:rsid w:val="00880E36"/>
    <w:rsid w:val="00887A2F"/>
    <w:rsid w:val="008902B2"/>
    <w:rsid w:val="00890E85"/>
    <w:rsid w:val="008916DA"/>
    <w:rsid w:val="008A38D0"/>
    <w:rsid w:val="008A3EF2"/>
    <w:rsid w:val="008A502B"/>
    <w:rsid w:val="008A6605"/>
    <w:rsid w:val="008B066B"/>
    <w:rsid w:val="008B29C8"/>
    <w:rsid w:val="008B2FD4"/>
    <w:rsid w:val="008B6E6A"/>
    <w:rsid w:val="008C38CB"/>
    <w:rsid w:val="008C3A20"/>
    <w:rsid w:val="008C3B66"/>
    <w:rsid w:val="008C5927"/>
    <w:rsid w:val="008C6C69"/>
    <w:rsid w:val="008D19AC"/>
    <w:rsid w:val="008D29AB"/>
    <w:rsid w:val="008D636A"/>
    <w:rsid w:val="008D7043"/>
    <w:rsid w:val="008E24CC"/>
    <w:rsid w:val="008E2D8E"/>
    <w:rsid w:val="008E4CB1"/>
    <w:rsid w:val="00904943"/>
    <w:rsid w:val="00907C7B"/>
    <w:rsid w:val="009165AD"/>
    <w:rsid w:val="0092646D"/>
    <w:rsid w:val="00930448"/>
    <w:rsid w:val="00930F29"/>
    <w:rsid w:val="00935F3D"/>
    <w:rsid w:val="00941D17"/>
    <w:rsid w:val="00945222"/>
    <w:rsid w:val="009504EC"/>
    <w:rsid w:val="00953369"/>
    <w:rsid w:val="00953571"/>
    <w:rsid w:val="00955009"/>
    <w:rsid w:val="009626E5"/>
    <w:rsid w:val="00967DD0"/>
    <w:rsid w:val="0097270B"/>
    <w:rsid w:val="00972C8D"/>
    <w:rsid w:val="00973B21"/>
    <w:rsid w:val="00977A0E"/>
    <w:rsid w:val="00977AAE"/>
    <w:rsid w:val="00981371"/>
    <w:rsid w:val="00985702"/>
    <w:rsid w:val="00986FF6"/>
    <w:rsid w:val="00987141"/>
    <w:rsid w:val="00992133"/>
    <w:rsid w:val="009A2082"/>
    <w:rsid w:val="009A2B48"/>
    <w:rsid w:val="009A4954"/>
    <w:rsid w:val="009A6FAA"/>
    <w:rsid w:val="009B2DD8"/>
    <w:rsid w:val="009B3CBC"/>
    <w:rsid w:val="009C3CC3"/>
    <w:rsid w:val="009C451C"/>
    <w:rsid w:val="009C6633"/>
    <w:rsid w:val="009D31E5"/>
    <w:rsid w:val="009D4B95"/>
    <w:rsid w:val="009D53BF"/>
    <w:rsid w:val="009E15FC"/>
    <w:rsid w:val="009E4A46"/>
    <w:rsid w:val="009E658C"/>
    <w:rsid w:val="009F2E8B"/>
    <w:rsid w:val="009F5F1B"/>
    <w:rsid w:val="00A01DA9"/>
    <w:rsid w:val="00A03B72"/>
    <w:rsid w:val="00A1115C"/>
    <w:rsid w:val="00A208D0"/>
    <w:rsid w:val="00A220F5"/>
    <w:rsid w:val="00A23EFE"/>
    <w:rsid w:val="00A322C0"/>
    <w:rsid w:val="00A32422"/>
    <w:rsid w:val="00A35B1A"/>
    <w:rsid w:val="00A41577"/>
    <w:rsid w:val="00A41D18"/>
    <w:rsid w:val="00A42F36"/>
    <w:rsid w:val="00A43307"/>
    <w:rsid w:val="00A44665"/>
    <w:rsid w:val="00A60BCD"/>
    <w:rsid w:val="00A64023"/>
    <w:rsid w:val="00A72FF8"/>
    <w:rsid w:val="00A73A7E"/>
    <w:rsid w:val="00A8374D"/>
    <w:rsid w:val="00A875AE"/>
    <w:rsid w:val="00A87FBA"/>
    <w:rsid w:val="00A933CE"/>
    <w:rsid w:val="00A937A7"/>
    <w:rsid w:val="00A93EBE"/>
    <w:rsid w:val="00AA0998"/>
    <w:rsid w:val="00AA5E7D"/>
    <w:rsid w:val="00AB529D"/>
    <w:rsid w:val="00AB54C5"/>
    <w:rsid w:val="00AB74AA"/>
    <w:rsid w:val="00AC5437"/>
    <w:rsid w:val="00AC6681"/>
    <w:rsid w:val="00AC6B04"/>
    <w:rsid w:val="00AC6D6F"/>
    <w:rsid w:val="00AD5051"/>
    <w:rsid w:val="00AD725B"/>
    <w:rsid w:val="00AD7AA1"/>
    <w:rsid w:val="00AE16EE"/>
    <w:rsid w:val="00AE36E7"/>
    <w:rsid w:val="00AE5661"/>
    <w:rsid w:val="00B05C26"/>
    <w:rsid w:val="00B103AF"/>
    <w:rsid w:val="00B15F67"/>
    <w:rsid w:val="00B165E2"/>
    <w:rsid w:val="00B20B87"/>
    <w:rsid w:val="00B20F9F"/>
    <w:rsid w:val="00B238BB"/>
    <w:rsid w:val="00B23977"/>
    <w:rsid w:val="00B253A1"/>
    <w:rsid w:val="00B378A3"/>
    <w:rsid w:val="00B40676"/>
    <w:rsid w:val="00B41C4E"/>
    <w:rsid w:val="00B46BC2"/>
    <w:rsid w:val="00B54BDD"/>
    <w:rsid w:val="00B61423"/>
    <w:rsid w:val="00B6222D"/>
    <w:rsid w:val="00B62CF9"/>
    <w:rsid w:val="00B70EE4"/>
    <w:rsid w:val="00B746E6"/>
    <w:rsid w:val="00B75224"/>
    <w:rsid w:val="00B75559"/>
    <w:rsid w:val="00B859F9"/>
    <w:rsid w:val="00B8648F"/>
    <w:rsid w:val="00B94418"/>
    <w:rsid w:val="00B9655F"/>
    <w:rsid w:val="00B96C01"/>
    <w:rsid w:val="00BA0252"/>
    <w:rsid w:val="00BA1A10"/>
    <w:rsid w:val="00BB1C08"/>
    <w:rsid w:val="00BB2F9E"/>
    <w:rsid w:val="00BB392D"/>
    <w:rsid w:val="00BB6080"/>
    <w:rsid w:val="00BB75D0"/>
    <w:rsid w:val="00BB7AE7"/>
    <w:rsid w:val="00BD09A0"/>
    <w:rsid w:val="00BD291A"/>
    <w:rsid w:val="00BD2DA8"/>
    <w:rsid w:val="00BD2E54"/>
    <w:rsid w:val="00BD5F04"/>
    <w:rsid w:val="00BD5F64"/>
    <w:rsid w:val="00BD607A"/>
    <w:rsid w:val="00BD7A56"/>
    <w:rsid w:val="00BE084B"/>
    <w:rsid w:val="00BE6E9B"/>
    <w:rsid w:val="00BE77EA"/>
    <w:rsid w:val="00BF14D1"/>
    <w:rsid w:val="00BF5319"/>
    <w:rsid w:val="00BF5C9A"/>
    <w:rsid w:val="00BF76A1"/>
    <w:rsid w:val="00BF7E3C"/>
    <w:rsid w:val="00C11113"/>
    <w:rsid w:val="00C11A91"/>
    <w:rsid w:val="00C13605"/>
    <w:rsid w:val="00C15D02"/>
    <w:rsid w:val="00C163D9"/>
    <w:rsid w:val="00C17EB6"/>
    <w:rsid w:val="00C22F57"/>
    <w:rsid w:val="00C310C6"/>
    <w:rsid w:val="00C31804"/>
    <w:rsid w:val="00C346A0"/>
    <w:rsid w:val="00C36DEE"/>
    <w:rsid w:val="00C40272"/>
    <w:rsid w:val="00C436C8"/>
    <w:rsid w:val="00C516F7"/>
    <w:rsid w:val="00C6132B"/>
    <w:rsid w:val="00C63150"/>
    <w:rsid w:val="00C65AEA"/>
    <w:rsid w:val="00C67BB6"/>
    <w:rsid w:val="00C73EE8"/>
    <w:rsid w:val="00C8022B"/>
    <w:rsid w:val="00C8150D"/>
    <w:rsid w:val="00C81657"/>
    <w:rsid w:val="00C8290D"/>
    <w:rsid w:val="00C92B6F"/>
    <w:rsid w:val="00C940DA"/>
    <w:rsid w:val="00C964E7"/>
    <w:rsid w:val="00CB3CA0"/>
    <w:rsid w:val="00CB74BB"/>
    <w:rsid w:val="00CB7A22"/>
    <w:rsid w:val="00CC252F"/>
    <w:rsid w:val="00CD1AFA"/>
    <w:rsid w:val="00CD2BB2"/>
    <w:rsid w:val="00CD33B3"/>
    <w:rsid w:val="00CD45AD"/>
    <w:rsid w:val="00CD4748"/>
    <w:rsid w:val="00CE00B4"/>
    <w:rsid w:val="00CE0988"/>
    <w:rsid w:val="00CE0CBF"/>
    <w:rsid w:val="00CE165C"/>
    <w:rsid w:val="00CE4797"/>
    <w:rsid w:val="00CE5EF9"/>
    <w:rsid w:val="00CE6618"/>
    <w:rsid w:val="00CF0D0A"/>
    <w:rsid w:val="00CF14F1"/>
    <w:rsid w:val="00CF31A2"/>
    <w:rsid w:val="00CF5EB4"/>
    <w:rsid w:val="00D011B7"/>
    <w:rsid w:val="00D06489"/>
    <w:rsid w:val="00D06F2E"/>
    <w:rsid w:val="00D076EB"/>
    <w:rsid w:val="00D12520"/>
    <w:rsid w:val="00D2277E"/>
    <w:rsid w:val="00D247DB"/>
    <w:rsid w:val="00D2504E"/>
    <w:rsid w:val="00D31B9E"/>
    <w:rsid w:val="00D33292"/>
    <w:rsid w:val="00D35545"/>
    <w:rsid w:val="00D44885"/>
    <w:rsid w:val="00D460BB"/>
    <w:rsid w:val="00D46BAE"/>
    <w:rsid w:val="00D47873"/>
    <w:rsid w:val="00D501C1"/>
    <w:rsid w:val="00D526FD"/>
    <w:rsid w:val="00D53852"/>
    <w:rsid w:val="00D60895"/>
    <w:rsid w:val="00D61374"/>
    <w:rsid w:val="00D64984"/>
    <w:rsid w:val="00D67E52"/>
    <w:rsid w:val="00D712AA"/>
    <w:rsid w:val="00D74B0A"/>
    <w:rsid w:val="00D758F8"/>
    <w:rsid w:val="00D76A98"/>
    <w:rsid w:val="00D770A3"/>
    <w:rsid w:val="00D80A4D"/>
    <w:rsid w:val="00D900CA"/>
    <w:rsid w:val="00D92D4F"/>
    <w:rsid w:val="00D93531"/>
    <w:rsid w:val="00D952F8"/>
    <w:rsid w:val="00D9685B"/>
    <w:rsid w:val="00D97605"/>
    <w:rsid w:val="00D976B5"/>
    <w:rsid w:val="00DA12A0"/>
    <w:rsid w:val="00DA3911"/>
    <w:rsid w:val="00DA3C7A"/>
    <w:rsid w:val="00DA4E9F"/>
    <w:rsid w:val="00DA6532"/>
    <w:rsid w:val="00DB0039"/>
    <w:rsid w:val="00DB0E10"/>
    <w:rsid w:val="00DB441C"/>
    <w:rsid w:val="00DC6B5B"/>
    <w:rsid w:val="00DD0833"/>
    <w:rsid w:val="00DD3F91"/>
    <w:rsid w:val="00DD7885"/>
    <w:rsid w:val="00DE16CB"/>
    <w:rsid w:val="00DE172F"/>
    <w:rsid w:val="00DE5D9A"/>
    <w:rsid w:val="00DE77E0"/>
    <w:rsid w:val="00E01BED"/>
    <w:rsid w:val="00E073FD"/>
    <w:rsid w:val="00E10916"/>
    <w:rsid w:val="00E10B5C"/>
    <w:rsid w:val="00E11A38"/>
    <w:rsid w:val="00E12CEF"/>
    <w:rsid w:val="00E143E8"/>
    <w:rsid w:val="00E155F7"/>
    <w:rsid w:val="00E21D94"/>
    <w:rsid w:val="00E23E74"/>
    <w:rsid w:val="00E270B4"/>
    <w:rsid w:val="00E30292"/>
    <w:rsid w:val="00E335C6"/>
    <w:rsid w:val="00E341EE"/>
    <w:rsid w:val="00E355D3"/>
    <w:rsid w:val="00E453F7"/>
    <w:rsid w:val="00E46CA0"/>
    <w:rsid w:val="00E527D1"/>
    <w:rsid w:val="00E52C3D"/>
    <w:rsid w:val="00E548DE"/>
    <w:rsid w:val="00E550D9"/>
    <w:rsid w:val="00E6096D"/>
    <w:rsid w:val="00E60C9E"/>
    <w:rsid w:val="00E6536D"/>
    <w:rsid w:val="00E71AA1"/>
    <w:rsid w:val="00E822E3"/>
    <w:rsid w:val="00E8348B"/>
    <w:rsid w:val="00E84474"/>
    <w:rsid w:val="00E8513C"/>
    <w:rsid w:val="00E8521E"/>
    <w:rsid w:val="00E90B50"/>
    <w:rsid w:val="00E90C50"/>
    <w:rsid w:val="00E92606"/>
    <w:rsid w:val="00E9702E"/>
    <w:rsid w:val="00EA0B3E"/>
    <w:rsid w:val="00EA1B1D"/>
    <w:rsid w:val="00EA1B68"/>
    <w:rsid w:val="00EA2ADB"/>
    <w:rsid w:val="00EB2D9A"/>
    <w:rsid w:val="00EB2F2A"/>
    <w:rsid w:val="00EB4B8A"/>
    <w:rsid w:val="00EC2362"/>
    <w:rsid w:val="00ED0523"/>
    <w:rsid w:val="00ED4AA9"/>
    <w:rsid w:val="00ED73A8"/>
    <w:rsid w:val="00EE52A4"/>
    <w:rsid w:val="00EE79D3"/>
    <w:rsid w:val="00EF013E"/>
    <w:rsid w:val="00EF0B64"/>
    <w:rsid w:val="00EF3406"/>
    <w:rsid w:val="00EF3DD4"/>
    <w:rsid w:val="00EF4D7F"/>
    <w:rsid w:val="00F01AFB"/>
    <w:rsid w:val="00F03FA7"/>
    <w:rsid w:val="00F07089"/>
    <w:rsid w:val="00F10564"/>
    <w:rsid w:val="00F113DF"/>
    <w:rsid w:val="00F15F68"/>
    <w:rsid w:val="00F16981"/>
    <w:rsid w:val="00F20D52"/>
    <w:rsid w:val="00F20F79"/>
    <w:rsid w:val="00F215CE"/>
    <w:rsid w:val="00F21EC6"/>
    <w:rsid w:val="00F24840"/>
    <w:rsid w:val="00F25082"/>
    <w:rsid w:val="00F32AC4"/>
    <w:rsid w:val="00F37C7D"/>
    <w:rsid w:val="00F47CC2"/>
    <w:rsid w:val="00F51463"/>
    <w:rsid w:val="00F53334"/>
    <w:rsid w:val="00F65064"/>
    <w:rsid w:val="00F66872"/>
    <w:rsid w:val="00F66D31"/>
    <w:rsid w:val="00F71887"/>
    <w:rsid w:val="00F72096"/>
    <w:rsid w:val="00F749A1"/>
    <w:rsid w:val="00F74E84"/>
    <w:rsid w:val="00F801AE"/>
    <w:rsid w:val="00F808CF"/>
    <w:rsid w:val="00F8686E"/>
    <w:rsid w:val="00F86D98"/>
    <w:rsid w:val="00F9200B"/>
    <w:rsid w:val="00FA12AE"/>
    <w:rsid w:val="00FA19C2"/>
    <w:rsid w:val="00FA258F"/>
    <w:rsid w:val="00FA58E1"/>
    <w:rsid w:val="00FA78EF"/>
    <w:rsid w:val="00FB2EFD"/>
    <w:rsid w:val="00FC5560"/>
    <w:rsid w:val="00FE566F"/>
    <w:rsid w:val="00FE7A2D"/>
    <w:rsid w:val="00FF0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B8A"/>
  </w:style>
  <w:style w:type="paragraph" w:styleId="3">
    <w:name w:val="heading 3"/>
    <w:basedOn w:val="a"/>
    <w:next w:val="a"/>
    <w:link w:val="30"/>
    <w:qFormat/>
    <w:rsid w:val="0009635D"/>
    <w:pPr>
      <w:keepNext/>
      <w:autoSpaceDE w:val="0"/>
      <w:autoSpaceDN w:val="0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816D36"/>
    <w:pPr>
      <w:keepNext/>
      <w:autoSpaceDE w:val="0"/>
      <w:autoSpaceDN w:val="0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816D36"/>
    <w:rPr>
      <w:color w:val="0000FF"/>
      <w:u w:val="single"/>
    </w:rPr>
  </w:style>
  <w:style w:type="character" w:customStyle="1" w:styleId="30">
    <w:name w:val="Заголовок 3 Знак"/>
    <w:link w:val="3"/>
    <w:locked/>
    <w:rsid w:val="00816D36"/>
    <w:rPr>
      <w:b/>
      <w:sz w:val="40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816D36"/>
    <w:rPr>
      <w:b/>
      <w:bCs/>
      <w:sz w:val="32"/>
      <w:szCs w:val="32"/>
      <w:lang w:val="ru-RU" w:eastAsia="ru-RU" w:bidi="ar-SA"/>
    </w:rPr>
  </w:style>
  <w:style w:type="paragraph" w:styleId="a4">
    <w:name w:val="Balloon Text"/>
    <w:basedOn w:val="a"/>
    <w:link w:val="a5"/>
    <w:rsid w:val="00D33292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D332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527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F47C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0969AC"/>
    <w:pPr>
      <w:widowControl w:val="0"/>
    </w:pPr>
    <w:rPr>
      <w:rFonts w:ascii="Courier New" w:hAnsi="Courier New"/>
    </w:rPr>
  </w:style>
  <w:style w:type="paragraph" w:customStyle="1" w:styleId="ConsPlusTitle">
    <w:name w:val="ConsPlusTitle"/>
    <w:uiPriority w:val="99"/>
    <w:rsid w:val="000969A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Normal (Web)"/>
    <w:basedOn w:val="a"/>
    <w:uiPriority w:val="99"/>
    <w:unhideWhenUsed/>
    <w:rsid w:val="004615C0"/>
    <w:pP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183386"/>
    <w:rPr>
      <w:rFonts w:ascii="Arial" w:hAnsi="Arial" w:cs="Arial"/>
      <w:lang w:val="ru-RU" w:eastAsia="ru-RU" w:bidi="ar-SA"/>
    </w:rPr>
  </w:style>
  <w:style w:type="paragraph" w:customStyle="1" w:styleId="consplusnormal00">
    <w:name w:val="consplusnormal0"/>
    <w:basedOn w:val="a"/>
    <w:rsid w:val="00183386"/>
    <w:pP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paragraph" w:customStyle="1" w:styleId="ConsPlusCell">
    <w:name w:val="ConsPlusCell"/>
    <w:uiPriority w:val="99"/>
    <w:rsid w:val="00A23EF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formattext">
    <w:name w:val="formattext"/>
    <w:basedOn w:val="a"/>
    <w:rsid w:val="004E2A69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a"/>
    <w:rsid w:val="00174495"/>
    <w:pPr>
      <w:spacing w:before="100" w:beforeAutospacing="1" w:after="100" w:afterAutospacing="1"/>
    </w:pPr>
    <w:rPr>
      <w:sz w:val="24"/>
      <w:szCs w:val="24"/>
    </w:rPr>
  </w:style>
  <w:style w:type="character" w:styleId="a8">
    <w:name w:val="FollowedHyperlink"/>
    <w:basedOn w:val="a0"/>
    <w:rsid w:val="00180496"/>
    <w:rPr>
      <w:color w:val="800080"/>
      <w:u w:val="single"/>
    </w:rPr>
  </w:style>
  <w:style w:type="paragraph" w:customStyle="1" w:styleId="Default">
    <w:name w:val="Default"/>
    <w:rsid w:val="001D1BF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285pt">
    <w:name w:val="Основной текст (2) + 8;5 pt"/>
    <w:basedOn w:val="a0"/>
    <w:rsid w:val="001D1B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7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.pelym-adm.info/images/docs/Mun_kontrol/NPA/2019_3/_204.doc" TargetMode="External"/><Relationship Id="rId13" Type="http://schemas.openxmlformats.org/officeDocument/2006/relationships/hyperlink" Target="http://www.go.pelym-adm.info/images/docs/Mun_kontrol/NPA/2019_3/_204.doc" TargetMode="External"/><Relationship Id="rId18" Type="http://schemas.openxmlformats.org/officeDocument/2006/relationships/hyperlink" Target="http://www.go.pelym-adm.info/images/docs/Mun_kontrol/NPA/2019_3/_57.doc" TargetMode="External"/><Relationship Id="rId26" Type="http://schemas.openxmlformats.org/officeDocument/2006/relationships/hyperlink" Target="consultantplus://offline/ref=EF59CC3AB156151F12E52C6CFBF95FADD8986DE6CF07D75B0BFC37668DA711409032E937FCAD393BF5AAEF7B5Du9F0E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go.pelym-adm.info/images/docs/Mun_kontrol/NPA/2019_3/_204.doc" TargetMode="External"/><Relationship Id="rId34" Type="http://schemas.openxmlformats.org/officeDocument/2006/relationships/hyperlink" Target="consultantplus://offline/ref=EF59CC3AB156151F12E53379FEF95FADD99A6DE8CB0D8A5103A53B648AA84E458523B13AFFB0263AEBB6ED7Au5F5E" TargetMode="External"/><Relationship Id="rId7" Type="http://schemas.openxmlformats.org/officeDocument/2006/relationships/hyperlink" Target="http://www.pelym-adm.info" TargetMode="External"/><Relationship Id="rId12" Type="http://schemas.openxmlformats.org/officeDocument/2006/relationships/hyperlink" Target="http://www.go.pelym-adm.info/images/docs/Mun_kontrol/NPA/2019_3/_204.doc" TargetMode="External"/><Relationship Id="rId17" Type="http://schemas.openxmlformats.org/officeDocument/2006/relationships/hyperlink" Target="http://www.go.pelym-adm.info/images/docs/Mun_kontrol/NPA/2019_3/_57.doc" TargetMode="External"/><Relationship Id="rId25" Type="http://schemas.openxmlformats.org/officeDocument/2006/relationships/hyperlink" Target="http://www.go.pelym-adm.info/images/docs/Mun_kontrol/NPA/2019_3/_204.doc" TargetMode="External"/><Relationship Id="rId33" Type="http://schemas.openxmlformats.org/officeDocument/2006/relationships/hyperlink" Target="consultantplus://offline/ref=EF59CC3AB156151F12E52C6CFBF95FADD89A6BE6C10ED75B0BFC37668DA711409032E937FCAD393BF5AAEF7B5Du9F0E" TargetMode="External"/><Relationship Id="rId38" Type="http://schemas.openxmlformats.org/officeDocument/2006/relationships/hyperlink" Target="http://www.go.pelym-adm.info/images/docs/Mun_kontrol/NPA/2019_3/_57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.pelym-adm.info/images/docs/Mun_kontrol/NPA/2019_3/_57.doc" TargetMode="External"/><Relationship Id="rId20" Type="http://schemas.openxmlformats.org/officeDocument/2006/relationships/hyperlink" Target="http://www.go.pelym-adm.info/images/docs/Mun_kontrol/NPA/2019_3/_204.doc" TargetMode="External"/><Relationship Id="rId29" Type="http://schemas.openxmlformats.org/officeDocument/2006/relationships/hyperlink" Target="consultantplus://offline/ref=EF59CC3AB156151F12E52C6CFBF95FADD89A69E7CB06D75B0BFC37668DA711409032E937FCAD393BF5AAEF7B5Du9F0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go.pelym-adm.info/images/docs/Mun_kontrol/NPA/2019_3/_204.doc" TargetMode="External"/><Relationship Id="rId24" Type="http://schemas.openxmlformats.org/officeDocument/2006/relationships/hyperlink" Target="http://www.go.pelym-adm.info/images/docs/Mun_kontrol/NPA/2019_3/_204.doc" TargetMode="External"/><Relationship Id="rId32" Type="http://schemas.openxmlformats.org/officeDocument/2006/relationships/hyperlink" Target="consultantplus://offline/ref=EF59CC3AB156151F12E52C6CFBF95FADD8986DEECF07D75B0BFC37668DA711409032E937FCAD393BF5AAEF7B5Du9F0E" TargetMode="External"/><Relationship Id="rId37" Type="http://schemas.openxmlformats.org/officeDocument/2006/relationships/hyperlink" Target="consultantplus://offline/ref=EF59CC3AB156151F12E53261ED9501A7DA9033E2CB04D40853A83131D2F71715C272B76EADEA7237F5B7F37A5C8762F11Cu9F2E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go.pelym-adm.info/images/docs/Mun_kontrol/NPA/2019_3/_204.doc" TargetMode="External"/><Relationship Id="rId23" Type="http://schemas.openxmlformats.org/officeDocument/2006/relationships/hyperlink" Target="http://www.go.pelym-adm.info/images/docs/Mun_kontrol/NPA/2019_3/_204.doc" TargetMode="External"/><Relationship Id="rId28" Type="http://schemas.openxmlformats.org/officeDocument/2006/relationships/hyperlink" Target="consultantplus://offline/ref=EF59CC3AB156151F12E52C6CFBF95FADD8986DE7C900D75B0BFC37668DA711409032E937FCAD393BF5AAEF7B5Du9F0E" TargetMode="External"/><Relationship Id="rId36" Type="http://schemas.openxmlformats.org/officeDocument/2006/relationships/hyperlink" Target="consultantplus://offline/ref=EF59CC3AB156151F12E53379FEF95FADDA9A6EE8C25080595AA9396385F74B50947BBC39E2AF2724F7B4ECu7F2E" TargetMode="External"/><Relationship Id="rId10" Type="http://schemas.openxmlformats.org/officeDocument/2006/relationships/hyperlink" Target="http://www.go.pelym-adm.info/images/docs/Mun_kontrol/NPA/2019_3/_204.doc" TargetMode="External"/><Relationship Id="rId19" Type="http://schemas.openxmlformats.org/officeDocument/2006/relationships/hyperlink" Target="http://www.go.pelym-adm.info/images/docs/Mun_kontrol/NPA/2019_3/_204.doc" TargetMode="External"/><Relationship Id="rId31" Type="http://schemas.openxmlformats.org/officeDocument/2006/relationships/hyperlink" Target="consultantplus://offline/ref=EF59CC3AB156151F12E52C6CFBF95FADD8986DEECB01D75B0BFC37668DA711409032E937FCAD393BF5AAEF7B5Du9F0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.pelym-adm.info/images/docs/Mun_kontrol/NPA/2019_3/_204.doc" TargetMode="External"/><Relationship Id="rId14" Type="http://schemas.openxmlformats.org/officeDocument/2006/relationships/hyperlink" Target="http://www.go.pelym-adm.info/images/docs/Mun_kontrol/NPA/2019_3/_204.doc" TargetMode="External"/><Relationship Id="rId22" Type="http://schemas.openxmlformats.org/officeDocument/2006/relationships/hyperlink" Target="http://www.go.pelym-adm.info/images/docs/Mun_kontrol/NPA/2019_3/_204.doc" TargetMode="External"/><Relationship Id="rId27" Type="http://schemas.openxmlformats.org/officeDocument/2006/relationships/hyperlink" Target="consultantplus://offline/ref=EF59CC3AB156151F12E52C6CFBF95FADD8986DEDCE01D75B0BFC37668DA711409032E937FCAD393BF5AAEF7B5Du9F0E" TargetMode="External"/><Relationship Id="rId30" Type="http://schemas.openxmlformats.org/officeDocument/2006/relationships/hyperlink" Target="consultantplus://offline/ref=EF59CC3AB156151F12E52C6CFBF95FADD89A69E6C803D75B0BFC37668DA711409032E937FCAD393BF5AAEF7B5Du9F0E" TargetMode="External"/><Relationship Id="rId35" Type="http://schemas.openxmlformats.org/officeDocument/2006/relationships/hyperlink" Target="consultantplus://offline/ref=EF59CC3AB156151F12E53379FEF95FADD99B6AEDCC0D8A5103A53B648AA84E458523B13AFFB0263AEBB6ED7Au5F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23BDA-CAC5-459F-98A2-5CF7054F8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8847</Words>
  <Characters>50434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59163</CharactersWithSpaces>
  <SharedDoc>false</SharedDoc>
  <HLinks>
    <vt:vector size="192" baseType="variant">
      <vt:variant>
        <vt:i4>5636139</vt:i4>
      </vt:variant>
      <vt:variant>
        <vt:i4>93</vt:i4>
      </vt:variant>
      <vt:variant>
        <vt:i4>0</vt:i4>
      </vt:variant>
      <vt:variant>
        <vt:i4>5</vt:i4>
      </vt:variant>
      <vt:variant>
        <vt:lpwstr>http://www.go.pelym-adm.info/images/docs/Mun_kontrol/NPA/2019_3/_57.doc</vt:lpwstr>
      </vt:variant>
      <vt:variant>
        <vt:lpwstr/>
      </vt:variant>
      <vt:variant>
        <vt:i4>5898240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consultantplus://offline/ref=EF59CC3AB156151F12E53261ED9501A7DA9033E2CB04D40853A83131D2F71715C272B76EADEA7237F5B7F37A5C8762F11Cu9F2E</vt:lpwstr>
      </vt:variant>
      <vt:variant>
        <vt:lpwstr/>
      </vt:variant>
      <vt:variant>
        <vt:i4>81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consultantplus://offline/ref=EF59CC3AB156151F12E53379FEF95FADDA9A6EE8C25080595AA9396385F74B50947BBC39E2AF2724F7B4ECu7F2E</vt:lpwstr>
      </vt:variant>
      <vt:variant>
        <vt:lpwstr/>
      </vt:variant>
      <vt:variant>
        <vt:i4>3604589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consultantplus://offline/ref=EF59CC3AB156151F12E53379FEF95FADD99B6AEDCC0D8A5103A53B648AA84E458523B13AFFB0263AEBB6ED7Au5F5E</vt:lpwstr>
      </vt:variant>
      <vt:variant>
        <vt:lpwstr/>
      </vt:variant>
      <vt:variant>
        <vt:i4>3604534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consultantplus://offline/ref=EF59CC3AB156151F12E53379FEF95FADD99A6DE8CB0D8A5103A53B648AA84E458523B13AFFB0263AEBB6ED7Au5F5E</vt:lpwstr>
      </vt:variant>
      <vt:variant>
        <vt:lpwstr/>
      </vt:variant>
      <vt:variant>
        <vt:i4>5832709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consultantplus://offline/ref=EF59CC3AB156151F12E52C6CFBF95FADD89A6BE6C10ED75B0BFC37668DA711409032E937FCAD393BF5AAEF7B5Du9F0E</vt:lpwstr>
      </vt:variant>
      <vt:variant>
        <vt:lpwstr/>
      </vt:variant>
      <vt:variant>
        <vt:i4>5832716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consultantplus://offline/ref=EF59CC3AB156151F12E52C6CFBF95FADD8986DEECF07D75B0BFC37668DA711409032E937FCAD393BF5AAEF7B5Du9F0E</vt:lpwstr>
      </vt:variant>
      <vt:variant>
        <vt:lpwstr/>
      </vt:variant>
      <vt:variant>
        <vt:i4>5832718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consultantplus://offline/ref=EF59CC3AB156151F12E52C6CFBF95FADD8986DEECB01D75B0BFC37668DA711409032E937FCAD393BF5AAEF7B5Du9F0E</vt:lpwstr>
      </vt:variant>
      <vt:variant>
        <vt:lpwstr/>
      </vt:variant>
      <vt:variant>
        <vt:i4>5832705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consultantplus://offline/ref=EF59CC3AB156151F12E52C6CFBF95FADD89A69E6C803D75B0BFC37668DA711409032E937FCAD393BF5AAEF7B5Du9F0E</vt:lpwstr>
      </vt:variant>
      <vt:variant>
        <vt:lpwstr/>
      </vt:variant>
      <vt:variant>
        <vt:i4>5832799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consultantplus://offline/ref=EF59CC3AB156151F12E52C6CFBF95FADD89A69E7CB06D75B0BFC37668DA711409032E937FCAD393BF5AAEF7B5Du9F0E</vt:lpwstr>
      </vt:variant>
      <vt:variant>
        <vt:lpwstr/>
      </vt:variant>
      <vt:variant>
        <vt:i4>5832710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consultantplus://offline/ref=EF59CC3AB156151F12E52C6CFBF95FADD8986DE7C900D75B0BFC37668DA711409032E937FCAD393BF5AAEF7B5Du9F0E</vt:lpwstr>
      </vt:variant>
      <vt:variant>
        <vt:lpwstr/>
      </vt:variant>
      <vt:variant>
        <vt:i4>5832712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consultantplus://offline/ref=EF59CC3AB156151F12E52C6CFBF95FADD8986DEDCE01D75B0BFC37668DA711409032E937FCAD393BF5AAEF7B5Du9F0E</vt:lpwstr>
      </vt:variant>
      <vt:variant>
        <vt:lpwstr/>
      </vt:variant>
      <vt:variant>
        <vt:i4>5832799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consultantplus://offline/ref=EF59CC3AB156151F12E52C6CFBF95FADD8986DE6CF07D75B0BFC37668DA711409032E937FCAD393BF5AAEF7B5Du9F0E</vt:lpwstr>
      </vt:variant>
      <vt:variant>
        <vt:lpwstr/>
      </vt:variant>
      <vt:variant>
        <vt:i4>2293769</vt:i4>
      </vt:variant>
      <vt:variant>
        <vt:i4>54</vt:i4>
      </vt:variant>
      <vt:variant>
        <vt:i4>0</vt:i4>
      </vt:variant>
      <vt:variant>
        <vt:i4>5</vt:i4>
      </vt:variant>
      <vt:variant>
        <vt:lpwstr>http://www.go.pelym-adm.info/images/docs/Mun_kontrol/NPA/2019_3/_204.doc</vt:lpwstr>
      </vt:variant>
      <vt:variant>
        <vt:lpwstr/>
      </vt:variant>
      <vt:variant>
        <vt:i4>2293769</vt:i4>
      </vt:variant>
      <vt:variant>
        <vt:i4>51</vt:i4>
      </vt:variant>
      <vt:variant>
        <vt:i4>0</vt:i4>
      </vt:variant>
      <vt:variant>
        <vt:i4>5</vt:i4>
      </vt:variant>
      <vt:variant>
        <vt:lpwstr>http://www.go.pelym-adm.info/images/docs/Mun_kontrol/NPA/2019_3/_204.doc</vt:lpwstr>
      </vt:variant>
      <vt:variant>
        <vt:lpwstr/>
      </vt:variant>
      <vt:variant>
        <vt:i4>2293769</vt:i4>
      </vt:variant>
      <vt:variant>
        <vt:i4>48</vt:i4>
      </vt:variant>
      <vt:variant>
        <vt:i4>0</vt:i4>
      </vt:variant>
      <vt:variant>
        <vt:i4>5</vt:i4>
      </vt:variant>
      <vt:variant>
        <vt:lpwstr>http://www.go.pelym-adm.info/images/docs/Mun_kontrol/NPA/2019_3/_204.doc</vt:lpwstr>
      </vt:variant>
      <vt:variant>
        <vt:lpwstr/>
      </vt:variant>
      <vt:variant>
        <vt:i4>2293769</vt:i4>
      </vt:variant>
      <vt:variant>
        <vt:i4>45</vt:i4>
      </vt:variant>
      <vt:variant>
        <vt:i4>0</vt:i4>
      </vt:variant>
      <vt:variant>
        <vt:i4>5</vt:i4>
      </vt:variant>
      <vt:variant>
        <vt:lpwstr>http://www.go.pelym-adm.info/images/docs/Mun_kontrol/NPA/2019_3/_204.doc</vt:lpwstr>
      </vt:variant>
      <vt:variant>
        <vt:lpwstr/>
      </vt:variant>
      <vt:variant>
        <vt:i4>2293769</vt:i4>
      </vt:variant>
      <vt:variant>
        <vt:i4>42</vt:i4>
      </vt:variant>
      <vt:variant>
        <vt:i4>0</vt:i4>
      </vt:variant>
      <vt:variant>
        <vt:i4>5</vt:i4>
      </vt:variant>
      <vt:variant>
        <vt:lpwstr>http://www.go.pelym-adm.info/images/docs/Mun_kontrol/NPA/2019_3/_204.doc</vt:lpwstr>
      </vt:variant>
      <vt:variant>
        <vt:lpwstr/>
      </vt:variant>
      <vt:variant>
        <vt:i4>2293769</vt:i4>
      </vt:variant>
      <vt:variant>
        <vt:i4>39</vt:i4>
      </vt:variant>
      <vt:variant>
        <vt:i4>0</vt:i4>
      </vt:variant>
      <vt:variant>
        <vt:i4>5</vt:i4>
      </vt:variant>
      <vt:variant>
        <vt:lpwstr>http://www.go.pelym-adm.info/images/docs/Mun_kontrol/NPA/2019_3/_204.doc</vt:lpwstr>
      </vt:variant>
      <vt:variant>
        <vt:lpwstr/>
      </vt:variant>
      <vt:variant>
        <vt:i4>2293769</vt:i4>
      </vt:variant>
      <vt:variant>
        <vt:i4>36</vt:i4>
      </vt:variant>
      <vt:variant>
        <vt:i4>0</vt:i4>
      </vt:variant>
      <vt:variant>
        <vt:i4>5</vt:i4>
      </vt:variant>
      <vt:variant>
        <vt:lpwstr>http://www.go.pelym-adm.info/images/docs/Mun_kontrol/NPA/2019_3/_204.doc</vt:lpwstr>
      </vt:variant>
      <vt:variant>
        <vt:lpwstr/>
      </vt:variant>
      <vt:variant>
        <vt:i4>5636139</vt:i4>
      </vt:variant>
      <vt:variant>
        <vt:i4>33</vt:i4>
      </vt:variant>
      <vt:variant>
        <vt:i4>0</vt:i4>
      </vt:variant>
      <vt:variant>
        <vt:i4>5</vt:i4>
      </vt:variant>
      <vt:variant>
        <vt:lpwstr>http://www.go.pelym-adm.info/images/docs/Mun_kontrol/NPA/2019_3/_57.doc</vt:lpwstr>
      </vt:variant>
      <vt:variant>
        <vt:lpwstr/>
      </vt:variant>
      <vt:variant>
        <vt:i4>5636139</vt:i4>
      </vt:variant>
      <vt:variant>
        <vt:i4>30</vt:i4>
      </vt:variant>
      <vt:variant>
        <vt:i4>0</vt:i4>
      </vt:variant>
      <vt:variant>
        <vt:i4>5</vt:i4>
      </vt:variant>
      <vt:variant>
        <vt:lpwstr>http://www.go.pelym-adm.info/images/docs/Mun_kontrol/NPA/2019_3/_57.doc</vt:lpwstr>
      </vt:variant>
      <vt:variant>
        <vt:lpwstr/>
      </vt:variant>
      <vt:variant>
        <vt:i4>5636139</vt:i4>
      </vt:variant>
      <vt:variant>
        <vt:i4>27</vt:i4>
      </vt:variant>
      <vt:variant>
        <vt:i4>0</vt:i4>
      </vt:variant>
      <vt:variant>
        <vt:i4>5</vt:i4>
      </vt:variant>
      <vt:variant>
        <vt:lpwstr>http://www.go.pelym-adm.info/images/docs/Mun_kontrol/NPA/2019_3/_57.doc</vt:lpwstr>
      </vt:variant>
      <vt:variant>
        <vt:lpwstr/>
      </vt:variant>
      <vt:variant>
        <vt:i4>2293769</vt:i4>
      </vt:variant>
      <vt:variant>
        <vt:i4>24</vt:i4>
      </vt:variant>
      <vt:variant>
        <vt:i4>0</vt:i4>
      </vt:variant>
      <vt:variant>
        <vt:i4>5</vt:i4>
      </vt:variant>
      <vt:variant>
        <vt:lpwstr>http://www.go.pelym-adm.info/images/docs/Mun_kontrol/NPA/2019_3/_204.doc</vt:lpwstr>
      </vt:variant>
      <vt:variant>
        <vt:lpwstr/>
      </vt:variant>
      <vt:variant>
        <vt:i4>2293769</vt:i4>
      </vt:variant>
      <vt:variant>
        <vt:i4>21</vt:i4>
      </vt:variant>
      <vt:variant>
        <vt:i4>0</vt:i4>
      </vt:variant>
      <vt:variant>
        <vt:i4>5</vt:i4>
      </vt:variant>
      <vt:variant>
        <vt:lpwstr>http://www.go.pelym-adm.info/images/docs/Mun_kontrol/NPA/2019_3/_204.doc</vt:lpwstr>
      </vt:variant>
      <vt:variant>
        <vt:lpwstr/>
      </vt:variant>
      <vt:variant>
        <vt:i4>2293769</vt:i4>
      </vt:variant>
      <vt:variant>
        <vt:i4>18</vt:i4>
      </vt:variant>
      <vt:variant>
        <vt:i4>0</vt:i4>
      </vt:variant>
      <vt:variant>
        <vt:i4>5</vt:i4>
      </vt:variant>
      <vt:variant>
        <vt:lpwstr>http://www.go.pelym-adm.info/images/docs/Mun_kontrol/NPA/2019_3/_204.doc</vt:lpwstr>
      </vt:variant>
      <vt:variant>
        <vt:lpwstr/>
      </vt:variant>
      <vt:variant>
        <vt:i4>2293769</vt:i4>
      </vt:variant>
      <vt:variant>
        <vt:i4>15</vt:i4>
      </vt:variant>
      <vt:variant>
        <vt:i4>0</vt:i4>
      </vt:variant>
      <vt:variant>
        <vt:i4>5</vt:i4>
      </vt:variant>
      <vt:variant>
        <vt:lpwstr>http://www.go.pelym-adm.info/images/docs/Mun_kontrol/NPA/2019_3/_204.doc</vt:lpwstr>
      </vt:variant>
      <vt:variant>
        <vt:lpwstr/>
      </vt:variant>
      <vt:variant>
        <vt:i4>2293769</vt:i4>
      </vt:variant>
      <vt:variant>
        <vt:i4>12</vt:i4>
      </vt:variant>
      <vt:variant>
        <vt:i4>0</vt:i4>
      </vt:variant>
      <vt:variant>
        <vt:i4>5</vt:i4>
      </vt:variant>
      <vt:variant>
        <vt:lpwstr>http://www.go.pelym-adm.info/images/docs/Mun_kontrol/NPA/2019_3/_204.doc</vt:lpwstr>
      </vt:variant>
      <vt:variant>
        <vt:lpwstr/>
      </vt:variant>
      <vt:variant>
        <vt:i4>2293769</vt:i4>
      </vt:variant>
      <vt:variant>
        <vt:i4>9</vt:i4>
      </vt:variant>
      <vt:variant>
        <vt:i4>0</vt:i4>
      </vt:variant>
      <vt:variant>
        <vt:i4>5</vt:i4>
      </vt:variant>
      <vt:variant>
        <vt:lpwstr>http://www.go.pelym-adm.info/images/docs/Mun_kontrol/NPA/2019_3/_204.doc</vt:lpwstr>
      </vt:variant>
      <vt:variant>
        <vt:lpwstr/>
      </vt:variant>
      <vt:variant>
        <vt:i4>2293769</vt:i4>
      </vt:variant>
      <vt:variant>
        <vt:i4>6</vt:i4>
      </vt:variant>
      <vt:variant>
        <vt:i4>0</vt:i4>
      </vt:variant>
      <vt:variant>
        <vt:i4>5</vt:i4>
      </vt:variant>
      <vt:variant>
        <vt:lpwstr>http://www.go.pelym-adm.info/images/docs/Mun_kontrol/NPA/2019_3/_204.doc</vt:lpwstr>
      </vt:variant>
      <vt:variant>
        <vt:lpwstr/>
      </vt:variant>
      <vt:variant>
        <vt:i4>2293769</vt:i4>
      </vt:variant>
      <vt:variant>
        <vt:i4>3</vt:i4>
      </vt:variant>
      <vt:variant>
        <vt:i4>0</vt:i4>
      </vt:variant>
      <vt:variant>
        <vt:i4>5</vt:i4>
      </vt:variant>
      <vt:variant>
        <vt:lpwstr>http://www.go.pelym-adm.info/images/docs/Mun_kontrol/NPA/2019_3/_204.doc</vt:lpwstr>
      </vt:variant>
      <vt:variant>
        <vt:lpwstr/>
      </vt:variant>
      <vt:variant>
        <vt:i4>7733290</vt:i4>
      </vt:variant>
      <vt:variant>
        <vt:i4>0</vt:i4>
      </vt:variant>
      <vt:variant>
        <vt:i4>0</vt:i4>
      </vt:variant>
      <vt:variant>
        <vt:i4>5</vt:i4>
      </vt:variant>
      <vt:variant>
        <vt:lpwstr>http://www.pelym-adm.info/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bokova</dc:creator>
  <cp:keywords/>
  <cp:lastModifiedBy>Dima</cp:lastModifiedBy>
  <cp:revision>2</cp:revision>
  <cp:lastPrinted>2021-09-29T11:28:00Z</cp:lastPrinted>
  <dcterms:created xsi:type="dcterms:W3CDTF">2021-09-30T10:22:00Z</dcterms:created>
  <dcterms:modified xsi:type="dcterms:W3CDTF">2021-09-30T10:22:00Z</dcterms:modified>
</cp:coreProperties>
</file>