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8662C7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8662C7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2233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314B3">
                    <w:rPr>
                      <w:rFonts w:ascii="Times New Roman" w:hAnsi="Times New Roman"/>
                      <w:sz w:val="28"/>
                      <w:szCs w:val="28"/>
                    </w:rPr>
                    <w:t>20.01.2017_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ПОСТУПИВШИХ В_</w:t>
      </w:r>
      <w:r w:rsidR="00065F5A">
        <w:rPr>
          <w:rFonts w:ascii="Times New Roman" w:eastAsia="Calibri" w:hAnsi="Times New Roman"/>
          <w:b/>
        </w:rPr>
        <w:t xml:space="preserve"> Администрацию городского округа Пелым</w:t>
      </w:r>
      <w:r>
        <w:rPr>
          <w:rFonts w:ascii="Times New Roman" w:eastAsia="Calibri" w:hAnsi="Times New Roman"/>
          <w:b/>
        </w:rPr>
        <w:t>________________________________</w:t>
      </w:r>
      <w:r w:rsidR="003872E1">
        <w:rPr>
          <w:rFonts w:ascii="Times New Roman" w:eastAsia="Calibri" w:hAnsi="Times New Roman"/>
          <w:b/>
        </w:rPr>
        <w:t>_______________________________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о служащем (работнике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 xml:space="preserve">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D314B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877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23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D314B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77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23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D314B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877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923" w:type="dxa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D314B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77" w:type="dxa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23" w:type="dxa"/>
          </w:tcPr>
          <w:p w:rsidR="00C74F24" w:rsidRPr="00C93DD0" w:rsidRDefault="00D314B3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2B" w:rsidRDefault="0027642B">
      <w:r>
        <w:separator/>
      </w:r>
    </w:p>
  </w:endnote>
  <w:endnote w:type="continuationSeparator" w:id="1">
    <w:p w:rsidR="0027642B" w:rsidRDefault="0027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8662C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2B" w:rsidRDefault="0027642B">
      <w:r>
        <w:separator/>
      </w:r>
    </w:p>
  </w:footnote>
  <w:footnote w:type="continuationSeparator" w:id="1">
    <w:p w:rsidR="0027642B" w:rsidRDefault="0027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8662C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065F5A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5F5A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642B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5061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2C7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14B3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3667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E4F6-3F62-4196-9E46-5525B0C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МК</cp:lastModifiedBy>
  <cp:revision>4</cp:revision>
  <cp:lastPrinted>2016-04-06T13:42:00Z</cp:lastPrinted>
  <dcterms:created xsi:type="dcterms:W3CDTF">2017-01-20T09:10:00Z</dcterms:created>
  <dcterms:modified xsi:type="dcterms:W3CDTF">2017-01-20T09:12:00Z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