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51C" w:rsidRPr="00563F7D" w:rsidRDefault="00D6651C" w:rsidP="00881DBD">
      <w:pPr>
        <w:ind w:left="10065"/>
        <w:rPr>
          <w:rFonts w:ascii="Times New Roman" w:hAnsi="Times New Roman" w:cs="Times New Roman"/>
          <w:sz w:val="28"/>
          <w:szCs w:val="28"/>
        </w:rPr>
      </w:pPr>
      <w:r>
        <w:rPr>
          <w:rFonts w:ascii="Times New Roman" w:hAnsi="Times New Roman" w:cs="Times New Roman"/>
          <w:sz w:val="28"/>
          <w:szCs w:val="28"/>
        </w:rPr>
        <w:t>Секретарю</w:t>
      </w:r>
      <w:r w:rsidR="005135EF">
        <w:rPr>
          <w:rFonts w:ascii="Times New Roman" w:hAnsi="Times New Roman" w:cs="Times New Roman"/>
          <w:sz w:val="28"/>
          <w:szCs w:val="28"/>
        </w:rPr>
        <w:t xml:space="preserve"> </w:t>
      </w:r>
      <w:r>
        <w:rPr>
          <w:rFonts w:ascii="Times New Roman" w:hAnsi="Times New Roman" w:cs="Times New Roman"/>
          <w:sz w:val="28"/>
          <w:szCs w:val="28"/>
        </w:rPr>
        <w:t>Совета при</w:t>
      </w:r>
    </w:p>
    <w:p w:rsidR="00D6651C" w:rsidRPr="00D6651C" w:rsidRDefault="00D6651C" w:rsidP="00881DBD">
      <w:pPr>
        <w:ind w:left="10065"/>
        <w:rPr>
          <w:rFonts w:ascii="Times New Roman" w:hAnsi="Times New Roman" w:cs="Times New Roman"/>
          <w:sz w:val="28"/>
          <w:szCs w:val="28"/>
        </w:rPr>
      </w:pPr>
      <w:r>
        <w:rPr>
          <w:rFonts w:ascii="Times New Roman" w:hAnsi="Times New Roman" w:cs="Times New Roman"/>
          <w:sz w:val="28"/>
          <w:szCs w:val="28"/>
        </w:rPr>
        <w:t xml:space="preserve">Губернаторе Свердловской области </w:t>
      </w:r>
    </w:p>
    <w:p w:rsidR="00D6651C" w:rsidRPr="00D6651C" w:rsidRDefault="00D6651C" w:rsidP="00881DBD">
      <w:pPr>
        <w:ind w:left="10065"/>
        <w:rPr>
          <w:rFonts w:ascii="Times New Roman" w:hAnsi="Times New Roman" w:cs="Times New Roman"/>
          <w:sz w:val="28"/>
          <w:szCs w:val="28"/>
        </w:rPr>
      </w:pPr>
      <w:r>
        <w:rPr>
          <w:rFonts w:ascii="Times New Roman" w:hAnsi="Times New Roman" w:cs="Times New Roman"/>
          <w:sz w:val="28"/>
          <w:szCs w:val="28"/>
        </w:rPr>
        <w:t>по противодействию коррупции</w:t>
      </w:r>
    </w:p>
    <w:p w:rsidR="00D6651C" w:rsidRPr="00563F7D" w:rsidRDefault="00D6651C" w:rsidP="00881DBD">
      <w:pPr>
        <w:ind w:left="10065"/>
        <w:rPr>
          <w:rFonts w:ascii="Times New Roman" w:hAnsi="Times New Roman" w:cs="Times New Roman"/>
          <w:sz w:val="28"/>
          <w:szCs w:val="28"/>
        </w:rPr>
      </w:pPr>
    </w:p>
    <w:p w:rsidR="00D6651C" w:rsidRDefault="00D6651C" w:rsidP="00881DBD">
      <w:pPr>
        <w:ind w:left="10065"/>
        <w:rPr>
          <w:rFonts w:ascii="Times New Roman" w:hAnsi="Times New Roman" w:cs="Times New Roman"/>
          <w:sz w:val="28"/>
          <w:szCs w:val="28"/>
        </w:rPr>
      </w:pPr>
      <w:r>
        <w:rPr>
          <w:rFonts w:ascii="Times New Roman" w:hAnsi="Times New Roman" w:cs="Times New Roman"/>
          <w:sz w:val="28"/>
          <w:szCs w:val="28"/>
        </w:rPr>
        <w:t>В.А. Алешину</w:t>
      </w:r>
    </w:p>
    <w:p w:rsidR="00D6651C" w:rsidRDefault="00D6651C" w:rsidP="00D6651C">
      <w:pPr>
        <w:rPr>
          <w:rFonts w:ascii="Times New Roman" w:hAnsi="Times New Roman" w:cs="Times New Roman"/>
          <w:sz w:val="28"/>
          <w:szCs w:val="28"/>
        </w:rPr>
      </w:pPr>
    </w:p>
    <w:p w:rsidR="000653A3" w:rsidRPr="00D6651C" w:rsidRDefault="000653A3" w:rsidP="00D6651C">
      <w:pPr>
        <w:rPr>
          <w:rFonts w:ascii="Times New Roman" w:hAnsi="Times New Roman" w:cs="Times New Roman"/>
          <w:sz w:val="28"/>
          <w:szCs w:val="28"/>
        </w:rPr>
      </w:pPr>
    </w:p>
    <w:p w:rsidR="00D6651C" w:rsidRDefault="00D6651C" w:rsidP="00D6651C">
      <w:pPr>
        <w:jc w:val="center"/>
        <w:rPr>
          <w:rFonts w:ascii="Times New Roman" w:hAnsi="Times New Roman" w:cs="Times New Roman"/>
          <w:sz w:val="28"/>
          <w:szCs w:val="28"/>
        </w:rPr>
      </w:pPr>
      <w:r w:rsidRPr="00D6651C">
        <w:rPr>
          <w:rFonts w:ascii="Times New Roman" w:hAnsi="Times New Roman" w:cs="Times New Roman"/>
          <w:sz w:val="28"/>
          <w:szCs w:val="28"/>
        </w:rPr>
        <w:t>Ин</w:t>
      </w:r>
      <w:r>
        <w:rPr>
          <w:rFonts w:ascii="Times New Roman" w:hAnsi="Times New Roman" w:cs="Times New Roman"/>
          <w:sz w:val="28"/>
          <w:szCs w:val="28"/>
        </w:rPr>
        <w:t xml:space="preserve">формация </w:t>
      </w:r>
    </w:p>
    <w:p w:rsidR="00263BA5" w:rsidRDefault="00D6651C" w:rsidP="00263205">
      <w:pPr>
        <w:jc w:val="center"/>
        <w:rPr>
          <w:rFonts w:ascii="Times New Roman" w:hAnsi="Times New Roman" w:cs="Times New Roman"/>
          <w:sz w:val="28"/>
          <w:szCs w:val="28"/>
        </w:rPr>
      </w:pPr>
      <w:r>
        <w:rPr>
          <w:rFonts w:ascii="Times New Roman" w:hAnsi="Times New Roman" w:cs="Times New Roman"/>
          <w:sz w:val="28"/>
          <w:szCs w:val="28"/>
        </w:rPr>
        <w:t>о принятых в</w:t>
      </w:r>
      <w:r w:rsidR="00263205">
        <w:rPr>
          <w:rFonts w:ascii="Times New Roman" w:hAnsi="Times New Roman" w:cs="Times New Roman"/>
          <w:sz w:val="28"/>
          <w:szCs w:val="28"/>
        </w:rPr>
        <w:t xml:space="preserve">  городском округе Пелым</w:t>
      </w:r>
      <w:r>
        <w:rPr>
          <w:rFonts w:ascii="Times New Roman" w:hAnsi="Times New Roman" w:cs="Times New Roman"/>
          <w:sz w:val="28"/>
          <w:szCs w:val="28"/>
        </w:rPr>
        <w:t xml:space="preserve"> мерах по противодействию коррупции</w:t>
      </w:r>
      <w:r w:rsidR="00263205">
        <w:rPr>
          <w:rFonts w:ascii="Times New Roman" w:hAnsi="Times New Roman" w:cs="Times New Roman"/>
          <w:sz w:val="28"/>
          <w:szCs w:val="28"/>
        </w:rPr>
        <w:t xml:space="preserve"> в 2014-2015 годах</w:t>
      </w:r>
    </w:p>
    <w:p w:rsidR="00D6651C" w:rsidRDefault="00D6651C" w:rsidP="00D6651C">
      <w:pPr>
        <w:rPr>
          <w:rFonts w:ascii="Times New Roman" w:hAnsi="Times New Roman" w:cs="Times New Roman"/>
          <w:sz w:val="28"/>
          <w:szCs w:val="28"/>
        </w:rPr>
      </w:pPr>
    </w:p>
    <w:p w:rsidR="00D6651C" w:rsidRDefault="00D6651C" w:rsidP="00D6651C">
      <w:pPr>
        <w:jc w:val="both"/>
        <w:rPr>
          <w:rFonts w:ascii="Times New Roman" w:hAnsi="Times New Roman" w:cs="Times New Roman"/>
          <w:sz w:val="28"/>
          <w:szCs w:val="28"/>
        </w:rPr>
      </w:pPr>
    </w:p>
    <w:p w:rsidR="00D6651C" w:rsidRDefault="00263205" w:rsidP="00D6651C">
      <w:pPr>
        <w:jc w:val="both"/>
        <w:rPr>
          <w:rFonts w:ascii="Times New Roman" w:hAnsi="Times New Roman" w:cs="Times New Roman"/>
          <w:sz w:val="28"/>
          <w:szCs w:val="28"/>
        </w:rPr>
      </w:pPr>
      <w:r>
        <w:rPr>
          <w:rFonts w:ascii="Times New Roman" w:hAnsi="Times New Roman" w:cs="Times New Roman"/>
          <w:sz w:val="28"/>
          <w:szCs w:val="28"/>
        </w:rPr>
        <w:t>Глава городского округа Пелым Алиев Шахит Тукаевич</w:t>
      </w:r>
    </w:p>
    <w:p w:rsidR="001A5269" w:rsidRDefault="001A5269" w:rsidP="00D6651C">
      <w:pPr>
        <w:jc w:val="both"/>
        <w:rPr>
          <w:rFonts w:ascii="Times New Roman" w:hAnsi="Times New Roman" w:cs="Times New Roman"/>
          <w:sz w:val="28"/>
          <w:szCs w:val="28"/>
        </w:rPr>
      </w:pPr>
    </w:p>
    <w:p w:rsidR="001A5269" w:rsidRPr="00D813DA" w:rsidRDefault="001A5269" w:rsidP="00D813DA">
      <w:pPr>
        <w:jc w:val="both"/>
        <w:rPr>
          <w:rFonts w:ascii="Times New Roman" w:hAnsi="Times New Roman" w:cs="Times New Roman"/>
          <w:sz w:val="28"/>
          <w:szCs w:val="28"/>
        </w:rPr>
      </w:pPr>
      <w:r>
        <w:rPr>
          <w:rFonts w:ascii="Times New Roman" w:hAnsi="Times New Roman" w:cs="Times New Roman"/>
          <w:sz w:val="28"/>
          <w:szCs w:val="28"/>
        </w:rPr>
        <w:t>Ответственное должностное лицо за организацию работы по противодействию коррупции в</w:t>
      </w:r>
      <w:r w:rsidR="00263205">
        <w:rPr>
          <w:rFonts w:ascii="Times New Roman" w:hAnsi="Times New Roman" w:cs="Times New Roman"/>
          <w:sz w:val="28"/>
          <w:szCs w:val="28"/>
        </w:rPr>
        <w:t xml:space="preserve"> городском округе Пелым</w:t>
      </w:r>
      <w:r w:rsidR="00D813DA">
        <w:rPr>
          <w:rFonts w:ascii="Times New Roman" w:hAnsi="Times New Roman" w:cs="Times New Roman"/>
          <w:sz w:val="28"/>
          <w:szCs w:val="28"/>
        </w:rPr>
        <w:t>:</w:t>
      </w:r>
      <w:r w:rsidR="00263205">
        <w:rPr>
          <w:rFonts w:ascii="Times New Roman" w:hAnsi="Times New Roman" w:cs="Times New Roman"/>
          <w:sz w:val="28"/>
          <w:szCs w:val="28"/>
        </w:rPr>
        <w:t xml:space="preserve"> </w:t>
      </w:r>
      <w:r w:rsidR="00263205" w:rsidRPr="00D813DA">
        <w:rPr>
          <w:rFonts w:ascii="Times New Roman" w:hAnsi="Times New Roman" w:cs="Times New Roman"/>
          <w:sz w:val="28"/>
          <w:szCs w:val="28"/>
        </w:rPr>
        <w:t xml:space="preserve">, </w:t>
      </w:r>
      <w:r w:rsidR="001B55CF">
        <w:rPr>
          <w:rFonts w:ascii="Times New Roman" w:hAnsi="Times New Roman" w:cs="Times New Roman"/>
          <w:sz w:val="28"/>
          <w:szCs w:val="28"/>
          <w:u w:val="single"/>
        </w:rPr>
        <w:t xml:space="preserve">Абдуллаева Есмира Ширали гызы, специалист </w:t>
      </w:r>
      <w:r w:rsidR="001B55CF">
        <w:rPr>
          <w:rFonts w:ascii="Times New Roman" w:hAnsi="Times New Roman" w:cs="Times New Roman"/>
          <w:sz w:val="28"/>
          <w:szCs w:val="28"/>
          <w:u w:val="single"/>
          <w:lang w:val="en-US"/>
        </w:rPr>
        <w:t>I</w:t>
      </w:r>
      <w:r w:rsidR="001B55CF">
        <w:rPr>
          <w:rFonts w:ascii="Times New Roman" w:hAnsi="Times New Roman" w:cs="Times New Roman"/>
          <w:sz w:val="28"/>
          <w:szCs w:val="28"/>
          <w:u w:val="single"/>
        </w:rPr>
        <w:t xml:space="preserve"> категории, Распоряжение Администрации городского округа Пелым от 15.10.2015 №182, тел: (34386) 45-1-69, </w:t>
      </w:r>
      <w:r w:rsidR="001B55CF">
        <w:rPr>
          <w:rFonts w:ascii="Times New Roman" w:hAnsi="Times New Roman" w:cs="Times New Roman"/>
          <w:sz w:val="28"/>
          <w:szCs w:val="28"/>
          <w:u w:val="single"/>
          <w:lang w:val="en-US"/>
        </w:rPr>
        <w:t>kadru</w:t>
      </w:r>
      <w:r w:rsidR="001B55CF">
        <w:rPr>
          <w:rFonts w:ascii="Times New Roman" w:hAnsi="Times New Roman" w:cs="Times New Roman"/>
          <w:sz w:val="28"/>
          <w:szCs w:val="28"/>
          <w:u w:val="single"/>
        </w:rPr>
        <w:t>_</w:t>
      </w:r>
      <w:r w:rsidR="001B55CF">
        <w:rPr>
          <w:rFonts w:ascii="Times New Roman" w:hAnsi="Times New Roman" w:cs="Times New Roman"/>
          <w:sz w:val="28"/>
          <w:szCs w:val="28"/>
          <w:u w:val="single"/>
          <w:lang w:val="en-US"/>
        </w:rPr>
        <w:t>pelym</w:t>
      </w:r>
      <w:r w:rsidR="001B55CF">
        <w:rPr>
          <w:rFonts w:ascii="Times New Roman" w:hAnsi="Times New Roman" w:cs="Times New Roman"/>
          <w:sz w:val="28"/>
          <w:szCs w:val="28"/>
          <w:u w:val="single"/>
        </w:rPr>
        <w:t>@</w:t>
      </w:r>
      <w:r w:rsidR="001B55CF">
        <w:rPr>
          <w:rFonts w:ascii="Times New Roman" w:hAnsi="Times New Roman" w:cs="Times New Roman"/>
          <w:sz w:val="28"/>
          <w:szCs w:val="28"/>
          <w:u w:val="single"/>
          <w:lang w:val="en-US"/>
        </w:rPr>
        <w:t>mail</w:t>
      </w:r>
      <w:r w:rsidR="001B55CF">
        <w:rPr>
          <w:rFonts w:ascii="Times New Roman" w:hAnsi="Times New Roman" w:cs="Times New Roman"/>
          <w:sz w:val="28"/>
          <w:szCs w:val="28"/>
          <w:u w:val="single"/>
        </w:rPr>
        <w:t>.</w:t>
      </w:r>
      <w:r w:rsidR="001B55CF">
        <w:rPr>
          <w:rFonts w:ascii="Times New Roman" w:hAnsi="Times New Roman" w:cs="Times New Roman"/>
          <w:sz w:val="28"/>
          <w:szCs w:val="28"/>
          <w:u w:val="single"/>
          <w:lang w:val="en-US"/>
        </w:rPr>
        <w:t>ru</w:t>
      </w:r>
      <w:r w:rsidR="001B55CF">
        <w:rPr>
          <w:rFonts w:ascii="Times New Roman" w:hAnsi="Times New Roman" w:cs="Times New Roman"/>
          <w:sz w:val="28"/>
          <w:szCs w:val="28"/>
          <w:u w:val="single"/>
        </w:rPr>
        <w:t xml:space="preserve"> </w:t>
      </w:r>
    </w:p>
    <w:p w:rsidR="000653A3" w:rsidRPr="00D813DA" w:rsidRDefault="000653A3" w:rsidP="001A5269">
      <w:pPr>
        <w:pStyle w:val="decor"/>
        <w:spacing w:before="0" w:beforeAutospacing="0" w:after="0" w:afterAutospacing="0"/>
        <w:jc w:val="both"/>
        <w:rPr>
          <w:b w:val="0"/>
          <w:color w:val="auto"/>
          <w:sz w:val="28"/>
          <w:szCs w:val="28"/>
        </w:rPr>
      </w:pPr>
    </w:p>
    <w:p w:rsidR="000653A3" w:rsidRPr="00D813DA" w:rsidRDefault="000653A3" w:rsidP="001A5269">
      <w:pPr>
        <w:pStyle w:val="decor"/>
        <w:spacing w:before="0" w:beforeAutospacing="0" w:after="0" w:afterAutospacing="0"/>
        <w:jc w:val="both"/>
        <w:rPr>
          <w:b w:val="0"/>
          <w:color w:val="auto"/>
          <w:sz w:val="28"/>
          <w:szCs w:val="28"/>
        </w:rPr>
      </w:pPr>
    </w:p>
    <w:p w:rsidR="000653A3" w:rsidRDefault="000653A3" w:rsidP="001A5269">
      <w:pPr>
        <w:pStyle w:val="decor"/>
        <w:spacing w:before="0" w:beforeAutospacing="0" w:after="0" w:afterAutospacing="0"/>
        <w:jc w:val="both"/>
        <w:rPr>
          <w:b w:val="0"/>
          <w:color w:val="auto"/>
          <w:sz w:val="28"/>
          <w:szCs w:val="28"/>
        </w:rPr>
      </w:pPr>
    </w:p>
    <w:p w:rsidR="000653A3" w:rsidRDefault="000653A3" w:rsidP="001A5269">
      <w:pPr>
        <w:pStyle w:val="decor"/>
        <w:spacing w:before="0" w:beforeAutospacing="0" w:after="0" w:afterAutospacing="0"/>
        <w:jc w:val="both"/>
        <w:rPr>
          <w:b w:val="0"/>
          <w:color w:val="auto"/>
          <w:sz w:val="28"/>
          <w:szCs w:val="28"/>
        </w:rPr>
      </w:pPr>
    </w:p>
    <w:p w:rsidR="00D813DA" w:rsidRDefault="00D813DA" w:rsidP="001A5269">
      <w:pPr>
        <w:pStyle w:val="decor"/>
        <w:spacing w:before="0" w:beforeAutospacing="0" w:after="0" w:afterAutospacing="0"/>
        <w:jc w:val="both"/>
        <w:rPr>
          <w:b w:val="0"/>
          <w:color w:val="auto"/>
          <w:sz w:val="28"/>
          <w:szCs w:val="28"/>
        </w:rPr>
      </w:pPr>
    </w:p>
    <w:p w:rsidR="00881DBD" w:rsidRDefault="00881DBD" w:rsidP="001A5269">
      <w:pPr>
        <w:pStyle w:val="decor"/>
        <w:spacing w:before="0" w:beforeAutospacing="0" w:after="0" w:afterAutospacing="0"/>
        <w:jc w:val="both"/>
        <w:rPr>
          <w:b w:val="0"/>
          <w:color w:val="auto"/>
          <w:sz w:val="28"/>
          <w:szCs w:val="28"/>
        </w:rPr>
      </w:pPr>
    </w:p>
    <w:p w:rsidR="00D813DA" w:rsidRDefault="00D813DA" w:rsidP="001A5269">
      <w:pPr>
        <w:pStyle w:val="decor"/>
        <w:spacing w:before="0" w:beforeAutospacing="0" w:after="0" w:afterAutospacing="0"/>
        <w:jc w:val="both"/>
        <w:rPr>
          <w:b w:val="0"/>
          <w:color w:val="auto"/>
          <w:sz w:val="28"/>
          <w:szCs w:val="28"/>
        </w:rPr>
      </w:pPr>
    </w:p>
    <w:p w:rsidR="00D813DA" w:rsidRDefault="00D813DA" w:rsidP="001A5269">
      <w:pPr>
        <w:pStyle w:val="decor"/>
        <w:spacing w:before="0" w:beforeAutospacing="0" w:after="0" w:afterAutospacing="0"/>
        <w:jc w:val="both"/>
        <w:rPr>
          <w:b w:val="0"/>
          <w:color w:val="auto"/>
          <w:sz w:val="28"/>
          <w:szCs w:val="28"/>
        </w:rPr>
      </w:pPr>
    </w:p>
    <w:p w:rsidR="00D813DA" w:rsidRDefault="00D813DA" w:rsidP="001A5269">
      <w:pPr>
        <w:pStyle w:val="decor"/>
        <w:spacing w:before="0" w:beforeAutospacing="0" w:after="0" w:afterAutospacing="0"/>
        <w:jc w:val="both"/>
        <w:rPr>
          <w:b w:val="0"/>
          <w:color w:val="auto"/>
          <w:sz w:val="28"/>
          <w:szCs w:val="28"/>
        </w:rPr>
      </w:pPr>
    </w:p>
    <w:p w:rsidR="00D813DA" w:rsidRDefault="00D813DA" w:rsidP="001A5269">
      <w:pPr>
        <w:pStyle w:val="decor"/>
        <w:spacing w:before="0" w:beforeAutospacing="0" w:after="0" w:afterAutospacing="0"/>
        <w:jc w:val="both"/>
        <w:rPr>
          <w:b w:val="0"/>
          <w:color w:val="auto"/>
          <w:sz w:val="28"/>
          <w:szCs w:val="28"/>
        </w:rPr>
      </w:pPr>
    </w:p>
    <w:p w:rsidR="00D813DA" w:rsidRDefault="00D813DA" w:rsidP="001A5269">
      <w:pPr>
        <w:pStyle w:val="decor"/>
        <w:spacing w:before="0" w:beforeAutospacing="0" w:after="0" w:afterAutospacing="0"/>
        <w:jc w:val="both"/>
        <w:rPr>
          <w:b w:val="0"/>
          <w:color w:val="auto"/>
          <w:sz w:val="28"/>
          <w:szCs w:val="28"/>
        </w:rPr>
      </w:pPr>
    </w:p>
    <w:p w:rsidR="00D813DA" w:rsidRDefault="00D813DA" w:rsidP="001A5269">
      <w:pPr>
        <w:pStyle w:val="decor"/>
        <w:spacing w:before="0" w:beforeAutospacing="0" w:after="0" w:afterAutospacing="0"/>
        <w:jc w:val="both"/>
        <w:rPr>
          <w:b w:val="0"/>
          <w:color w:val="auto"/>
          <w:sz w:val="28"/>
          <w:szCs w:val="28"/>
        </w:rPr>
      </w:pPr>
    </w:p>
    <w:p w:rsidR="00D813DA" w:rsidRDefault="00D813DA" w:rsidP="001A5269">
      <w:pPr>
        <w:pStyle w:val="decor"/>
        <w:spacing w:before="0" w:beforeAutospacing="0" w:after="0" w:afterAutospacing="0"/>
        <w:jc w:val="both"/>
        <w:rPr>
          <w:b w:val="0"/>
          <w:color w:val="auto"/>
          <w:sz w:val="28"/>
          <w:szCs w:val="28"/>
        </w:rPr>
      </w:pPr>
    </w:p>
    <w:p w:rsidR="00D813DA" w:rsidRDefault="00D813DA" w:rsidP="001A5269">
      <w:pPr>
        <w:pStyle w:val="decor"/>
        <w:spacing w:before="0" w:beforeAutospacing="0" w:after="0" w:afterAutospacing="0"/>
        <w:jc w:val="both"/>
        <w:rPr>
          <w:b w:val="0"/>
          <w:color w:val="auto"/>
          <w:sz w:val="28"/>
          <w:szCs w:val="28"/>
        </w:rPr>
      </w:pPr>
    </w:p>
    <w:p w:rsidR="00D813DA" w:rsidRDefault="00D813DA" w:rsidP="001A5269">
      <w:pPr>
        <w:pStyle w:val="decor"/>
        <w:spacing w:before="0" w:beforeAutospacing="0" w:after="0" w:afterAutospacing="0"/>
        <w:jc w:val="both"/>
        <w:rPr>
          <w:b w:val="0"/>
          <w:color w:val="auto"/>
          <w:sz w:val="28"/>
          <w:szCs w:val="28"/>
        </w:rPr>
      </w:pPr>
    </w:p>
    <w:p w:rsidR="001A5269" w:rsidRPr="0093704F" w:rsidRDefault="001A5269" w:rsidP="001A5269">
      <w:pPr>
        <w:pStyle w:val="decor"/>
        <w:spacing w:before="0" w:beforeAutospacing="0" w:after="0" w:afterAutospacing="0"/>
        <w:jc w:val="both"/>
        <w:rPr>
          <w:b w:val="0"/>
          <w:color w:val="auto"/>
          <w:sz w:val="24"/>
          <w:szCs w:val="24"/>
        </w:rPr>
      </w:pPr>
      <w:r w:rsidRPr="00D163F7">
        <w:rPr>
          <w:b w:val="0"/>
          <w:color w:val="auto"/>
          <w:sz w:val="28"/>
          <w:szCs w:val="28"/>
        </w:rPr>
        <w:lastRenderedPageBreak/>
        <w:t>1.</w:t>
      </w:r>
      <w:r w:rsidRPr="0093704F">
        <w:rPr>
          <w:b w:val="0"/>
          <w:color w:val="auto"/>
          <w:sz w:val="24"/>
          <w:szCs w:val="24"/>
        </w:rPr>
        <w:tab/>
        <w:t>Выполнение решений Совета при Губернаторе Свердловской области по противодействию коррупции</w:t>
      </w:r>
    </w:p>
    <w:tbl>
      <w:tblPr>
        <w:tblStyle w:val="a3"/>
        <w:tblW w:w="15276" w:type="dxa"/>
        <w:tblLook w:val="04A0"/>
      </w:tblPr>
      <w:tblGrid>
        <w:gridCol w:w="594"/>
        <w:gridCol w:w="1499"/>
        <w:gridCol w:w="1276"/>
        <w:gridCol w:w="5244"/>
        <w:gridCol w:w="6663"/>
      </w:tblGrid>
      <w:tr w:rsidR="001A5269" w:rsidRPr="0093704F" w:rsidTr="000653A3">
        <w:tc>
          <w:tcPr>
            <w:tcW w:w="594" w:type="dxa"/>
            <w:vAlign w:val="center"/>
          </w:tcPr>
          <w:p w:rsidR="001A5269" w:rsidRPr="0093704F" w:rsidRDefault="001A5269" w:rsidP="000653A3">
            <w:pPr>
              <w:pStyle w:val="decor"/>
              <w:spacing w:before="0" w:beforeAutospacing="0" w:after="0" w:afterAutospacing="0"/>
              <w:jc w:val="center"/>
              <w:rPr>
                <w:b w:val="0"/>
                <w:color w:val="auto"/>
                <w:sz w:val="24"/>
                <w:szCs w:val="24"/>
              </w:rPr>
            </w:pPr>
            <w:r w:rsidRPr="0093704F">
              <w:rPr>
                <w:b w:val="0"/>
                <w:color w:val="auto"/>
                <w:sz w:val="24"/>
                <w:szCs w:val="24"/>
              </w:rPr>
              <w:t>№</w:t>
            </w:r>
          </w:p>
          <w:p w:rsidR="001A5269" w:rsidRPr="0093704F" w:rsidRDefault="001A5269" w:rsidP="000653A3">
            <w:pPr>
              <w:pStyle w:val="decor"/>
              <w:spacing w:before="0" w:beforeAutospacing="0" w:after="0" w:afterAutospacing="0"/>
              <w:jc w:val="center"/>
              <w:rPr>
                <w:b w:val="0"/>
                <w:color w:val="auto"/>
                <w:sz w:val="24"/>
                <w:szCs w:val="24"/>
              </w:rPr>
            </w:pPr>
            <w:r w:rsidRPr="0093704F">
              <w:rPr>
                <w:b w:val="0"/>
                <w:color w:val="auto"/>
                <w:sz w:val="24"/>
                <w:szCs w:val="24"/>
              </w:rPr>
              <w:t>п/п</w:t>
            </w:r>
          </w:p>
        </w:tc>
        <w:tc>
          <w:tcPr>
            <w:tcW w:w="1499" w:type="dxa"/>
            <w:vAlign w:val="center"/>
          </w:tcPr>
          <w:p w:rsidR="001A5269" w:rsidRPr="0093704F" w:rsidRDefault="001A5269" w:rsidP="000653A3">
            <w:pPr>
              <w:pStyle w:val="decor"/>
              <w:spacing w:before="0" w:beforeAutospacing="0" w:after="0" w:afterAutospacing="0"/>
              <w:jc w:val="center"/>
              <w:rPr>
                <w:b w:val="0"/>
                <w:color w:val="auto"/>
                <w:sz w:val="24"/>
                <w:szCs w:val="24"/>
              </w:rPr>
            </w:pPr>
            <w:r w:rsidRPr="0093704F">
              <w:rPr>
                <w:b w:val="0"/>
                <w:color w:val="auto"/>
                <w:sz w:val="24"/>
                <w:szCs w:val="24"/>
              </w:rPr>
              <w:t>№ и</w:t>
            </w:r>
          </w:p>
          <w:p w:rsidR="001A5269" w:rsidRPr="0093704F" w:rsidRDefault="001A5269" w:rsidP="000653A3">
            <w:pPr>
              <w:pStyle w:val="decor"/>
              <w:spacing w:before="0" w:beforeAutospacing="0" w:after="0" w:afterAutospacing="0"/>
              <w:jc w:val="center"/>
              <w:rPr>
                <w:b w:val="0"/>
                <w:color w:val="auto"/>
                <w:sz w:val="24"/>
                <w:szCs w:val="24"/>
              </w:rPr>
            </w:pPr>
            <w:r w:rsidRPr="0093704F">
              <w:rPr>
                <w:b w:val="0"/>
                <w:color w:val="auto"/>
                <w:sz w:val="24"/>
                <w:szCs w:val="24"/>
              </w:rPr>
              <w:t>дата</w:t>
            </w:r>
          </w:p>
          <w:p w:rsidR="001A5269" w:rsidRPr="0093704F" w:rsidRDefault="001A5269" w:rsidP="000653A3">
            <w:pPr>
              <w:pStyle w:val="decor"/>
              <w:spacing w:before="0" w:beforeAutospacing="0" w:after="0" w:afterAutospacing="0"/>
              <w:jc w:val="center"/>
              <w:rPr>
                <w:b w:val="0"/>
                <w:color w:val="auto"/>
                <w:sz w:val="24"/>
                <w:szCs w:val="24"/>
              </w:rPr>
            </w:pPr>
            <w:r w:rsidRPr="0093704F">
              <w:rPr>
                <w:b w:val="0"/>
                <w:color w:val="auto"/>
                <w:sz w:val="24"/>
                <w:szCs w:val="24"/>
              </w:rPr>
              <w:t>протокола</w:t>
            </w:r>
          </w:p>
        </w:tc>
        <w:tc>
          <w:tcPr>
            <w:tcW w:w="1276" w:type="dxa"/>
            <w:vAlign w:val="center"/>
          </w:tcPr>
          <w:p w:rsidR="001A5269" w:rsidRPr="0093704F" w:rsidRDefault="001A5269" w:rsidP="000653A3">
            <w:pPr>
              <w:pStyle w:val="decor"/>
              <w:spacing w:before="0" w:beforeAutospacing="0" w:after="0" w:afterAutospacing="0"/>
              <w:jc w:val="center"/>
              <w:rPr>
                <w:b w:val="0"/>
                <w:color w:val="auto"/>
                <w:sz w:val="24"/>
                <w:szCs w:val="24"/>
              </w:rPr>
            </w:pPr>
            <w:r w:rsidRPr="0093704F">
              <w:rPr>
                <w:b w:val="0"/>
                <w:color w:val="auto"/>
                <w:sz w:val="24"/>
                <w:szCs w:val="24"/>
              </w:rPr>
              <w:t>Пункт решения</w:t>
            </w:r>
          </w:p>
        </w:tc>
        <w:tc>
          <w:tcPr>
            <w:tcW w:w="5244" w:type="dxa"/>
            <w:vAlign w:val="center"/>
          </w:tcPr>
          <w:p w:rsidR="001A5269" w:rsidRPr="0093704F" w:rsidRDefault="001A5269" w:rsidP="000653A3">
            <w:pPr>
              <w:pStyle w:val="decor"/>
              <w:spacing w:before="0" w:beforeAutospacing="0" w:after="0" w:afterAutospacing="0"/>
              <w:jc w:val="center"/>
              <w:rPr>
                <w:b w:val="0"/>
                <w:color w:val="auto"/>
                <w:sz w:val="24"/>
                <w:szCs w:val="24"/>
              </w:rPr>
            </w:pPr>
            <w:r w:rsidRPr="0093704F">
              <w:rPr>
                <w:b w:val="0"/>
                <w:color w:val="auto"/>
                <w:sz w:val="24"/>
                <w:szCs w:val="24"/>
              </w:rPr>
              <w:t>Мероприятие</w:t>
            </w:r>
          </w:p>
        </w:tc>
        <w:tc>
          <w:tcPr>
            <w:tcW w:w="6663" w:type="dxa"/>
            <w:vAlign w:val="center"/>
          </w:tcPr>
          <w:p w:rsidR="001A5269" w:rsidRPr="0093704F" w:rsidRDefault="001A5269" w:rsidP="000653A3">
            <w:pPr>
              <w:pStyle w:val="decor"/>
              <w:spacing w:before="0" w:beforeAutospacing="0" w:after="0" w:afterAutospacing="0"/>
              <w:jc w:val="center"/>
              <w:rPr>
                <w:b w:val="0"/>
                <w:color w:val="auto"/>
                <w:sz w:val="24"/>
                <w:szCs w:val="24"/>
              </w:rPr>
            </w:pPr>
            <w:r w:rsidRPr="0093704F">
              <w:rPr>
                <w:b w:val="0"/>
                <w:color w:val="auto"/>
                <w:sz w:val="24"/>
                <w:szCs w:val="24"/>
              </w:rPr>
              <w:t>Ход исполнения</w:t>
            </w:r>
          </w:p>
        </w:tc>
      </w:tr>
      <w:tr w:rsidR="00D420C7" w:rsidRPr="0093704F" w:rsidTr="000653A3">
        <w:tc>
          <w:tcPr>
            <w:tcW w:w="594" w:type="dxa"/>
          </w:tcPr>
          <w:p w:rsidR="00D420C7" w:rsidRPr="00D420C7" w:rsidRDefault="00D420C7" w:rsidP="00D420C7">
            <w:pPr>
              <w:pStyle w:val="decor"/>
              <w:spacing w:before="0" w:beforeAutospacing="0" w:after="0" w:afterAutospacing="0"/>
              <w:jc w:val="center"/>
              <w:rPr>
                <w:b w:val="0"/>
                <w:color w:val="auto"/>
                <w:sz w:val="24"/>
                <w:szCs w:val="24"/>
              </w:rPr>
            </w:pPr>
            <w:r w:rsidRPr="00D420C7">
              <w:rPr>
                <w:b w:val="0"/>
                <w:color w:val="auto"/>
                <w:sz w:val="24"/>
                <w:szCs w:val="24"/>
                <w:lang w:val="en-US"/>
              </w:rPr>
              <w:t>1</w:t>
            </w: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D616D" w:rsidP="00D420C7">
            <w:pPr>
              <w:pStyle w:val="decor"/>
              <w:spacing w:before="0" w:beforeAutospacing="0" w:after="0" w:afterAutospacing="0"/>
              <w:jc w:val="center"/>
              <w:rPr>
                <w:b w:val="0"/>
                <w:color w:val="auto"/>
                <w:sz w:val="24"/>
                <w:szCs w:val="24"/>
              </w:rPr>
            </w:pPr>
            <w:r>
              <w:rPr>
                <w:b w:val="0"/>
                <w:color w:val="auto"/>
                <w:sz w:val="24"/>
                <w:szCs w:val="24"/>
              </w:rPr>
              <w:t>2</w:t>
            </w:r>
          </w:p>
          <w:p w:rsidR="00D420C7" w:rsidRPr="00D420C7" w:rsidRDefault="00D420C7" w:rsidP="00D420C7">
            <w:pPr>
              <w:pStyle w:val="decor"/>
              <w:spacing w:before="0" w:beforeAutospacing="0" w:after="0" w:afterAutospacing="0"/>
              <w:rPr>
                <w:b w:val="0"/>
                <w:color w:val="auto"/>
                <w:sz w:val="24"/>
                <w:szCs w:val="24"/>
              </w:rPr>
            </w:pPr>
          </w:p>
          <w:p w:rsidR="00DD616D" w:rsidRDefault="00DD616D" w:rsidP="00D420C7">
            <w:pPr>
              <w:pStyle w:val="decor"/>
              <w:spacing w:before="0" w:beforeAutospacing="0" w:after="0" w:afterAutospacing="0"/>
              <w:jc w:val="center"/>
              <w:rPr>
                <w:b w:val="0"/>
                <w:color w:val="auto"/>
                <w:sz w:val="24"/>
                <w:szCs w:val="24"/>
              </w:rPr>
            </w:pPr>
          </w:p>
          <w:p w:rsidR="00DD616D" w:rsidRDefault="00DD616D" w:rsidP="00D420C7">
            <w:pPr>
              <w:pStyle w:val="decor"/>
              <w:spacing w:before="0" w:beforeAutospacing="0" w:after="0" w:afterAutospacing="0"/>
              <w:jc w:val="center"/>
              <w:rPr>
                <w:b w:val="0"/>
                <w:color w:val="auto"/>
                <w:sz w:val="24"/>
                <w:szCs w:val="24"/>
              </w:rPr>
            </w:pPr>
          </w:p>
          <w:p w:rsidR="00DD616D" w:rsidRDefault="00DD616D" w:rsidP="00D420C7">
            <w:pPr>
              <w:pStyle w:val="decor"/>
              <w:spacing w:before="0" w:beforeAutospacing="0" w:after="0" w:afterAutospacing="0"/>
              <w:jc w:val="center"/>
              <w:rPr>
                <w:b w:val="0"/>
                <w:color w:val="auto"/>
                <w:sz w:val="24"/>
                <w:szCs w:val="24"/>
              </w:rPr>
            </w:pPr>
          </w:p>
          <w:p w:rsidR="00DD616D" w:rsidRDefault="00DD616D" w:rsidP="00D420C7">
            <w:pPr>
              <w:pStyle w:val="decor"/>
              <w:spacing w:before="0" w:beforeAutospacing="0" w:after="0" w:afterAutospacing="0"/>
              <w:jc w:val="center"/>
              <w:rPr>
                <w:b w:val="0"/>
                <w:color w:val="auto"/>
                <w:sz w:val="24"/>
                <w:szCs w:val="24"/>
              </w:rPr>
            </w:pPr>
          </w:p>
          <w:p w:rsidR="00DD616D" w:rsidRDefault="00DD616D" w:rsidP="00D420C7">
            <w:pPr>
              <w:pStyle w:val="decor"/>
              <w:spacing w:before="0" w:beforeAutospacing="0" w:after="0" w:afterAutospacing="0"/>
              <w:jc w:val="center"/>
              <w:rPr>
                <w:b w:val="0"/>
                <w:color w:val="auto"/>
                <w:sz w:val="24"/>
                <w:szCs w:val="24"/>
              </w:rPr>
            </w:pPr>
          </w:p>
          <w:p w:rsidR="00DD616D" w:rsidRDefault="00DD616D" w:rsidP="00D420C7">
            <w:pPr>
              <w:pStyle w:val="decor"/>
              <w:spacing w:before="0" w:beforeAutospacing="0" w:after="0" w:afterAutospacing="0"/>
              <w:jc w:val="center"/>
              <w:rPr>
                <w:b w:val="0"/>
                <w:color w:val="auto"/>
                <w:sz w:val="24"/>
                <w:szCs w:val="24"/>
              </w:rPr>
            </w:pPr>
          </w:p>
          <w:p w:rsidR="00DD616D" w:rsidRDefault="00DD616D" w:rsidP="00D420C7">
            <w:pPr>
              <w:pStyle w:val="decor"/>
              <w:spacing w:before="0" w:beforeAutospacing="0" w:after="0" w:afterAutospacing="0"/>
              <w:jc w:val="center"/>
              <w:rPr>
                <w:b w:val="0"/>
                <w:color w:val="auto"/>
                <w:sz w:val="24"/>
                <w:szCs w:val="24"/>
              </w:rPr>
            </w:pPr>
          </w:p>
          <w:p w:rsidR="00DD616D" w:rsidRDefault="00DD616D" w:rsidP="00D420C7">
            <w:pPr>
              <w:pStyle w:val="decor"/>
              <w:spacing w:before="0" w:beforeAutospacing="0" w:after="0" w:afterAutospacing="0"/>
              <w:jc w:val="center"/>
              <w:rPr>
                <w:b w:val="0"/>
                <w:color w:val="auto"/>
                <w:sz w:val="24"/>
                <w:szCs w:val="24"/>
              </w:rPr>
            </w:pPr>
          </w:p>
          <w:p w:rsidR="00DD616D" w:rsidRDefault="00DD616D" w:rsidP="00D420C7">
            <w:pPr>
              <w:pStyle w:val="decor"/>
              <w:spacing w:before="0" w:beforeAutospacing="0" w:after="0" w:afterAutospacing="0"/>
              <w:jc w:val="center"/>
              <w:rPr>
                <w:b w:val="0"/>
                <w:color w:val="auto"/>
                <w:sz w:val="24"/>
                <w:szCs w:val="24"/>
              </w:rPr>
            </w:pPr>
          </w:p>
          <w:p w:rsidR="00DD616D" w:rsidRDefault="00DD616D" w:rsidP="00D420C7">
            <w:pPr>
              <w:pStyle w:val="decor"/>
              <w:spacing w:before="0" w:beforeAutospacing="0" w:after="0" w:afterAutospacing="0"/>
              <w:jc w:val="center"/>
              <w:rPr>
                <w:b w:val="0"/>
                <w:color w:val="auto"/>
                <w:sz w:val="24"/>
                <w:szCs w:val="24"/>
              </w:rPr>
            </w:pPr>
          </w:p>
          <w:p w:rsidR="00DD616D" w:rsidRDefault="00DD616D" w:rsidP="00D420C7">
            <w:pPr>
              <w:pStyle w:val="decor"/>
              <w:spacing w:before="0" w:beforeAutospacing="0" w:after="0" w:afterAutospacing="0"/>
              <w:jc w:val="center"/>
              <w:rPr>
                <w:b w:val="0"/>
                <w:color w:val="auto"/>
                <w:sz w:val="24"/>
                <w:szCs w:val="24"/>
              </w:rPr>
            </w:pPr>
          </w:p>
          <w:p w:rsidR="00DD616D" w:rsidRDefault="00DD616D" w:rsidP="00D420C7">
            <w:pPr>
              <w:pStyle w:val="decor"/>
              <w:spacing w:before="0" w:beforeAutospacing="0" w:after="0" w:afterAutospacing="0"/>
              <w:jc w:val="center"/>
              <w:rPr>
                <w:b w:val="0"/>
                <w:color w:val="auto"/>
                <w:sz w:val="24"/>
                <w:szCs w:val="24"/>
              </w:rPr>
            </w:pPr>
          </w:p>
          <w:p w:rsidR="00DD616D" w:rsidRDefault="00DD616D" w:rsidP="00D420C7">
            <w:pPr>
              <w:pStyle w:val="decor"/>
              <w:spacing w:before="0" w:beforeAutospacing="0" w:after="0" w:afterAutospacing="0"/>
              <w:jc w:val="center"/>
              <w:rPr>
                <w:b w:val="0"/>
                <w:color w:val="auto"/>
                <w:sz w:val="24"/>
                <w:szCs w:val="24"/>
              </w:rPr>
            </w:pPr>
          </w:p>
          <w:p w:rsidR="00DD616D" w:rsidRDefault="00DD616D"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r w:rsidRPr="00D420C7">
              <w:rPr>
                <w:b w:val="0"/>
                <w:color w:val="auto"/>
                <w:sz w:val="24"/>
                <w:szCs w:val="24"/>
              </w:rPr>
              <w:t>2</w:t>
            </w:r>
          </w:p>
        </w:tc>
        <w:tc>
          <w:tcPr>
            <w:tcW w:w="1499" w:type="dxa"/>
          </w:tcPr>
          <w:p w:rsidR="00D420C7" w:rsidRPr="00D420C7" w:rsidRDefault="00D420C7" w:rsidP="00D420C7">
            <w:pPr>
              <w:pStyle w:val="decor"/>
              <w:spacing w:before="0" w:beforeAutospacing="0" w:after="0" w:afterAutospacing="0"/>
              <w:jc w:val="center"/>
              <w:rPr>
                <w:b w:val="0"/>
                <w:color w:val="auto"/>
                <w:sz w:val="24"/>
                <w:szCs w:val="24"/>
              </w:rPr>
            </w:pPr>
            <w:r>
              <w:rPr>
                <w:b w:val="0"/>
                <w:color w:val="auto"/>
                <w:sz w:val="24"/>
                <w:szCs w:val="24"/>
              </w:rPr>
              <w:lastRenderedPageBreak/>
              <w:t xml:space="preserve">№ 5 29.12.2014 </w:t>
            </w: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Default="00DD616D" w:rsidP="00D420C7">
            <w:pPr>
              <w:pStyle w:val="decor"/>
              <w:spacing w:before="0" w:beforeAutospacing="0" w:after="0" w:afterAutospacing="0"/>
              <w:jc w:val="center"/>
              <w:rPr>
                <w:b w:val="0"/>
                <w:color w:val="auto"/>
                <w:sz w:val="24"/>
                <w:szCs w:val="24"/>
              </w:rPr>
            </w:pPr>
            <w:r>
              <w:rPr>
                <w:b w:val="0"/>
                <w:color w:val="auto"/>
                <w:sz w:val="24"/>
                <w:szCs w:val="24"/>
              </w:rPr>
              <w:t>№2</w:t>
            </w:r>
          </w:p>
          <w:p w:rsidR="00DD616D" w:rsidRPr="00D420C7" w:rsidRDefault="00DD616D" w:rsidP="00D420C7">
            <w:pPr>
              <w:pStyle w:val="decor"/>
              <w:spacing w:before="0" w:beforeAutospacing="0" w:after="0" w:afterAutospacing="0"/>
              <w:jc w:val="center"/>
              <w:rPr>
                <w:b w:val="0"/>
                <w:color w:val="auto"/>
                <w:sz w:val="24"/>
                <w:szCs w:val="24"/>
              </w:rPr>
            </w:pPr>
            <w:r>
              <w:rPr>
                <w:b w:val="0"/>
                <w:color w:val="auto"/>
                <w:sz w:val="24"/>
                <w:szCs w:val="24"/>
              </w:rPr>
              <w:t>от 01.07.2015</w:t>
            </w:r>
          </w:p>
          <w:p w:rsidR="00D420C7" w:rsidRPr="00D420C7" w:rsidRDefault="00D420C7" w:rsidP="00640327">
            <w:pPr>
              <w:pStyle w:val="decor"/>
              <w:spacing w:before="0" w:beforeAutospacing="0" w:after="0" w:afterAutospacing="0"/>
              <w:rPr>
                <w:b w:val="0"/>
                <w:color w:val="auto"/>
                <w:sz w:val="24"/>
                <w:szCs w:val="24"/>
              </w:rPr>
            </w:pPr>
          </w:p>
          <w:p w:rsidR="00DD616D" w:rsidRDefault="00DD616D" w:rsidP="00D420C7">
            <w:pPr>
              <w:pStyle w:val="decor"/>
              <w:spacing w:before="0" w:beforeAutospacing="0" w:after="0" w:afterAutospacing="0"/>
              <w:jc w:val="center"/>
              <w:rPr>
                <w:b w:val="0"/>
                <w:color w:val="auto"/>
                <w:sz w:val="24"/>
                <w:szCs w:val="24"/>
              </w:rPr>
            </w:pPr>
          </w:p>
          <w:p w:rsidR="00DD616D" w:rsidRDefault="00DD616D" w:rsidP="00D420C7">
            <w:pPr>
              <w:pStyle w:val="decor"/>
              <w:spacing w:before="0" w:beforeAutospacing="0" w:after="0" w:afterAutospacing="0"/>
              <w:jc w:val="center"/>
              <w:rPr>
                <w:b w:val="0"/>
                <w:color w:val="auto"/>
                <w:sz w:val="24"/>
                <w:szCs w:val="24"/>
              </w:rPr>
            </w:pPr>
          </w:p>
          <w:p w:rsidR="00DD616D" w:rsidRDefault="00DD616D" w:rsidP="00D420C7">
            <w:pPr>
              <w:pStyle w:val="decor"/>
              <w:spacing w:before="0" w:beforeAutospacing="0" w:after="0" w:afterAutospacing="0"/>
              <w:jc w:val="center"/>
              <w:rPr>
                <w:b w:val="0"/>
                <w:color w:val="auto"/>
                <w:sz w:val="24"/>
                <w:szCs w:val="24"/>
              </w:rPr>
            </w:pPr>
          </w:p>
          <w:p w:rsidR="00DD616D" w:rsidRDefault="00DD616D" w:rsidP="00D420C7">
            <w:pPr>
              <w:pStyle w:val="decor"/>
              <w:spacing w:before="0" w:beforeAutospacing="0" w:after="0" w:afterAutospacing="0"/>
              <w:jc w:val="center"/>
              <w:rPr>
                <w:b w:val="0"/>
                <w:color w:val="auto"/>
                <w:sz w:val="24"/>
                <w:szCs w:val="24"/>
              </w:rPr>
            </w:pPr>
          </w:p>
          <w:p w:rsidR="00DD616D" w:rsidRDefault="00DD616D" w:rsidP="00D420C7">
            <w:pPr>
              <w:pStyle w:val="decor"/>
              <w:spacing w:before="0" w:beforeAutospacing="0" w:after="0" w:afterAutospacing="0"/>
              <w:jc w:val="center"/>
              <w:rPr>
                <w:b w:val="0"/>
                <w:color w:val="auto"/>
                <w:sz w:val="24"/>
                <w:szCs w:val="24"/>
              </w:rPr>
            </w:pPr>
          </w:p>
          <w:p w:rsidR="00DD616D" w:rsidRDefault="00DD616D" w:rsidP="00D420C7">
            <w:pPr>
              <w:pStyle w:val="decor"/>
              <w:spacing w:before="0" w:beforeAutospacing="0" w:after="0" w:afterAutospacing="0"/>
              <w:jc w:val="center"/>
              <w:rPr>
                <w:b w:val="0"/>
                <w:color w:val="auto"/>
                <w:sz w:val="24"/>
                <w:szCs w:val="24"/>
              </w:rPr>
            </w:pPr>
          </w:p>
          <w:p w:rsidR="00DD616D" w:rsidRDefault="00DD616D" w:rsidP="00D420C7">
            <w:pPr>
              <w:pStyle w:val="decor"/>
              <w:spacing w:before="0" w:beforeAutospacing="0" w:after="0" w:afterAutospacing="0"/>
              <w:jc w:val="center"/>
              <w:rPr>
                <w:b w:val="0"/>
                <w:color w:val="auto"/>
                <w:sz w:val="24"/>
                <w:szCs w:val="24"/>
              </w:rPr>
            </w:pPr>
          </w:p>
          <w:p w:rsidR="00DD616D" w:rsidRDefault="00DD616D" w:rsidP="00D420C7">
            <w:pPr>
              <w:pStyle w:val="decor"/>
              <w:spacing w:before="0" w:beforeAutospacing="0" w:after="0" w:afterAutospacing="0"/>
              <w:jc w:val="center"/>
              <w:rPr>
                <w:b w:val="0"/>
                <w:color w:val="auto"/>
                <w:sz w:val="24"/>
                <w:szCs w:val="24"/>
              </w:rPr>
            </w:pPr>
          </w:p>
          <w:p w:rsidR="00DD616D" w:rsidRDefault="00DD616D" w:rsidP="00D420C7">
            <w:pPr>
              <w:pStyle w:val="decor"/>
              <w:spacing w:before="0" w:beforeAutospacing="0" w:after="0" w:afterAutospacing="0"/>
              <w:jc w:val="center"/>
              <w:rPr>
                <w:b w:val="0"/>
                <w:color w:val="auto"/>
                <w:sz w:val="24"/>
                <w:szCs w:val="24"/>
              </w:rPr>
            </w:pPr>
          </w:p>
          <w:p w:rsidR="00DD616D" w:rsidRDefault="00DD616D" w:rsidP="00D420C7">
            <w:pPr>
              <w:pStyle w:val="decor"/>
              <w:spacing w:before="0" w:beforeAutospacing="0" w:after="0" w:afterAutospacing="0"/>
              <w:jc w:val="center"/>
              <w:rPr>
                <w:b w:val="0"/>
                <w:color w:val="auto"/>
                <w:sz w:val="24"/>
                <w:szCs w:val="24"/>
              </w:rPr>
            </w:pPr>
          </w:p>
          <w:p w:rsidR="00DD616D" w:rsidRDefault="00DD616D" w:rsidP="00D420C7">
            <w:pPr>
              <w:pStyle w:val="decor"/>
              <w:spacing w:before="0" w:beforeAutospacing="0" w:after="0" w:afterAutospacing="0"/>
              <w:jc w:val="center"/>
              <w:rPr>
                <w:b w:val="0"/>
                <w:color w:val="auto"/>
                <w:sz w:val="24"/>
                <w:szCs w:val="24"/>
              </w:rPr>
            </w:pPr>
          </w:p>
          <w:p w:rsidR="00DD616D" w:rsidRDefault="00DD616D"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r w:rsidRPr="00D420C7">
              <w:rPr>
                <w:b w:val="0"/>
                <w:color w:val="auto"/>
                <w:sz w:val="24"/>
                <w:szCs w:val="24"/>
              </w:rPr>
              <w:t>№ 2 от 20.07.2015</w:t>
            </w:r>
          </w:p>
        </w:tc>
        <w:tc>
          <w:tcPr>
            <w:tcW w:w="1276" w:type="dxa"/>
          </w:tcPr>
          <w:p w:rsidR="00D420C7" w:rsidRPr="00D420C7" w:rsidRDefault="00D420C7" w:rsidP="00D420C7">
            <w:pPr>
              <w:pStyle w:val="decor"/>
              <w:spacing w:before="0" w:beforeAutospacing="0" w:after="0" w:afterAutospacing="0"/>
              <w:jc w:val="center"/>
              <w:rPr>
                <w:b w:val="0"/>
                <w:color w:val="auto"/>
                <w:sz w:val="24"/>
                <w:szCs w:val="24"/>
              </w:rPr>
            </w:pPr>
            <w:r w:rsidRPr="00D420C7">
              <w:rPr>
                <w:b w:val="0"/>
                <w:color w:val="auto"/>
                <w:sz w:val="24"/>
                <w:szCs w:val="24"/>
              </w:rPr>
              <w:lastRenderedPageBreak/>
              <w:t>пп.5.1</w:t>
            </w: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r w:rsidRPr="00D420C7">
              <w:rPr>
                <w:b w:val="0"/>
                <w:color w:val="auto"/>
                <w:sz w:val="24"/>
                <w:szCs w:val="24"/>
              </w:rPr>
              <w:t>пп.5.2</w:t>
            </w: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r w:rsidRPr="00D420C7">
              <w:rPr>
                <w:b w:val="0"/>
                <w:color w:val="auto"/>
                <w:sz w:val="24"/>
                <w:szCs w:val="24"/>
              </w:rPr>
              <w:t>пп.5.3</w:t>
            </w: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r w:rsidRPr="00D420C7">
              <w:rPr>
                <w:b w:val="0"/>
                <w:color w:val="auto"/>
                <w:sz w:val="24"/>
                <w:szCs w:val="24"/>
              </w:rPr>
              <w:t>пп.5.5</w:t>
            </w: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D616D" w:rsidP="00D420C7">
            <w:pPr>
              <w:pStyle w:val="decor"/>
              <w:spacing w:before="0" w:beforeAutospacing="0" w:after="0" w:afterAutospacing="0"/>
              <w:jc w:val="center"/>
              <w:rPr>
                <w:b w:val="0"/>
                <w:color w:val="auto"/>
                <w:sz w:val="24"/>
                <w:szCs w:val="24"/>
              </w:rPr>
            </w:pPr>
            <w:r>
              <w:rPr>
                <w:b w:val="0"/>
                <w:color w:val="auto"/>
                <w:sz w:val="24"/>
                <w:szCs w:val="24"/>
              </w:rPr>
              <w:t>пп.1.12</w:t>
            </w:r>
          </w:p>
          <w:p w:rsidR="00D420C7" w:rsidRPr="00D420C7" w:rsidRDefault="00D420C7" w:rsidP="00D420C7">
            <w:pPr>
              <w:pStyle w:val="decor"/>
              <w:spacing w:before="0" w:beforeAutospacing="0" w:after="0" w:afterAutospacing="0"/>
              <w:jc w:val="center"/>
              <w:rPr>
                <w:b w:val="0"/>
                <w:color w:val="auto"/>
                <w:sz w:val="24"/>
                <w:szCs w:val="24"/>
              </w:rPr>
            </w:pPr>
          </w:p>
          <w:p w:rsidR="00DD616D" w:rsidRDefault="00DD616D" w:rsidP="00D420C7">
            <w:pPr>
              <w:pStyle w:val="decor"/>
              <w:spacing w:before="0" w:beforeAutospacing="0" w:after="0" w:afterAutospacing="0"/>
              <w:jc w:val="center"/>
              <w:rPr>
                <w:b w:val="0"/>
                <w:color w:val="auto"/>
                <w:sz w:val="24"/>
                <w:szCs w:val="24"/>
              </w:rPr>
            </w:pPr>
          </w:p>
          <w:p w:rsidR="00DD616D" w:rsidRDefault="00DD616D" w:rsidP="00D420C7">
            <w:pPr>
              <w:pStyle w:val="decor"/>
              <w:spacing w:before="0" w:beforeAutospacing="0" w:after="0" w:afterAutospacing="0"/>
              <w:jc w:val="center"/>
              <w:rPr>
                <w:b w:val="0"/>
                <w:color w:val="auto"/>
                <w:sz w:val="24"/>
                <w:szCs w:val="24"/>
              </w:rPr>
            </w:pPr>
          </w:p>
          <w:p w:rsidR="00DD616D" w:rsidRDefault="00DD616D" w:rsidP="00D420C7">
            <w:pPr>
              <w:pStyle w:val="decor"/>
              <w:spacing w:before="0" w:beforeAutospacing="0" w:after="0" w:afterAutospacing="0"/>
              <w:jc w:val="center"/>
              <w:rPr>
                <w:b w:val="0"/>
                <w:color w:val="auto"/>
                <w:sz w:val="24"/>
                <w:szCs w:val="24"/>
              </w:rPr>
            </w:pPr>
          </w:p>
          <w:p w:rsidR="00DD616D" w:rsidRDefault="00DD616D" w:rsidP="00D420C7">
            <w:pPr>
              <w:pStyle w:val="decor"/>
              <w:spacing w:before="0" w:beforeAutospacing="0" w:after="0" w:afterAutospacing="0"/>
              <w:jc w:val="center"/>
              <w:rPr>
                <w:b w:val="0"/>
                <w:color w:val="auto"/>
                <w:sz w:val="24"/>
                <w:szCs w:val="24"/>
              </w:rPr>
            </w:pPr>
          </w:p>
          <w:p w:rsidR="00DD616D" w:rsidRDefault="00DD616D" w:rsidP="00D420C7">
            <w:pPr>
              <w:pStyle w:val="decor"/>
              <w:spacing w:before="0" w:beforeAutospacing="0" w:after="0" w:afterAutospacing="0"/>
              <w:jc w:val="center"/>
              <w:rPr>
                <w:b w:val="0"/>
                <w:color w:val="auto"/>
                <w:sz w:val="24"/>
                <w:szCs w:val="24"/>
              </w:rPr>
            </w:pPr>
          </w:p>
          <w:p w:rsidR="00DD616D" w:rsidRDefault="00DD616D" w:rsidP="00D420C7">
            <w:pPr>
              <w:pStyle w:val="decor"/>
              <w:spacing w:before="0" w:beforeAutospacing="0" w:after="0" w:afterAutospacing="0"/>
              <w:jc w:val="center"/>
              <w:rPr>
                <w:b w:val="0"/>
                <w:color w:val="auto"/>
                <w:sz w:val="24"/>
                <w:szCs w:val="24"/>
              </w:rPr>
            </w:pPr>
          </w:p>
          <w:p w:rsidR="00DD616D" w:rsidRDefault="00DD616D" w:rsidP="00D420C7">
            <w:pPr>
              <w:pStyle w:val="decor"/>
              <w:spacing w:before="0" w:beforeAutospacing="0" w:after="0" w:afterAutospacing="0"/>
              <w:jc w:val="center"/>
              <w:rPr>
                <w:b w:val="0"/>
                <w:color w:val="auto"/>
                <w:sz w:val="24"/>
                <w:szCs w:val="24"/>
              </w:rPr>
            </w:pPr>
          </w:p>
          <w:p w:rsidR="00DD616D" w:rsidRDefault="00DD616D" w:rsidP="00D420C7">
            <w:pPr>
              <w:pStyle w:val="decor"/>
              <w:spacing w:before="0" w:beforeAutospacing="0" w:after="0" w:afterAutospacing="0"/>
              <w:jc w:val="center"/>
              <w:rPr>
                <w:b w:val="0"/>
                <w:color w:val="auto"/>
                <w:sz w:val="24"/>
                <w:szCs w:val="24"/>
              </w:rPr>
            </w:pPr>
          </w:p>
          <w:p w:rsidR="00DD616D" w:rsidRDefault="00DD616D" w:rsidP="00D420C7">
            <w:pPr>
              <w:pStyle w:val="decor"/>
              <w:spacing w:before="0" w:beforeAutospacing="0" w:after="0" w:afterAutospacing="0"/>
              <w:jc w:val="center"/>
              <w:rPr>
                <w:b w:val="0"/>
                <w:color w:val="auto"/>
                <w:sz w:val="24"/>
                <w:szCs w:val="24"/>
              </w:rPr>
            </w:pPr>
          </w:p>
          <w:p w:rsidR="00DD616D" w:rsidRDefault="00DD616D" w:rsidP="00D420C7">
            <w:pPr>
              <w:pStyle w:val="decor"/>
              <w:spacing w:before="0" w:beforeAutospacing="0" w:after="0" w:afterAutospacing="0"/>
              <w:jc w:val="center"/>
              <w:rPr>
                <w:b w:val="0"/>
                <w:color w:val="auto"/>
                <w:sz w:val="24"/>
                <w:szCs w:val="24"/>
              </w:rPr>
            </w:pPr>
          </w:p>
          <w:p w:rsidR="00DD616D" w:rsidRDefault="00DD616D" w:rsidP="00D420C7">
            <w:pPr>
              <w:pStyle w:val="decor"/>
              <w:spacing w:before="0" w:beforeAutospacing="0" w:after="0" w:afterAutospacing="0"/>
              <w:jc w:val="center"/>
              <w:rPr>
                <w:b w:val="0"/>
                <w:color w:val="auto"/>
                <w:sz w:val="24"/>
                <w:szCs w:val="24"/>
              </w:rPr>
            </w:pPr>
          </w:p>
          <w:p w:rsidR="00DD616D" w:rsidRDefault="00DD616D" w:rsidP="00D420C7">
            <w:pPr>
              <w:pStyle w:val="decor"/>
              <w:spacing w:before="0" w:beforeAutospacing="0" w:after="0" w:afterAutospacing="0"/>
              <w:jc w:val="center"/>
              <w:rPr>
                <w:b w:val="0"/>
                <w:color w:val="auto"/>
                <w:sz w:val="24"/>
                <w:szCs w:val="24"/>
              </w:rPr>
            </w:pPr>
          </w:p>
          <w:p w:rsidR="00DD616D" w:rsidRDefault="00DD616D" w:rsidP="00D420C7">
            <w:pPr>
              <w:pStyle w:val="decor"/>
              <w:spacing w:before="0" w:beforeAutospacing="0" w:after="0" w:afterAutospacing="0"/>
              <w:jc w:val="center"/>
              <w:rPr>
                <w:b w:val="0"/>
                <w:color w:val="auto"/>
                <w:sz w:val="24"/>
                <w:szCs w:val="24"/>
              </w:rPr>
            </w:pPr>
          </w:p>
          <w:p w:rsidR="00DD616D" w:rsidRDefault="00DD616D"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r w:rsidRPr="00D420C7">
              <w:rPr>
                <w:b w:val="0"/>
                <w:color w:val="auto"/>
                <w:sz w:val="24"/>
                <w:szCs w:val="24"/>
              </w:rPr>
              <w:t>пп. 5.1</w:t>
            </w: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p>
          <w:p w:rsidR="00D420C7" w:rsidRPr="00D420C7" w:rsidRDefault="00D420C7" w:rsidP="00D420C7">
            <w:pPr>
              <w:pStyle w:val="decor"/>
              <w:spacing w:before="0" w:beforeAutospacing="0" w:after="0" w:afterAutospacing="0"/>
              <w:jc w:val="center"/>
              <w:rPr>
                <w:b w:val="0"/>
                <w:color w:val="auto"/>
                <w:sz w:val="24"/>
                <w:szCs w:val="24"/>
              </w:rPr>
            </w:pPr>
            <w:r w:rsidRPr="00D420C7">
              <w:rPr>
                <w:b w:val="0"/>
                <w:color w:val="auto"/>
                <w:sz w:val="24"/>
                <w:szCs w:val="24"/>
              </w:rPr>
              <w:t>пп.5.3</w:t>
            </w:r>
          </w:p>
        </w:tc>
        <w:tc>
          <w:tcPr>
            <w:tcW w:w="5244" w:type="dxa"/>
          </w:tcPr>
          <w:p w:rsidR="00D420C7" w:rsidRDefault="00D420C7" w:rsidP="00CE374C">
            <w:pPr>
              <w:pStyle w:val="decor"/>
              <w:spacing w:before="0" w:beforeAutospacing="0" w:after="0" w:afterAutospacing="0"/>
              <w:jc w:val="both"/>
              <w:rPr>
                <w:b w:val="0"/>
                <w:color w:val="auto"/>
                <w:sz w:val="24"/>
                <w:szCs w:val="24"/>
              </w:rPr>
            </w:pPr>
            <w:r w:rsidRPr="00D420C7">
              <w:rPr>
                <w:b w:val="0"/>
                <w:color w:val="auto"/>
                <w:sz w:val="24"/>
                <w:szCs w:val="24"/>
              </w:rPr>
              <w:lastRenderedPageBreak/>
              <w:t>По результатам  проведения проверки по фактам несоблюдения  муниципальными  служащими  ограничений и запретов, требований о предотвращении или об урегулировании конфликта интересов и несоблюдения обязанностей, установленных в целях противодействия коррупции, оценивать состояние антикоррупционной работы в соответствующих органах местного самоуправления, рассматривать вопрос о персональной о</w:t>
            </w:r>
            <w:r>
              <w:rPr>
                <w:b w:val="0"/>
                <w:color w:val="auto"/>
                <w:sz w:val="24"/>
                <w:szCs w:val="24"/>
              </w:rPr>
              <w:t>тветственности их руководителей.</w:t>
            </w:r>
          </w:p>
          <w:p w:rsidR="00D420C7" w:rsidRPr="00D420C7" w:rsidRDefault="00D420C7"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r w:rsidRPr="00D420C7">
              <w:rPr>
                <w:b w:val="0"/>
                <w:color w:val="auto"/>
                <w:sz w:val="24"/>
                <w:szCs w:val="24"/>
              </w:rPr>
              <w:t>Организовать взаимодействие с правоохранительными и иными территориальными органами федеральных органов исполнительной власти Российской Федерации по вопросам противодействия коррупции в сфере муниципальной службы.</w:t>
            </w:r>
          </w:p>
          <w:p w:rsidR="00D420C7" w:rsidRPr="00D420C7" w:rsidRDefault="00D420C7" w:rsidP="00CE374C">
            <w:pPr>
              <w:pStyle w:val="decor"/>
              <w:spacing w:before="0" w:beforeAutospacing="0" w:after="0" w:afterAutospacing="0"/>
              <w:jc w:val="both"/>
              <w:rPr>
                <w:b w:val="0"/>
                <w:color w:val="auto"/>
                <w:sz w:val="24"/>
                <w:szCs w:val="24"/>
              </w:rPr>
            </w:pPr>
          </w:p>
          <w:p w:rsidR="00D420C7" w:rsidRDefault="00D420C7"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r w:rsidRPr="00D420C7">
              <w:rPr>
                <w:b w:val="0"/>
                <w:color w:val="auto"/>
                <w:sz w:val="24"/>
                <w:szCs w:val="24"/>
              </w:rPr>
              <w:t>Организовать  мероприятие по формированию у муниципальных служащих негативного отношения к дарению подарков в связи с их должностными положением или в связи с исполнением ими служебных обязанностей.</w:t>
            </w:r>
          </w:p>
          <w:p w:rsidR="00D420C7" w:rsidRPr="00D420C7" w:rsidRDefault="00D420C7"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r w:rsidRPr="00D420C7">
              <w:rPr>
                <w:b w:val="0"/>
                <w:color w:val="auto"/>
                <w:sz w:val="24"/>
                <w:szCs w:val="24"/>
              </w:rPr>
              <w:t xml:space="preserve">Организовать работу по выявлению и рассмотрению на заседаниях комиссии по соблюдению требований к служебному поведению и урегулированию конфликта  интересов фактов нахождения лиц, </w:t>
            </w:r>
            <w:r w:rsidR="00133234">
              <w:rPr>
                <w:b w:val="0"/>
                <w:color w:val="auto"/>
                <w:sz w:val="24"/>
                <w:szCs w:val="24"/>
              </w:rPr>
              <w:t>состоящих в отношении родства (</w:t>
            </w:r>
            <w:r w:rsidRPr="00D420C7">
              <w:rPr>
                <w:b w:val="0"/>
                <w:color w:val="auto"/>
                <w:sz w:val="24"/>
                <w:szCs w:val="24"/>
              </w:rPr>
              <w:t>свойства), на должностях муниципальной службы в</w:t>
            </w:r>
            <w:r>
              <w:rPr>
                <w:b w:val="0"/>
                <w:color w:val="auto"/>
                <w:sz w:val="24"/>
                <w:szCs w:val="24"/>
              </w:rPr>
              <w:t xml:space="preserve"> органе местного самоуправления</w:t>
            </w:r>
            <w:r w:rsidRPr="00D420C7">
              <w:rPr>
                <w:b w:val="0"/>
                <w:color w:val="auto"/>
                <w:sz w:val="24"/>
                <w:szCs w:val="24"/>
              </w:rPr>
              <w:t>, а также на должностях руководителей, их заместителей и главных бухгалтеров подведомственных органами местного самоуправления муниципальных учреждений в целях предотвращения конфликта интересов.</w:t>
            </w:r>
          </w:p>
          <w:p w:rsidR="00D420C7" w:rsidRPr="00D420C7" w:rsidRDefault="00D420C7"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p>
          <w:p w:rsidR="00DD616D" w:rsidRDefault="00DD616D" w:rsidP="00CE374C">
            <w:pPr>
              <w:pStyle w:val="decor"/>
              <w:spacing w:before="0" w:beforeAutospacing="0" w:after="0" w:afterAutospacing="0"/>
              <w:jc w:val="both"/>
              <w:rPr>
                <w:b w:val="0"/>
                <w:color w:val="auto"/>
                <w:sz w:val="24"/>
                <w:szCs w:val="24"/>
              </w:rPr>
            </w:pPr>
            <w:r>
              <w:rPr>
                <w:b w:val="0"/>
                <w:color w:val="auto"/>
                <w:sz w:val="24"/>
                <w:szCs w:val="24"/>
              </w:rPr>
              <w:t>Внести изменения в муниципальную программу противодействия коррупции дополнений комплекса конкретных мер направленных на укрепление взаимодействия с институтами гражданского общества, активизацию деятельности общественных объединений и организаций в работе по реализации государственной антикорупционной политики, созданию общественного контроля за деятельностью органов местного самоуправления.</w:t>
            </w:r>
          </w:p>
          <w:p w:rsidR="00DD616D" w:rsidRDefault="00DD616D" w:rsidP="00CE374C">
            <w:pPr>
              <w:pStyle w:val="decor"/>
              <w:spacing w:before="0" w:beforeAutospacing="0" w:after="0" w:afterAutospacing="0"/>
              <w:jc w:val="both"/>
              <w:rPr>
                <w:b w:val="0"/>
                <w:color w:val="auto"/>
                <w:sz w:val="24"/>
                <w:szCs w:val="24"/>
              </w:rPr>
            </w:pPr>
          </w:p>
          <w:p w:rsidR="00DD616D" w:rsidRDefault="00DD616D" w:rsidP="00CE374C">
            <w:pPr>
              <w:pStyle w:val="decor"/>
              <w:spacing w:before="0" w:beforeAutospacing="0" w:after="0" w:afterAutospacing="0"/>
              <w:jc w:val="both"/>
              <w:rPr>
                <w:b w:val="0"/>
                <w:color w:val="auto"/>
                <w:sz w:val="24"/>
                <w:szCs w:val="24"/>
              </w:rPr>
            </w:pPr>
          </w:p>
          <w:p w:rsidR="00DD616D" w:rsidRDefault="00DD616D" w:rsidP="00CE374C">
            <w:pPr>
              <w:pStyle w:val="decor"/>
              <w:spacing w:before="0" w:beforeAutospacing="0" w:after="0" w:afterAutospacing="0"/>
              <w:jc w:val="both"/>
              <w:rPr>
                <w:b w:val="0"/>
                <w:color w:val="auto"/>
                <w:sz w:val="24"/>
                <w:szCs w:val="24"/>
              </w:rPr>
            </w:pPr>
          </w:p>
          <w:p w:rsidR="00DD616D" w:rsidRDefault="00DD616D" w:rsidP="00CE374C">
            <w:pPr>
              <w:pStyle w:val="decor"/>
              <w:spacing w:before="0" w:beforeAutospacing="0" w:after="0" w:afterAutospacing="0"/>
              <w:jc w:val="both"/>
              <w:rPr>
                <w:b w:val="0"/>
                <w:color w:val="auto"/>
                <w:sz w:val="24"/>
                <w:szCs w:val="24"/>
              </w:rPr>
            </w:pPr>
          </w:p>
          <w:p w:rsidR="00DD616D" w:rsidRDefault="00DD616D"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r w:rsidRPr="00D420C7">
              <w:rPr>
                <w:b w:val="0"/>
                <w:color w:val="auto"/>
                <w:sz w:val="24"/>
                <w:szCs w:val="24"/>
              </w:rPr>
              <w:t>Привести содержание подраздела «Обратная связь для сообщен</w:t>
            </w:r>
            <w:r>
              <w:rPr>
                <w:b w:val="0"/>
                <w:color w:val="auto"/>
                <w:sz w:val="24"/>
                <w:szCs w:val="24"/>
              </w:rPr>
              <w:t>ий о фактах коррупции» радела «</w:t>
            </w:r>
            <w:r w:rsidRPr="00D420C7">
              <w:rPr>
                <w:b w:val="0"/>
                <w:color w:val="auto"/>
                <w:sz w:val="24"/>
                <w:szCs w:val="24"/>
              </w:rPr>
              <w:t>Противодействие коррупции» официальных сайтов муниципальных образований, расположенных на территории Свер</w:t>
            </w:r>
            <w:r>
              <w:rPr>
                <w:b w:val="0"/>
                <w:color w:val="auto"/>
                <w:sz w:val="24"/>
                <w:szCs w:val="24"/>
              </w:rPr>
              <w:t>дловской области</w:t>
            </w:r>
            <w:r w:rsidRPr="00D420C7">
              <w:rPr>
                <w:b w:val="0"/>
                <w:color w:val="auto"/>
                <w:sz w:val="24"/>
                <w:szCs w:val="24"/>
              </w:rPr>
              <w:t>, в соответствии с требованиями методических рекомендаций по размещению и наполнению подразделов по вопросам противодействия коррупции и методических рекомендаций по работе с обращениями граждан по фактам коррупции.</w:t>
            </w:r>
          </w:p>
          <w:p w:rsidR="00D420C7" w:rsidRPr="00D420C7" w:rsidRDefault="00D420C7" w:rsidP="00CE374C">
            <w:pPr>
              <w:pStyle w:val="decor"/>
              <w:spacing w:before="0" w:beforeAutospacing="0" w:after="0" w:afterAutospacing="0"/>
              <w:jc w:val="both"/>
              <w:rPr>
                <w:b w:val="0"/>
                <w:color w:val="auto"/>
                <w:sz w:val="24"/>
                <w:szCs w:val="24"/>
              </w:rPr>
            </w:pPr>
          </w:p>
          <w:p w:rsidR="001B55CF" w:rsidRDefault="001B55CF" w:rsidP="00CE374C">
            <w:pPr>
              <w:pStyle w:val="decor"/>
              <w:spacing w:before="0" w:beforeAutospacing="0" w:after="0" w:afterAutospacing="0"/>
              <w:jc w:val="both"/>
              <w:rPr>
                <w:b w:val="0"/>
                <w:color w:val="auto"/>
                <w:sz w:val="24"/>
                <w:szCs w:val="24"/>
              </w:rPr>
            </w:pPr>
          </w:p>
          <w:p w:rsidR="001B55CF" w:rsidRDefault="001B55CF" w:rsidP="00CE374C">
            <w:pPr>
              <w:pStyle w:val="decor"/>
              <w:spacing w:before="0" w:beforeAutospacing="0" w:after="0" w:afterAutospacing="0"/>
              <w:jc w:val="both"/>
              <w:rPr>
                <w:b w:val="0"/>
                <w:color w:val="auto"/>
                <w:sz w:val="24"/>
                <w:szCs w:val="24"/>
              </w:rPr>
            </w:pPr>
          </w:p>
          <w:p w:rsidR="00DD616D" w:rsidRDefault="00DD616D"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r w:rsidRPr="00D420C7">
              <w:rPr>
                <w:b w:val="0"/>
                <w:color w:val="auto"/>
                <w:sz w:val="24"/>
                <w:szCs w:val="24"/>
              </w:rPr>
              <w:t>В целях повышения правовой грамотности граждан, направляющих в органы местного самоуправления муниципальных образований, расположенных на территории  Свердловской области, обращения по фактам коррупции, разместить в подразделах «  Обратная связь для сообщений  о фактах коррупции» разделов « Противодействие коррупции» официальных сайтов муниципальных образований, расположенных  на т</w:t>
            </w:r>
            <w:r>
              <w:rPr>
                <w:b w:val="0"/>
                <w:color w:val="auto"/>
                <w:sz w:val="24"/>
                <w:szCs w:val="24"/>
              </w:rPr>
              <w:t>ерритории  Свердловской области, определения понятий «</w:t>
            </w:r>
            <w:r w:rsidRPr="00D420C7">
              <w:rPr>
                <w:b w:val="0"/>
                <w:color w:val="auto"/>
                <w:sz w:val="24"/>
                <w:szCs w:val="24"/>
              </w:rPr>
              <w:t>коррупция», « конфликт интересов на государствен</w:t>
            </w:r>
            <w:r>
              <w:rPr>
                <w:b w:val="0"/>
                <w:color w:val="auto"/>
                <w:sz w:val="24"/>
                <w:szCs w:val="24"/>
              </w:rPr>
              <w:t>ной и муниципальной службе» и «</w:t>
            </w:r>
            <w:r w:rsidRPr="00D420C7">
              <w:rPr>
                <w:b w:val="0"/>
                <w:color w:val="auto"/>
                <w:sz w:val="24"/>
                <w:szCs w:val="24"/>
              </w:rPr>
              <w:t>личная заинтересованность государственного или муниципального служащего», установленных Федеральным законом от 25 декабря 2008 года № 273- ФЗ « О противодействии коррупции»</w:t>
            </w:r>
          </w:p>
        </w:tc>
        <w:tc>
          <w:tcPr>
            <w:tcW w:w="6663" w:type="dxa"/>
          </w:tcPr>
          <w:p w:rsidR="00D420C7" w:rsidRPr="00D420C7" w:rsidRDefault="00D420C7" w:rsidP="00CE374C">
            <w:pPr>
              <w:pStyle w:val="decor"/>
              <w:spacing w:before="0" w:beforeAutospacing="0" w:after="0" w:afterAutospacing="0"/>
              <w:jc w:val="both"/>
              <w:rPr>
                <w:b w:val="0"/>
                <w:color w:val="auto"/>
                <w:sz w:val="24"/>
                <w:szCs w:val="24"/>
              </w:rPr>
            </w:pPr>
            <w:r w:rsidRPr="00D420C7">
              <w:rPr>
                <w:b w:val="0"/>
                <w:color w:val="auto"/>
                <w:sz w:val="24"/>
                <w:szCs w:val="24"/>
              </w:rPr>
              <w:lastRenderedPageBreak/>
              <w:t>- исполнено, фактов несоблюдения муниципальными служащими ограничений и запретов нет. К персональной ответственности никто не привлекался;</w:t>
            </w:r>
          </w:p>
          <w:p w:rsidR="00D420C7" w:rsidRPr="00D420C7" w:rsidRDefault="00D420C7"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p>
          <w:p w:rsidR="00D420C7" w:rsidRDefault="00D420C7"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r w:rsidRPr="00D420C7">
              <w:rPr>
                <w:b w:val="0"/>
                <w:color w:val="auto"/>
                <w:sz w:val="24"/>
                <w:szCs w:val="24"/>
              </w:rPr>
              <w:t>- исполнено, по вопросам противодействия коррупции в сфере муниципальной службы организовано взаимодействие с прокуратурой г. Ивдель, Межрайонной инспекцией ФНС №14 по Свердловской области;</w:t>
            </w:r>
          </w:p>
          <w:p w:rsidR="00D420C7" w:rsidRPr="00D420C7" w:rsidRDefault="00D420C7"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p>
          <w:p w:rsidR="00D420C7" w:rsidRDefault="00D420C7"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r w:rsidRPr="00D420C7">
              <w:rPr>
                <w:b w:val="0"/>
                <w:color w:val="auto"/>
                <w:sz w:val="24"/>
                <w:szCs w:val="24"/>
              </w:rPr>
              <w:t xml:space="preserve">- исполнено, постановлением главы городского округа Пелым от 05.05. </w:t>
            </w:r>
            <w:r>
              <w:rPr>
                <w:b w:val="0"/>
                <w:color w:val="auto"/>
                <w:sz w:val="24"/>
                <w:szCs w:val="24"/>
              </w:rPr>
              <w:t>2014</w:t>
            </w:r>
            <w:r w:rsidRPr="00D420C7">
              <w:rPr>
                <w:b w:val="0"/>
                <w:color w:val="auto"/>
                <w:sz w:val="24"/>
                <w:szCs w:val="24"/>
              </w:rPr>
              <w:t xml:space="preserve"> № 3 утвержден порядок сообщения лицами,  замещающими  муниципальные должности, муниципальными служащими органов местного самоуправления городского округа Пелым, о получении подарка в вязи с их должностным положением или исполнением ими служебных (должностных) обязанностей/, сдачи и оценка подарка, реализации (выкупа) и зачисления средств, вырученных от его реализации. Муниципальные служащие ознакомлены с данным Порядком на совещании по вопросам прохождения муниципальной службы. </w:t>
            </w:r>
          </w:p>
          <w:p w:rsidR="00D420C7" w:rsidRPr="00D420C7" w:rsidRDefault="00D420C7"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r w:rsidRPr="00D420C7">
              <w:rPr>
                <w:b w:val="0"/>
                <w:color w:val="auto"/>
                <w:sz w:val="24"/>
                <w:szCs w:val="24"/>
              </w:rPr>
              <w:t>- исполнено, лиц замещающих должности муниципальной службы в органах местного самоуправления городского округа Пелым, а также на должностях руководителей, их заместителей и главных бухгалтеров подведомственных органами местного самоуправления муниципальных учреждений находящихся в отношении родства ( свойства) нет.</w:t>
            </w:r>
          </w:p>
          <w:p w:rsidR="00D420C7" w:rsidRPr="00D420C7" w:rsidRDefault="00D420C7"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p>
          <w:p w:rsidR="00D420C7" w:rsidRPr="00D420C7" w:rsidRDefault="00DD616D" w:rsidP="00CE374C">
            <w:pPr>
              <w:pStyle w:val="decor"/>
              <w:spacing w:before="0" w:beforeAutospacing="0" w:after="0" w:afterAutospacing="0"/>
              <w:jc w:val="both"/>
              <w:rPr>
                <w:b w:val="0"/>
                <w:color w:val="auto"/>
                <w:sz w:val="24"/>
                <w:szCs w:val="24"/>
              </w:rPr>
            </w:pPr>
            <w:r>
              <w:rPr>
                <w:b w:val="0"/>
                <w:color w:val="auto"/>
                <w:sz w:val="24"/>
                <w:szCs w:val="24"/>
              </w:rPr>
              <w:t>- исполнено в муниципальную программу «Противодействие коррупции в городском округе Пелым на 2014 – 2015 годы» утвержденную постановлением от 02.07.2014 №7 «Об утверждении муниципальной программы «Противодействие коррупции в городском округе Пелым на 2014- 2015 годы» внесены изменения постановлением главы городского округа Пелым  от 22.10.2015 №8 « О внесении изменений в муниципальную программу «Противодействие коррупции в городском округе Пелым на 2014 -2015 годы» , программа дополнена комплексом  мероприятий направ</w:t>
            </w:r>
            <w:r w:rsidR="004530AB">
              <w:rPr>
                <w:b w:val="0"/>
                <w:color w:val="auto"/>
                <w:sz w:val="24"/>
                <w:szCs w:val="24"/>
              </w:rPr>
              <w:t>ленных наиу крепление взаимодей</w:t>
            </w:r>
            <w:r>
              <w:rPr>
                <w:b w:val="0"/>
                <w:color w:val="auto"/>
                <w:sz w:val="24"/>
                <w:szCs w:val="24"/>
              </w:rPr>
              <w:t>с</w:t>
            </w:r>
            <w:r w:rsidR="004530AB">
              <w:rPr>
                <w:b w:val="0"/>
                <w:color w:val="auto"/>
                <w:sz w:val="24"/>
                <w:szCs w:val="24"/>
              </w:rPr>
              <w:t>тви</w:t>
            </w:r>
            <w:r>
              <w:rPr>
                <w:b w:val="0"/>
                <w:color w:val="auto"/>
                <w:sz w:val="24"/>
                <w:szCs w:val="24"/>
              </w:rPr>
              <w:t>е с институтами гражданского общества.</w:t>
            </w:r>
          </w:p>
          <w:p w:rsidR="00DD616D" w:rsidRDefault="00DD616D" w:rsidP="00CE374C">
            <w:pPr>
              <w:pStyle w:val="decor"/>
              <w:spacing w:before="0" w:beforeAutospacing="0" w:after="0" w:afterAutospacing="0"/>
              <w:jc w:val="both"/>
              <w:rPr>
                <w:b w:val="0"/>
                <w:color w:val="auto"/>
                <w:sz w:val="24"/>
                <w:szCs w:val="24"/>
              </w:rPr>
            </w:pPr>
          </w:p>
          <w:p w:rsidR="00DD616D" w:rsidRDefault="00DD616D" w:rsidP="00CE374C">
            <w:pPr>
              <w:pStyle w:val="decor"/>
              <w:spacing w:before="0" w:beforeAutospacing="0" w:after="0" w:afterAutospacing="0"/>
              <w:jc w:val="both"/>
              <w:rPr>
                <w:b w:val="0"/>
                <w:color w:val="auto"/>
                <w:sz w:val="24"/>
                <w:szCs w:val="24"/>
              </w:rPr>
            </w:pPr>
          </w:p>
          <w:p w:rsidR="00DD616D" w:rsidRDefault="00DD616D" w:rsidP="00CE374C">
            <w:pPr>
              <w:pStyle w:val="decor"/>
              <w:spacing w:before="0" w:beforeAutospacing="0" w:after="0" w:afterAutospacing="0"/>
              <w:jc w:val="both"/>
              <w:rPr>
                <w:b w:val="0"/>
                <w:color w:val="auto"/>
                <w:sz w:val="24"/>
                <w:szCs w:val="24"/>
              </w:rPr>
            </w:pPr>
          </w:p>
          <w:p w:rsidR="00DD616D" w:rsidRDefault="00DD616D"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r w:rsidRPr="00D420C7">
              <w:rPr>
                <w:b w:val="0"/>
                <w:color w:val="auto"/>
                <w:sz w:val="24"/>
                <w:szCs w:val="24"/>
              </w:rPr>
              <w:t>- исполнено, подраздел «Обратная связь для сообщений о фактах коррупции» радела « Противодействие коррупции» официального сайта администрации городского округа Пелым приведен в соответствии, согласно с требованиями методических рекомендаций по размещению и наполнению подразделов по вопросам противодействия коррупции и методических рекомендаций по работе с обращениями граждан по фактам коррупции раздел «Противодействие коррупции»;</w:t>
            </w:r>
          </w:p>
          <w:p w:rsidR="00D420C7" w:rsidRPr="00D420C7" w:rsidRDefault="00D420C7" w:rsidP="00CE374C">
            <w:pPr>
              <w:pStyle w:val="decor"/>
              <w:spacing w:before="0" w:beforeAutospacing="0" w:after="0" w:afterAutospacing="0"/>
              <w:jc w:val="both"/>
              <w:rPr>
                <w:b w:val="0"/>
                <w:color w:val="auto"/>
                <w:sz w:val="24"/>
                <w:szCs w:val="24"/>
              </w:rPr>
            </w:pPr>
          </w:p>
          <w:p w:rsidR="00D420C7" w:rsidRPr="00D420C7" w:rsidRDefault="00D420C7" w:rsidP="00CE374C">
            <w:pPr>
              <w:pStyle w:val="decor"/>
              <w:spacing w:before="0" w:beforeAutospacing="0" w:after="0" w:afterAutospacing="0"/>
              <w:jc w:val="both"/>
              <w:rPr>
                <w:b w:val="0"/>
                <w:color w:val="auto"/>
                <w:sz w:val="24"/>
                <w:szCs w:val="24"/>
              </w:rPr>
            </w:pPr>
          </w:p>
          <w:p w:rsidR="001B55CF" w:rsidRDefault="001B55CF" w:rsidP="00CE374C">
            <w:pPr>
              <w:pStyle w:val="decor"/>
              <w:spacing w:before="0" w:beforeAutospacing="0" w:after="0" w:afterAutospacing="0"/>
              <w:jc w:val="both"/>
              <w:rPr>
                <w:b w:val="0"/>
                <w:color w:val="auto"/>
                <w:sz w:val="24"/>
                <w:szCs w:val="24"/>
              </w:rPr>
            </w:pPr>
          </w:p>
          <w:p w:rsidR="001B55CF" w:rsidRDefault="001B55CF" w:rsidP="00CE374C">
            <w:pPr>
              <w:pStyle w:val="decor"/>
              <w:spacing w:before="0" w:beforeAutospacing="0" w:after="0" w:afterAutospacing="0"/>
              <w:jc w:val="both"/>
              <w:rPr>
                <w:b w:val="0"/>
                <w:color w:val="auto"/>
                <w:sz w:val="24"/>
                <w:szCs w:val="24"/>
              </w:rPr>
            </w:pPr>
          </w:p>
          <w:p w:rsidR="001B55CF" w:rsidRDefault="001B55CF" w:rsidP="00CE374C">
            <w:pPr>
              <w:pStyle w:val="decor"/>
              <w:spacing w:before="0" w:beforeAutospacing="0" w:after="0" w:afterAutospacing="0"/>
              <w:jc w:val="both"/>
              <w:rPr>
                <w:b w:val="0"/>
                <w:color w:val="auto"/>
                <w:sz w:val="24"/>
                <w:szCs w:val="24"/>
              </w:rPr>
            </w:pPr>
          </w:p>
          <w:p w:rsidR="001B55CF" w:rsidRDefault="001B55CF" w:rsidP="00CE374C">
            <w:pPr>
              <w:pStyle w:val="decor"/>
              <w:spacing w:before="0" w:beforeAutospacing="0" w:after="0" w:afterAutospacing="0"/>
              <w:jc w:val="both"/>
              <w:rPr>
                <w:b w:val="0"/>
                <w:color w:val="auto"/>
                <w:sz w:val="24"/>
                <w:szCs w:val="24"/>
              </w:rPr>
            </w:pPr>
          </w:p>
          <w:p w:rsidR="00D420C7" w:rsidRPr="00F42E2F" w:rsidRDefault="00D420C7" w:rsidP="00CE374C">
            <w:pPr>
              <w:pStyle w:val="decor"/>
              <w:spacing w:before="0" w:beforeAutospacing="0" w:after="0" w:afterAutospacing="0"/>
              <w:jc w:val="both"/>
              <w:rPr>
                <w:b w:val="0"/>
                <w:color w:val="auto"/>
                <w:sz w:val="28"/>
                <w:szCs w:val="28"/>
              </w:rPr>
            </w:pPr>
            <w:r w:rsidRPr="00D420C7">
              <w:rPr>
                <w:b w:val="0"/>
                <w:color w:val="auto"/>
                <w:sz w:val="24"/>
                <w:szCs w:val="24"/>
              </w:rPr>
              <w:t>- исполнено, в целях повышения правовой грамотности граждан, направляющих в органы местного самоуправления муниципальных образований, обращения по фактам коррупции, раздел «Противодействие коррупции» официального сайта  органов местного самоуправления городского округа Пелым приведен в соответствии, согласно с требованиями методических рекомендаций по размещению и наполнению подразделов по вопросам противодействия коррупции и методических рекомендаций по работе с обращениями граждан по фактам коррупции.</w:t>
            </w:r>
          </w:p>
        </w:tc>
      </w:tr>
    </w:tbl>
    <w:p w:rsidR="009751FA" w:rsidRPr="0093704F" w:rsidRDefault="009751FA" w:rsidP="000653A3">
      <w:pPr>
        <w:pStyle w:val="decor"/>
        <w:spacing w:before="0" w:beforeAutospacing="0" w:after="0" w:afterAutospacing="0"/>
        <w:jc w:val="both"/>
        <w:rPr>
          <w:b w:val="0"/>
          <w:color w:val="auto"/>
          <w:sz w:val="24"/>
          <w:szCs w:val="24"/>
        </w:rPr>
      </w:pPr>
    </w:p>
    <w:p w:rsidR="00825021" w:rsidRDefault="00825021" w:rsidP="000653A3">
      <w:pPr>
        <w:pStyle w:val="decor"/>
        <w:spacing w:before="0" w:beforeAutospacing="0" w:after="0" w:afterAutospacing="0"/>
        <w:jc w:val="both"/>
        <w:rPr>
          <w:b w:val="0"/>
          <w:color w:val="auto"/>
          <w:sz w:val="24"/>
          <w:szCs w:val="24"/>
        </w:rPr>
      </w:pPr>
    </w:p>
    <w:p w:rsidR="000653A3" w:rsidRPr="0093704F" w:rsidRDefault="000653A3" w:rsidP="000653A3">
      <w:pPr>
        <w:pStyle w:val="decor"/>
        <w:spacing w:before="0" w:beforeAutospacing="0" w:after="0" w:afterAutospacing="0"/>
        <w:jc w:val="both"/>
        <w:rPr>
          <w:b w:val="0"/>
          <w:color w:val="auto"/>
          <w:sz w:val="24"/>
          <w:szCs w:val="24"/>
        </w:rPr>
      </w:pPr>
      <w:r w:rsidRPr="0093704F">
        <w:rPr>
          <w:b w:val="0"/>
          <w:color w:val="auto"/>
          <w:sz w:val="24"/>
          <w:szCs w:val="24"/>
        </w:rPr>
        <w:lastRenderedPageBreak/>
        <w:t>2.</w:t>
      </w:r>
      <w:r w:rsidRPr="0093704F">
        <w:rPr>
          <w:b w:val="0"/>
          <w:color w:val="auto"/>
          <w:sz w:val="24"/>
          <w:szCs w:val="24"/>
        </w:rPr>
        <w:tab/>
        <w:t xml:space="preserve">Наличие в муниципальном образовании органа по координации деятельности в области противодействия коррупции (совет, комиссия) </w:t>
      </w:r>
    </w:p>
    <w:tbl>
      <w:tblPr>
        <w:tblStyle w:val="a3"/>
        <w:tblW w:w="15276" w:type="dxa"/>
        <w:tblLook w:val="04A0"/>
      </w:tblPr>
      <w:tblGrid>
        <w:gridCol w:w="2041"/>
        <w:gridCol w:w="3098"/>
        <w:gridCol w:w="1976"/>
        <w:gridCol w:w="4359"/>
        <w:gridCol w:w="3802"/>
      </w:tblGrid>
      <w:tr w:rsidR="007E0D0B" w:rsidRPr="0093704F" w:rsidTr="00D813DA">
        <w:tc>
          <w:tcPr>
            <w:tcW w:w="1951" w:type="dxa"/>
            <w:vAlign w:val="center"/>
          </w:tcPr>
          <w:p w:rsidR="007E0D0B" w:rsidRPr="0093704F" w:rsidRDefault="007E0D0B" w:rsidP="005140EB">
            <w:pPr>
              <w:pStyle w:val="decor"/>
              <w:spacing w:before="0" w:beforeAutospacing="0" w:after="0" w:afterAutospacing="0"/>
              <w:jc w:val="center"/>
              <w:rPr>
                <w:b w:val="0"/>
                <w:color w:val="auto"/>
                <w:sz w:val="24"/>
                <w:szCs w:val="24"/>
              </w:rPr>
            </w:pPr>
            <w:r w:rsidRPr="0093704F">
              <w:rPr>
                <w:b w:val="0"/>
                <w:color w:val="auto"/>
                <w:sz w:val="24"/>
                <w:szCs w:val="24"/>
              </w:rPr>
              <w:t>Нормативный правовой акт,</w:t>
            </w:r>
          </w:p>
          <w:p w:rsidR="007E0D0B" w:rsidRPr="0093704F" w:rsidRDefault="007E0D0B" w:rsidP="005140EB">
            <w:pPr>
              <w:pStyle w:val="decor"/>
              <w:spacing w:before="0" w:beforeAutospacing="0" w:after="0" w:afterAutospacing="0"/>
              <w:jc w:val="center"/>
              <w:rPr>
                <w:b w:val="0"/>
                <w:color w:val="auto"/>
                <w:sz w:val="24"/>
                <w:szCs w:val="24"/>
              </w:rPr>
            </w:pPr>
            <w:r w:rsidRPr="0093704F">
              <w:rPr>
                <w:b w:val="0"/>
                <w:color w:val="auto"/>
                <w:sz w:val="24"/>
                <w:szCs w:val="24"/>
              </w:rPr>
              <w:t>утверждающий</w:t>
            </w:r>
          </w:p>
          <w:p w:rsidR="007E0D0B" w:rsidRPr="0093704F" w:rsidRDefault="007E0D0B" w:rsidP="005140EB">
            <w:pPr>
              <w:pStyle w:val="decor"/>
              <w:spacing w:before="0" w:beforeAutospacing="0" w:after="0" w:afterAutospacing="0"/>
              <w:jc w:val="center"/>
              <w:rPr>
                <w:b w:val="0"/>
                <w:color w:val="auto"/>
                <w:sz w:val="24"/>
                <w:szCs w:val="24"/>
              </w:rPr>
            </w:pPr>
            <w:r w:rsidRPr="0093704F">
              <w:rPr>
                <w:b w:val="0"/>
                <w:color w:val="auto"/>
                <w:sz w:val="24"/>
                <w:szCs w:val="24"/>
              </w:rPr>
              <w:t>положениеоего</w:t>
            </w:r>
          </w:p>
          <w:p w:rsidR="007E0D0B" w:rsidRPr="0093704F" w:rsidRDefault="007E0D0B" w:rsidP="005140EB">
            <w:pPr>
              <w:pStyle w:val="decor"/>
              <w:spacing w:before="0" w:beforeAutospacing="0" w:after="0" w:afterAutospacing="0"/>
              <w:jc w:val="center"/>
              <w:rPr>
                <w:b w:val="0"/>
                <w:color w:val="auto"/>
                <w:sz w:val="24"/>
                <w:szCs w:val="24"/>
              </w:rPr>
            </w:pPr>
            <w:r w:rsidRPr="0093704F">
              <w:rPr>
                <w:b w:val="0"/>
                <w:color w:val="auto"/>
                <w:sz w:val="24"/>
                <w:szCs w:val="24"/>
              </w:rPr>
              <w:t>деятельности</w:t>
            </w:r>
          </w:p>
          <w:p w:rsidR="007E0D0B" w:rsidRPr="0093704F" w:rsidRDefault="007E0D0B" w:rsidP="005140EB">
            <w:pPr>
              <w:pStyle w:val="decor"/>
              <w:spacing w:before="0" w:beforeAutospacing="0" w:after="0" w:afterAutospacing="0"/>
              <w:jc w:val="center"/>
              <w:rPr>
                <w:b w:val="0"/>
                <w:color w:val="auto"/>
                <w:sz w:val="24"/>
                <w:szCs w:val="24"/>
              </w:rPr>
            </w:pPr>
            <w:r w:rsidRPr="0093704F">
              <w:rPr>
                <w:b w:val="0"/>
                <w:color w:val="auto"/>
                <w:sz w:val="24"/>
                <w:szCs w:val="24"/>
              </w:rPr>
              <w:t>(номер и дата</w:t>
            </w:r>
          </w:p>
          <w:p w:rsidR="007E0D0B" w:rsidRPr="0093704F" w:rsidRDefault="007E0D0B" w:rsidP="005140EB">
            <w:pPr>
              <w:pStyle w:val="decor"/>
              <w:spacing w:before="0" w:beforeAutospacing="0" w:after="0" w:afterAutospacing="0"/>
              <w:jc w:val="center"/>
              <w:rPr>
                <w:b w:val="0"/>
                <w:color w:val="auto"/>
                <w:sz w:val="24"/>
                <w:szCs w:val="24"/>
              </w:rPr>
            </w:pPr>
            <w:r w:rsidRPr="0093704F">
              <w:rPr>
                <w:b w:val="0"/>
                <w:color w:val="auto"/>
                <w:sz w:val="24"/>
                <w:szCs w:val="24"/>
              </w:rPr>
              <w:t>регистрации)</w:t>
            </w:r>
          </w:p>
        </w:tc>
        <w:tc>
          <w:tcPr>
            <w:tcW w:w="3119" w:type="dxa"/>
            <w:vAlign w:val="center"/>
          </w:tcPr>
          <w:p w:rsidR="007E0D0B" w:rsidRPr="0093704F" w:rsidRDefault="007E0D0B" w:rsidP="005140EB">
            <w:pPr>
              <w:pStyle w:val="decor"/>
              <w:spacing w:before="0" w:beforeAutospacing="0" w:after="0" w:afterAutospacing="0"/>
              <w:jc w:val="center"/>
              <w:rPr>
                <w:b w:val="0"/>
                <w:color w:val="auto"/>
                <w:sz w:val="24"/>
                <w:szCs w:val="24"/>
              </w:rPr>
            </w:pPr>
            <w:r w:rsidRPr="0093704F">
              <w:rPr>
                <w:b w:val="0"/>
                <w:color w:val="auto"/>
                <w:sz w:val="24"/>
                <w:szCs w:val="24"/>
              </w:rPr>
              <w:t>Персональный</w:t>
            </w:r>
          </w:p>
          <w:p w:rsidR="007E0D0B" w:rsidRPr="0093704F" w:rsidRDefault="007E0D0B" w:rsidP="005140EB">
            <w:pPr>
              <w:pStyle w:val="decor"/>
              <w:spacing w:before="0" w:beforeAutospacing="0" w:after="0" w:afterAutospacing="0"/>
              <w:jc w:val="center"/>
              <w:rPr>
                <w:b w:val="0"/>
                <w:color w:val="auto"/>
                <w:sz w:val="24"/>
                <w:szCs w:val="24"/>
              </w:rPr>
            </w:pPr>
            <w:r w:rsidRPr="0093704F">
              <w:rPr>
                <w:b w:val="0"/>
                <w:color w:val="auto"/>
                <w:sz w:val="24"/>
                <w:szCs w:val="24"/>
              </w:rPr>
              <w:t>состав</w:t>
            </w:r>
          </w:p>
          <w:p w:rsidR="007E0D0B" w:rsidRPr="0093704F" w:rsidRDefault="007E0D0B" w:rsidP="0010132A">
            <w:pPr>
              <w:pStyle w:val="decor"/>
              <w:spacing w:before="0" w:beforeAutospacing="0" w:after="0" w:afterAutospacing="0"/>
              <w:jc w:val="center"/>
              <w:rPr>
                <w:b w:val="0"/>
                <w:color w:val="auto"/>
                <w:sz w:val="24"/>
                <w:szCs w:val="24"/>
              </w:rPr>
            </w:pPr>
            <w:r w:rsidRPr="0093704F">
              <w:rPr>
                <w:b w:val="0"/>
                <w:color w:val="auto"/>
                <w:sz w:val="24"/>
                <w:szCs w:val="24"/>
              </w:rPr>
              <w:t>(Должность,</w:t>
            </w:r>
            <w:r w:rsidR="0010132A">
              <w:rPr>
                <w:b w:val="0"/>
                <w:color w:val="auto"/>
                <w:sz w:val="24"/>
                <w:szCs w:val="24"/>
              </w:rPr>
              <w:t xml:space="preserve"> </w:t>
            </w:r>
            <w:r w:rsidRPr="0093704F">
              <w:rPr>
                <w:b w:val="0"/>
                <w:color w:val="auto"/>
                <w:sz w:val="24"/>
                <w:szCs w:val="24"/>
              </w:rPr>
              <w:t>Ф.И.О.)</w:t>
            </w:r>
          </w:p>
        </w:tc>
        <w:tc>
          <w:tcPr>
            <w:tcW w:w="1984" w:type="dxa"/>
            <w:vAlign w:val="center"/>
          </w:tcPr>
          <w:p w:rsidR="007E0D0B" w:rsidRPr="0093704F" w:rsidRDefault="007E0D0B" w:rsidP="005140EB">
            <w:pPr>
              <w:pStyle w:val="decor"/>
              <w:spacing w:before="0" w:beforeAutospacing="0" w:after="0" w:afterAutospacing="0"/>
              <w:jc w:val="center"/>
              <w:rPr>
                <w:b w:val="0"/>
                <w:color w:val="auto"/>
                <w:sz w:val="24"/>
                <w:szCs w:val="24"/>
              </w:rPr>
            </w:pPr>
            <w:r w:rsidRPr="0093704F">
              <w:rPr>
                <w:b w:val="0"/>
                <w:color w:val="auto"/>
                <w:sz w:val="24"/>
                <w:szCs w:val="24"/>
              </w:rPr>
              <w:t>Заседания</w:t>
            </w:r>
          </w:p>
          <w:p w:rsidR="007E0D0B" w:rsidRPr="0093704F" w:rsidRDefault="007E0D0B" w:rsidP="005140EB">
            <w:pPr>
              <w:pStyle w:val="decor"/>
              <w:spacing w:before="0" w:beforeAutospacing="0" w:after="0" w:afterAutospacing="0"/>
              <w:jc w:val="center"/>
              <w:rPr>
                <w:b w:val="0"/>
                <w:color w:val="auto"/>
                <w:sz w:val="24"/>
                <w:szCs w:val="24"/>
              </w:rPr>
            </w:pPr>
            <w:r w:rsidRPr="0093704F">
              <w:rPr>
                <w:b w:val="0"/>
                <w:color w:val="auto"/>
                <w:sz w:val="24"/>
                <w:szCs w:val="24"/>
              </w:rPr>
              <w:t>(номера</w:t>
            </w:r>
          </w:p>
          <w:p w:rsidR="007E0D0B" w:rsidRPr="0093704F" w:rsidRDefault="007E0D0B" w:rsidP="005140EB">
            <w:pPr>
              <w:pStyle w:val="decor"/>
              <w:spacing w:before="0" w:beforeAutospacing="0" w:after="0" w:afterAutospacing="0"/>
              <w:jc w:val="center"/>
              <w:rPr>
                <w:b w:val="0"/>
                <w:color w:val="auto"/>
                <w:sz w:val="24"/>
                <w:szCs w:val="24"/>
              </w:rPr>
            </w:pPr>
            <w:r w:rsidRPr="0093704F">
              <w:rPr>
                <w:b w:val="0"/>
                <w:color w:val="auto"/>
                <w:sz w:val="24"/>
                <w:szCs w:val="24"/>
              </w:rPr>
              <w:t>и даты</w:t>
            </w:r>
          </w:p>
          <w:p w:rsidR="007E0D0B" w:rsidRPr="0093704F" w:rsidRDefault="007E0D0B" w:rsidP="005140EB">
            <w:pPr>
              <w:pStyle w:val="decor"/>
              <w:spacing w:before="0" w:beforeAutospacing="0" w:after="0" w:afterAutospacing="0"/>
              <w:jc w:val="center"/>
              <w:rPr>
                <w:b w:val="0"/>
                <w:color w:val="auto"/>
                <w:sz w:val="24"/>
                <w:szCs w:val="24"/>
              </w:rPr>
            </w:pPr>
            <w:r w:rsidRPr="0093704F">
              <w:rPr>
                <w:b w:val="0"/>
                <w:color w:val="auto"/>
                <w:sz w:val="24"/>
                <w:szCs w:val="24"/>
              </w:rPr>
              <w:t>регистрации</w:t>
            </w:r>
          </w:p>
          <w:p w:rsidR="007E0D0B" w:rsidRPr="0093704F" w:rsidRDefault="007E0D0B" w:rsidP="005140EB">
            <w:pPr>
              <w:pStyle w:val="decor"/>
              <w:spacing w:before="0" w:beforeAutospacing="0" w:after="0" w:afterAutospacing="0"/>
              <w:jc w:val="center"/>
              <w:rPr>
                <w:b w:val="0"/>
                <w:color w:val="auto"/>
                <w:sz w:val="24"/>
                <w:szCs w:val="24"/>
              </w:rPr>
            </w:pPr>
            <w:r w:rsidRPr="0093704F">
              <w:rPr>
                <w:b w:val="0"/>
                <w:color w:val="auto"/>
                <w:sz w:val="24"/>
                <w:szCs w:val="24"/>
              </w:rPr>
              <w:t>протоколов)</w:t>
            </w:r>
          </w:p>
        </w:tc>
        <w:tc>
          <w:tcPr>
            <w:tcW w:w="4394" w:type="dxa"/>
            <w:vAlign w:val="center"/>
          </w:tcPr>
          <w:p w:rsidR="007E0D0B" w:rsidRPr="0093704F" w:rsidRDefault="007E0D0B" w:rsidP="005140EB">
            <w:pPr>
              <w:pStyle w:val="decor"/>
              <w:spacing w:before="0" w:beforeAutospacing="0" w:after="0" w:afterAutospacing="0"/>
              <w:jc w:val="center"/>
              <w:rPr>
                <w:b w:val="0"/>
                <w:color w:val="auto"/>
                <w:sz w:val="24"/>
                <w:szCs w:val="24"/>
              </w:rPr>
            </w:pPr>
            <w:r w:rsidRPr="0093704F">
              <w:rPr>
                <w:b w:val="0"/>
                <w:color w:val="auto"/>
                <w:sz w:val="24"/>
                <w:szCs w:val="24"/>
              </w:rPr>
              <w:t>Рассматриваемые вопросы</w:t>
            </w:r>
          </w:p>
        </w:tc>
        <w:tc>
          <w:tcPr>
            <w:tcW w:w="3828" w:type="dxa"/>
            <w:vAlign w:val="center"/>
          </w:tcPr>
          <w:p w:rsidR="007E0D0B" w:rsidRPr="0093704F" w:rsidRDefault="007E0D0B" w:rsidP="005140EB">
            <w:pPr>
              <w:pStyle w:val="decor"/>
              <w:spacing w:before="0" w:beforeAutospacing="0" w:after="0" w:afterAutospacing="0"/>
              <w:jc w:val="center"/>
              <w:rPr>
                <w:b w:val="0"/>
                <w:color w:val="auto"/>
                <w:sz w:val="24"/>
                <w:szCs w:val="24"/>
              </w:rPr>
            </w:pPr>
            <w:r w:rsidRPr="0093704F">
              <w:rPr>
                <w:b w:val="0"/>
                <w:color w:val="auto"/>
                <w:sz w:val="24"/>
                <w:szCs w:val="24"/>
              </w:rPr>
              <w:t>Ход исполнения</w:t>
            </w:r>
          </w:p>
        </w:tc>
      </w:tr>
      <w:tr w:rsidR="00D813DA" w:rsidRPr="0093704F" w:rsidTr="00133234">
        <w:tc>
          <w:tcPr>
            <w:tcW w:w="1951" w:type="dxa"/>
            <w:vAlign w:val="center"/>
          </w:tcPr>
          <w:p w:rsidR="00133234" w:rsidRDefault="00D813DA" w:rsidP="00CE374C">
            <w:pPr>
              <w:pStyle w:val="decor"/>
              <w:spacing w:before="0" w:beforeAutospacing="0" w:after="0" w:afterAutospacing="0"/>
              <w:jc w:val="both"/>
              <w:rPr>
                <w:b w:val="0"/>
                <w:color w:val="auto"/>
                <w:sz w:val="24"/>
                <w:szCs w:val="24"/>
              </w:rPr>
            </w:pPr>
            <w:r>
              <w:rPr>
                <w:b w:val="0"/>
                <w:color w:val="auto"/>
                <w:sz w:val="24"/>
                <w:szCs w:val="24"/>
              </w:rPr>
              <w:t>Постановление главы</w:t>
            </w:r>
            <w:r w:rsidR="00133234">
              <w:rPr>
                <w:b w:val="0"/>
                <w:color w:val="auto"/>
                <w:sz w:val="24"/>
                <w:szCs w:val="24"/>
              </w:rPr>
              <w:t xml:space="preserve"> городского округа Пелым</w:t>
            </w:r>
            <w:r>
              <w:rPr>
                <w:b w:val="0"/>
                <w:color w:val="auto"/>
                <w:sz w:val="24"/>
                <w:szCs w:val="24"/>
              </w:rPr>
              <w:t xml:space="preserve"> № 20</w:t>
            </w:r>
            <w:r w:rsidR="00974026">
              <w:rPr>
                <w:b w:val="0"/>
                <w:color w:val="auto"/>
                <w:sz w:val="24"/>
                <w:szCs w:val="24"/>
              </w:rPr>
              <w:t>6</w:t>
            </w:r>
            <w:r>
              <w:rPr>
                <w:b w:val="0"/>
                <w:color w:val="auto"/>
                <w:sz w:val="24"/>
                <w:szCs w:val="24"/>
              </w:rPr>
              <w:t xml:space="preserve"> </w:t>
            </w:r>
          </w:p>
          <w:p w:rsidR="00825021" w:rsidRPr="00D813DA" w:rsidRDefault="00D813DA" w:rsidP="00825021">
            <w:pPr>
              <w:pStyle w:val="decor"/>
              <w:spacing w:before="0" w:beforeAutospacing="0" w:after="0" w:afterAutospacing="0"/>
              <w:jc w:val="both"/>
              <w:rPr>
                <w:b w:val="0"/>
                <w:color w:val="auto"/>
                <w:sz w:val="24"/>
                <w:szCs w:val="24"/>
              </w:rPr>
            </w:pPr>
            <w:r w:rsidRPr="00D813DA">
              <w:rPr>
                <w:b w:val="0"/>
                <w:color w:val="auto"/>
                <w:sz w:val="24"/>
                <w:szCs w:val="24"/>
              </w:rPr>
              <w:t>от 15.10. 2008</w:t>
            </w:r>
            <w:r w:rsidR="00825021">
              <w:rPr>
                <w:b w:val="0"/>
                <w:color w:val="auto"/>
                <w:sz w:val="24"/>
                <w:szCs w:val="24"/>
              </w:rPr>
              <w:t xml:space="preserve"> «Об утверждении Положения и состава комиссии при главе городского округа Пелым по противодействию коррупции»,</w:t>
            </w:r>
            <w:r w:rsidRPr="00D813DA">
              <w:rPr>
                <w:b w:val="0"/>
                <w:color w:val="auto"/>
                <w:sz w:val="24"/>
                <w:szCs w:val="24"/>
              </w:rPr>
              <w:t xml:space="preserve"> </w:t>
            </w:r>
            <w:r w:rsidR="00974026">
              <w:rPr>
                <w:b w:val="0"/>
                <w:color w:val="auto"/>
                <w:sz w:val="24"/>
                <w:szCs w:val="24"/>
              </w:rPr>
              <w:br/>
              <w:t>Постановление Администрации городского округа Пелым от</w:t>
            </w:r>
            <w:r w:rsidR="00825021">
              <w:rPr>
                <w:b w:val="0"/>
                <w:color w:val="auto"/>
                <w:sz w:val="24"/>
                <w:szCs w:val="24"/>
              </w:rPr>
              <w:t xml:space="preserve"> 19.10.2015 №338</w:t>
            </w:r>
            <w:r w:rsidR="00974026">
              <w:rPr>
                <w:b w:val="0"/>
                <w:color w:val="auto"/>
                <w:sz w:val="24"/>
                <w:szCs w:val="24"/>
              </w:rPr>
              <w:t xml:space="preserve"> «О внесении изменений в</w:t>
            </w:r>
            <w:r w:rsidR="00825021">
              <w:rPr>
                <w:b w:val="0"/>
                <w:color w:val="auto"/>
                <w:sz w:val="24"/>
                <w:szCs w:val="24"/>
              </w:rPr>
              <w:t xml:space="preserve"> состав комиссии при главе городского округа Пелым по противодействию коррупции»</w:t>
            </w:r>
            <w:r w:rsidR="00974026">
              <w:rPr>
                <w:b w:val="0"/>
                <w:color w:val="auto"/>
                <w:sz w:val="24"/>
                <w:szCs w:val="24"/>
              </w:rPr>
              <w:t xml:space="preserve"> </w:t>
            </w:r>
          </w:p>
          <w:p w:rsidR="00974026" w:rsidRPr="00D813DA" w:rsidRDefault="00974026" w:rsidP="00974026">
            <w:pPr>
              <w:pStyle w:val="decor"/>
              <w:spacing w:before="0" w:beforeAutospacing="0" w:after="0" w:afterAutospacing="0"/>
              <w:jc w:val="both"/>
              <w:rPr>
                <w:b w:val="0"/>
                <w:color w:val="auto"/>
                <w:sz w:val="24"/>
                <w:szCs w:val="24"/>
              </w:rPr>
            </w:pPr>
          </w:p>
        </w:tc>
        <w:tc>
          <w:tcPr>
            <w:tcW w:w="3119" w:type="dxa"/>
            <w:vAlign w:val="center"/>
          </w:tcPr>
          <w:p w:rsidR="00D813DA" w:rsidRPr="00D813DA" w:rsidRDefault="00D813DA" w:rsidP="00CE374C">
            <w:pPr>
              <w:pStyle w:val="decor"/>
              <w:spacing w:before="0" w:beforeAutospacing="0" w:after="0" w:afterAutospacing="0"/>
              <w:jc w:val="both"/>
              <w:rPr>
                <w:b w:val="0"/>
                <w:color w:val="auto"/>
                <w:sz w:val="24"/>
                <w:szCs w:val="24"/>
              </w:rPr>
            </w:pPr>
            <w:r w:rsidRPr="00D813DA">
              <w:rPr>
                <w:b w:val="0"/>
                <w:color w:val="auto"/>
                <w:sz w:val="24"/>
                <w:szCs w:val="24"/>
              </w:rPr>
              <w:t>1. Алиев Шахит Тукаевич- Глава городского округа Пелым –</w:t>
            </w:r>
            <w:r>
              <w:rPr>
                <w:b w:val="0"/>
                <w:color w:val="auto"/>
                <w:sz w:val="24"/>
                <w:szCs w:val="24"/>
              </w:rPr>
              <w:t xml:space="preserve"> </w:t>
            </w:r>
            <w:r w:rsidRPr="00D813DA">
              <w:rPr>
                <w:b w:val="0"/>
                <w:color w:val="auto"/>
                <w:sz w:val="24"/>
                <w:szCs w:val="24"/>
              </w:rPr>
              <w:t>председатель комиссии;</w:t>
            </w:r>
          </w:p>
          <w:p w:rsidR="00D813DA" w:rsidRPr="00D813DA" w:rsidRDefault="00D813DA" w:rsidP="00CE374C">
            <w:pPr>
              <w:pStyle w:val="decor"/>
              <w:spacing w:before="0" w:beforeAutospacing="0" w:after="0" w:afterAutospacing="0"/>
              <w:jc w:val="both"/>
              <w:rPr>
                <w:b w:val="0"/>
                <w:color w:val="auto"/>
                <w:sz w:val="24"/>
                <w:szCs w:val="24"/>
              </w:rPr>
            </w:pPr>
            <w:r w:rsidRPr="00D813DA">
              <w:rPr>
                <w:b w:val="0"/>
                <w:color w:val="auto"/>
                <w:sz w:val="24"/>
                <w:szCs w:val="24"/>
              </w:rPr>
              <w:t>2. Мухлынина Лариса Ивановна – Заместитель главы администрации городского округа Пелым – заместитель председателя;</w:t>
            </w:r>
          </w:p>
          <w:p w:rsidR="00D813DA" w:rsidRPr="00D813DA" w:rsidRDefault="00D813DA" w:rsidP="00CE374C">
            <w:pPr>
              <w:pStyle w:val="decor"/>
              <w:spacing w:before="0" w:beforeAutospacing="0" w:after="0" w:afterAutospacing="0"/>
              <w:jc w:val="both"/>
              <w:rPr>
                <w:b w:val="0"/>
                <w:color w:val="auto"/>
                <w:sz w:val="24"/>
                <w:szCs w:val="24"/>
              </w:rPr>
            </w:pPr>
            <w:r w:rsidRPr="00D813DA">
              <w:rPr>
                <w:b w:val="0"/>
                <w:color w:val="auto"/>
                <w:sz w:val="24"/>
                <w:szCs w:val="24"/>
              </w:rPr>
              <w:t>3. Бобров Александр Анатольевич</w:t>
            </w:r>
            <w:r>
              <w:rPr>
                <w:b w:val="0"/>
                <w:color w:val="auto"/>
                <w:sz w:val="24"/>
                <w:szCs w:val="24"/>
              </w:rPr>
              <w:t xml:space="preserve"> </w:t>
            </w:r>
            <w:r w:rsidRPr="00D813DA">
              <w:rPr>
                <w:b w:val="0"/>
                <w:color w:val="auto"/>
                <w:sz w:val="24"/>
                <w:szCs w:val="24"/>
              </w:rPr>
              <w:t>- Заместиль главы администрации городского округа Пелым;</w:t>
            </w:r>
          </w:p>
          <w:p w:rsidR="00D813DA" w:rsidRPr="00D813DA" w:rsidRDefault="00D813DA" w:rsidP="00CE374C">
            <w:pPr>
              <w:pStyle w:val="decor"/>
              <w:spacing w:before="0" w:beforeAutospacing="0" w:after="0" w:afterAutospacing="0"/>
              <w:jc w:val="both"/>
              <w:rPr>
                <w:b w:val="0"/>
                <w:color w:val="auto"/>
                <w:sz w:val="24"/>
                <w:szCs w:val="24"/>
              </w:rPr>
            </w:pPr>
            <w:r w:rsidRPr="00D813DA">
              <w:rPr>
                <w:b w:val="0"/>
                <w:color w:val="auto"/>
                <w:sz w:val="24"/>
                <w:szCs w:val="24"/>
              </w:rPr>
              <w:t>4.</w:t>
            </w:r>
            <w:r w:rsidR="00974026">
              <w:rPr>
                <w:b w:val="0"/>
                <w:color w:val="auto"/>
                <w:sz w:val="24"/>
                <w:szCs w:val="24"/>
              </w:rPr>
              <w:t>Абдуллаева Есмира Ширали гызы</w:t>
            </w:r>
            <w:r w:rsidRPr="00D813DA">
              <w:rPr>
                <w:b w:val="0"/>
                <w:color w:val="auto"/>
                <w:sz w:val="24"/>
                <w:szCs w:val="24"/>
              </w:rPr>
              <w:t>– специалист (по кадрам) администрации городского округа Пелым – секретарь комиссии;</w:t>
            </w:r>
          </w:p>
          <w:p w:rsidR="00D813DA" w:rsidRPr="00D813DA" w:rsidRDefault="00D813DA" w:rsidP="00CE374C">
            <w:pPr>
              <w:pStyle w:val="decor"/>
              <w:spacing w:before="0" w:beforeAutospacing="0" w:after="0" w:afterAutospacing="0"/>
              <w:jc w:val="both"/>
              <w:rPr>
                <w:b w:val="0"/>
                <w:color w:val="auto"/>
                <w:sz w:val="24"/>
                <w:szCs w:val="24"/>
              </w:rPr>
            </w:pPr>
            <w:r w:rsidRPr="00D813DA">
              <w:rPr>
                <w:b w:val="0"/>
                <w:color w:val="auto"/>
                <w:sz w:val="24"/>
                <w:szCs w:val="24"/>
              </w:rPr>
              <w:t>Члены комиссии</w:t>
            </w:r>
          </w:p>
          <w:p w:rsidR="00D813DA" w:rsidRPr="00D813DA" w:rsidRDefault="00D813DA" w:rsidP="00CE374C">
            <w:pPr>
              <w:pStyle w:val="decor"/>
              <w:spacing w:before="0" w:beforeAutospacing="0" w:after="0" w:afterAutospacing="0"/>
              <w:jc w:val="both"/>
              <w:rPr>
                <w:b w:val="0"/>
                <w:color w:val="auto"/>
                <w:sz w:val="24"/>
                <w:szCs w:val="24"/>
              </w:rPr>
            </w:pPr>
            <w:r w:rsidRPr="00D813DA">
              <w:rPr>
                <w:b w:val="0"/>
                <w:color w:val="auto"/>
                <w:sz w:val="24"/>
                <w:szCs w:val="24"/>
              </w:rPr>
              <w:t>5. Семенова Ольга Васильевна – депут</w:t>
            </w:r>
            <w:r>
              <w:rPr>
                <w:b w:val="0"/>
                <w:color w:val="auto"/>
                <w:sz w:val="24"/>
                <w:szCs w:val="24"/>
              </w:rPr>
              <w:t>ат Думы городского округа Пелым</w:t>
            </w:r>
            <w:r w:rsidRPr="00D813DA">
              <w:rPr>
                <w:b w:val="0"/>
                <w:color w:val="auto"/>
                <w:sz w:val="24"/>
                <w:szCs w:val="24"/>
              </w:rPr>
              <w:t>;</w:t>
            </w:r>
          </w:p>
          <w:p w:rsidR="00D813DA" w:rsidRPr="00D813DA" w:rsidRDefault="00D813DA" w:rsidP="00CE374C">
            <w:pPr>
              <w:pStyle w:val="decor"/>
              <w:spacing w:before="0" w:beforeAutospacing="0" w:after="0" w:afterAutospacing="0"/>
              <w:jc w:val="both"/>
              <w:rPr>
                <w:b w:val="0"/>
                <w:color w:val="auto"/>
                <w:sz w:val="24"/>
                <w:szCs w:val="24"/>
              </w:rPr>
            </w:pPr>
            <w:r>
              <w:rPr>
                <w:b w:val="0"/>
                <w:color w:val="auto"/>
                <w:sz w:val="24"/>
                <w:szCs w:val="24"/>
              </w:rPr>
              <w:t xml:space="preserve"> 6. </w:t>
            </w:r>
            <w:r w:rsidRPr="00D813DA">
              <w:rPr>
                <w:b w:val="0"/>
                <w:color w:val="auto"/>
                <w:sz w:val="24"/>
                <w:szCs w:val="24"/>
              </w:rPr>
              <w:t xml:space="preserve">Статуев Максим Александрович – начальник отделения полиции №9 п. Пелым ММО МВД России </w:t>
            </w:r>
            <w:r w:rsidRPr="00D813DA">
              <w:rPr>
                <w:b w:val="0"/>
                <w:color w:val="auto"/>
                <w:sz w:val="24"/>
                <w:szCs w:val="24"/>
              </w:rPr>
              <w:lastRenderedPageBreak/>
              <w:t>«Ивдельский», капитан полиции( по согласованию);</w:t>
            </w:r>
          </w:p>
          <w:p w:rsidR="00D813DA" w:rsidRPr="00D813DA" w:rsidRDefault="00D813DA" w:rsidP="00CE374C">
            <w:pPr>
              <w:pStyle w:val="decor"/>
              <w:spacing w:before="0" w:beforeAutospacing="0" w:after="0" w:afterAutospacing="0"/>
              <w:jc w:val="both"/>
              <w:rPr>
                <w:b w:val="0"/>
                <w:color w:val="auto"/>
                <w:sz w:val="24"/>
                <w:szCs w:val="24"/>
              </w:rPr>
            </w:pPr>
            <w:r w:rsidRPr="00D813DA">
              <w:rPr>
                <w:b w:val="0"/>
                <w:color w:val="auto"/>
                <w:sz w:val="24"/>
                <w:szCs w:val="24"/>
              </w:rPr>
              <w:t>7. Александрова Ольга Владимировна – Председатель ревизионной комиссии;</w:t>
            </w:r>
          </w:p>
          <w:p w:rsidR="00974026" w:rsidRDefault="00D813DA" w:rsidP="00974026">
            <w:pPr>
              <w:pStyle w:val="decor"/>
              <w:spacing w:before="0" w:beforeAutospacing="0" w:after="0" w:afterAutospacing="0"/>
              <w:jc w:val="both"/>
              <w:rPr>
                <w:b w:val="0"/>
                <w:color w:val="auto"/>
                <w:sz w:val="24"/>
                <w:szCs w:val="24"/>
              </w:rPr>
            </w:pPr>
            <w:r w:rsidRPr="00D813DA">
              <w:rPr>
                <w:b w:val="0"/>
                <w:color w:val="auto"/>
                <w:sz w:val="24"/>
                <w:szCs w:val="24"/>
              </w:rPr>
              <w:t>8.</w:t>
            </w:r>
            <w:r w:rsidR="00974026">
              <w:rPr>
                <w:b w:val="0"/>
                <w:color w:val="auto"/>
                <w:sz w:val="24"/>
                <w:szCs w:val="24"/>
              </w:rPr>
              <w:t xml:space="preserve"> Корнеева Елена Васильевна -  главный редактор газеты «Пелымский вестник» </w:t>
            </w:r>
          </w:p>
          <w:p w:rsidR="00D813DA" w:rsidRPr="00D813DA" w:rsidRDefault="00974026" w:rsidP="00974026">
            <w:pPr>
              <w:pStyle w:val="decor"/>
              <w:spacing w:before="0" w:beforeAutospacing="0" w:after="0" w:afterAutospacing="0"/>
              <w:jc w:val="both"/>
              <w:rPr>
                <w:b w:val="0"/>
                <w:color w:val="auto"/>
                <w:sz w:val="24"/>
                <w:szCs w:val="24"/>
              </w:rPr>
            </w:pPr>
            <w:r>
              <w:rPr>
                <w:b w:val="0"/>
                <w:color w:val="auto"/>
                <w:sz w:val="24"/>
                <w:szCs w:val="24"/>
              </w:rPr>
              <w:t>9. Мележников Виктор Иванович – член  Общественной оргнаизации ветеранов войны, труда, боевых дейтсвий.</w:t>
            </w:r>
            <w:r w:rsidR="00D813DA" w:rsidRPr="00D813DA">
              <w:rPr>
                <w:b w:val="0"/>
                <w:color w:val="auto"/>
                <w:sz w:val="24"/>
                <w:szCs w:val="24"/>
              </w:rPr>
              <w:t>.</w:t>
            </w:r>
          </w:p>
        </w:tc>
        <w:tc>
          <w:tcPr>
            <w:tcW w:w="1984" w:type="dxa"/>
            <w:vAlign w:val="center"/>
          </w:tcPr>
          <w:p w:rsidR="00D813DA" w:rsidRDefault="00787A2E" w:rsidP="00133234">
            <w:pPr>
              <w:pStyle w:val="decor"/>
              <w:spacing w:before="0" w:beforeAutospacing="0" w:after="0" w:afterAutospacing="0"/>
              <w:jc w:val="center"/>
              <w:rPr>
                <w:b w:val="0"/>
                <w:color w:val="auto"/>
                <w:sz w:val="24"/>
                <w:szCs w:val="24"/>
              </w:rPr>
            </w:pPr>
            <w:r>
              <w:rPr>
                <w:b w:val="0"/>
                <w:color w:val="auto"/>
                <w:sz w:val="24"/>
                <w:szCs w:val="24"/>
              </w:rPr>
              <w:lastRenderedPageBreak/>
              <w:t>Заседание комиссии протокол от 07.10.2015 №2</w:t>
            </w:r>
            <w:r w:rsidR="00133234">
              <w:rPr>
                <w:b w:val="0"/>
                <w:color w:val="auto"/>
                <w:sz w:val="24"/>
                <w:szCs w:val="24"/>
              </w:rPr>
              <w:t>-</w:t>
            </w: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974026" w:rsidRDefault="00974026" w:rsidP="00133234">
            <w:pPr>
              <w:pStyle w:val="decor"/>
              <w:spacing w:before="0" w:beforeAutospacing="0" w:after="0" w:afterAutospacing="0"/>
              <w:jc w:val="center"/>
              <w:rPr>
                <w:b w:val="0"/>
                <w:color w:val="auto"/>
                <w:sz w:val="24"/>
                <w:szCs w:val="24"/>
              </w:rPr>
            </w:pPr>
          </w:p>
          <w:p w:rsidR="00974026" w:rsidRDefault="00974026" w:rsidP="00133234">
            <w:pPr>
              <w:pStyle w:val="decor"/>
              <w:spacing w:before="0" w:beforeAutospacing="0" w:after="0" w:afterAutospacing="0"/>
              <w:jc w:val="center"/>
              <w:rPr>
                <w:b w:val="0"/>
                <w:color w:val="auto"/>
                <w:sz w:val="24"/>
                <w:szCs w:val="24"/>
              </w:rPr>
            </w:pPr>
          </w:p>
          <w:p w:rsidR="00A16F24" w:rsidRPr="00D813DA" w:rsidRDefault="00A16F24" w:rsidP="00133234">
            <w:pPr>
              <w:pStyle w:val="decor"/>
              <w:spacing w:before="0" w:beforeAutospacing="0" w:after="0" w:afterAutospacing="0"/>
              <w:jc w:val="center"/>
              <w:rPr>
                <w:b w:val="0"/>
                <w:color w:val="auto"/>
                <w:sz w:val="24"/>
                <w:szCs w:val="24"/>
              </w:rPr>
            </w:pPr>
            <w:r>
              <w:rPr>
                <w:b w:val="0"/>
                <w:color w:val="auto"/>
                <w:sz w:val="24"/>
                <w:szCs w:val="24"/>
              </w:rPr>
              <w:t>Заседание комиссии протокол от 12.10.2015 №3</w:t>
            </w:r>
          </w:p>
        </w:tc>
        <w:tc>
          <w:tcPr>
            <w:tcW w:w="4394" w:type="dxa"/>
            <w:vAlign w:val="center"/>
          </w:tcPr>
          <w:p w:rsidR="00D813DA" w:rsidRDefault="00787A2E" w:rsidP="00133234">
            <w:pPr>
              <w:pStyle w:val="decor"/>
              <w:spacing w:before="0" w:beforeAutospacing="0" w:after="0" w:afterAutospacing="0"/>
              <w:jc w:val="center"/>
              <w:rPr>
                <w:b w:val="0"/>
                <w:color w:val="auto"/>
                <w:sz w:val="24"/>
                <w:szCs w:val="24"/>
              </w:rPr>
            </w:pPr>
            <w:r>
              <w:rPr>
                <w:b w:val="0"/>
                <w:color w:val="auto"/>
                <w:sz w:val="24"/>
                <w:szCs w:val="24"/>
              </w:rPr>
              <w:lastRenderedPageBreak/>
              <w:t xml:space="preserve">1. Рассмотрение докладной записки «О результатах проверки состояния работы по противодействию коррупции в городском округе Пелым» и разработка плана мероприятий по устранению недостатков выявленных в ходе изучения состояния работы по противодействию коррупции в городском округе Пелым </w:t>
            </w: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A16F24" w:rsidRDefault="00A16F24" w:rsidP="00133234">
            <w:pPr>
              <w:pStyle w:val="decor"/>
              <w:spacing w:before="0" w:beforeAutospacing="0" w:after="0" w:afterAutospacing="0"/>
              <w:jc w:val="center"/>
              <w:rPr>
                <w:b w:val="0"/>
                <w:color w:val="auto"/>
                <w:sz w:val="24"/>
                <w:szCs w:val="24"/>
              </w:rPr>
            </w:pPr>
          </w:p>
          <w:p w:rsidR="00974026" w:rsidRDefault="00974026" w:rsidP="00133234">
            <w:pPr>
              <w:pStyle w:val="decor"/>
              <w:spacing w:before="0" w:beforeAutospacing="0" w:after="0" w:afterAutospacing="0"/>
              <w:jc w:val="center"/>
              <w:rPr>
                <w:b w:val="0"/>
                <w:color w:val="auto"/>
                <w:sz w:val="24"/>
                <w:szCs w:val="24"/>
              </w:rPr>
            </w:pPr>
          </w:p>
          <w:p w:rsidR="00974026" w:rsidRDefault="00974026" w:rsidP="00133234">
            <w:pPr>
              <w:pStyle w:val="decor"/>
              <w:spacing w:before="0" w:beforeAutospacing="0" w:after="0" w:afterAutospacing="0"/>
              <w:jc w:val="center"/>
              <w:rPr>
                <w:b w:val="0"/>
                <w:color w:val="auto"/>
                <w:sz w:val="24"/>
                <w:szCs w:val="24"/>
              </w:rPr>
            </w:pPr>
          </w:p>
          <w:p w:rsidR="00A16F24" w:rsidRPr="00D813DA" w:rsidRDefault="00A16F24" w:rsidP="00133234">
            <w:pPr>
              <w:pStyle w:val="decor"/>
              <w:spacing w:before="0" w:beforeAutospacing="0" w:after="0" w:afterAutospacing="0"/>
              <w:jc w:val="center"/>
              <w:rPr>
                <w:b w:val="0"/>
                <w:color w:val="auto"/>
                <w:sz w:val="24"/>
                <w:szCs w:val="24"/>
              </w:rPr>
            </w:pPr>
            <w:r>
              <w:rPr>
                <w:b w:val="0"/>
                <w:color w:val="auto"/>
                <w:sz w:val="24"/>
                <w:szCs w:val="24"/>
              </w:rPr>
              <w:t>1) Рассмотрение вопроса о внесении изменений в состав межведомственной комиссии при главе городского округа Пелым по противодействию коррупции</w:t>
            </w:r>
          </w:p>
        </w:tc>
        <w:tc>
          <w:tcPr>
            <w:tcW w:w="3828" w:type="dxa"/>
            <w:vAlign w:val="center"/>
          </w:tcPr>
          <w:p w:rsidR="00787A2E" w:rsidRDefault="00787A2E" w:rsidP="00133234">
            <w:pPr>
              <w:pStyle w:val="decor"/>
              <w:spacing w:before="0" w:beforeAutospacing="0" w:after="0" w:afterAutospacing="0"/>
              <w:jc w:val="center"/>
              <w:rPr>
                <w:b w:val="0"/>
                <w:color w:val="auto"/>
                <w:sz w:val="24"/>
                <w:szCs w:val="24"/>
              </w:rPr>
            </w:pPr>
            <w:r>
              <w:rPr>
                <w:b w:val="0"/>
                <w:color w:val="auto"/>
                <w:sz w:val="24"/>
                <w:szCs w:val="24"/>
              </w:rPr>
              <w:lastRenderedPageBreak/>
              <w:t>Исполнено</w:t>
            </w:r>
          </w:p>
          <w:p w:rsidR="00D813DA" w:rsidRDefault="00787A2E" w:rsidP="00787A2E">
            <w:pPr>
              <w:pStyle w:val="decor"/>
              <w:spacing w:before="0" w:beforeAutospacing="0" w:after="0" w:afterAutospacing="0"/>
              <w:jc w:val="center"/>
              <w:rPr>
                <w:b w:val="0"/>
                <w:color w:val="auto"/>
                <w:sz w:val="24"/>
                <w:szCs w:val="24"/>
              </w:rPr>
            </w:pPr>
            <w:r>
              <w:rPr>
                <w:b w:val="0"/>
                <w:color w:val="auto"/>
                <w:sz w:val="24"/>
                <w:szCs w:val="24"/>
              </w:rPr>
              <w:t>1) разработан план мероприятий по устранению недостатков выявленных в ходе изучения состояния работы по противодействию коррупции в городском округе Пелым.</w:t>
            </w:r>
          </w:p>
          <w:p w:rsidR="00787A2E" w:rsidRDefault="00787A2E" w:rsidP="00787A2E">
            <w:pPr>
              <w:pStyle w:val="decor"/>
              <w:spacing w:before="0" w:beforeAutospacing="0" w:after="0" w:afterAutospacing="0"/>
              <w:jc w:val="center"/>
              <w:rPr>
                <w:b w:val="0"/>
                <w:color w:val="auto"/>
                <w:sz w:val="24"/>
                <w:szCs w:val="24"/>
              </w:rPr>
            </w:pPr>
            <w:r>
              <w:rPr>
                <w:b w:val="0"/>
                <w:color w:val="auto"/>
                <w:sz w:val="24"/>
                <w:szCs w:val="24"/>
              </w:rPr>
              <w:t>2) замечания устранены .</w:t>
            </w:r>
          </w:p>
          <w:p w:rsidR="004530AB" w:rsidRDefault="00787A2E" w:rsidP="00787A2E">
            <w:pPr>
              <w:pStyle w:val="decor"/>
              <w:spacing w:before="0" w:beforeAutospacing="0" w:after="0" w:afterAutospacing="0"/>
              <w:jc w:val="center"/>
              <w:rPr>
                <w:b w:val="0"/>
                <w:color w:val="auto"/>
                <w:sz w:val="24"/>
                <w:szCs w:val="24"/>
              </w:rPr>
            </w:pPr>
            <w:r>
              <w:rPr>
                <w:b w:val="0"/>
                <w:color w:val="auto"/>
                <w:sz w:val="24"/>
                <w:szCs w:val="24"/>
              </w:rPr>
              <w:t xml:space="preserve">3) </w:t>
            </w:r>
            <w:r w:rsidR="004530AB">
              <w:rPr>
                <w:b w:val="0"/>
                <w:color w:val="auto"/>
                <w:sz w:val="24"/>
                <w:szCs w:val="24"/>
              </w:rPr>
              <w:t xml:space="preserve">Разработаны </w:t>
            </w:r>
            <w:r>
              <w:rPr>
                <w:b w:val="0"/>
                <w:color w:val="auto"/>
                <w:sz w:val="24"/>
                <w:szCs w:val="24"/>
              </w:rPr>
              <w:t xml:space="preserve">нормативно правовые акты касающиеся вопросов противодействия коррупции в городском округе Пелым </w:t>
            </w:r>
            <w:r w:rsidR="004530AB">
              <w:rPr>
                <w:b w:val="0"/>
                <w:color w:val="auto"/>
                <w:sz w:val="24"/>
                <w:szCs w:val="24"/>
              </w:rPr>
              <w:t>такие как : Распоряжение администрации городского округа Пелым от 15.10.2015 №182 « О назначении ответственного за работу по профилактике корру</w:t>
            </w:r>
            <w:r w:rsidR="00A16F24">
              <w:rPr>
                <w:b w:val="0"/>
                <w:color w:val="auto"/>
                <w:sz w:val="24"/>
                <w:szCs w:val="24"/>
              </w:rPr>
              <w:t>пционных и иных правонарушений»</w:t>
            </w:r>
            <w:r w:rsidR="004530AB">
              <w:rPr>
                <w:b w:val="0"/>
                <w:color w:val="auto"/>
                <w:sz w:val="24"/>
                <w:szCs w:val="24"/>
              </w:rPr>
              <w:t xml:space="preserve">., Распоряжение </w:t>
            </w:r>
            <w:r w:rsidR="00A16F24">
              <w:rPr>
                <w:b w:val="0"/>
                <w:color w:val="auto"/>
                <w:sz w:val="24"/>
                <w:szCs w:val="24"/>
              </w:rPr>
              <w:t>администрации</w:t>
            </w:r>
            <w:r w:rsidR="004530AB">
              <w:rPr>
                <w:b w:val="0"/>
                <w:color w:val="auto"/>
                <w:sz w:val="24"/>
                <w:szCs w:val="24"/>
              </w:rPr>
              <w:t xml:space="preserve"> городского округа Пелым от 14.10.2015 №183 «О внесении изменений в распоряжение администрации городского округа Пелым от 31.12.2014 № 218 «Об утверждении плана противодействие коррупции в </w:t>
            </w:r>
            <w:r w:rsidR="004530AB">
              <w:rPr>
                <w:b w:val="0"/>
                <w:color w:val="auto"/>
                <w:sz w:val="24"/>
                <w:szCs w:val="24"/>
              </w:rPr>
              <w:lastRenderedPageBreak/>
              <w:t>городском округе Пелым на 2015 год» в план противодействие коррупции в городском округе Пелым на 2015</w:t>
            </w:r>
            <w:r w:rsidR="00A16F24">
              <w:rPr>
                <w:b w:val="0"/>
                <w:color w:val="auto"/>
                <w:sz w:val="24"/>
                <w:szCs w:val="24"/>
              </w:rPr>
              <w:t>» в плане  включены мероприятия предусмотренные национальным планом противодействие коррупции на 2014 -2015 годы и определены целевые показатели»</w:t>
            </w:r>
          </w:p>
          <w:p w:rsidR="00787A2E" w:rsidRDefault="00787A2E" w:rsidP="00787A2E">
            <w:pPr>
              <w:pStyle w:val="decor"/>
              <w:spacing w:before="0" w:beforeAutospacing="0" w:after="0" w:afterAutospacing="0"/>
              <w:jc w:val="center"/>
              <w:rPr>
                <w:b w:val="0"/>
                <w:color w:val="auto"/>
                <w:sz w:val="24"/>
                <w:szCs w:val="24"/>
              </w:rPr>
            </w:pPr>
          </w:p>
          <w:p w:rsidR="00A16F24" w:rsidRPr="00D813DA" w:rsidRDefault="00A16F24" w:rsidP="00787A2E">
            <w:pPr>
              <w:pStyle w:val="decor"/>
              <w:spacing w:before="0" w:beforeAutospacing="0" w:after="0" w:afterAutospacing="0"/>
              <w:jc w:val="center"/>
              <w:rPr>
                <w:b w:val="0"/>
                <w:color w:val="auto"/>
                <w:sz w:val="24"/>
                <w:szCs w:val="24"/>
              </w:rPr>
            </w:pPr>
            <w:r>
              <w:rPr>
                <w:b w:val="0"/>
                <w:color w:val="auto"/>
                <w:sz w:val="24"/>
                <w:szCs w:val="24"/>
              </w:rPr>
              <w:t>- исполнено утвержден Постановлением администрации городского округа Пелым от 15.10.2015 № 338 «О внесении изменений в состав межведомственной комиссии при главе городского округа Пелым по противодействию коррупции, утвержденный постановлением главы городского округа Пелым от 15.10.2015 №206.</w:t>
            </w:r>
          </w:p>
        </w:tc>
      </w:tr>
    </w:tbl>
    <w:p w:rsidR="007E0D0B" w:rsidRPr="0093704F" w:rsidRDefault="007E0D0B" w:rsidP="000653A3">
      <w:pPr>
        <w:pStyle w:val="decor"/>
        <w:spacing w:before="0" w:beforeAutospacing="0" w:after="0" w:afterAutospacing="0"/>
        <w:jc w:val="both"/>
        <w:rPr>
          <w:b w:val="0"/>
          <w:color w:val="auto"/>
          <w:sz w:val="24"/>
          <w:szCs w:val="24"/>
        </w:rPr>
      </w:pPr>
    </w:p>
    <w:p w:rsidR="007E0D0B" w:rsidRPr="0093704F" w:rsidRDefault="007E0D0B" w:rsidP="000653A3">
      <w:pPr>
        <w:pStyle w:val="decor"/>
        <w:spacing w:before="0" w:beforeAutospacing="0" w:after="0" w:afterAutospacing="0"/>
        <w:jc w:val="both"/>
        <w:rPr>
          <w:b w:val="0"/>
          <w:color w:val="auto"/>
          <w:sz w:val="24"/>
          <w:szCs w:val="24"/>
        </w:rPr>
      </w:pPr>
      <w:r w:rsidRPr="0093704F">
        <w:rPr>
          <w:b w:val="0"/>
          <w:color w:val="auto"/>
          <w:sz w:val="24"/>
          <w:szCs w:val="24"/>
        </w:rPr>
        <w:t>3.</w:t>
      </w:r>
      <w:r w:rsidRPr="0093704F">
        <w:rPr>
          <w:b w:val="0"/>
          <w:color w:val="auto"/>
          <w:sz w:val="24"/>
          <w:szCs w:val="24"/>
        </w:rPr>
        <w:tab/>
        <w:t xml:space="preserve">Организация планирования мероприятий по противодействию коррупции </w:t>
      </w:r>
    </w:p>
    <w:tbl>
      <w:tblPr>
        <w:tblStyle w:val="a3"/>
        <w:tblW w:w="15275" w:type="dxa"/>
        <w:tblLook w:val="04A0"/>
      </w:tblPr>
      <w:tblGrid>
        <w:gridCol w:w="3377"/>
        <w:gridCol w:w="1744"/>
        <w:gridCol w:w="1931"/>
        <w:gridCol w:w="2302"/>
        <w:gridCol w:w="2027"/>
        <w:gridCol w:w="3894"/>
      </w:tblGrid>
      <w:tr w:rsidR="009751FA" w:rsidRPr="0093704F" w:rsidTr="005140EB">
        <w:tc>
          <w:tcPr>
            <w:tcW w:w="3510" w:type="dxa"/>
            <w:vAlign w:val="center"/>
          </w:tcPr>
          <w:p w:rsidR="009751FA" w:rsidRPr="0093704F" w:rsidRDefault="009751FA" w:rsidP="005140EB">
            <w:pPr>
              <w:pStyle w:val="decor"/>
              <w:spacing w:before="0" w:beforeAutospacing="0" w:after="0" w:afterAutospacing="0"/>
              <w:jc w:val="center"/>
              <w:rPr>
                <w:b w:val="0"/>
                <w:color w:val="auto"/>
                <w:sz w:val="24"/>
                <w:szCs w:val="24"/>
              </w:rPr>
            </w:pPr>
            <w:r w:rsidRPr="0093704F">
              <w:rPr>
                <w:b w:val="0"/>
                <w:color w:val="auto"/>
                <w:sz w:val="24"/>
                <w:szCs w:val="24"/>
              </w:rPr>
              <w:t>Наличие</w:t>
            </w:r>
            <w:r w:rsidR="009504FD">
              <w:rPr>
                <w:b w:val="0"/>
                <w:color w:val="auto"/>
                <w:sz w:val="24"/>
                <w:szCs w:val="24"/>
              </w:rPr>
              <w:t xml:space="preserve"> </w:t>
            </w:r>
            <w:r w:rsidRPr="0093704F">
              <w:rPr>
                <w:b w:val="0"/>
                <w:color w:val="auto"/>
                <w:sz w:val="24"/>
                <w:szCs w:val="24"/>
              </w:rPr>
              <w:t>специального</w:t>
            </w:r>
          </w:p>
          <w:p w:rsidR="009751FA" w:rsidRPr="0093704F" w:rsidRDefault="009751FA" w:rsidP="005140EB">
            <w:pPr>
              <w:pStyle w:val="decor"/>
              <w:spacing w:before="0" w:beforeAutospacing="0" w:after="0" w:afterAutospacing="0"/>
              <w:jc w:val="center"/>
              <w:rPr>
                <w:b w:val="0"/>
                <w:color w:val="auto"/>
                <w:sz w:val="24"/>
                <w:szCs w:val="24"/>
              </w:rPr>
            </w:pPr>
            <w:r w:rsidRPr="0093704F">
              <w:rPr>
                <w:b w:val="0"/>
                <w:color w:val="auto"/>
                <w:sz w:val="24"/>
                <w:szCs w:val="24"/>
              </w:rPr>
              <w:t>плана по</w:t>
            </w:r>
            <w:r w:rsidR="009504FD">
              <w:rPr>
                <w:b w:val="0"/>
                <w:color w:val="auto"/>
                <w:sz w:val="24"/>
                <w:szCs w:val="24"/>
              </w:rPr>
              <w:t xml:space="preserve"> </w:t>
            </w:r>
            <w:r w:rsidRPr="0093704F">
              <w:rPr>
                <w:b w:val="0"/>
                <w:color w:val="auto"/>
                <w:sz w:val="24"/>
                <w:szCs w:val="24"/>
              </w:rPr>
              <w:t>противодействию</w:t>
            </w:r>
            <w:r w:rsidR="009504FD">
              <w:rPr>
                <w:b w:val="0"/>
                <w:color w:val="auto"/>
                <w:sz w:val="24"/>
                <w:szCs w:val="24"/>
              </w:rPr>
              <w:t xml:space="preserve"> </w:t>
            </w:r>
            <w:r w:rsidRPr="0093704F">
              <w:rPr>
                <w:b w:val="0"/>
                <w:color w:val="auto"/>
                <w:sz w:val="24"/>
                <w:szCs w:val="24"/>
              </w:rPr>
              <w:t>коррупции (название)</w:t>
            </w:r>
          </w:p>
        </w:tc>
        <w:tc>
          <w:tcPr>
            <w:tcW w:w="1764" w:type="dxa"/>
            <w:vAlign w:val="center"/>
          </w:tcPr>
          <w:p w:rsidR="009751FA" w:rsidRPr="0093704F" w:rsidRDefault="009751FA" w:rsidP="005140EB">
            <w:pPr>
              <w:pStyle w:val="decor"/>
              <w:spacing w:before="0" w:beforeAutospacing="0" w:after="0" w:afterAutospacing="0"/>
              <w:jc w:val="center"/>
              <w:rPr>
                <w:b w:val="0"/>
                <w:color w:val="auto"/>
                <w:sz w:val="24"/>
                <w:szCs w:val="24"/>
              </w:rPr>
            </w:pPr>
            <w:r w:rsidRPr="0093704F">
              <w:rPr>
                <w:b w:val="0"/>
                <w:color w:val="auto"/>
                <w:sz w:val="24"/>
                <w:szCs w:val="24"/>
              </w:rPr>
              <w:t>Дата утверждения</w:t>
            </w:r>
          </w:p>
        </w:tc>
        <w:tc>
          <w:tcPr>
            <w:tcW w:w="1531" w:type="dxa"/>
            <w:vAlign w:val="center"/>
          </w:tcPr>
          <w:p w:rsidR="009751FA" w:rsidRPr="0093704F" w:rsidRDefault="009751FA" w:rsidP="005140EB">
            <w:pPr>
              <w:pStyle w:val="decor"/>
              <w:spacing w:before="0" w:beforeAutospacing="0" w:after="0" w:afterAutospacing="0"/>
              <w:jc w:val="center"/>
              <w:rPr>
                <w:b w:val="0"/>
                <w:color w:val="auto"/>
                <w:sz w:val="24"/>
                <w:szCs w:val="24"/>
              </w:rPr>
            </w:pPr>
            <w:r w:rsidRPr="0093704F">
              <w:rPr>
                <w:b w:val="0"/>
                <w:color w:val="auto"/>
                <w:sz w:val="24"/>
                <w:szCs w:val="24"/>
              </w:rPr>
              <w:t>Кем утвержден</w:t>
            </w:r>
          </w:p>
        </w:tc>
        <w:tc>
          <w:tcPr>
            <w:tcW w:w="2329" w:type="dxa"/>
            <w:vAlign w:val="center"/>
          </w:tcPr>
          <w:p w:rsidR="009751FA" w:rsidRPr="0093704F" w:rsidRDefault="009751FA" w:rsidP="005140EB">
            <w:pPr>
              <w:pStyle w:val="decor"/>
              <w:spacing w:before="0" w:beforeAutospacing="0" w:after="0" w:afterAutospacing="0"/>
              <w:jc w:val="center"/>
              <w:rPr>
                <w:b w:val="0"/>
                <w:color w:val="auto"/>
                <w:sz w:val="24"/>
                <w:szCs w:val="24"/>
              </w:rPr>
            </w:pPr>
            <w:r w:rsidRPr="0093704F">
              <w:rPr>
                <w:b w:val="0"/>
                <w:color w:val="auto"/>
                <w:sz w:val="24"/>
                <w:szCs w:val="24"/>
              </w:rPr>
              <w:t>Количество</w:t>
            </w:r>
          </w:p>
          <w:p w:rsidR="009751FA" w:rsidRPr="0093704F" w:rsidRDefault="009751FA" w:rsidP="005140EB">
            <w:pPr>
              <w:pStyle w:val="decor"/>
              <w:spacing w:before="0" w:beforeAutospacing="0" w:after="0" w:afterAutospacing="0"/>
              <w:jc w:val="center"/>
              <w:rPr>
                <w:b w:val="0"/>
                <w:color w:val="auto"/>
                <w:sz w:val="24"/>
                <w:szCs w:val="24"/>
              </w:rPr>
            </w:pPr>
            <w:r w:rsidRPr="0093704F">
              <w:rPr>
                <w:b w:val="0"/>
                <w:color w:val="auto"/>
                <w:sz w:val="24"/>
                <w:szCs w:val="24"/>
              </w:rPr>
              <w:t>запланированных мероприятий</w:t>
            </w:r>
          </w:p>
        </w:tc>
        <w:tc>
          <w:tcPr>
            <w:tcW w:w="2066" w:type="dxa"/>
            <w:vAlign w:val="center"/>
          </w:tcPr>
          <w:p w:rsidR="009751FA" w:rsidRPr="0093704F" w:rsidRDefault="009751FA" w:rsidP="005140EB">
            <w:pPr>
              <w:pStyle w:val="decor"/>
              <w:spacing w:before="0" w:beforeAutospacing="0" w:after="0" w:afterAutospacing="0"/>
              <w:jc w:val="center"/>
              <w:rPr>
                <w:b w:val="0"/>
                <w:color w:val="auto"/>
                <w:sz w:val="24"/>
                <w:szCs w:val="24"/>
              </w:rPr>
            </w:pPr>
            <w:r w:rsidRPr="0093704F">
              <w:rPr>
                <w:b w:val="0"/>
                <w:color w:val="auto"/>
                <w:sz w:val="24"/>
                <w:szCs w:val="24"/>
              </w:rPr>
              <w:t>Количество</w:t>
            </w:r>
          </w:p>
          <w:p w:rsidR="009751FA" w:rsidRPr="0093704F" w:rsidRDefault="009751FA" w:rsidP="005140EB">
            <w:pPr>
              <w:pStyle w:val="decor"/>
              <w:spacing w:before="0" w:beforeAutospacing="0" w:after="0" w:afterAutospacing="0"/>
              <w:jc w:val="center"/>
              <w:rPr>
                <w:b w:val="0"/>
                <w:color w:val="auto"/>
                <w:sz w:val="24"/>
                <w:szCs w:val="24"/>
              </w:rPr>
            </w:pPr>
            <w:r w:rsidRPr="0093704F">
              <w:rPr>
                <w:b w:val="0"/>
                <w:color w:val="auto"/>
                <w:sz w:val="24"/>
                <w:szCs w:val="24"/>
              </w:rPr>
              <w:t>выполненных</w:t>
            </w:r>
          </w:p>
          <w:p w:rsidR="009751FA" w:rsidRPr="0093704F" w:rsidRDefault="009751FA" w:rsidP="005140EB">
            <w:pPr>
              <w:pStyle w:val="decor"/>
              <w:spacing w:before="0" w:beforeAutospacing="0" w:after="0" w:afterAutospacing="0"/>
              <w:jc w:val="center"/>
              <w:rPr>
                <w:b w:val="0"/>
                <w:color w:val="auto"/>
                <w:sz w:val="24"/>
                <w:szCs w:val="24"/>
              </w:rPr>
            </w:pPr>
            <w:r w:rsidRPr="0093704F">
              <w:rPr>
                <w:b w:val="0"/>
                <w:color w:val="auto"/>
                <w:sz w:val="24"/>
                <w:szCs w:val="24"/>
              </w:rPr>
              <w:t>мероприятий</w:t>
            </w:r>
          </w:p>
        </w:tc>
        <w:tc>
          <w:tcPr>
            <w:tcW w:w="4075" w:type="dxa"/>
            <w:vAlign w:val="center"/>
          </w:tcPr>
          <w:p w:rsidR="009751FA" w:rsidRPr="0093704F" w:rsidRDefault="009751FA" w:rsidP="005140EB">
            <w:pPr>
              <w:pStyle w:val="decor"/>
              <w:spacing w:before="0" w:beforeAutospacing="0" w:after="0" w:afterAutospacing="0"/>
              <w:jc w:val="center"/>
              <w:rPr>
                <w:b w:val="0"/>
                <w:color w:val="auto"/>
                <w:sz w:val="24"/>
                <w:szCs w:val="24"/>
              </w:rPr>
            </w:pPr>
            <w:r w:rsidRPr="0093704F">
              <w:rPr>
                <w:b w:val="0"/>
                <w:color w:val="auto"/>
                <w:sz w:val="24"/>
                <w:szCs w:val="24"/>
              </w:rPr>
              <w:t>Какие достигнуты целевые показатели в сфере противодействия коррупции</w:t>
            </w:r>
          </w:p>
        </w:tc>
      </w:tr>
      <w:tr w:rsidR="009504FD" w:rsidRPr="0093704F" w:rsidTr="009751FA">
        <w:tc>
          <w:tcPr>
            <w:tcW w:w="3510" w:type="dxa"/>
          </w:tcPr>
          <w:p w:rsidR="009504FD" w:rsidRDefault="009504FD" w:rsidP="00CE374C">
            <w:pPr>
              <w:pStyle w:val="decor"/>
              <w:spacing w:before="0" w:beforeAutospacing="0" w:after="0" w:afterAutospacing="0"/>
              <w:jc w:val="both"/>
              <w:rPr>
                <w:b w:val="0"/>
                <w:color w:val="auto"/>
                <w:sz w:val="24"/>
                <w:szCs w:val="24"/>
              </w:rPr>
            </w:pPr>
            <w:r>
              <w:rPr>
                <w:b w:val="0"/>
                <w:color w:val="auto"/>
                <w:sz w:val="24"/>
                <w:szCs w:val="24"/>
              </w:rPr>
              <w:t>План</w:t>
            </w:r>
            <w:r w:rsidRPr="009504FD">
              <w:rPr>
                <w:b w:val="0"/>
                <w:color w:val="auto"/>
                <w:sz w:val="24"/>
                <w:szCs w:val="24"/>
              </w:rPr>
              <w:t xml:space="preserve"> работы комиссии при главе городского округа Пелым по противодействию коррупции на 2014-2015 годы</w:t>
            </w: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Pr="009504FD" w:rsidRDefault="00474D88" w:rsidP="00CE374C">
            <w:pPr>
              <w:pStyle w:val="decor"/>
              <w:spacing w:before="0" w:beforeAutospacing="0" w:after="0" w:afterAutospacing="0"/>
              <w:jc w:val="both"/>
              <w:rPr>
                <w:b w:val="0"/>
                <w:color w:val="auto"/>
                <w:sz w:val="24"/>
                <w:szCs w:val="24"/>
              </w:rPr>
            </w:pPr>
          </w:p>
        </w:tc>
        <w:tc>
          <w:tcPr>
            <w:tcW w:w="1764" w:type="dxa"/>
          </w:tcPr>
          <w:p w:rsidR="009504FD" w:rsidRDefault="009504FD" w:rsidP="009504FD">
            <w:pPr>
              <w:pStyle w:val="decor"/>
              <w:spacing w:before="0" w:beforeAutospacing="0" w:after="0" w:afterAutospacing="0"/>
              <w:jc w:val="center"/>
              <w:rPr>
                <w:b w:val="0"/>
                <w:color w:val="auto"/>
                <w:sz w:val="24"/>
                <w:szCs w:val="24"/>
              </w:rPr>
            </w:pPr>
            <w:r>
              <w:rPr>
                <w:b w:val="0"/>
                <w:color w:val="auto"/>
                <w:sz w:val="24"/>
                <w:szCs w:val="24"/>
              </w:rPr>
              <w:lastRenderedPageBreak/>
              <w:t>25.06</w:t>
            </w:r>
            <w:r w:rsidRPr="009504FD">
              <w:rPr>
                <w:b w:val="0"/>
                <w:color w:val="auto"/>
                <w:sz w:val="24"/>
                <w:szCs w:val="24"/>
              </w:rPr>
              <w:t>. 2014</w:t>
            </w:r>
          </w:p>
          <w:p w:rsidR="00A16F24" w:rsidRDefault="00A16F24" w:rsidP="009504FD">
            <w:pPr>
              <w:pStyle w:val="decor"/>
              <w:spacing w:before="0" w:beforeAutospacing="0" w:after="0" w:afterAutospacing="0"/>
              <w:jc w:val="center"/>
              <w:rPr>
                <w:b w:val="0"/>
                <w:color w:val="auto"/>
                <w:sz w:val="24"/>
                <w:szCs w:val="24"/>
              </w:rPr>
            </w:pPr>
          </w:p>
          <w:p w:rsidR="00A16F24" w:rsidRDefault="00A16F24" w:rsidP="009504FD">
            <w:pPr>
              <w:pStyle w:val="decor"/>
              <w:spacing w:before="0" w:beforeAutospacing="0" w:after="0" w:afterAutospacing="0"/>
              <w:jc w:val="center"/>
              <w:rPr>
                <w:b w:val="0"/>
                <w:color w:val="auto"/>
                <w:sz w:val="24"/>
                <w:szCs w:val="24"/>
              </w:rPr>
            </w:pPr>
          </w:p>
          <w:p w:rsidR="00A16F24" w:rsidRDefault="00A16F24" w:rsidP="009504FD">
            <w:pPr>
              <w:pStyle w:val="decor"/>
              <w:spacing w:before="0" w:beforeAutospacing="0" w:after="0" w:afterAutospacing="0"/>
              <w:jc w:val="center"/>
              <w:rPr>
                <w:b w:val="0"/>
                <w:color w:val="auto"/>
                <w:sz w:val="24"/>
                <w:szCs w:val="24"/>
              </w:rPr>
            </w:pPr>
          </w:p>
          <w:p w:rsidR="00474D88" w:rsidRDefault="00474D88" w:rsidP="009504FD">
            <w:pPr>
              <w:pStyle w:val="decor"/>
              <w:spacing w:before="0" w:beforeAutospacing="0" w:after="0" w:afterAutospacing="0"/>
              <w:jc w:val="center"/>
              <w:rPr>
                <w:b w:val="0"/>
                <w:color w:val="auto"/>
                <w:sz w:val="24"/>
                <w:szCs w:val="24"/>
              </w:rPr>
            </w:pPr>
          </w:p>
          <w:p w:rsidR="00474D88" w:rsidRDefault="00474D88" w:rsidP="009504FD">
            <w:pPr>
              <w:pStyle w:val="decor"/>
              <w:spacing w:before="0" w:beforeAutospacing="0" w:after="0" w:afterAutospacing="0"/>
              <w:jc w:val="center"/>
              <w:rPr>
                <w:b w:val="0"/>
                <w:color w:val="auto"/>
                <w:sz w:val="24"/>
                <w:szCs w:val="24"/>
              </w:rPr>
            </w:pPr>
          </w:p>
          <w:p w:rsidR="00474D88" w:rsidRDefault="00474D88" w:rsidP="009504FD">
            <w:pPr>
              <w:pStyle w:val="decor"/>
              <w:spacing w:before="0" w:beforeAutospacing="0" w:after="0" w:afterAutospacing="0"/>
              <w:jc w:val="center"/>
              <w:rPr>
                <w:b w:val="0"/>
                <w:color w:val="auto"/>
                <w:sz w:val="24"/>
                <w:szCs w:val="24"/>
              </w:rPr>
            </w:pPr>
          </w:p>
          <w:p w:rsidR="00474D88" w:rsidRDefault="00474D88" w:rsidP="009504FD">
            <w:pPr>
              <w:pStyle w:val="decor"/>
              <w:spacing w:before="0" w:beforeAutospacing="0" w:after="0" w:afterAutospacing="0"/>
              <w:jc w:val="center"/>
              <w:rPr>
                <w:b w:val="0"/>
                <w:color w:val="auto"/>
                <w:sz w:val="24"/>
                <w:szCs w:val="24"/>
              </w:rPr>
            </w:pPr>
          </w:p>
          <w:p w:rsidR="00474D88" w:rsidRDefault="00474D88" w:rsidP="009504FD">
            <w:pPr>
              <w:pStyle w:val="decor"/>
              <w:spacing w:before="0" w:beforeAutospacing="0" w:after="0" w:afterAutospacing="0"/>
              <w:jc w:val="center"/>
              <w:rPr>
                <w:b w:val="0"/>
                <w:color w:val="auto"/>
                <w:sz w:val="24"/>
                <w:szCs w:val="24"/>
              </w:rPr>
            </w:pPr>
          </w:p>
          <w:p w:rsidR="00474D88" w:rsidRDefault="00474D88" w:rsidP="009504FD">
            <w:pPr>
              <w:pStyle w:val="decor"/>
              <w:spacing w:before="0" w:beforeAutospacing="0" w:after="0" w:afterAutospacing="0"/>
              <w:jc w:val="center"/>
              <w:rPr>
                <w:b w:val="0"/>
                <w:color w:val="auto"/>
                <w:sz w:val="24"/>
                <w:szCs w:val="24"/>
              </w:rPr>
            </w:pPr>
          </w:p>
          <w:p w:rsidR="00474D88" w:rsidRDefault="00474D88" w:rsidP="009504FD">
            <w:pPr>
              <w:pStyle w:val="decor"/>
              <w:spacing w:before="0" w:beforeAutospacing="0" w:after="0" w:afterAutospacing="0"/>
              <w:jc w:val="center"/>
              <w:rPr>
                <w:b w:val="0"/>
                <w:color w:val="auto"/>
                <w:sz w:val="24"/>
                <w:szCs w:val="24"/>
              </w:rPr>
            </w:pPr>
          </w:p>
          <w:p w:rsidR="00474D88" w:rsidRDefault="00474D88" w:rsidP="009504FD">
            <w:pPr>
              <w:pStyle w:val="decor"/>
              <w:spacing w:before="0" w:beforeAutospacing="0" w:after="0" w:afterAutospacing="0"/>
              <w:jc w:val="center"/>
              <w:rPr>
                <w:b w:val="0"/>
                <w:color w:val="auto"/>
                <w:sz w:val="24"/>
                <w:szCs w:val="24"/>
              </w:rPr>
            </w:pPr>
          </w:p>
          <w:p w:rsidR="00474D88" w:rsidRDefault="00474D88" w:rsidP="009504FD">
            <w:pPr>
              <w:pStyle w:val="decor"/>
              <w:spacing w:before="0" w:beforeAutospacing="0" w:after="0" w:afterAutospacing="0"/>
              <w:jc w:val="center"/>
              <w:rPr>
                <w:b w:val="0"/>
                <w:color w:val="auto"/>
                <w:sz w:val="24"/>
                <w:szCs w:val="24"/>
              </w:rPr>
            </w:pPr>
          </w:p>
          <w:p w:rsidR="00474D88" w:rsidRDefault="00474D88" w:rsidP="009504FD">
            <w:pPr>
              <w:pStyle w:val="decor"/>
              <w:spacing w:before="0" w:beforeAutospacing="0" w:after="0" w:afterAutospacing="0"/>
              <w:jc w:val="center"/>
              <w:rPr>
                <w:b w:val="0"/>
                <w:color w:val="auto"/>
                <w:sz w:val="24"/>
                <w:szCs w:val="24"/>
              </w:rPr>
            </w:pPr>
          </w:p>
          <w:p w:rsidR="00474D88" w:rsidRDefault="00474D88" w:rsidP="009504FD">
            <w:pPr>
              <w:pStyle w:val="decor"/>
              <w:spacing w:before="0" w:beforeAutospacing="0" w:after="0" w:afterAutospacing="0"/>
              <w:jc w:val="center"/>
              <w:rPr>
                <w:b w:val="0"/>
                <w:color w:val="auto"/>
                <w:sz w:val="24"/>
                <w:szCs w:val="24"/>
              </w:rPr>
            </w:pPr>
          </w:p>
          <w:p w:rsidR="00474D88" w:rsidRDefault="00474D88" w:rsidP="009504FD">
            <w:pPr>
              <w:pStyle w:val="decor"/>
              <w:spacing w:before="0" w:beforeAutospacing="0" w:after="0" w:afterAutospacing="0"/>
              <w:jc w:val="center"/>
              <w:rPr>
                <w:b w:val="0"/>
                <w:color w:val="auto"/>
                <w:sz w:val="24"/>
                <w:szCs w:val="24"/>
              </w:rPr>
            </w:pPr>
          </w:p>
          <w:p w:rsidR="00474D88" w:rsidRDefault="00474D88" w:rsidP="009504FD">
            <w:pPr>
              <w:pStyle w:val="decor"/>
              <w:spacing w:before="0" w:beforeAutospacing="0" w:after="0" w:afterAutospacing="0"/>
              <w:jc w:val="center"/>
              <w:rPr>
                <w:b w:val="0"/>
                <w:color w:val="auto"/>
                <w:sz w:val="24"/>
                <w:szCs w:val="24"/>
              </w:rPr>
            </w:pPr>
          </w:p>
          <w:p w:rsidR="00474D88" w:rsidRDefault="00474D88" w:rsidP="009504FD">
            <w:pPr>
              <w:pStyle w:val="decor"/>
              <w:spacing w:before="0" w:beforeAutospacing="0" w:after="0" w:afterAutospacing="0"/>
              <w:jc w:val="center"/>
              <w:rPr>
                <w:b w:val="0"/>
                <w:color w:val="auto"/>
                <w:sz w:val="24"/>
                <w:szCs w:val="24"/>
              </w:rPr>
            </w:pPr>
          </w:p>
          <w:p w:rsidR="00474D88" w:rsidRDefault="00474D88" w:rsidP="009504FD">
            <w:pPr>
              <w:pStyle w:val="decor"/>
              <w:spacing w:before="0" w:beforeAutospacing="0" w:after="0" w:afterAutospacing="0"/>
              <w:jc w:val="center"/>
              <w:rPr>
                <w:b w:val="0"/>
                <w:color w:val="auto"/>
                <w:sz w:val="24"/>
                <w:szCs w:val="24"/>
              </w:rPr>
            </w:pPr>
          </w:p>
          <w:p w:rsidR="00474D88" w:rsidRDefault="00474D88" w:rsidP="009504FD">
            <w:pPr>
              <w:pStyle w:val="decor"/>
              <w:spacing w:before="0" w:beforeAutospacing="0" w:after="0" w:afterAutospacing="0"/>
              <w:jc w:val="center"/>
              <w:rPr>
                <w:b w:val="0"/>
                <w:color w:val="auto"/>
                <w:sz w:val="24"/>
                <w:szCs w:val="24"/>
              </w:rPr>
            </w:pPr>
          </w:p>
          <w:p w:rsidR="00474D88" w:rsidRDefault="00474D88" w:rsidP="009504FD">
            <w:pPr>
              <w:pStyle w:val="decor"/>
              <w:spacing w:before="0" w:beforeAutospacing="0" w:after="0" w:afterAutospacing="0"/>
              <w:jc w:val="center"/>
              <w:rPr>
                <w:b w:val="0"/>
                <w:color w:val="auto"/>
                <w:sz w:val="24"/>
                <w:szCs w:val="24"/>
              </w:rPr>
            </w:pPr>
          </w:p>
          <w:p w:rsidR="00474D88" w:rsidRDefault="00474D88" w:rsidP="009504FD">
            <w:pPr>
              <w:pStyle w:val="decor"/>
              <w:spacing w:before="0" w:beforeAutospacing="0" w:after="0" w:afterAutospacing="0"/>
              <w:jc w:val="center"/>
              <w:rPr>
                <w:b w:val="0"/>
                <w:color w:val="auto"/>
                <w:sz w:val="24"/>
                <w:szCs w:val="24"/>
              </w:rPr>
            </w:pPr>
          </w:p>
          <w:p w:rsidR="00474D88" w:rsidRDefault="00474D88" w:rsidP="009504FD">
            <w:pPr>
              <w:pStyle w:val="decor"/>
              <w:spacing w:before="0" w:beforeAutospacing="0" w:after="0" w:afterAutospacing="0"/>
              <w:jc w:val="center"/>
              <w:rPr>
                <w:b w:val="0"/>
                <w:color w:val="auto"/>
                <w:sz w:val="24"/>
                <w:szCs w:val="24"/>
              </w:rPr>
            </w:pPr>
          </w:p>
          <w:p w:rsidR="00474D88" w:rsidRDefault="00474D88" w:rsidP="009504FD">
            <w:pPr>
              <w:pStyle w:val="decor"/>
              <w:spacing w:before="0" w:beforeAutospacing="0" w:after="0" w:afterAutospacing="0"/>
              <w:jc w:val="center"/>
              <w:rPr>
                <w:b w:val="0"/>
                <w:color w:val="auto"/>
                <w:sz w:val="24"/>
                <w:szCs w:val="24"/>
              </w:rPr>
            </w:pPr>
          </w:p>
          <w:p w:rsidR="00474D88" w:rsidRDefault="00474D88" w:rsidP="009504FD">
            <w:pPr>
              <w:pStyle w:val="decor"/>
              <w:spacing w:before="0" w:beforeAutospacing="0" w:after="0" w:afterAutospacing="0"/>
              <w:jc w:val="center"/>
              <w:rPr>
                <w:b w:val="0"/>
                <w:color w:val="auto"/>
                <w:sz w:val="24"/>
                <w:szCs w:val="24"/>
              </w:rPr>
            </w:pPr>
          </w:p>
          <w:p w:rsidR="00474D88" w:rsidRDefault="00474D88" w:rsidP="009504FD">
            <w:pPr>
              <w:pStyle w:val="decor"/>
              <w:spacing w:before="0" w:beforeAutospacing="0" w:after="0" w:afterAutospacing="0"/>
              <w:jc w:val="center"/>
              <w:rPr>
                <w:b w:val="0"/>
                <w:color w:val="auto"/>
                <w:sz w:val="24"/>
                <w:szCs w:val="24"/>
              </w:rPr>
            </w:pPr>
          </w:p>
          <w:p w:rsidR="00474D88" w:rsidRPr="009504FD" w:rsidRDefault="00474D88" w:rsidP="009504FD">
            <w:pPr>
              <w:pStyle w:val="decor"/>
              <w:spacing w:before="0" w:beforeAutospacing="0" w:after="0" w:afterAutospacing="0"/>
              <w:jc w:val="center"/>
              <w:rPr>
                <w:b w:val="0"/>
                <w:color w:val="auto"/>
                <w:sz w:val="24"/>
                <w:szCs w:val="24"/>
              </w:rPr>
            </w:pPr>
          </w:p>
        </w:tc>
        <w:tc>
          <w:tcPr>
            <w:tcW w:w="1531" w:type="dxa"/>
          </w:tcPr>
          <w:p w:rsidR="009504FD" w:rsidRDefault="009504FD" w:rsidP="009504FD">
            <w:pPr>
              <w:pStyle w:val="decor"/>
              <w:spacing w:before="0" w:beforeAutospacing="0" w:after="0" w:afterAutospacing="0"/>
              <w:jc w:val="center"/>
              <w:rPr>
                <w:b w:val="0"/>
                <w:color w:val="auto"/>
                <w:sz w:val="24"/>
                <w:szCs w:val="24"/>
              </w:rPr>
            </w:pPr>
            <w:r w:rsidRPr="009504FD">
              <w:rPr>
                <w:b w:val="0"/>
                <w:color w:val="auto"/>
                <w:sz w:val="24"/>
                <w:szCs w:val="24"/>
              </w:rPr>
              <w:lastRenderedPageBreak/>
              <w:t>Постановлением Администрации городского округа Пелым</w:t>
            </w:r>
          </w:p>
          <w:p w:rsidR="00474D88" w:rsidRDefault="00474D88" w:rsidP="009504FD">
            <w:pPr>
              <w:pStyle w:val="decor"/>
              <w:spacing w:before="0" w:beforeAutospacing="0" w:after="0" w:afterAutospacing="0"/>
              <w:jc w:val="center"/>
              <w:rPr>
                <w:b w:val="0"/>
                <w:color w:val="auto"/>
                <w:sz w:val="24"/>
                <w:szCs w:val="24"/>
              </w:rPr>
            </w:pPr>
          </w:p>
          <w:p w:rsidR="00474D88" w:rsidRDefault="00474D88" w:rsidP="009504FD">
            <w:pPr>
              <w:pStyle w:val="decor"/>
              <w:spacing w:before="0" w:beforeAutospacing="0" w:after="0" w:afterAutospacing="0"/>
              <w:jc w:val="center"/>
              <w:rPr>
                <w:b w:val="0"/>
                <w:color w:val="auto"/>
                <w:sz w:val="24"/>
                <w:szCs w:val="24"/>
              </w:rPr>
            </w:pPr>
          </w:p>
          <w:p w:rsidR="00474D88" w:rsidRDefault="00474D88" w:rsidP="009504FD">
            <w:pPr>
              <w:pStyle w:val="decor"/>
              <w:spacing w:before="0" w:beforeAutospacing="0" w:after="0" w:afterAutospacing="0"/>
              <w:jc w:val="center"/>
              <w:rPr>
                <w:b w:val="0"/>
                <w:color w:val="auto"/>
                <w:sz w:val="24"/>
                <w:szCs w:val="24"/>
              </w:rPr>
            </w:pPr>
          </w:p>
          <w:p w:rsidR="00474D88" w:rsidRDefault="00474D88" w:rsidP="009504FD">
            <w:pPr>
              <w:pStyle w:val="decor"/>
              <w:spacing w:before="0" w:beforeAutospacing="0" w:after="0" w:afterAutospacing="0"/>
              <w:jc w:val="center"/>
              <w:rPr>
                <w:b w:val="0"/>
                <w:color w:val="auto"/>
                <w:sz w:val="24"/>
                <w:szCs w:val="24"/>
              </w:rPr>
            </w:pPr>
          </w:p>
          <w:p w:rsidR="00474D88" w:rsidRDefault="00474D88" w:rsidP="009504FD">
            <w:pPr>
              <w:pStyle w:val="decor"/>
              <w:spacing w:before="0" w:beforeAutospacing="0" w:after="0" w:afterAutospacing="0"/>
              <w:jc w:val="center"/>
              <w:rPr>
                <w:b w:val="0"/>
                <w:color w:val="auto"/>
                <w:sz w:val="24"/>
                <w:szCs w:val="24"/>
              </w:rPr>
            </w:pPr>
          </w:p>
          <w:p w:rsidR="00474D88" w:rsidRDefault="00474D88" w:rsidP="009504FD">
            <w:pPr>
              <w:pStyle w:val="decor"/>
              <w:spacing w:before="0" w:beforeAutospacing="0" w:after="0" w:afterAutospacing="0"/>
              <w:jc w:val="center"/>
              <w:rPr>
                <w:b w:val="0"/>
                <w:color w:val="auto"/>
                <w:sz w:val="24"/>
                <w:szCs w:val="24"/>
              </w:rPr>
            </w:pPr>
          </w:p>
          <w:p w:rsidR="00474D88" w:rsidRDefault="00474D88" w:rsidP="009504FD">
            <w:pPr>
              <w:pStyle w:val="decor"/>
              <w:spacing w:before="0" w:beforeAutospacing="0" w:after="0" w:afterAutospacing="0"/>
              <w:jc w:val="center"/>
              <w:rPr>
                <w:b w:val="0"/>
                <w:color w:val="auto"/>
                <w:sz w:val="24"/>
                <w:szCs w:val="24"/>
              </w:rPr>
            </w:pPr>
          </w:p>
          <w:p w:rsidR="00474D88" w:rsidRDefault="00474D88" w:rsidP="009504FD">
            <w:pPr>
              <w:pStyle w:val="decor"/>
              <w:spacing w:before="0" w:beforeAutospacing="0" w:after="0" w:afterAutospacing="0"/>
              <w:jc w:val="center"/>
              <w:rPr>
                <w:b w:val="0"/>
                <w:color w:val="auto"/>
                <w:sz w:val="24"/>
                <w:szCs w:val="24"/>
              </w:rPr>
            </w:pPr>
          </w:p>
          <w:p w:rsidR="00474D88" w:rsidRDefault="00474D88" w:rsidP="009504FD">
            <w:pPr>
              <w:pStyle w:val="decor"/>
              <w:spacing w:before="0" w:beforeAutospacing="0" w:after="0" w:afterAutospacing="0"/>
              <w:jc w:val="center"/>
              <w:rPr>
                <w:b w:val="0"/>
                <w:color w:val="auto"/>
                <w:sz w:val="24"/>
                <w:szCs w:val="24"/>
              </w:rPr>
            </w:pPr>
          </w:p>
          <w:p w:rsidR="00474D88" w:rsidRDefault="00474D88" w:rsidP="009504FD">
            <w:pPr>
              <w:pStyle w:val="decor"/>
              <w:spacing w:before="0" w:beforeAutospacing="0" w:after="0" w:afterAutospacing="0"/>
              <w:jc w:val="center"/>
              <w:rPr>
                <w:b w:val="0"/>
                <w:color w:val="auto"/>
                <w:sz w:val="24"/>
                <w:szCs w:val="24"/>
              </w:rPr>
            </w:pPr>
          </w:p>
          <w:p w:rsidR="00474D88" w:rsidRDefault="00474D88" w:rsidP="009504FD">
            <w:pPr>
              <w:pStyle w:val="decor"/>
              <w:spacing w:before="0" w:beforeAutospacing="0" w:after="0" w:afterAutospacing="0"/>
              <w:jc w:val="center"/>
              <w:rPr>
                <w:b w:val="0"/>
                <w:color w:val="auto"/>
                <w:sz w:val="24"/>
                <w:szCs w:val="24"/>
              </w:rPr>
            </w:pPr>
          </w:p>
          <w:p w:rsidR="00474D88" w:rsidRDefault="00474D88" w:rsidP="009504FD">
            <w:pPr>
              <w:pStyle w:val="decor"/>
              <w:spacing w:before="0" w:beforeAutospacing="0" w:after="0" w:afterAutospacing="0"/>
              <w:jc w:val="center"/>
              <w:rPr>
                <w:b w:val="0"/>
                <w:color w:val="auto"/>
                <w:sz w:val="24"/>
                <w:szCs w:val="24"/>
              </w:rPr>
            </w:pPr>
          </w:p>
          <w:p w:rsidR="00474D88" w:rsidRDefault="00474D88" w:rsidP="009504FD">
            <w:pPr>
              <w:pStyle w:val="decor"/>
              <w:spacing w:before="0" w:beforeAutospacing="0" w:after="0" w:afterAutospacing="0"/>
              <w:jc w:val="center"/>
              <w:rPr>
                <w:b w:val="0"/>
                <w:color w:val="auto"/>
                <w:sz w:val="24"/>
                <w:szCs w:val="24"/>
              </w:rPr>
            </w:pPr>
          </w:p>
          <w:p w:rsidR="00474D88" w:rsidRDefault="00474D88" w:rsidP="009504FD">
            <w:pPr>
              <w:pStyle w:val="decor"/>
              <w:spacing w:before="0" w:beforeAutospacing="0" w:after="0" w:afterAutospacing="0"/>
              <w:jc w:val="center"/>
              <w:rPr>
                <w:b w:val="0"/>
                <w:color w:val="auto"/>
                <w:sz w:val="24"/>
                <w:szCs w:val="24"/>
              </w:rPr>
            </w:pPr>
          </w:p>
          <w:p w:rsidR="00474D88" w:rsidRDefault="00474D88" w:rsidP="009504FD">
            <w:pPr>
              <w:pStyle w:val="decor"/>
              <w:spacing w:before="0" w:beforeAutospacing="0" w:after="0" w:afterAutospacing="0"/>
              <w:jc w:val="center"/>
              <w:rPr>
                <w:b w:val="0"/>
                <w:color w:val="auto"/>
                <w:sz w:val="24"/>
                <w:szCs w:val="24"/>
              </w:rPr>
            </w:pPr>
          </w:p>
          <w:p w:rsidR="00474D88" w:rsidRDefault="00474D88" w:rsidP="009504FD">
            <w:pPr>
              <w:pStyle w:val="decor"/>
              <w:spacing w:before="0" w:beforeAutospacing="0" w:after="0" w:afterAutospacing="0"/>
              <w:jc w:val="center"/>
              <w:rPr>
                <w:b w:val="0"/>
                <w:color w:val="auto"/>
                <w:sz w:val="24"/>
                <w:szCs w:val="24"/>
              </w:rPr>
            </w:pPr>
          </w:p>
          <w:p w:rsidR="00474D88" w:rsidRDefault="00474D88" w:rsidP="009504FD">
            <w:pPr>
              <w:pStyle w:val="decor"/>
              <w:spacing w:before="0" w:beforeAutospacing="0" w:after="0" w:afterAutospacing="0"/>
              <w:jc w:val="center"/>
              <w:rPr>
                <w:b w:val="0"/>
                <w:color w:val="auto"/>
                <w:sz w:val="24"/>
                <w:szCs w:val="24"/>
              </w:rPr>
            </w:pPr>
          </w:p>
          <w:p w:rsidR="00474D88" w:rsidRDefault="00474D88" w:rsidP="009504FD">
            <w:pPr>
              <w:pStyle w:val="decor"/>
              <w:spacing w:before="0" w:beforeAutospacing="0" w:after="0" w:afterAutospacing="0"/>
              <w:jc w:val="center"/>
              <w:rPr>
                <w:b w:val="0"/>
                <w:color w:val="auto"/>
                <w:sz w:val="24"/>
                <w:szCs w:val="24"/>
              </w:rPr>
            </w:pPr>
          </w:p>
          <w:p w:rsidR="00474D88" w:rsidRDefault="00474D88" w:rsidP="009504FD">
            <w:pPr>
              <w:pStyle w:val="decor"/>
              <w:spacing w:before="0" w:beforeAutospacing="0" w:after="0" w:afterAutospacing="0"/>
              <w:jc w:val="center"/>
              <w:rPr>
                <w:b w:val="0"/>
                <w:color w:val="auto"/>
                <w:sz w:val="24"/>
                <w:szCs w:val="24"/>
              </w:rPr>
            </w:pPr>
          </w:p>
          <w:p w:rsidR="00474D88" w:rsidRDefault="00474D88" w:rsidP="009504FD">
            <w:pPr>
              <w:pStyle w:val="decor"/>
              <w:spacing w:before="0" w:beforeAutospacing="0" w:after="0" w:afterAutospacing="0"/>
              <w:jc w:val="center"/>
              <w:rPr>
                <w:b w:val="0"/>
                <w:color w:val="auto"/>
                <w:sz w:val="24"/>
                <w:szCs w:val="24"/>
              </w:rPr>
            </w:pPr>
          </w:p>
          <w:p w:rsidR="00474D88" w:rsidRDefault="00474D88" w:rsidP="009504FD">
            <w:pPr>
              <w:pStyle w:val="decor"/>
              <w:spacing w:before="0" w:beforeAutospacing="0" w:after="0" w:afterAutospacing="0"/>
              <w:jc w:val="center"/>
              <w:rPr>
                <w:b w:val="0"/>
                <w:color w:val="auto"/>
                <w:sz w:val="24"/>
                <w:szCs w:val="24"/>
              </w:rPr>
            </w:pPr>
          </w:p>
          <w:p w:rsidR="00474D88" w:rsidRDefault="00474D88" w:rsidP="009504FD">
            <w:pPr>
              <w:pStyle w:val="decor"/>
              <w:spacing w:before="0" w:beforeAutospacing="0" w:after="0" w:afterAutospacing="0"/>
              <w:jc w:val="center"/>
              <w:rPr>
                <w:b w:val="0"/>
                <w:color w:val="auto"/>
                <w:sz w:val="24"/>
                <w:szCs w:val="24"/>
              </w:rPr>
            </w:pPr>
          </w:p>
          <w:p w:rsidR="00474D88" w:rsidRPr="009504FD" w:rsidRDefault="00474D88" w:rsidP="009504FD">
            <w:pPr>
              <w:pStyle w:val="decor"/>
              <w:spacing w:before="0" w:beforeAutospacing="0" w:after="0" w:afterAutospacing="0"/>
              <w:jc w:val="center"/>
              <w:rPr>
                <w:b w:val="0"/>
                <w:color w:val="auto"/>
                <w:sz w:val="24"/>
                <w:szCs w:val="24"/>
              </w:rPr>
            </w:pPr>
          </w:p>
        </w:tc>
        <w:tc>
          <w:tcPr>
            <w:tcW w:w="2329" w:type="dxa"/>
          </w:tcPr>
          <w:p w:rsidR="009504FD" w:rsidRDefault="009504FD" w:rsidP="00CE374C">
            <w:pPr>
              <w:pStyle w:val="decor"/>
              <w:spacing w:before="0" w:beforeAutospacing="0" w:after="0" w:afterAutospacing="0"/>
              <w:jc w:val="both"/>
              <w:rPr>
                <w:b w:val="0"/>
                <w:color w:val="auto"/>
                <w:sz w:val="24"/>
                <w:szCs w:val="24"/>
              </w:rPr>
            </w:pPr>
            <w:r w:rsidRPr="009504FD">
              <w:rPr>
                <w:b w:val="0"/>
                <w:color w:val="auto"/>
                <w:sz w:val="24"/>
                <w:szCs w:val="24"/>
              </w:rPr>
              <w:lastRenderedPageBreak/>
              <w:t xml:space="preserve">              15</w:t>
            </w: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Default="00474D88" w:rsidP="00CE374C">
            <w:pPr>
              <w:pStyle w:val="decor"/>
              <w:spacing w:before="0" w:beforeAutospacing="0" w:after="0" w:afterAutospacing="0"/>
              <w:jc w:val="both"/>
              <w:rPr>
                <w:b w:val="0"/>
                <w:color w:val="auto"/>
                <w:sz w:val="24"/>
                <w:szCs w:val="24"/>
              </w:rPr>
            </w:pPr>
          </w:p>
          <w:p w:rsidR="00474D88" w:rsidRPr="009504FD" w:rsidRDefault="00474D88" w:rsidP="00CE374C">
            <w:pPr>
              <w:pStyle w:val="decor"/>
              <w:spacing w:before="0" w:beforeAutospacing="0" w:after="0" w:afterAutospacing="0"/>
              <w:jc w:val="both"/>
              <w:rPr>
                <w:b w:val="0"/>
                <w:color w:val="auto"/>
                <w:sz w:val="24"/>
                <w:szCs w:val="24"/>
              </w:rPr>
            </w:pPr>
          </w:p>
        </w:tc>
        <w:tc>
          <w:tcPr>
            <w:tcW w:w="2066" w:type="dxa"/>
          </w:tcPr>
          <w:p w:rsidR="009504FD" w:rsidRPr="009504FD" w:rsidRDefault="009504FD" w:rsidP="00CE374C">
            <w:pPr>
              <w:pStyle w:val="decor"/>
              <w:spacing w:before="0" w:beforeAutospacing="0" w:after="0" w:afterAutospacing="0"/>
              <w:jc w:val="both"/>
              <w:rPr>
                <w:b w:val="0"/>
                <w:color w:val="auto"/>
                <w:sz w:val="24"/>
                <w:szCs w:val="24"/>
              </w:rPr>
            </w:pPr>
            <w:r w:rsidRPr="009504FD">
              <w:rPr>
                <w:b w:val="0"/>
                <w:color w:val="auto"/>
                <w:sz w:val="24"/>
                <w:szCs w:val="24"/>
              </w:rPr>
              <w:lastRenderedPageBreak/>
              <w:t xml:space="preserve">            13</w:t>
            </w:r>
          </w:p>
        </w:tc>
        <w:tc>
          <w:tcPr>
            <w:tcW w:w="4075" w:type="dxa"/>
          </w:tcPr>
          <w:p w:rsidR="009504FD" w:rsidRPr="009504FD" w:rsidRDefault="009504FD" w:rsidP="009504FD">
            <w:pPr>
              <w:rPr>
                <w:rFonts w:ascii="Times New Roman" w:hAnsi="Times New Roman" w:cs="Times New Roman"/>
                <w:sz w:val="24"/>
                <w:szCs w:val="24"/>
              </w:rPr>
            </w:pPr>
            <w:r>
              <w:rPr>
                <w:b/>
              </w:rPr>
              <w:t>-</w:t>
            </w:r>
            <w:r w:rsidRPr="009504FD">
              <w:rPr>
                <w:rFonts w:ascii="Times New Roman" w:hAnsi="Times New Roman" w:cs="Times New Roman"/>
                <w:sz w:val="24"/>
                <w:szCs w:val="24"/>
              </w:rPr>
              <w:t>в ходе служебных проверок факты коррупциогенных проявлений не выявлены;</w:t>
            </w:r>
          </w:p>
          <w:p w:rsidR="009504FD" w:rsidRPr="009504FD" w:rsidRDefault="009504FD" w:rsidP="009504FD">
            <w:pPr>
              <w:rPr>
                <w:rFonts w:ascii="Times New Roman" w:hAnsi="Times New Roman" w:cs="Times New Roman"/>
                <w:sz w:val="24"/>
                <w:szCs w:val="24"/>
              </w:rPr>
            </w:pPr>
            <w:r w:rsidRPr="009504FD">
              <w:rPr>
                <w:rFonts w:ascii="Times New Roman" w:hAnsi="Times New Roman" w:cs="Times New Roman"/>
                <w:sz w:val="24"/>
                <w:szCs w:val="24"/>
              </w:rPr>
              <w:t>-анализ должностных инструкций провидится постоянно;</w:t>
            </w:r>
          </w:p>
          <w:p w:rsidR="009504FD" w:rsidRPr="009504FD" w:rsidRDefault="009504FD" w:rsidP="009504FD">
            <w:pPr>
              <w:rPr>
                <w:rFonts w:ascii="Times New Roman" w:hAnsi="Times New Roman" w:cs="Times New Roman"/>
                <w:sz w:val="24"/>
                <w:szCs w:val="24"/>
              </w:rPr>
            </w:pPr>
            <w:r w:rsidRPr="009504FD">
              <w:rPr>
                <w:rFonts w:ascii="Times New Roman" w:hAnsi="Times New Roman" w:cs="Times New Roman"/>
                <w:sz w:val="24"/>
                <w:szCs w:val="24"/>
              </w:rPr>
              <w:t>- муниципальные служащие соблюдают обязанности. Ограничения и запреты, связанных с муниципальной службой;</w:t>
            </w:r>
          </w:p>
          <w:p w:rsidR="009504FD" w:rsidRPr="009504FD" w:rsidRDefault="009504FD" w:rsidP="009504FD">
            <w:pPr>
              <w:rPr>
                <w:rFonts w:ascii="Times New Roman" w:hAnsi="Times New Roman" w:cs="Times New Roman"/>
                <w:sz w:val="24"/>
                <w:szCs w:val="24"/>
              </w:rPr>
            </w:pPr>
            <w:r w:rsidRPr="009504FD">
              <w:rPr>
                <w:rFonts w:ascii="Times New Roman" w:hAnsi="Times New Roman" w:cs="Times New Roman"/>
                <w:sz w:val="24"/>
                <w:szCs w:val="24"/>
              </w:rPr>
              <w:t xml:space="preserve">- в ходе проверки сведений о </w:t>
            </w:r>
            <w:r w:rsidRPr="009504FD">
              <w:rPr>
                <w:rFonts w:ascii="Times New Roman" w:hAnsi="Times New Roman" w:cs="Times New Roman"/>
                <w:sz w:val="24"/>
                <w:szCs w:val="24"/>
              </w:rPr>
              <w:lastRenderedPageBreak/>
              <w:t>доходах, об имуществе и обязател</w:t>
            </w:r>
            <w:r>
              <w:rPr>
                <w:rFonts w:ascii="Times New Roman" w:hAnsi="Times New Roman" w:cs="Times New Roman"/>
                <w:sz w:val="24"/>
                <w:szCs w:val="24"/>
              </w:rPr>
              <w:t>ьствах имущественного характера</w:t>
            </w:r>
            <w:r w:rsidRPr="009504FD">
              <w:rPr>
                <w:rFonts w:ascii="Times New Roman" w:hAnsi="Times New Roman" w:cs="Times New Roman"/>
                <w:sz w:val="24"/>
                <w:szCs w:val="24"/>
              </w:rPr>
              <w:t>, предоставляемых муниципальными служащими городского округа Пелым фактов коррупции не выявлено;</w:t>
            </w:r>
          </w:p>
          <w:p w:rsidR="009504FD" w:rsidRPr="009504FD" w:rsidRDefault="009504FD" w:rsidP="009504FD">
            <w:pPr>
              <w:rPr>
                <w:rFonts w:ascii="Times New Roman" w:hAnsi="Times New Roman" w:cs="Times New Roman"/>
                <w:sz w:val="24"/>
                <w:szCs w:val="24"/>
              </w:rPr>
            </w:pPr>
            <w:r w:rsidRPr="009504FD">
              <w:rPr>
                <w:rFonts w:ascii="Times New Roman" w:hAnsi="Times New Roman" w:cs="Times New Roman"/>
                <w:sz w:val="24"/>
                <w:szCs w:val="24"/>
              </w:rPr>
              <w:t xml:space="preserve"> -устранение коррупциогенных факторов в нормативно правовых актах администрации городского округа Пелым;</w:t>
            </w:r>
          </w:p>
          <w:p w:rsidR="009504FD" w:rsidRPr="009504FD" w:rsidRDefault="009504FD" w:rsidP="009504FD">
            <w:pPr>
              <w:rPr>
                <w:rFonts w:ascii="Times New Roman" w:hAnsi="Times New Roman" w:cs="Times New Roman"/>
                <w:sz w:val="24"/>
                <w:szCs w:val="24"/>
              </w:rPr>
            </w:pPr>
            <w:r w:rsidRPr="009504FD">
              <w:rPr>
                <w:rFonts w:ascii="Times New Roman" w:hAnsi="Times New Roman" w:cs="Times New Roman"/>
                <w:sz w:val="24"/>
                <w:szCs w:val="24"/>
              </w:rPr>
              <w:t xml:space="preserve">- </w:t>
            </w:r>
            <w:r>
              <w:rPr>
                <w:rFonts w:ascii="Times New Roman" w:hAnsi="Times New Roman" w:cs="Times New Roman"/>
                <w:sz w:val="24"/>
                <w:szCs w:val="24"/>
              </w:rPr>
              <w:t>п</w:t>
            </w:r>
            <w:r w:rsidRPr="009504FD">
              <w:rPr>
                <w:rFonts w:ascii="Times New Roman" w:hAnsi="Times New Roman" w:cs="Times New Roman"/>
                <w:sz w:val="24"/>
                <w:szCs w:val="24"/>
              </w:rPr>
              <w:t>овышение эффективности контроля соблюдения муниципальными служащими установленных запретов и ограничений;</w:t>
            </w:r>
          </w:p>
          <w:p w:rsidR="009504FD" w:rsidRPr="009504FD" w:rsidRDefault="009504FD" w:rsidP="009504FD">
            <w:pPr>
              <w:rPr>
                <w:rFonts w:ascii="Times New Roman" w:hAnsi="Times New Roman" w:cs="Times New Roman"/>
                <w:sz w:val="24"/>
                <w:szCs w:val="24"/>
              </w:rPr>
            </w:pPr>
            <w:r w:rsidRPr="009504FD">
              <w:rPr>
                <w:rFonts w:ascii="Times New Roman" w:hAnsi="Times New Roman" w:cs="Times New Roman"/>
                <w:sz w:val="24"/>
                <w:szCs w:val="24"/>
              </w:rPr>
              <w:t>- Обеспечение прозрачности процедуры формирования кадрового резерва;</w:t>
            </w:r>
          </w:p>
          <w:p w:rsidR="009504FD" w:rsidRPr="009504FD" w:rsidRDefault="009504FD" w:rsidP="00CE374C">
            <w:pPr>
              <w:rPr>
                <w:b/>
                <w:sz w:val="24"/>
                <w:szCs w:val="24"/>
              </w:rPr>
            </w:pPr>
          </w:p>
        </w:tc>
      </w:tr>
      <w:tr w:rsidR="009504FD" w:rsidRPr="0093704F" w:rsidTr="009751FA">
        <w:tc>
          <w:tcPr>
            <w:tcW w:w="3510" w:type="dxa"/>
          </w:tcPr>
          <w:p w:rsidR="009504FD" w:rsidRDefault="009504FD" w:rsidP="00CE374C">
            <w:pPr>
              <w:pStyle w:val="decor"/>
              <w:spacing w:before="0" w:beforeAutospacing="0" w:after="0" w:afterAutospacing="0"/>
              <w:jc w:val="both"/>
              <w:rPr>
                <w:b w:val="0"/>
                <w:color w:val="auto"/>
                <w:sz w:val="24"/>
                <w:szCs w:val="24"/>
              </w:rPr>
            </w:pPr>
            <w:r>
              <w:rPr>
                <w:b w:val="0"/>
                <w:color w:val="auto"/>
                <w:sz w:val="24"/>
                <w:szCs w:val="24"/>
              </w:rPr>
              <w:lastRenderedPageBreak/>
              <w:t xml:space="preserve">План противодействия коррупции в городском округе Пелым </w:t>
            </w:r>
          </w:p>
        </w:tc>
        <w:tc>
          <w:tcPr>
            <w:tcW w:w="1764" w:type="dxa"/>
          </w:tcPr>
          <w:p w:rsidR="009504FD" w:rsidRDefault="009504FD" w:rsidP="009504FD">
            <w:pPr>
              <w:pStyle w:val="decor"/>
              <w:spacing w:before="0" w:beforeAutospacing="0" w:after="0" w:afterAutospacing="0"/>
              <w:jc w:val="center"/>
              <w:rPr>
                <w:b w:val="0"/>
                <w:color w:val="auto"/>
                <w:sz w:val="24"/>
                <w:szCs w:val="24"/>
              </w:rPr>
            </w:pPr>
            <w:r>
              <w:rPr>
                <w:b w:val="0"/>
                <w:color w:val="auto"/>
                <w:sz w:val="24"/>
                <w:szCs w:val="24"/>
              </w:rPr>
              <w:t>31.02.2014</w:t>
            </w:r>
          </w:p>
        </w:tc>
        <w:tc>
          <w:tcPr>
            <w:tcW w:w="1531" w:type="dxa"/>
          </w:tcPr>
          <w:p w:rsidR="009504FD" w:rsidRPr="009504FD" w:rsidRDefault="009504FD" w:rsidP="009504FD">
            <w:pPr>
              <w:pStyle w:val="decor"/>
              <w:spacing w:before="0" w:beforeAutospacing="0" w:after="0" w:afterAutospacing="0"/>
              <w:jc w:val="center"/>
              <w:rPr>
                <w:b w:val="0"/>
                <w:color w:val="auto"/>
                <w:sz w:val="24"/>
                <w:szCs w:val="24"/>
              </w:rPr>
            </w:pPr>
            <w:r>
              <w:rPr>
                <w:b w:val="0"/>
                <w:color w:val="auto"/>
                <w:sz w:val="24"/>
                <w:szCs w:val="24"/>
              </w:rPr>
              <w:t>Распоряжение администрации № 2018</w:t>
            </w:r>
          </w:p>
        </w:tc>
        <w:tc>
          <w:tcPr>
            <w:tcW w:w="2329" w:type="dxa"/>
          </w:tcPr>
          <w:p w:rsidR="009504FD" w:rsidRPr="009504FD" w:rsidRDefault="009504FD" w:rsidP="009504FD">
            <w:pPr>
              <w:pStyle w:val="decor"/>
              <w:spacing w:before="0" w:beforeAutospacing="0" w:after="0" w:afterAutospacing="0"/>
              <w:jc w:val="center"/>
              <w:rPr>
                <w:b w:val="0"/>
                <w:color w:val="auto"/>
                <w:sz w:val="24"/>
                <w:szCs w:val="24"/>
              </w:rPr>
            </w:pPr>
            <w:r>
              <w:rPr>
                <w:b w:val="0"/>
                <w:color w:val="auto"/>
                <w:sz w:val="24"/>
                <w:szCs w:val="24"/>
              </w:rPr>
              <w:t>-</w:t>
            </w:r>
          </w:p>
        </w:tc>
        <w:tc>
          <w:tcPr>
            <w:tcW w:w="2066" w:type="dxa"/>
          </w:tcPr>
          <w:p w:rsidR="009504FD" w:rsidRPr="009504FD" w:rsidRDefault="009504FD" w:rsidP="009504FD">
            <w:pPr>
              <w:pStyle w:val="decor"/>
              <w:spacing w:before="0" w:beforeAutospacing="0" w:after="0" w:afterAutospacing="0"/>
              <w:jc w:val="center"/>
              <w:rPr>
                <w:b w:val="0"/>
                <w:color w:val="auto"/>
                <w:sz w:val="24"/>
                <w:szCs w:val="24"/>
              </w:rPr>
            </w:pPr>
            <w:r>
              <w:rPr>
                <w:b w:val="0"/>
                <w:color w:val="auto"/>
                <w:sz w:val="24"/>
                <w:szCs w:val="24"/>
              </w:rPr>
              <w:t>-</w:t>
            </w:r>
          </w:p>
        </w:tc>
        <w:tc>
          <w:tcPr>
            <w:tcW w:w="4075" w:type="dxa"/>
          </w:tcPr>
          <w:p w:rsidR="009504FD" w:rsidRDefault="009504FD" w:rsidP="009504FD">
            <w:pPr>
              <w:jc w:val="center"/>
              <w:rPr>
                <w:b/>
              </w:rPr>
            </w:pPr>
            <w:r>
              <w:rPr>
                <w:b/>
              </w:rPr>
              <w:t>-</w:t>
            </w:r>
          </w:p>
        </w:tc>
      </w:tr>
    </w:tbl>
    <w:p w:rsidR="009751FA" w:rsidRPr="0093704F" w:rsidRDefault="009751FA" w:rsidP="000653A3">
      <w:pPr>
        <w:pStyle w:val="decor"/>
        <w:spacing w:before="0" w:beforeAutospacing="0" w:after="0" w:afterAutospacing="0"/>
        <w:jc w:val="both"/>
        <w:rPr>
          <w:b w:val="0"/>
          <w:color w:val="auto"/>
          <w:sz w:val="24"/>
          <w:szCs w:val="24"/>
        </w:rPr>
      </w:pPr>
    </w:p>
    <w:p w:rsidR="009751FA" w:rsidRPr="0093704F" w:rsidRDefault="009751FA" w:rsidP="009751FA">
      <w:pPr>
        <w:pStyle w:val="decor"/>
        <w:spacing w:before="0" w:beforeAutospacing="0" w:after="0" w:afterAutospacing="0"/>
        <w:jc w:val="both"/>
        <w:rPr>
          <w:b w:val="0"/>
          <w:color w:val="auto"/>
          <w:sz w:val="24"/>
          <w:szCs w:val="24"/>
        </w:rPr>
      </w:pPr>
      <w:r w:rsidRPr="0093704F">
        <w:rPr>
          <w:b w:val="0"/>
          <w:color w:val="auto"/>
          <w:sz w:val="24"/>
          <w:szCs w:val="24"/>
        </w:rPr>
        <w:t>4.</w:t>
      </w:r>
      <w:r w:rsidRPr="0093704F">
        <w:rPr>
          <w:b w:val="0"/>
          <w:color w:val="auto"/>
          <w:sz w:val="24"/>
          <w:szCs w:val="24"/>
        </w:rPr>
        <w:tab/>
        <w:t xml:space="preserve">Наличие целевых программ по профилактике коррупции </w:t>
      </w:r>
    </w:p>
    <w:tbl>
      <w:tblPr>
        <w:tblStyle w:val="a3"/>
        <w:tblW w:w="15266" w:type="dxa"/>
        <w:tblLook w:val="04A0"/>
      </w:tblPr>
      <w:tblGrid>
        <w:gridCol w:w="2943"/>
        <w:gridCol w:w="2464"/>
        <w:gridCol w:w="2464"/>
        <w:gridCol w:w="2465"/>
        <w:gridCol w:w="2465"/>
        <w:gridCol w:w="2465"/>
      </w:tblGrid>
      <w:tr w:rsidR="009751FA" w:rsidRPr="0093704F" w:rsidTr="005140EB">
        <w:tc>
          <w:tcPr>
            <w:tcW w:w="2943" w:type="dxa"/>
            <w:vAlign w:val="center"/>
          </w:tcPr>
          <w:p w:rsidR="009751FA" w:rsidRPr="0093704F" w:rsidRDefault="009751FA" w:rsidP="005140EB">
            <w:pPr>
              <w:pStyle w:val="decor"/>
              <w:spacing w:before="0" w:beforeAutospacing="0" w:after="0" w:afterAutospacing="0"/>
              <w:jc w:val="center"/>
              <w:rPr>
                <w:b w:val="0"/>
                <w:color w:val="auto"/>
                <w:sz w:val="24"/>
                <w:szCs w:val="24"/>
              </w:rPr>
            </w:pPr>
            <w:r w:rsidRPr="0093704F">
              <w:rPr>
                <w:b w:val="0"/>
                <w:color w:val="auto"/>
                <w:sz w:val="24"/>
                <w:szCs w:val="24"/>
              </w:rPr>
              <w:t>Наименование программы по профилактике коррупции</w:t>
            </w:r>
          </w:p>
        </w:tc>
        <w:tc>
          <w:tcPr>
            <w:tcW w:w="2464" w:type="dxa"/>
            <w:vAlign w:val="center"/>
          </w:tcPr>
          <w:p w:rsidR="009751FA" w:rsidRPr="0093704F" w:rsidRDefault="009751FA" w:rsidP="005140EB">
            <w:pPr>
              <w:pStyle w:val="decor"/>
              <w:spacing w:before="0" w:beforeAutospacing="0" w:after="0" w:afterAutospacing="0"/>
              <w:jc w:val="center"/>
              <w:rPr>
                <w:b w:val="0"/>
                <w:color w:val="auto"/>
                <w:sz w:val="24"/>
                <w:szCs w:val="24"/>
              </w:rPr>
            </w:pPr>
            <w:r w:rsidRPr="0093704F">
              <w:rPr>
                <w:b w:val="0"/>
                <w:color w:val="auto"/>
                <w:sz w:val="24"/>
                <w:szCs w:val="24"/>
              </w:rPr>
              <w:t>Дата утверждения</w:t>
            </w:r>
          </w:p>
        </w:tc>
        <w:tc>
          <w:tcPr>
            <w:tcW w:w="2464" w:type="dxa"/>
            <w:vAlign w:val="center"/>
          </w:tcPr>
          <w:p w:rsidR="009751FA" w:rsidRPr="0093704F" w:rsidRDefault="009751FA" w:rsidP="005140EB">
            <w:pPr>
              <w:pStyle w:val="decor"/>
              <w:spacing w:before="0" w:beforeAutospacing="0" w:after="0" w:afterAutospacing="0"/>
              <w:jc w:val="center"/>
              <w:rPr>
                <w:b w:val="0"/>
                <w:color w:val="auto"/>
                <w:sz w:val="24"/>
                <w:szCs w:val="24"/>
              </w:rPr>
            </w:pPr>
            <w:r w:rsidRPr="0093704F">
              <w:rPr>
                <w:b w:val="0"/>
                <w:color w:val="auto"/>
                <w:sz w:val="24"/>
                <w:szCs w:val="24"/>
              </w:rPr>
              <w:t>Кем утверждена</w:t>
            </w:r>
          </w:p>
        </w:tc>
        <w:tc>
          <w:tcPr>
            <w:tcW w:w="2465" w:type="dxa"/>
            <w:vAlign w:val="center"/>
          </w:tcPr>
          <w:p w:rsidR="009751FA" w:rsidRPr="0093704F" w:rsidRDefault="009751FA" w:rsidP="005140EB">
            <w:pPr>
              <w:pStyle w:val="decor"/>
              <w:spacing w:before="0" w:beforeAutospacing="0" w:after="0" w:afterAutospacing="0"/>
              <w:jc w:val="center"/>
              <w:rPr>
                <w:b w:val="0"/>
                <w:color w:val="auto"/>
                <w:sz w:val="24"/>
                <w:szCs w:val="24"/>
              </w:rPr>
            </w:pPr>
            <w:r w:rsidRPr="0093704F">
              <w:rPr>
                <w:b w:val="0"/>
                <w:color w:val="auto"/>
                <w:sz w:val="24"/>
                <w:szCs w:val="24"/>
              </w:rPr>
              <w:t>Объемы финансирования</w:t>
            </w:r>
          </w:p>
        </w:tc>
        <w:tc>
          <w:tcPr>
            <w:tcW w:w="2465" w:type="dxa"/>
            <w:vAlign w:val="center"/>
          </w:tcPr>
          <w:p w:rsidR="009751FA" w:rsidRPr="0093704F" w:rsidRDefault="009751FA" w:rsidP="005140EB">
            <w:pPr>
              <w:pStyle w:val="decor"/>
              <w:spacing w:before="0" w:beforeAutospacing="0" w:after="0" w:afterAutospacing="0"/>
              <w:jc w:val="center"/>
              <w:rPr>
                <w:b w:val="0"/>
                <w:color w:val="auto"/>
                <w:sz w:val="24"/>
                <w:szCs w:val="24"/>
              </w:rPr>
            </w:pPr>
            <w:r w:rsidRPr="0093704F">
              <w:rPr>
                <w:b w:val="0"/>
                <w:color w:val="auto"/>
                <w:sz w:val="24"/>
                <w:szCs w:val="24"/>
              </w:rPr>
              <w:t>Количество мероприятий</w:t>
            </w:r>
          </w:p>
        </w:tc>
        <w:tc>
          <w:tcPr>
            <w:tcW w:w="2465" w:type="dxa"/>
            <w:vAlign w:val="center"/>
          </w:tcPr>
          <w:p w:rsidR="009751FA" w:rsidRPr="0093704F" w:rsidRDefault="009751FA" w:rsidP="005140EB">
            <w:pPr>
              <w:pStyle w:val="decor"/>
              <w:spacing w:before="0" w:beforeAutospacing="0" w:after="0" w:afterAutospacing="0"/>
              <w:jc w:val="center"/>
              <w:rPr>
                <w:b w:val="0"/>
                <w:color w:val="auto"/>
                <w:sz w:val="24"/>
                <w:szCs w:val="24"/>
              </w:rPr>
            </w:pPr>
            <w:r w:rsidRPr="0093704F">
              <w:rPr>
                <w:b w:val="0"/>
                <w:color w:val="auto"/>
                <w:sz w:val="24"/>
                <w:szCs w:val="24"/>
              </w:rPr>
              <w:t>Ход выполнения</w:t>
            </w:r>
          </w:p>
        </w:tc>
      </w:tr>
      <w:tr w:rsidR="002A7D3D" w:rsidRPr="0093704F" w:rsidTr="009751FA">
        <w:tc>
          <w:tcPr>
            <w:tcW w:w="2943" w:type="dxa"/>
          </w:tcPr>
          <w:p w:rsidR="00474D88" w:rsidRPr="002A7D3D" w:rsidRDefault="002A7D3D" w:rsidP="002A7D3D">
            <w:pPr>
              <w:pStyle w:val="decor"/>
              <w:spacing w:before="0" w:beforeAutospacing="0" w:after="0" w:afterAutospacing="0"/>
              <w:jc w:val="center"/>
              <w:rPr>
                <w:b w:val="0"/>
                <w:color w:val="auto"/>
                <w:sz w:val="24"/>
                <w:szCs w:val="24"/>
              </w:rPr>
            </w:pPr>
            <w:r>
              <w:rPr>
                <w:b w:val="0"/>
                <w:color w:val="auto"/>
                <w:sz w:val="24"/>
                <w:szCs w:val="24"/>
              </w:rPr>
              <w:t xml:space="preserve">Муниципальная программа </w:t>
            </w:r>
            <w:r w:rsidRPr="002A7D3D">
              <w:rPr>
                <w:b w:val="0"/>
                <w:color w:val="auto"/>
                <w:sz w:val="24"/>
                <w:szCs w:val="24"/>
              </w:rPr>
              <w:t>Противодействия коррупции в городском округе Пелым на 2014- 2015 годы</w:t>
            </w:r>
            <w:r w:rsidR="00476247">
              <w:rPr>
                <w:b w:val="0"/>
                <w:color w:val="auto"/>
                <w:sz w:val="24"/>
                <w:szCs w:val="24"/>
              </w:rPr>
              <w:t>.</w:t>
            </w:r>
          </w:p>
        </w:tc>
        <w:tc>
          <w:tcPr>
            <w:tcW w:w="2464" w:type="dxa"/>
          </w:tcPr>
          <w:p w:rsidR="002A7D3D" w:rsidRDefault="002A7D3D" w:rsidP="002A7D3D">
            <w:pPr>
              <w:pStyle w:val="decor"/>
              <w:spacing w:before="0" w:beforeAutospacing="0" w:after="0" w:afterAutospacing="0"/>
              <w:jc w:val="center"/>
              <w:rPr>
                <w:b w:val="0"/>
                <w:color w:val="auto"/>
                <w:sz w:val="24"/>
                <w:szCs w:val="24"/>
              </w:rPr>
            </w:pPr>
            <w:r w:rsidRPr="002A7D3D">
              <w:rPr>
                <w:b w:val="0"/>
                <w:color w:val="auto"/>
                <w:sz w:val="24"/>
                <w:szCs w:val="24"/>
              </w:rPr>
              <w:t>02.07. 2014</w:t>
            </w:r>
          </w:p>
          <w:p w:rsidR="00476247" w:rsidRDefault="00476247" w:rsidP="002A7D3D">
            <w:pPr>
              <w:pStyle w:val="decor"/>
              <w:spacing w:before="0" w:beforeAutospacing="0" w:after="0" w:afterAutospacing="0"/>
              <w:jc w:val="center"/>
              <w:rPr>
                <w:b w:val="0"/>
                <w:color w:val="auto"/>
                <w:sz w:val="24"/>
                <w:szCs w:val="24"/>
              </w:rPr>
            </w:pPr>
          </w:p>
          <w:p w:rsidR="00476247" w:rsidRDefault="00476247" w:rsidP="002A7D3D">
            <w:pPr>
              <w:pStyle w:val="decor"/>
              <w:spacing w:before="0" w:beforeAutospacing="0" w:after="0" w:afterAutospacing="0"/>
              <w:jc w:val="center"/>
              <w:rPr>
                <w:b w:val="0"/>
                <w:color w:val="auto"/>
                <w:sz w:val="24"/>
                <w:szCs w:val="24"/>
              </w:rPr>
            </w:pPr>
          </w:p>
          <w:p w:rsidR="00476247" w:rsidRDefault="00476247" w:rsidP="002A7D3D">
            <w:pPr>
              <w:pStyle w:val="decor"/>
              <w:spacing w:before="0" w:beforeAutospacing="0" w:after="0" w:afterAutospacing="0"/>
              <w:jc w:val="center"/>
              <w:rPr>
                <w:b w:val="0"/>
                <w:color w:val="auto"/>
                <w:sz w:val="24"/>
                <w:szCs w:val="24"/>
              </w:rPr>
            </w:pPr>
          </w:p>
          <w:p w:rsidR="00476247" w:rsidRDefault="00476247" w:rsidP="002A7D3D">
            <w:pPr>
              <w:pStyle w:val="decor"/>
              <w:spacing w:before="0" w:beforeAutospacing="0" w:after="0" w:afterAutospacing="0"/>
              <w:jc w:val="center"/>
              <w:rPr>
                <w:b w:val="0"/>
                <w:color w:val="auto"/>
                <w:sz w:val="24"/>
                <w:szCs w:val="24"/>
              </w:rPr>
            </w:pPr>
          </w:p>
          <w:p w:rsidR="00476247" w:rsidRDefault="00476247" w:rsidP="002A7D3D">
            <w:pPr>
              <w:pStyle w:val="decor"/>
              <w:spacing w:before="0" w:beforeAutospacing="0" w:after="0" w:afterAutospacing="0"/>
              <w:jc w:val="center"/>
              <w:rPr>
                <w:b w:val="0"/>
                <w:color w:val="auto"/>
                <w:sz w:val="24"/>
                <w:szCs w:val="24"/>
              </w:rPr>
            </w:pPr>
          </w:p>
          <w:p w:rsidR="00476247" w:rsidRDefault="00476247" w:rsidP="002A7D3D">
            <w:pPr>
              <w:pStyle w:val="decor"/>
              <w:spacing w:before="0" w:beforeAutospacing="0" w:after="0" w:afterAutospacing="0"/>
              <w:jc w:val="center"/>
              <w:rPr>
                <w:b w:val="0"/>
                <w:color w:val="auto"/>
                <w:sz w:val="24"/>
                <w:szCs w:val="24"/>
              </w:rPr>
            </w:pPr>
          </w:p>
          <w:p w:rsidR="00476247" w:rsidRPr="002A7D3D" w:rsidRDefault="00476247" w:rsidP="002A7D3D">
            <w:pPr>
              <w:pStyle w:val="decor"/>
              <w:spacing w:before="0" w:beforeAutospacing="0" w:after="0" w:afterAutospacing="0"/>
              <w:jc w:val="center"/>
              <w:rPr>
                <w:b w:val="0"/>
                <w:color w:val="auto"/>
                <w:sz w:val="24"/>
                <w:szCs w:val="24"/>
              </w:rPr>
            </w:pPr>
          </w:p>
        </w:tc>
        <w:tc>
          <w:tcPr>
            <w:tcW w:w="2464" w:type="dxa"/>
          </w:tcPr>
          <w:p w:rsidR="002A7D3D" w:rsidRPr="002A7D3D" w:rsidRDefault="002A7D3D" w:rsidP="002A7D3D">
            <w:pPr>
              <w:pStyle w:val="decor"/>
              <w:spacing w:before="0" w:beforeAutospacing="0" w:after="0" w:afterAutospacing="0"/>
              <w:jc w:val="center"/>
              <w:rPr>
                <w:b w:val="0"/>
                <w:color w:val="auto"/>
                <w:sz w:val="24"/>
                <w:szCs w:val="24"/>
              </w:rPr>
            </w:pPr>
            <w:r w:rsidRPr="002A7D3D">
              <w:rPr>
                <w:b w:val="0"/>
                <w:color w:val="auto"/>
                <w:sz w:val="24"/>
                <w:szCs w:val="24"/>
              </w:rPr>
              <w:t>Постановлением главы городского округа Пелым</w:t>
            </w:r>
            <w:r>
              <w:rPr>
                <w:b w:val="0"/>
                <w:color w:val="auto"/>
                <w:sz w:val="24"/>
                <w:szCs w:val="24"/>
              </w:rPr>
              <w:t xml:space="preserve"> № 7</w:t>
            </w:r>
          </w:p>
        </w:tc>
        <w:tc>
          <w:tcPr>
            <w:tcW w:w="2465" w:type="dxa"/>
          </w:tcPr>
          <w:p w:rsidR="002A7D3D" w:rsidRPr="002A7D3D" w:rsidRDefault="00476247" w:rsidP="002A7D3D">
            <w:pPr>
              <w:pStyle w:val="decor"/>
              <w:spacing w:before="0" w:beforeAutospacing="0" w:after="0" w:afterAutospacing="0"/>
              <w:jc w:val="center"/>
              <w:rPr>
                <w:b w:val="0"/>
                <w:color w:val="auto"/>
                <w:sz w:val="24"/>
                <w:szCs w:val="24"/>
              </w:rPr>
            </w:pPr>
            <w:r>
              <w:rPr>
                <w:b w:val="0"/>
                <w:color w:val="auto"/>
                <w:sz w:val="24"/>
                <w:szCs w:val="24"/>
              </w:rPr>
              <w:t>-</w:t>
            </w:r>
          </w:p>
        </w:tc>
        <w:tc>
          <w:tcPr>
            <w:tcW w:w="2465" w:type="dxa"/>
          </w:tcPr>
          <w:p w:rsidR="002A7D3D" w:rsidRPr="002A7D3D" w:rsidRDefault="002A7D3D" w:rsidP="002A7D3D">
            <w:pPr>
              <w:pStyle w:val="decor"/>
              <w:spacing w:before="0" w:beforeAutospacing="0" w:after="0" w:afterAutospacing="0"/>
              <w:jc w:val="center"/>
              <w:rPr>
                <w:b w:val="0"/>
                <w:color w:val="auto"/>
                <w:sz w:val="24"/>
                <w:szCs w:val="24"/>
              </w:rPr>
            </w:pPr>
            <w:r w:rsidRPr="002A7D3D">
              <w:rPr>
                <w:b w:val="0"/>
                <w:color w:val="auto"/>
                <w:sz w:val="24"/>
                <w:szCs w:val="24"/>
              </w:rPr>
              <w:t>15</w:t>
            </w:r>
          </w:p>
        </w:tc>
        <w:tc>
          <w:tcPr>
            <w:tcW w:w="2465" w:type="dxa"/>
          </w:tcPr>
          <w:p w:rsidR="002A7D3D" w:rsidRPr="002A7D3D" w:rsidRDefault="002A7D3D" w:rsidP="002A7D3D">
            <w:pPr>
              <w:pStyle w:val="decor"/>
              <w:spacing w:before="0" w:beforeAutospacing="0" w:after="0" w:afterAutospacing="0"/>
              <w:jc w:val="center"/>
              <w:rPr>
                <w:b w:val="0"/>
                <w:color w:val="auto"/>
                <w:sz w:val="24"/>
                <w:szCs w:val="24"/>
              </w:rPr>
            </w:pPr>
            <w:r w:rsidRPr="002A7D3D">
              <w:rPr>
                <w:b w:val="0"/>
                <w:color w:val="auto"/>
                <w:sz w:val="24"/>
                <w:szCs w:val="24"/>
              </w:rPr>
              <w:t>Выполняются, согласно плану мероприятий и сроков исполнения мероприятий.</w:t>
            </w:r>
          </w:p>
        </w:tc>
      </w:tr>
    </w:tbl>
    <w:p w:rsidR="009751FA" w:rsidRPr="0093704F" w:rsidRDefault="009751FA" w:rsidP="000653A3">
      <w:pPr>
        <w:pStyle w:val="decor"/>
        <w:spacing w:before="0" w:beforeAutospacing="0" w:after="0" w:afterAutospacing="0"/>
        <w:jc w:val="both"/>
        <w:rPr>
          <w:b w:val="0"/>
          <w:color w:val="auto"/>
          <w:sz w:val="24"/>
          <w:szCs w:val="24"/>
        </w:rPr>
      </w:pPr>
    </w:p>
    <w:p w:rsidR="009751FA" w:rsidRPr="0093704F" w:rsidRDefault="009751FA" w:rsidP="000653A3">
      <w:pPr>
        <w:pStyle w:val="decor"/>
        <w:spacing w:before="0" w:beforeAutospacing="0" w:after="0" w:afterAutospacing="0"/>
        <w:jc w:val="both"/>
        <w:rPr>
          <w:b w:val="0"/>
          <w:color w:val="auto"/>
          <w:sz w:val="24"/>
          <w:szCs w:val="24"/>
        </w:rPr>
      </w:pPr>
      <w:r w:rsidRPr="0093704F">
        <w:rPr>
          <w:b w:val="0"/>
          <w:color w:val="auto"/>
          <w:sz w:val="24"/>
          <w:szCs w:val="24"/>
        </w:rPr>
        <w:lastRenderedPageBreak/>
        <w:t>5.</w:t>
      </w:r>
      <w:r w:rsidRPr="0093704F">
        <w:rPr>
          <w:b w:val="0"/>
          <w:color w:val="auto"/>
          <w:sz w:val="24"/>
          <w:szCs w:val="24"/>
        </w:rPr>
        <w:tab/>
        <w:t xml:space="preserve">Наличие должностного лица, закрепленного за направлением работы по противодействию коррупции </w:t>
      </w:r>
    </w:p>
    <w:tbl>
      <w:tblPr>
        <w:tblStyle w:val="a3"/>
        <w:tblW w:w="15298" w:type="dxa"/>
        <w:tblLook w:val="04A0"/>
      </w:tblPr>
      <w:tblGrid>
        <w:gridCol w:w="1999"/>
        <w:gridCol w:w="2021"/>
        <w:gridCol w:w="2548"/>
        <w:gridCol w:w="2024"/>
        <w:gridCol w:w="2390"/>
        <w:gridCol w:w="2236"/>
        <w:gridCol w:w="2080"/>
      </w:tblGrid>
      <w:tr w:rsidR="005140EB" w:rsidRPr="0093704F" w:rsidTr="003F1BC0">
        <w:tc>
          <w:tcPr>
            <w:tcW w:w="2064" w:type="dxa"/>
            <w:vAlign w:val="center"/>
          </w:tcPr>
          <w:p w:rsidR="005140EB" w:rsidRPr="0093704F" w:rsidRDefault="005140EB" w:rsidP="005140EB">
            <w:pPr>
              <w:pStyle w:val="decor"/>
              <w:spacing w:before="0" w:beforeAutospacing="0" w:after="0" w:afterAutospacing="0"/>
              <w:jc w:val="center"/>
              <w:rPr>
                <w:b w:val="0"/>
                <w:color w:val="auto"/>
                <w:sz w:val="24"/>
                <w:szCs w:val="24"/>
              </w:rPr>
            </w:pPr>
            <w:r w:rsidRPr="0093704F">
              <w:rPr>
                <w:b w:val="0"/>
                <w:color w:val="auto"/>
                <w:sz w:val="24"/>
                <w:szCs w:val="24"/>
              </w:rPr>
              <w:t>Ф.И.О.</w:t>
            </w:r>
          </w:p>
        </w:tc>
        <w:tc>
          <w:tcPr>
            <w:tcW w:w="2086" w:type="dxa"/>
            <w:vAlign w:val="center"/>
          </w:tcPr>
          <w:p w:rsidR="005140EB" w:rsidRPr="0093704F" w:rsidRDefault="005140EB" w:rsidP="005140EB">
            <w:pPr>
              <w:pStyle w:val="decor"/>
              <w:spacing w:before="0" w:beforeAutospacing="0" w:after="0" w:afterAutospacing="0"/>
              <w:jc w:val="center"/>
              <w:rPr>
                <w:b w:val="0"/>
                <w:color w:val="auto"/>
                <w:sz w:val="24"/>
                <w:szCs w:val="24"/>
              </w:rPr>
            </w:pPr>
            <w:r w:rsidRPr="0093704F">
              <w:rPr>
                <w:b w:val="0"/>
                <w:color w:val="auto"/>
                <w:sz w:val="24"/>
                <w:szCs w:val="24"/>
              </w:rPr>
              <w:t>Должность</w:t>
            </w:r>
          </w:p>
        </w:tc>
        <w:tc>
          <w:tcPr>
            <w:tcW w:w="2621" w:type="dxa"/>
            <w:vAlign w:val="center"/>
          </w:tcPr>
          <w:p w:rsidR="005140EB" w:rsidRPr="0093704F" w:rsidRDefault="005140EB" w:rsidP="005140EB">
            <w:pPr>
              <w:pStyle w:val="decor"/>
              <w:spacing w:before="0" w:beforeAutospacing="0" w:after="0" w:afterAutospacing="0"/>
              <w:jc w:val="center"/>
              <w:rPr>
                <w:b w:val="0"/>
                <w:color w:val="auto"/>
                <w:sz w:val="24"/>
                <w:szCs w:val="24"/>
              </w:rPr>
            </w:pPr>
            <w:r w:rsidRPr="0093704F">
              <w:rPr>
                <w:b w:val="0"/>
                <w:color w:val="auto"/>
                <w:sz w:val="24"/>
                <w:szCs w:val="24"/>
              </w:rPr>
              <w:t>Нормативный правовой акт о закреплении обязанностей (наименование, номер, дата регистрации)</w:t>
            </w:r>
          </w:p>
        </w:tc>
        <w:tc>
          <w:tcPr>
            <w:tcW w:w="2090" w:type="dxa"/>
            <w:vAlign w:val="center"/>
          </w:tcPr>
          <w:p w:rsidR="005140EB" w:rsidRPr="0093704F" w:rsidRDefault="005140EB" w:rsidP="005140EB">
            <w:pPr>
              <w:pStyle w:val="decor"/>
              <w:spacing w:before="0" w:beforeAutospacing="0" w:after="0" w:afterAutospacing="0"/>
              <w:jc w:val="center"/>
              <w:rPr>
                <w:b w:val="0"/>
                <w:color w:val="auto"/>
                <w:sz w:val="24"/>
                <w:szCs w:val="24"/>
              </w:rPr>
            </w:pPr>
            <w:r w:rsidRPr="0093704F">
              <w:rPr>
                <w:b w:val="0"/>
                <w:color w:val="auto"/>
                <w:sz w:val="24"/>
                <w:szCs w:val="24"/>
              </w:rPr>
              <w:t>Номер служебного телефона</w:t>
            </w:r>
          </w:p>
        </w:tc>
        <w:tc>
          <w:tcPr>
            <w:tcW w:w="2061" w:type="dxa"/>
            <w:vAlign w:val="center"/>
          </w:tcPr>
          <w:p w:rsidR="005140EB" w:rsidRPr="0093704F" w:rsidRDefault="005140EB" w:rsidP="005140EB">
            <w:pPr>
              <w:pStyle w:val="decor"/>
              <w:spacing w:before="0" w:beforeAutospacing="0" w:after="0" w:afterAutospacing="0"/>
              <w:jc w:val="center"/>
              <w:rPr>
                <w:b w:val="0"/>
                <w:color w:val="auto"/>
                <w:sz w:val="24"/>
                <w:szCs w:val="24"/>
              </w:rPr>
            </w:pPr>
            <w:r w:rsidRPr="0093704F">
              <w:rPr>
                <w:b w:val="0"/>
                <w:color w:val="auto"/>
                <w:sz w:val="24"/>
                <w:szCs w:val="24"/>
              </w:rPr>
              <w:t xml:space="preserve">Адрес </w:t>
            </w:r>
          </w:p>
          <w:p w:rsidR="005140EB" w:rsidRPr="0093704F" w:rsidRDefault="005140EB" w:rsidP="005140EB">
            <w:pPr>
              <w:pStyle w:val="decor"/>
              <w:spacing w:before="0" w:beforeAutospacing="0" w:after="0" w:afterAutospacing="0"/>
              <w:jc w:val="center"/>
              <w:rPr>
                <w:b w:val="0"/>
                <w:color w:val="auto"/>
                <w:sz w:val="24"/>
                <w:szCs w:val="24"/>
              </w:rPr>
            </w:pPr>
            <w:r w:rsidRPr="0093704F">
              <w:rPr>
                <w:b w:val="0"/>
                <w:color w:val="auto"/>
                <w:sz w:val="24"/>
                <w:szCs w:val="24"/>
              </w:rPr>
              <w:t>эл. почты</w:t>
            </w:r>
          </w:p>
        </w:tc>
        <w:tc>
          <w:tcPr>
            <w:tcW w:w="2265" w:type="dxa"/>
            <w:vAlign w:val="center"/>
          </w:tcPr>
          <w:p w:rsidR="005140EB" w:rsidRPr="0093704F" w:rsidRDefault="005140EB" w:rsidP="005140EB">
            <w:pPr>
              <w:pStyle w:val="decor"/>
              <w:spacing w:before="0" w:beforeAutospacing="0" w:after="0" w:afterAutospacing="0"/>
              <w:jc w:val="center"/>
              <w:rPr>
                <w:b w:val="0"/>
                <w:color w:val="auto"/>
                <w:sz w:val="24"/>
                <w:szCs w:val="24"/>
              </w:rPr>
            </w:pPr>
            <w:r w:rsidRPr="0093704F">
              <w:rPr>
                <w:b w:val="0"/>
                <w:color w:val="auto"/>
                <w:sz w:val="24"/>
                <w:szCs w:val="24"/>
              </w:rPr>
              <w:t>Дата (период) прохождения обучения по</w:t>
            </w:r>
          </w:p>
          <w:p w:rsidR="005140EB" w:rsidRPr="0093704F" w:rsidRDefault="005140EB" w:rsidP="005140EB">
            <w:pPr>
              <w:pStyle w:val="decor"/>
              <w:spacing w:before="0" w:beforeAutospacing="0" w:after="0" w:afterAutospacing="0"/>
              <w:jc w:val="center"/>
              <w:rPr>
                <w:b w:val="0"/>
                <w:color w:val="auto"/>
                <w:sz w:val="24"/>
                <w:szCs w:val="24"/>
              </w:rPr>
            </w:pPr>
            <w:r w:rsidRPr="0093704F">
              <w:rPr>
                <w:b w:val="0"/>
                <w:color w:val="auto"/>
                <w:sz w:val="24"/>
                <w:szCs w:val="24"/>
              </w:rPr>
              <w:t>программе противодействия коррупции</w:t>
            </w:r>
          </w:p>
        </w:tc>
        <w:tc>
          <w:tcPr>
            <w:tcW w:w="2111" w:type="dxa"/>
            <w:vAlign w:val="center"/>
          </w:tcPr>
          <w:p w:rsidR="005140EB" w:rsidRPr="0093704F" w:rsidRDefault="005140EB" w:rsidP="005140EB">
            <w:pPr>
              <w:pStyle w:val="decor"/>
              <w:spacing w:before="0" w:beforeAutospacing="0" w:after="0" w:afterAutospacing="0"/>
              <w:jc w:val="center"/>
              <w:rPr>
                <w:b w:val="0"/>
                <w:color w:val="auto"/>
                <w:sz w:val="24"/>
                <w:szCs w:val="24"/>
              </w:rPr>
            </w:pPr>
            <w:r w:rsidRPr="0093704F">
              <w:rPr>
                <w:b w:val="0"/>
                <w:color w:val="auto"/>
                <w:sz w:val="24"/>
                <w:szCs w:val="24"/>
              </w:rPr>
              <w:t>Ответственный руководитель</w:t>
            </w:r>
          </w:p>
        </w:tc>
      </w:tr>
      <w:tr w:rsidR="00B47752" w:rsidRPr="0093704F" w:rsidTr="00476247">
        <w:trPr>
          <w:trHeight w:val="1273"/>
        </w:trPr>
        <w:tc>
          <w:tcPr>
            <w:tcW w:w="2064" w:type="dxa"/>
          </w:tcPr>
          <w:p w:rsidR="00B47752" w:rsidRPr="00B47752" w:rsidRDefault="00B47752" w:rsidP="00CE374C">
            <w:pPr>
              <w:pStyle w:val="decor"/>
              <w:spacing w:before="0" w:beforeAutospacing="0" w:after="0" w:afterAutospacing="0"/>
              <w:rPr>
                <w:b w:val="0"/>
                <w:color w:val="auto"/>
                <w:sz w:val="24"/>
                <w:szCs w:val="24"/>
              </w:rPr>
            </w:pPr>
          </w:p>
          <w:p w:rsidR="00B47752" w:rsidRPr="00B47752" w:rsidRDefault="00476247" w:rsidP="00CE374C">
            <w:pPr>
              <w:pStyle w:val="decor"/>
              <w:spacing w:before="0" w:beforeAutospacing="0" w:after="0" w:afterAutospacing="0"/>
              <w:rPr>
                <w:b w:val="0"/>
                <w:color w:val="auto"/>
                <w:sz w:val="24"/>
                <w:szCs w:val="24"/>
              </w:rPr>
            </w:pPr>
            <w:r>
              <w:rPr>
                <w:b w:val="0"/>
                <w:color w:val="auto"/>
                <w:sz w:val="24"/>
                <w:szCs w:val="24"/>
              </w:rPr>
              <w:t>1. Абдуллаева Есмира Ширали гызы</w:t>
            </w:r>
          </w:p>
        </w:tc>
        <w:tc>
          <w:tcPr>
            <w:tcW w:w="2086" w:type="dxa"/>
          </w:tcPr>
          <w:p w:rsidR="00B47752" w:rsidRPr="00B47752" w:rsidRDefault="00B47752" w:rsidP="00CE374C">
            <w:pPr>
              <w:pStyle w:val="decor"/>
              <w:spacing w:before="0" w:beforeAutospacing="0" w:after="0" w:afterAutospacing="0"/>
              <w:jc w:val="center"/>
              <w:rPr>
                <w:b w:val="0"/>
                <w:color w:val="auto"/>
                <w:sz w:val="24"/>
                <w:szCs w:val="24"/>
              </w:rPr>
            </w:pPr>
          </w:p>
          <w:p w:rsidR="00B47752" w:rsidRPr="00476247" w:rsidRDefault="00476247" w:rsidP="00CE374C">
            <w:pPr>
              <w:pStyle w:val="decor"/>
              <w:spacing w:before="0" w:beforeAutospacing="0" w:after="0" w:afterAutospacing="0"/>
              <w:jc w:val="center"/>
              <w:rPr>
                <w:b w:val="0"/>
                <w:color w:val="auto"/>
                <w:sz w:val="24"/>
                <w:szCs w:val="24"/>
              </w:rPr>
            </w:pPr>
            <w:r>
              <w:rPr>
                <w:b w:val="0"/>
                <w:color w:val="auto"/>
                <w:sz w:val="24"/>
                <w:szCs w:val="24"/>
              </w:rPr>
              <w:t xml:space="preserve">Специалист </w:t>
            </w:r>
            <w:r>
              <w:rPr>
                <w:b w:val="0"/>
                <w:color w:val="auto"/>
                <w:sz w:val="24"/>
                <w:szCs w:val="24"/>
                <w:lang w:val="en-US"/>
              </w:rPr>
              <w:t xml:space="preserve">I </w:t>
            </w:r>
            <w:r>
              <w:rPr>
                <w:b w:val="0"/>
                <w:color w:val="auto"/>
                <w:sz w:val="24"/>
                <w:szCs w:val="24"/>
              </w:rPr>
              <w:t xml:space="preserve">категории </w:t>
            </w:r>
          </w:p>
        </w:tc>
        <w:tc>
          <w:tcPr>
            <w:tcW w:w="2621" w:type="dxa"/>
          </w:tcPr>
          <w:p w:rsidR="00476247" w:rsidRDefault="00476247" w:rsidP="00CE374C">
            <w:pPr>
              <w:pStyle w:val="decor"/>
              <w:spacing w:before="0" w:beforeAutospacing="0" w:after="0" w:afterAutospacing="0"/>
              <w:jc w:val="center"/>
              <w:rPr>
                <w:b w:val="0"/>
                <w:color w:val="auto"/>
                <w:sz w:val="24"/>
                <w:szCs w:val="24"/>
              </w:rPr>
            </w:pPr>
          </w:p>
          <w:p w:rsidR="00476247" w:rsidRDefault="00476247" w:rsidP="00CE374C">
            <w:pPr>
              <w:pStyle w:val="decor"/>
              <w:spacing w:before="0" w:beforeAutospacing="0" w:after="0" w:afterAutospacing="0"/>
              <w:jc w:val="center"/>
              <w:rPr>
                <w:b w:val="0"/>
                <w:color w:val="auto"/>
                <w:sz w:val="24"/>
                <w:szCs w:val="24"/>
              </w:rPr>
            </w:pPr>
            <w:r>
              <w:rPr>
                <w:b w:val="0"/>
                <w:color w:val="auto"/>
                <w:sz w:val="24"/>
                <w:szCs w:val="24"/>
              </w:rPr>
              <w:t>Распоряжение администрации городского округа Пелым от 15.10.2015№182</w:t>
            </w:r>
          </w:p>
          <w:p w:rsidR="00476247" w:rsidRPr="00B47752" w:rsidRDefault="00476247" w:rsidP="00CE374C">
            <w:pPr>
              <w:pStyle w:val="decor"/>
              <w:spacing w:before="0" w:beforeAutospacing="0" w:after="0" w:afterAutospacing="0"/>
              <w:jc w:val="center"/>
              <w:rPr>
                <w:b w:val="0"/>
                <w:color w:val="auto"/>
                <w:sz w:val="24"/>
                <w:szCs w:val="24"/>
              </w:rPr>
            </w:pPr>
          </w:p>
        </w:tc>
        <w:tc>
          <w:tcPr>
            <w:tcW w:w="2090" w:type="dxa"/>
          </w:tcPr>
          <w:p w:rsidR="00B47752" w:rsidRPr="00B47752" w:rsidRDefault="00B47752" w:rsidP="00CE374C">
            <w:pPr>
              <w:pStyle w:val="decor"/>
              <w:spacing w:before="0" w:beforeAutospacing="0" w:after="0" w:afterAutospacing="0"/>
              <w:jc w:val="center"/>
              <w:rPr>
                <w:b w:val="0"/>
                <w:color w:val="auto"/>
                <w:sz w:val="24"/>
                <w:szCs w:val="24"/>
              </w:rPr>
            </w:pPr>
          </w:p>
          <w:p w:rsidR="00B47752" w:rsidRPr="00B47752" w:rsidRDefault="00476247" w:rsidP="00CE374C">
            <w:pPr>
              <w:pStyle w:val="decor"/>
              <w:spacing w:before="0" w:beforeAutospacing="0" w:after="0" w:afterAutospacing="0"/>
              <w:jc w:val="center"/>
              <w:rPr>
                <w:b w:val="0"/>
                <w:color w:val="auto"/>
                <w:sz w:val="24"/>
                <w:szCs w:val="24"/>
              </w:rPr>
            </w:pPr>
            <w:r>
              <w:rPr>
                <w:b w:val="0"/>
                <w:color w:val="auto"/>
                <w:sz w:val="24"/>
                <w:szCs w:val="24"/>
              </w:rPr>
              <w:t>(34386)45-1-69</w:t>
            </w:r>
          </w:p>
          <w:p w:rsidR="00B47752" w:rsidRPr="00B47752" w:rsidRDefault="00B47752" w:rsidP="00476247">
            <w:pPr>
              <w:pStyle w:val="decor"/>
              <w:spacing w:before="0" w:beforeAutospacing="0" w:after="0" w:afterAutospacing="0"/>
              <w:jc w:val="center"/>
              <w:rPr>
                <w:b w:val="0"/>
                <w:color w:val="auto"/>
                <w:sz w:val="24"/>
                <w:szCs w:val="24"/>
              </w:rPr>
            </w:pPr>
          </w:p>
        </w:tc>
        <w:tc>
          <w:tcPr>
            <w:tcW w:w="2061" w:type="dxa"/>
          </w:tcPr>
          <w:p w:rsidR="00B47752" w:rsidRPr="00B47752" w:rsidRDefault="00B47752" w:rsidP="00CE374C">
            <w:pPr>
              <w:pStyle w:val="decor"/>
              <w:spacing w:before="0" w:beforeAutospacing="0" w:after="0" w:afterAutospacing="0"/>
              <w:jc w:val="center"/>
              <w:rPr>
                <w:b w:val="0"/>
                <w:color w:val="auto"/>
                <w:sz w:val="24"/>
                <w:szCs w:val="24"/>
              </w:rPr>
            </w:pPr>
            <w:r w:rsidRPr="00B47752">
              <w:rPr>
                <w:b w:val="0"/>
                <w:color w:val="auto"/>
                <w:sz w:val="24"/>
                <w:szCs w:val="24"/>
              </w:rPr>
              <w:t>-</w:t>
            </w:r>
          </w:p>
          <w:p w:rsidR="00B47752" w:rsidRPr="00476247" w:rsidRDefault="00476247" w:rsidP="00CE374C">
            <w:pPr>
              <w:pStyle w:val="decor"/>
              <w:spacing w:before="0" w:beforeAutospacing="0" w:after="0" w:afterAutospacing="0"/>
              <w:jc w:val="center"/>
              <w:rPr>
                <w:b w:val="0"/>
                <w:color w:val="auto"/>
                <w:sz w:val="24"/>
                <w:szCs w:val="24"/>
                <w:lang w:val="en-US"/>
              </w:rPr>
            </w:pPr>
            <w:r>
              <w:rPr>
                <w:b w:val="0"/>
                <w:color w:val="auto"/>
                <w:sz w:val="24"/>
                <w:szCs w:val="24"/>
                <w:lang w:val="en-US"/>
              </w:rPr>
              <w:t>kadru_pelym@mail.ru</w:t>
            </w:r>
          </w:p>
          <w:p w:rsidR="00B47752" w:rsidRPr="00B47752" w:rsidRDefault="00B47752" w:rsidP="00CE374C">
            <w:pPr>
              <w:pStyle w:val="decor"/>
              <w:spacing w:before="0" w:beforeAutospacing="0" w:after="0" w:afterAutospacing="0"/>
              <w:jc w:val="center"/>
              <w:rPr>
                <w:b w:val="0"/>
                <w:color w:val="auto"/>
                <w:sz w:val="24"/>
                <w:szCs w:val="24"/>
              </w:rPr>
            </w:pPr>
          </w:p>
          <w:p w:rsidR="00B47752" w:rsidRPr="00B47752" w:rsidRDefault="00B47752" w:rsidP="00CE374C">
            <w:pPr>
              <w:pStyle w:val="decor"/>
              <w:spacing w:before="0" w:beforeAutospacing="0" w:after="0" w:afterAutospacing="0"/>
              <w:jc w:val="center"/>
              <w:rPr>
                <w:b w:val="0"/>
                <w:color w:val="auto"/>
                <w:sz w:val="24"/>
                <w:szCs w:val="24"/>
              </w:rPr>
            </w:pPr>
          </w:p>
          <w:p w:rsidR="00B47752" w:rsidRPr="00B47752" w:rsidRDefault="00B47752" w:rsidP="00CE374C">
            <w:pPr>
              <w:pStyle w:val="decor"/>
              <w:spacing w:before="0" w:beforeAutospacing="0" w:after="0" w:afterAutospacing="0"/>
              <w:rPr>
                <w:b w:val="0"/>
                <w:color w:val="auto"/>
                <w:sz w:val="24"/>
                <w:szCs w:val="24"/>
              </w:rPr>
            </w:pPr>
          </w:p>
        </w:tc>
        <w:tc>
          <w:tcPr>
            <w:tcW w:w="2265" w:type="dxa"/>
          </w:tcPr>
          <w:p w:rsidR="00B47752" w:rsidRPr="00B47752" w:rsidRDefault="00B47752" w:rsidP="00CE374C">
            <w:pPr>
              <w:pStyle w:val="decor"/>
              <w:spacing w:before="0" w:beforeAutospacing="0" w:after="0" w:afterAutospacing="0"/>
              <w:jc w:val="center"/>
              <w:rPr>
                <w:b w:val="0"/>
                <w:color w:val="auto"/>
                <w:sz w:val="24"/>
                <w:szCs w:val="24"/>
              </w:rPr>
            </w:pPr>
          </w:p>
          <w:p w:rsidR="00B47752" w:rsidRPr="00476247" w:rsidRDefault="00476247" w:rsidP="00CE374C">
            <w:pPr>
              <w:pStyle w:val="decor"/>
              <w:spacing w:before="0" w:beforeAutospacing="0" w:after="0" w:afterAutospacing="0"/>
              <w:jc w:val="center"/>
              <w:rPr>
                <w:b w:val="0"/>
                <w:color w:val="auto"/>
                <w:sz w:val="24"/>
                <w:szCs w:val="24"/>
                <w:lang w:val="en-US"/>
              </w:rPr>
            </w:pPr>
            <w:r>
              <w:rPr>
                <w:b w:val="0"/>
                <w:color w:val="auto"/>
                <w:sz w:val="24"/>
                <w:szCs w:val="24"/>
                <w:lang w:val="en-US"/>
              </w:rPr>
              <w:t>-</w:t>
            </w:r>
          </w:p>
          <w:p w:rsidR="00B47752" w:rsidRPr="00B47752" w:rsidRDefault="00B47752" w:rsidP="00CE374C">
            <w:pPr>
              <w:pStyle w:val="decor"/>
              <w:spacing w:before="0" w:beforeAutospacing="0" w:after="0" w:afterAutospacing="0"/>
              <w:jc w:val="center"/>
              <w:rPr>
                <w:b w:val="0"/>
                <w:color w:val="auto"/>
                <w:sz w:val="24"/>
                <w:szCs w:val="24"/>
              </w:rPr>
            </w:pPr>
          </w:p>
          <w:p w:rsidR="00B47752" w:rsidRPr="00B47752" w:rsidRDefault="00B47752" w:rsidP="00CE374C">
            <w:pPr>
              <w:pStyle w:val="decor"/>
              <w:spacing w:before="0" w:beforeAutospacing="0" w:after="0" w:afterAutospacing="0"/>
              <w:jc w:val="center"/>
              <w:rPr>
                <w:b w:val="0"/>
                <w:color w:val="auto"/>
                <w:sz w:val="24"/>
                <w:szCs w:val="24"/>
              </w:rPr>
            </w:pPr>
          </w:p>
          <w:p w:rsidR="00B47752" w:rsidRPr="00B47752" w:rsidRDefault="00B47752" w:rsidP="00CE374C">
            <w:pPr>
              <w:pStyle w:val="decor"/>
              <w:spacing w:before="0" w:beforeAutospacing="0" w:after="0" w:afterAutospacing="0"/>
              <w:rPr>
                <w:b w:val="0"/>
                <w:color w:val="auto"/>
                <w:sz w:val="24"/>
                <w:szCs w:val="24"/>
              </w:rPr>
            </w:pPr>
          </w:p>
          <w:p w:rsidR="00B47752" w:rsidRPr="00B47752" w:rsidRDefault="00B47752" w:rsidP="00CE374C">
            <w:pPr>
              <w:pStyle w:val="decor"/>
              <w:spacing w:before="0" w:beforeAutospacing="0" w:after="0" w:afterAutospacing="0"/>
              <w:rPr>
                <w:b w:val="0"/>
                <w:color w:val="auto"/>
                <w:sz w:val="24"/>
                <w:szCs w:val="24"/>
              </w:rPr>
            </w:pPr>
            <w:r w:rsidRPr="00B47752">
              <w:rPr>
                <w:b w:val="0"/>
                <w:color w:val="auto"/>
                <w:sz w:val="24"/>
                <w:szCs w:val="24"/>
              </w:rPr>
              <w:t xml:space="preserve">           -</w:t>
            </w:r>
          </w:p>
        </w:tc>
        <w:tc>
          <w:tcPr>
            <w:tcW w:w="2111" w:type="dxa"/>
          </w:tcPr>
          <w:p w:rsidR="00476247" w:rsidRDefault="00476247" w:rsidP="00CE374C">
            <w:pPr>
              <w:pStyle w:val="decor"/>
              <w:spacing w:before="0" w:beforeAutospacing="0" w:after="0" w:afterAutospacing="0"/>
              <w:jc w:val="center"/>
              <w:rPr>
                <w:b w:val="0"/>
                <w:color w:val="auto"/>
                <w:sz w:val="24"/>
                <w:szCs w:val="24"/>
                <w:lang w:val="en-US"/>
              </w:rPr>
            </w:pPr>
          </w:p>
          <w:p w:rsidR="00B47752" w:rsidRPr="00476247" w:rsidRDefault="00476247" w:rsidP="00CE374C">
            <w:pPr>
              <w:pStyle w:val="decor"/>
              <w:spacing w:before="0" w:beforeAutospacing="0" w:after="0" w:afterAutospacing="0"/>
              <w:jc w:val="center"/>
              <w:rPr>
                <w:b w:val="0"/>
                <w:color w:val="auto"/>
                <w:sz w:val="24"/>
                <w:szCs w:val="24"/>
              </w:rPr>
            </w:pPr>
            <w:r>
              <w:rPr>
                <w:b w:val="0"/>
                <w:color w:val="auto"/>
                <w:sz w:val="24"/>
                <w:szCs w:val="24"/>
              </w:rPr>
              <w:t>А.А. Пелевина</w:t>
            </w:r>
          </w:p>
          <w:p w:rsidR="00B47752" w:rsidRPr="00B47752" w:rsidRDefault="00B47752" w:rsidP="00CE374C">
            <w:pPr>
              <w:pStyle w:val="decor"/>
              <w:spacing w:before="0" w:beforeAutospacing="0" w:after="0" w:afterAutospacing="0"/>
              <w:jc w:val="center"/>
              <w:rPr>
                <w:b w:val="0"/>
                <w:color w:val="auto"/>
                <w:sz w:val="24"/>
                <w:szCs w:val="24"/>
              </w:rPr>
            </w:pPr>
          </w:p>
          <w:p w:rsidR="00B47752" w:rsidRPr="00B47752" w:rsidRDefault="00B47752" w:rsidP="00CE374C">
            <w:pPr>
              <w:pStyle w:val="decor"/>
              <w:spacing w:before="0" w:beforeAutospacing="0" w:after="0" w:afterAutospacing="0"/>
              <w:jc w:val="center"/>
              <w:rPr>
                <w:b w:val="0"/>
                <w:color w:val="auto"/>
                <w:sz w:val="24"/>
                <w:szCs w:val="24"/>
              </w:rPr>
            </w:pPr>
          </w:p>
          <w:p w:rsidR="00B47752" w:rsidRPr="00B47752" w:rsidRDefault="00B47752" w:rsidP="00CE374C">
            <w:pPr>
              <w:pStyle w:val="decor"/>
              <w:spacing w:before="0" w:beforeAutospacing="0" w:after="0" w:afterAutospacing="0"/>
              <w:jc w:val="center"/>
              <w:rPr>
                <w:b w:val="0"/>
                <w:color w:val="auto"/>
                <w:sz w:val="24"/>
                <w:szCs w:val="24"/>
              </w:rPr>
            </w:pPr>
          </w:p>
          <w:p w:rsidR="00B47752" w:rsidRPr="00B47752" w:rsidRDefault="00B47752" w:rsidP="00CE374C">
            <w:pPr>
              <w:pStyle w:val="decor"/>
              <w:spacing w:before="0" w:beforeAutospacing="0" w:after="0" w:afterAutospacing="0"/>
              <w:jc w:val="center"/>
              <w:rPr>
                <w:b w:val="0"/>
                <w:color w:val="auto"/>
                <w:sz w:val="24"/>
                <w:szCs w:val="24"/>
              </w:rPr>
            </w:pPr>
          </w:p>
        </w:tc>
      </w:tr>
    </w:tbl>
    <w:p w:rsidR="009751FA" w:rsidRPr="0093704F" w:rsidRDefault="009751FA" w:rsidP="005140EB">
      <w:pPr>
        <w:pStyle w:val="decor"/>
        <w:spacing w:before="0" w:beforeAutospacing="0" w:after="0" w:afterAutospacing="0"/>
        <w:rPr>
          <w:b w:val="0"/>
          <w:color w:val="auto"/>
          <w:sz w:val="24"/>
          <w:szCs w:val="24"/>
        </w:rPr>
      </w:pPr>
    </w:p>
    <w:p w:rsidR="00476247" w:rsidRDefault="00476247" w:rsidP="005140EB">
      <w:pPr>
        <w:pStyle w:val="decor"/>
        <w:spacing w:before="0" w:beforeAutospacing="0" w:after="0" w:afterAutospacing="0"/>
        <w:jc w:val="both"/>
        <w:rPr>
          <w:b w:val="0"/>
          <w:color w:val="auto"/>
          <w:sz w:val="24"/>
          <w:szCs w:val="24"/>
        </w:rPr>
      </w:pPr>
    </w:p>
    <w:p w:rsidR="00707DA1" w:rsidRDefault="00707DA1" w:rsidP="00707DA1">
      <w:pPr>
        <w:pStyle w:val="decor"/>
        <w:spacing w:before="0" w:beforeAutospacing="0" w:after="0" w:afterAutospacing="0"/>
        <w:jc w:val="both"/>
        <w:rPr>
          <w:b w:val="0"/>
          <w:color w:val="auto"/>
          <w:sz w:val="24"/>
          <w:szCs w:val="24"/>
        </w:rPr>
      </w:pPr>
      <w:r>
        <w:rPr>
          <w:b w:val="0"/>
          <w:color w:val="auto"/>
          <w:sz w:val="24"/>
          <w:szCs w:val="24"/>
        </w:rPr>
        <w:t>6.</w:t>
      </w:r>
      <w:r>
        <w:rPr>
          <w:b w:val="0"/>
          <w:color w:val="auto"/>
          <w:sz w:val="24"/>
          <w:szCs w:val="24"/>
        </w:rPr>
        <w:tab/>
        <w:t xml:space="preserve">Организация антикоррупционного мониторинга </w:t>
      </w:r>
    </w:p>
    <w:tbl>
      <w:tblPr>
        <w:tblStyle w:val="a3"/>
        <w:tblW w:w="15276" w:type="dxa"/>
        <w:tblLook w:val="04A0"/>
      </w:tblPr>
      <w:tblGrid>
        <w:gridCol w:w="3227"/>
        <w:gridCol w:w="1843"/>
        <w:gridCol w:w="2268"/>
        <w:gridCol w:w="2410"/>
        <w:gridCol w:w="2958"/>
        <w:gridCol w:w="2570"/>
      </w:tblGrid>
      <w:tr w:rsidR="00707DA1" w:rsidTr="00707DA1">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Каким нормативным</w:t>
            </w: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правовым актом</w:t>
            </w: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утвержден порядок</w:t>
            </w: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проведения</w:t>
            </w: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(вид, номер и дата</w:t>
            </w: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регистрации)</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Период</w:t>
            </w: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проведения</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Показатели эффективности</w:t>
            </w:r>
          </w:p>
        </w:tc>
        <w:tc>
          <w:tcPr>
            <w:tcW w:w="2958" w:type="dxa"/>
            <w:vMerge w:val="restart"/>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В каком органе (подразделении, должностным лицом) систематизируются полученные данный</w:t>
            </w:r>
          </w:p>
        </w:tc>
        <w:tc>
          <w:tcPr>
            <w:tcW w:w="2570" w:type="dxa"/>
            <w:vMerge w:val="restart"/>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Порядок рассмотрения результатов</w:t>
            </w: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(где рассмотрены)</w:t>
            </w:r>
          </w:p>
        </w:tc>
      </w:tr>
      <w:tr w:rsidR="00707DA1" w:rsidTr="00707DA1">
        <w:tc>
          <w:tcPr>
            <w:tcW w:w="0" w:type="auto"/>
            <w:vMerge/>
            <w:tcBorders>
              <w:top w:val="single" w:sz="4" w:space="0" w:color="auto"/>
              <w:left w:val="single" w:sz="4" w:space="0" w:color="auto"/>
              <w:bottom w:val="single" w:sz="4" w:space="0" w:color="auto"/>
              <w:right w:val="single" w:sz="4" w:space="0" w:color="auto"/>
            </w:tcBorders>
            <w:vAlign w:val="center"/>
            <w:hideMark/>
          </w:tcPr>
          <w:p w:rsidR="00707DA1" w:rsidRDefault="00707DA1">
            <w:pPr>
              <w:rPr>
                <w:rFonts w:ascii="Times New Roman" w:eastAsia="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DA1" w:rsidRDefault="00707DA1">
            <w:pPr>
              <w:rPr>
                <w:rFonts w:ascii="Times New Roman" w:eastAsia="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Какой показатель эффективности определен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Результат достижения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DA1" w:rsidRDefault="00707DA1">
            <w:pPr>
              <w:rPr>
                <w:rFonts w:ascii="Times New Roman" w:eastAsia="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7DA1" w:rsidRDefault="00707DA1">
            <w:pPr>
              <w:rPr>
                <w:rFonts w:ascii="Times New Roman" w:eastAsia="Times New Roman" w:hAnsi="Times New Roman" w:cs="Times New Roman"/>
                <w:bCs/>
                <w:sz w:val="24"/>
                <w:szCs w:val="24"/>
              </w:rPr>
            </w:pPr>
          </w:p>
        </w:tc>
      </w:tr>
      <w:tr w:rsidR="00707DA1" w:rsidTr="00707DA1">
        <w:tc>
          <w:tcPr>
            <w:tcW w:w="3227"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both"/>
              <w:rPr>
                <w:b w:val="0"/>
                <w:color w:val="auto"/>
                <w:sz w:val="24"/>
                <w:szCs w:val="24"/>
                <w:lang w:eastAsia="en-US"/>
              </w:rPr>
            </w:pPr>
            <w:r>
              <w:rPr>
                <w:b w:val="0"/>
                <w:color w:val="auto"/>
                <w:sz w:val="24"/>
                <w:szCs w:val="24"/>
                <w:lang w:eastAsia="en-US"/>
              </w:rPr>
              <w:t xml:space="preserve">Постановление администрации городского округа Пелым от 02.11.2015 № 396 </w:t>
            </w:r>
          </w:p>
        </w:tc>
        <w:tc>
          <w:tcPr>
            <w:tcW w:w="1843" w:type="dxa"/>
            <w:tcBorders>
              <w:top w:val="single" w:sz="4" w:space="0" w:color="auto"/>
              <w:left w:val="single" w:sz="4" w:space="0" w:color="auto"/>
              <w:bottom w:val="single" w:sz="4" w:space="0" w:color="auto"/>
              <w:right w:val="single" w:sz="4" w:space="0" w:color="auto"/>
            </w:tcBorders>
          </w:tcPr>
          <w:p w:rsidR="00707DA1" w:rsidRDefault="00601871" w:rsidP="00601871">
            <w:pPr>
              <w:pStyle w:val="decor"/>
              <w:spacing w:before="0" w:beforeAutospacing="0" w:after="0" w:afterAutospacing="0"/>
              <w:jc w:val="center"/>
              <w:rPr>
                <w:b w:val="0"/>
                <w:color w:val="auto"/>
                <w:sz w:val="24"/>
                <w:szCs w:val="24"/>
                <w:lang w:eastAsia="en-US"/>
              </w:rPr>
            </w:pPr>
            <w:r>
              <w:rPr>
                <w:b w:val="0"/>
                <w:color w:val="auto"/>
                <w:sz w:val="24"/>
                <w:szCs w:val="24"/>
                <w:lang w:eastAsia="en-US"/>
              </w:rPr>
              <w:t>Согласно порядку проведения</w:t>
            </w:r>
          </w:p>
        </w:tc>
        <w:tc>
          <w:tcPr>
            <w:tcW w:w="2268" w:type="dxa"/>
            <w:tcBorders>
              <w:top w:val="single" w:sz="4" w:space="0" w:color="auto"/>
              <w:left w:val="single" w:sz="4" w:space="0" w:color="auto"/>
              <w:bottom w:val="single" w:sz="4" w:space="0" w:color="auto"/>
              <w:right w:val="single" w:sz="4" w:space="0" w:color="auto"/>
            </w:tcBorders>
            <w:hideMark/>
          </w:tcPr>
          <w:p w:rsidR="00707DA1" w:rsidRDefault="00707DA1" w:rsidP="00601871">
            <w:pPr>
              <w:pStyle w:val="decor"/>
              <w:spacing w:before="0" w:beforeAutospacing="0" w:after="0" w:afterAutospacing="0"/>
              <w:jc w:val="center"/>
              <w:rPr>
                <w:b w:val="0"/>
                <w:color w:val="auto"/>
                <w:sz w:val="24"/>
                <w:szCs w:val="24"/>
                <w:lang w:eastAsia="en-US"/>
              </w:rPr>
            </w:pPr>
            <w:r>
              <w:rPr>
                <w:b w:val="0"/>
                <w:color w:val="auto"/>
                <w:sz w:val="24"/>
                <w:szCs w:val="24"/>
                <w:lang w:eastAsia="en-US"/>
              </w:rPr>
              <w:t>Изменение состояния и уровня коррупции</w:t>
            </w:r>
          </w:p>
        </w:tc>
        <w:tc>
          <w:tcPr>
            <w:tcW w:w="2410" w:type="dxa"/>
            <w:tcBorders>
              <w:top w:val="single" w:sz="4" w:space="0" w:color="auto"/>
              <w:left w:val="single" w:sz="4" w:space="0" w:color="auto"/>
              <w:bottom w:val="single" w:sz="4" w:space="0" w:color="auto"/>
              <w:right w:val="single" w:sz="4" w:space="0" w:color="auto"/>
            </w:tcBorders>
            <w:hideMark/>
          </w:tcPr>
          <w:p w:rsidR="00707DA1" w:rsidRDefault="00707DA1" w:rsidP="00601871">
            <w:pPr>
              <w:pStyle w:val="decor"/>
              <w:spacing w:before="0" w:beforeAutospacing="0" w:after="0" w:afterAutospacing="0"/>
              <w:jc w:val="center"/>
              <w:rPr>
                <w:b w:val="0"/>
                <w:color w:val="auto"/>
                <w:sz w:val="24"/>
                <w:szCs w:val="24"/>
                <w:lang w:eastAsia="en-US"/>
              </w:rPr>
            </w:pPr>
            <w:r>
              <w:rPr>
                <w:b w:val="0"/>
                <w:color w:val="auto"/>
                <w:sz w:val="24"/>
                <w:szCs w:val="24"/>
                <w:lang w:eastAsia="en-US"/>
              </w:rPr>
              <w:t>Снижение уровня восприятия коррупции</w:t>
            </w:r>
          </w:p>
        </w:tc>
        <w:tc>
          <w:tcPr>
            <w:tcW w:w="2958"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Организационный отдел администрации</w:t>
            </w:r>
          </w:p>
        </w:tc>
        <w:tc>
          <w:tcPr>
            <w:tcW w:w="2570"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Комиссия по противодействию коррупции</w:t>
            </w:r>
          </w:p>
        </w:tc>
      </w:tr>
    </w:tbl>
    <w:p w:rsidR="008629D9" w:rsidRDefault="008629D9" w:rsidP="00707DA1">
      <w:pPr>
        <w:pStyle w:val="decor"/>
        <w:spacing w:before="0" w:beforeAutospacing="0" w:after="0" w:afterAutospacing="0"/>
        <w:jc w:val="both"/>
        <w:rPr>
          <w:b w:val="0"/>
          <w:color w:val="auto"/>
          <w:sz w:val="24"/>
          <w:szCs w:val="24"/>
        </w:rPr>
      </w:pPr>
    </w:p>
    <w:p w:rsidR="00707DA1" w:rsidRDefault="00707DA1" w:rsidP="00707DA1">
      <w:pPr>
        <w:pStyle w:val="decor"/>
        <w:spacing w:before="0" w:beforeAutospacing="0" w:after="0" w:afterAutospacing="0"/>
        <w:jc w:val="both"/>
        <w:rPr>
          <w:b w:val="0"/>
          <w:color w:val="auto"/>
          <w:sz w:val="24"/>
          <w:szCs w:val="24"/>
        </w:rPr>
      </w:pPr>
      <w:r>
        <w:rPr>
          <w:b w:val="0"/>
          <w:color w:val="auto"/>
          <w:sz w:val="24"/>
          <w:szCs w:val="24"/>
        </w:rPr>
        <w:t>7.</w:t>
      </w:r>
      <w:r>
        <w:rPr>
          <w:b w:val="0"/>
          <w:color w:val="auto"/>
          <w:sz w:val="24"/>
          <w:szCs w:val="24"/>
        </w:rPr>
        <w:tab/>
        <w:t xml:space="preserve">Оценка состояния работы по формированию нормативной базы муниципального образования в соответствии с действующим законодательством Российской Федерации и Свердловской области, регулирующим деятельность по противодействию коррупции </w:t>
      </w:r>
    </w:p>
    <w:tbl>
      <w:tblPr>
        <w:tblStyle w:val="a3"/>
        <w:tblW w:w="15238" w:type="dxa"/>
        <w:tblLook w:val="04A0"/>
      </w:tblPr>
      <w:tblGrid>
        <w:gridCol w:w="594"/>
        <w:gridCol w:w="5043"/>
        <w:gridCol w:w="3685"/>
        <w:gridCol w:w="2958"/>
        <w:gridCol w:w="2958"/>
      </w:tblGrid>
      <w:tr w:rsidR="00707DA1" w:rsidTr="00707DA1">
        <w:tc>
          <w:tcPr>
            <w:tcW w:w="594"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w:t>
            </w: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п/п</w:t>
            </w:r>
          </w:p>
        </w:tc>
        <w:tc>
          <w:tcPr>
            <w:tcW w:w="5043"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Наименование</w:t>
            </w:r>
          </w:p>
        </w:tc>
        <w:tc>
          <w:tcPr>
            <w:tcW w:w="3685"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Сфера</w:t>
            </w: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регулирования</w:t>
            </w:r>
          </w:p>
        </w:tc>
        <w:tc>
          <w:tcPr>
            <w:tcW w:w="2958"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Номер и</w:t>
            </w: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дата регистрации</w:t>
            </w:r>
          </w:p>
        </w:tc>
        <w:tc>
          <w:tcPr>
            <w:tcW w:w="2958"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 xml:space="preserve">Своевременность внесения изменений (дата и номер регистрации нормативного правового акта о внесении </w:t>
            </w:r>
            <w:r>
              <w:rPr>
                <w:b w:val="0"/>
                <w:color w:val="auto"/>
                <w:sz w:val="24"/>
                <w:szCs w:val="24"/>
                <w:lang w:eastAsia="en-US"/>
              </w:rPr>
              <w:lastRenderedPageBreak/>
              <w:t>изменений)</w:t>
            </w:r>
          </w:p>
        </w:tc>
      </w:tr>
      <w:tr w:rsidR="00707DA1" w:rsidTr="00707DA1">
        <w:trPr>
          <w:trHeight w:val="1184"/>
        </w:trPr>
        <w:tc>
          <w:tcPr>
            <w:tcW w:w="594" w:type="dxa"/>
            <w:tcBorders>
              <w:top w:val="single" w:sz="4" w:space="0" w:color="auto"/>
              <w:left w:val="single" w:sz="4" w:space="0" w:color="auto"/>
              <w:bottom w:val="single" w:sz="4" w:space="0" w:color="auto"/>
              <w:right w:val="single" w:sz="4" w:space="0" w:color="auto"/>
            </w:tcBorders>
            <w:hideMark/>
          </w:tcPr>
          <w:p w:rsidR="00707DA1" w:rsidRDefault="00601871">
            <w:pPr>
              <w:pStyle w:val="decor"/>
              <w:spacing w:before="0" w:beforeAutospacing="0" w:after="0" w:afterAutospacing="0"/>
              <w:jc w:val="center"/>
              <w:rPr>
                <w:b w:val="0"/>
                <w:color w:val="auto"/>
                <w:sz w:val="24"/>
                <w:szCs w:val="24"/>
                <w:lang w:eastAsia="en-US"/>
              </w:rPr>
            </w:pPr>
            <w:r>
              <w:rPr>
                <w:b w:val="0"/>
                <w:color w:val="auto"/>
                <w:sz w:val="24"/>
                <w:szCs w:val="24"/>
                <w:lang w:eastAsia="en-US"/>
              </w:rPr>
              <w:lastRenderedPageBreak/>
              <w:t>1</w:t>
            </w:r>
            <w:r w:rsidR="00707DA1">
              <w:rPr>
                <w:b w:val="0"/>
                <w:color w:val="auto"/>
                <w:sz w:val="24"/>
                <w:szCs w:val="24"/>
                <w:lang w:eastAsia="en-US"/>
              </w:rPr>
              <w:t>.</w:t>
            </w:r>
          </w:p>
        </w:tc>
        <w:tc>
          <w:tcPr>
            <w:tcW w:w="5043" w:type="dxa"/>
            <w:tcBorders>
              <w:top w:val="single" w:sz="4" w:space="0" w:color="auto"/>
              <w:left w:val="single" w:sz="4" w:space="0" w:color="auto"/>
              <w:bottom w:val="single" w:sz="4" w:space="0" w:color="auto"/>
              <w:right w:val="single" w:sz="4" w:space="0" w:color="auto"/>
            </w:tcBorders>
            <w:hideMark/>
          </w:tcPr>
          <w:p w:rsidR="00707DA1" w:rsidRDefault="00707DA1">
            <w:pPr>
              <w:pStyle w:val="ab"/>
              <w:rPr>
                <w:rFonts w:ascii="Times New Roman" w:hAnsi="Times New Roman" w:cs="Times New Roman"/>
                <w:sz w:val="24"/>
                <w:szCs w:val="24"/>
              </w:rPr>
            </w:pPr>
            <w:r>
              <w:rPr>
                <w:rFonts w:ascii="Times New Roman" w:hAnsi="Times New Roman" w:cs="Times New Roman"/>
                <w:sz w:val="24"/>
                <w:szCs w:val="24"/>
              </w:rPr>
              <w:t>Постановление администрации городского округа Пелым «Об утверждении порядка проведения антикоррупционного мониторинга</w:t>
            </w:r>
          </w:p>
          <w:p w:rsidR="00707DA1" w:rsidRDefault="00707DA1">
            <w:pPr>
              <w:pStyle w:val="ab"/>
              <w:rPr>
                <w:rFonts w:ascii="Times New Roman" w:hAnsi="Times New Roman" w:cs="Times New Roman"/>
                <w:sz w:val="24"/>
                <w:szCs w:val="24"/>
              </w:rPr>
            </w:pPr>
            <w:r>
              <w:rPr>
                <w:rFonts w:ascii="Times New Roman" w:hAnsi="Times New Roman" w:cs="Times New Roman"/>
                <w:sz w:val="24"/>
                <w:szCs w:val="24"/>
              </w:rPr>
              <w:t>в городском округе Пелым»</w:t>
            </w:r>
          </w:p>
          <w:p w:rsidR="00707DA1" w:rsidRDefault="00707DA1">
            <w:pPr>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707DA1" w:rsidRDefault="00707DA1">
            <w:pPr>
              <w:jc w:val="center"/>
              <w:rPr>
                <w:rFonts w:ascii="Times New Roman" w:hAnsi="Times New Roman" w:cs="Times New Roman"/>
                <w:sz w:val="24"/>
                <w:szCs w:val="24"/>
              </w:rPr>
            </w:pPr>
            <w:r>
              <w:rPr>
                <w:rFonts w:ascii="Times New Roman" w:hAnsi="Times New Roman" w:cs="Times New Roman"/>
                <w:sz w:val="24"/>
                <w:szCs w:val="24"/>
              </w:rPr>
              <w:t>Порядок проведения антикоррупционного мониторинга</w:t>
            </w:r>
          </w:p>
        </w:tc>
        <w:tc>
          <w:tcPr>
            <w:tcW w:w="2958" w:type="dxa"/>
            <w:tcBorders>
              <w:top w:val="single" w:sz="4" w:space="0" w:color="auto"/>
              <w:left w:val="single" w:sz="4" w:space="0" w:color="auto"/>
              <w:bottom w:val="single" w:sz="4" w:space="0" w:color="auto"/>
              <w:right w:val="single" w:sz="4" w:space="0" w:color="auto"/>
            </w:tcBorders>
            <w:hideMark/>
          </w:tcPr>
          <w:p w:rsidR="00707DA1" w:rsidRDefault="00707DA1">
            <w:pPr>
              <w:jc w:val="center"/>
              <w:rPr>
                <w:rFonts w:ascii="Times New Roman" w:hAnsi="Times New Roman" w:cs="Times New Roman"/>
                <w:sz w:val="24"/>
                <w:szCs w:val="24"/>
              </w:rPr>
            </w:pPr>
            <w:r>
              <w:rPr>
                <w:rFonts w:ascii="Times New Roman" w:hAnsi="Times New Roman" w:cs="Times New Roman"/>
                <w:sz w:val="24"/>
                <w:szCs w:val="24"/>
              </w:rPr>
              <w:t>№ 396</w:t>
            </w:r>
          </w:p>
          <w:p w:rsidR="00707DA1" w:rsidRDefault="00707DA1">
            <w:pPr>
              <w:jc w:val="center"/>
              <w:rPr>
                <w:rFonts w:ascii="Times New Roman" w:hAnsi="Times New Roman" w:cs="Times New Roman"/>
                <w:sz w:val="24"/>
                <w:szCs w:val="24"/>
              </w:rPr>
            </w:pPr>
            <w:r>
              <w:rPr>
                <w:rFonts w:ascii="Times New Roman" w:hAnsi="Times New Roman" w:cs="Times New Roman"/>
                <w:sz w:val="24"/>
                <w:szCs w:val="24"/>
              </w:rPr>
              <w:t xml:space="preserve">от 02.11.2015 </w:t>
            </w:r>
          </w:p>
        </w:tc>
        <w:tc>
          <w:tcPr>
            <w:tcW w:w="2958" w:type="dxa"/>
            <w:tcBorders>
              <w:top w:val="single" w:sz="4" w:space="0" w:color="auto"/>
              <w:left w:val="single" w:sz="4" w:space="0" w:color="auto"/>
              <w:bottom w:val="single" w:sz="4" w:space="0" w:color="auto"/>
              <w:right w:val="single" w:sz="4" w:space="0" w:color="auto"/>
            </w:tcBorders>
            <w:hideMark/>
          </w:tcPr>
          <w:p w:rsidR="00707DA1" w:rsidRDefault="00707DA1">
            <w:pPr>
              <w:jc w:val="center"/>
              <w:rPr>
                <w:rFonts w:ascii="Times New Roman" w:hAnsi="Times New Roman" w:cs="Times New Roman"/>
                <w:sz w:val="24"/>
                <w:szCs w:val="24"/>
              </w:rPr>
            </w:pPr>
            <w:r>
              <w:rPr>
                <w:rFonts w:ascii="Times New Roman" w:hAnsi="Times New Roman" w:cs="Times New Roman"/>
                <w:sz w:val="24"/>
                <w:szCs w:val="24"/>
              </w:rPr>
              <w:t>требует внесения изменений</w:t>
            </w:r>
          </w:p>
        </w:tc>
      </w:tr>
      <w:tr w:rsidR="00707DA1" w:rsidTr="00707DA1">
        <w:tc>
          <w:tcPr>
            <w:tcW w:w="594" w:type="dxa"/>
            <w:tcBorders>
              <w:top w:val="single" w:sz="4" w:space="0" w:color="auto"/>
              <w:left w:val="single" w:sz="4" w:space="0" w:color="auto"/>
              <w:bottom w:val="single" w:sz="4" w:space="0" w:color="auto"/>
              <w:right w:val="single" w:sz="4" w:space="0" w:color="auto"/>
            </w:tcBorders>
            <w:hideMark/>
          </w:tcPr>
          <w:p w:rsidR="00707DA1" w:rsidRDefault="00601871">
            <w:pPr>
              <w:pStyle w:val="decor"/>
              <w:spacing w:before="0" w:beforeAutospacing="0" w:after="0" w:afterAutospacing="0"/>
              <w:jc w:val="center"/>
              <w:rPr>
                <w:b w:val="0"/>
                <w:color w:val="auto"/>
                <w:sz w:val="24"/>
                <w:szCs w:val="24"/>
                <w:lang w:eastAsia="en-US"/>
              </w:rPr>
            </w:pPr>
            <w:r>
              <w:rPr>
                <w:b w:val="0"/>
                <w:color w:val="auto"/>
                <w:sz w:val="24"/>
                <w:szCs w:val="24"/>
                <w:lang w:eastAsia="en-US"/>
              </w:rPr>
              <w:t>2</w:t>
            </w:r>
            <w:r w:rsidR="00707DA1">
              <w:rPr>
                <w:b w:val="0"/>
                <w:color w:val="auto"/>
                <w:sz w:val="24"/>
                <w:szCs w:val="24"/>
                <w:lang w:eastAsia="en-US"/>
              </w:rPr>
              <w:t>.</w:t>
            </w:r>
          </w:p>
        </w:tc>
        <w:tc>
          <w:tcPr>
            <w:tcW w:w="5043" w:type="dxa"/>
            <w:tcBorders>
              <w:top w:val="single" w:sz="4" w:space="0" w:color="auto"/>
              <w:left w:val="single" w:sz="4" w:space="0" w:color="auto"/>
              <w:bottom w:val="single" w:sz="4" w:space="0" w:color="auto"/>
              <w:right w:val="single" w:sz="4" w:space="0" w:color="auto"/>
            </w:tcBorders>
          </w:tcPr>
          <w:p w:rsidR="00707DA1" w:rsidRDefault="00707DA1">
            <w:pPr>
              <w:jc w:val="both"/>
              <w:rPr>
                <w:rFonts w:ascii="Times New Roman" w:hAnsi="Times New Roman" w:cs="Times New Roman"/>
                <w:sz w:val="24"/>
                <w:szCs w:val="24"/>
              </w:rPr>
            </w:pPr>
            <w:r>
              <w:rPr>
                <w:rFonts w:ascii="Times New Roman" w:hAnsi="Times New Roman" w:cs="Times New Roman"/>
                <w:sz w:val="24"/>
                <w:szCs w:val="24"/>
              </w:rPr>
              <w:t>Постановление главы городского округа Пелым «Об утверждении муниципальной программы «Противодействие коррупции в городском округе Пелым на 2014-2015 годы»</w:t>
            </w:r>
          </w:p>
        </w:tc>
        <w:tc>
          <w:tcPr>
            <w:tcW w:w="3685" w:type="dxa"/>
            <w:tcBorders>
              <w:top w:val="single" w:sz="4" w:space="0" w:color="auto"/>
              <w:left w:val="single" w:sz="4" w:space="0" w:color="auto"/>
              <w:bottom w:val="single" w:sz="4" w:space="0" w:color="auto"/>
              <w:right w:val="single" w:sz="4" w:space="0" w:color="auto"/>
            </w:tcBorders>
            <w:hideMark/>
          </w:tcPr>
          <w:p w:rsidR="00707DA1" w:rsidRDefault="00707DA1">
            <w:pPr>
              <w:jc w:val="center"/>
              <w:rPr>
                <w:rFonts w:ascii="Times New Roman" w:hAnsi="Times New Roman" w:cs="Times New Roman"/>
                <w:sz w:val="24"/>
                <w:szCs w:val="24"/>
              </w:rPr>
            </w:pPr>
            <w:r>
              <w:rPr>
                <w:rFonts w:ascii="Times New Roman" w:hAnsi="Times New Roman" w:cs="Times New Roman"/>
                <w:sz w:val="24"/>
                <w:szCs w:val="24"/>
              </w:rPr>
              <w:t>Противодействие коррупции</w:t>
            </w:r>
          </w:p>
        </w:tc>
        <w:tc>
          <w:tcPr>
            <w:tcW w:w="2958" w:type="dxa"/>
            <w:tcBorders>
              <w:top w:val="single" w:sz="4" w:space="0" w:color="auto"/>
              <w:left w:val="single" w:sz="4" w:space="0" w:color="auto"/>
              <w:bottom w:val="single" w:sz="4" w:space="0" w:color="auto"/>
              <w:right w:val="single" w:sz="4" w:space="0" w:color="auto"/>
            </w:tcBorders>
            <w:hideMark/>
          </w:tcPr>
          <w:p w:rsidR="00707DA1" w:rsidRDefault="00707DA1">
            <w:pPr>
              <w:jc w:val="center"/>
              <w:rPr>
                <w:rFonts w:ascii="Times New Roman" w:hAnsi="Times New Roman" w:cs="Times New Roman"/>
                <w:sz w:val="24"/>
                <w:szCs w:val="24"/>
              </w:rPr>
            </w:pPr>
            <w:r>
              <w:rPr>
                <w:rFonts w:ascii="Times New Roman" w:hAnsi="Times New Roman" w:cs="Times New Roman"/>
                <w:sz w:val="24"/>
                <w:szCs w:val="24"/>
              </w:rPr>
              <w:t xml:space="preserve">№7 </w:t>
            </w:r>
          </w:p>
          <w:p w:rsidR="00707DA1" w:rsidRDefault="00707DA1">
            <w:pPr>
              <w:jc w:val="center"/>
              <w:rPr>
                <w:rFonts w:ascii="Times New Roman" w:hAnsi="Times New Roman" w:cs="Times New Roman"/>
                <w:sz w:val="24"/>
                <w:szCs w:val="24"/>
              </w:rPr>
            </w:pPr>
            <w:r>
              <w:rPr>
                <w:rFonts w:ascii="Times New Roman" w:hAnsi="Times New Roman" w:cs="Times New Roman"/>
                <w:sz w:val="24"/>
                <w:szCs w:val="24"/>
              </w:rPr>
              <w:t>от 02.07.2014</w:t>
            </w:r>
          </w:p>
        </w:tc>
        <w:tc>
          <w:tcPr>
            <w:tcW w:w="2958" w:type="dxa"/>
            <w:tcBorders>
              <w:top w:val="single" w:sz="4" w:space="0" w:color="auto"/>
              <w:left w:val="single" w:sz="4" w:space="0" w:color="auto"/>
              <w:bottom w:val="single" w:sz="4" w:space="0" w:color="auto"/>
              <w:right w:val="single" w:sz="4" w:space="0" w:color="auto"/>
            </w:tcBorders>
            <w:hideMark/>
          </w:tcPr>
          <w:p w:rsidR="00707DA1" w:rsidRDefault="00707DA1">
            <w:pPr>
              <w:jc w:val="center"/>
              <w:rPr>
                <w:rFonts w:ascii="Times New Roman" w:hAnsi="Times New Roman" w:cs="Times New Roman"/>
                <w:sz w:val="24"/>
                <w:szCs w:val="24"/>
              </w:rPr>
            </w:pPr>
          </w:p>
        </w:tc>
      </w:tr>
      <w:tr w:rsidR="00707DA1" w:rsidTr="00707DA1">
        <w:tc>
          <w:tcPr>
            <w:tcW w:w="594" w:type="dxa"/>
            <w:tcBorders>
              <w:top w:val="single" w:sz="4" w:space="0" w:color="auto"/>
              <w:left w:val="single" w:sz="4" w:space="0" w:color="auto"/>
              <w:bottom w:val="single" w:sz="4" w:space="0" w:color="auto"/>
              <w:right w:val="single" w:sz="4" w:space="0" w:color="auto"/>
            </w:tcBorders>
            <w:hideMark/>
          </w:tcPr>
          <w:p w:rsidR="00707DA1" w:rsidRPr="00707DA1" w:rsidRDefault="00601871">
            <w:pPr>
              <w:pStyle w:val="decor"/>
              <w:spacing w:before="0" w:beforeAutospacing="0" w:after="0" w:afterAutospacing="0"/>
              <w:jc w:val="center"/>
              <w:rPr>
                <w:b w:val="0"/>
                <w:color w:val="auto"/>
                <w:sz w:val="24"/>
                <w:szCs w:val="24"/>
                <w:lang w:eastAsia="en-US"/>
              </w:rPr>
            </w:pPr>
            <w:r>
              <w:rPr>
                <w:b w:val="0"/>
                <w:color w:val="auto"/>
                <w:sz w:val="24"/>
                <w:szCs w:val="24"/>
                <w:lang w:eastAsia="en-US"/>
              </w:rPr>
              <w:t>3</w:t>
            </w:r>
            <w:r w:rsidR="00707DA1" w:rsidRPr="00707DA1">
              <w:rPr>
                <w:b w:val="0"/>
                <w:color w:val="auto"/>
                <w:sz w:val="24"/>
                <w:szCs w:val="24"/>
                <w:lang w:eastAsia="en-US"/>
              </w:rPr>
              <w:t>.</w:t>
            </w:r>
          </w:p>
        </w:tc>
        <w:tc>
          <w:tcPr>
            <w:tcW w:w="5043" w:type="dxa"/>
            <w:tcBorders>
              <w:top w:val="single" w:sz="4" w:space="0" w:color="auto"/>
              <w:left w:val="single" w:sz="4" w:space="0" w:color="auto"/>
              <w:bottom w:val="single" w:sz="4" w:space="0" w:color="auto"/>
              <w:right w:val="single" w:sz="4" w:space="0" w:color="auto"/>
            </w:tcBorders>
            <w:hideMark/>
          </w:tcPr>
          <w:p w:rsidR="00707DA1" w:rsidRPr="00707DA1" w:rsidRDefault="00707DA1">
            <w:pPr>
              <w:jc w:val="both"/>
              <w:rPr>
                <w:rFonts w:ascii="Times New Roman" w:hAnsi="Times New Roman" w:cs="Times New Roman"/>
                <w:sz w:val="24"/>
                <w:szCs w:val="24"/>
              </w:rPr>
            </w:pPr>
            <w:r w:rsidRPr="00707DA1">
              <w:rPr>
                <w:rFonts w:ascii="Times New Roman" w:hAnsi="Times New Roman" w:cs="Times New Roman"/>
                <w:sz w:val="24"/>
                <w:szCs w:val="24"/>
              </w:rPr>
              <w:t>Распоряжение администрации городского округа Пелым «Об утверждении Плана работы городского округа Пелым по противодействию коррупции на 2015 год»</w:t>
            </w:r>
          </w:p>
        </w:tc>
        <w:tc>
          <w:tcPr>
            <w:tcW w:w="3685" w:type="dxa"/>
            <w:tcBorders>
              <w:top w:val="single" w:sz="4" w:space="0" w:color="auto"/>
              <w:left w:val="single" w:sz="4" w:space="0" w:color="auto"/>
              <w:bottom w:val="single" w:sz="4" w:space="0" w:color="auto"/>
              <w:right w:val="single" w:sz="4" w:space="0" w:color="auto"/>
            </w:tcBorders>
            <w:hideMark/>
          </w:tcPr>
          <w:p w:rsidR="00707DA1" w:rsidRPr="00707DA1" w:rsidRDefault="00707DA1">
            <w:pPr>
              <w:jc w:val="center"/>
              <w:rPr>
                <w:rFonts w:ascii="Times New Roman" w:hAnsi="Times New Roman" w:cs="Times New Roman"/>
                <w:sz w:val="24"/>
                <w:szCs w:val="24"/>
              </w:rPr>
            </w:pPr>
            <w:r w:rsidRPr="00707DA1">
              <w:rPr>
                <w:rFonts w:ascii="Times New Roman" w:hAnsi="Times New Roman" w:cs="Times New Roman"/>
                <w:sz w:val="24"/>
                <w:szCs w:val="24"/>
              </w:rPr>
              <w:t>Совершенствование работы по профилактике коррупции</w:t>
            </w:r>
          </w:p>
        </w:tc>
        <w:tc>
          <w:tcPr>
            <w:tcW w:w="2958" w:type="dxa"/>
            <w:tcBorders>
              <w:top w:val="single" w:sz="4" w:space="0" w:color="auto"/>
              <w:left w:val="single" w:sz="4" w:space="0" w:color="auto"/>
              <w:bottom w:val="single" w:sz="4" w:space="0" w:color="auto"/>
              <w:right w:val="single" w:sz="4" w:space="0" w:color="auto"/>
            </w:tcBorders>
            <w:hideMark/>
          </w:tcPr>
          <w:p w:rsidR="00707DA1" w:rsidRPr="00707DA1" w:rsidRDefault="00707DA1">
            <w:pPr>
              <w:jc w:val="center"/>
              <w:rPr>
                <w:rFonts w:ascii="Times New Roman" w:hAnsi="Times New Roman" w:cs="Times New Roman"/>
                <w:sz w:val="24"/>
                <w:szCs w:val="24"/>
              </w:rPr>
            </w:pPr>
            <w:r w:rsidRPr="00707DA1">
              <w:rPr>
                <w:rFonts w:ascii="Times New Roman" w:hAnsi="Times New Roman" w:cs="Times New Roman"/>
                <w:sz w:val="24"/>
                <w:szCs w:val="24"/>
              </w:rPr>
              <w:t xml:space="preserve">№ 218 </w:t>
            </w:r>
          </w:p>
          <w:p w:rsidR="00707DA1" w:rsidRPr="00707DA1" w:rsidRDefault="00707DA1">
            <w:pPr>
              <w:jc w:val="center"/>
              <w:rPr>
                <w:rFonts w:ascii="Times New Roman" w:hAnsi="Times New Roman" w:cs="Times New Roman"/>
                <w:sz w:val="24"/>
                <w:szCs w:val="24"/>
              </w:rPr>
            </w:pPr>
            <w:r w:rsidRPr="00707DA1">
              <w:rPr>
                <w:rFonts w:ascii="Times New Roman" w:hAnsi="Times New Roman" w:cs="Times New Roman"/>
                <w:sz w:val="24"/>
                <w:szCs w:val="24"/>
              </w:rPr>
              <w:t>от 31.12.2014</w:t>
            </w:r>
          </w:p>
        </w:tc>
        <w:tc>
          <w:tcPr>
            <w:tcW w:w="2958" w:type="dxa"/>
            <w:tcBorders>
              <w:top w:val="single" w:sz="4" w:space="0" w:color="auto"/>
              <w:left w:val="single" w:sz="4" w:space="0" w:color="auto"/>
              <w:bottom w:val="single" w:sz="4" w:space="0" w:color="auto"/>
              <w:right w:val="single" w:sz="4" w:space="0" w:color="auto"/>
            </w:tcBorders>
          </w:tcPr>
          <w:p w:rsidR="00707DA1" w:rsidRPr="00707DA1" w:rsidRDefault="00707DA1">
            <w:pPr>
              <w:jc w:val="center"/>
              <w:rPr>
                <w:rFonts w:ascii="Times New Roman" w:hAnsi="Times New Roman" w:cs="Times New Roman"/>
                <w:sz w:val="24"/>
                <w:szCs w:val="24"/>
              </w:rPr>
            </w:pPr>
            <w:r w:rsidRPr="00707DA1">
              <w:rPr>
                <w:rFonts w:ascii="Times New Roman" w:hAnsi="Times New Roman" w:cs="Times New Roman"/>
                <w:sz w:val="24"/>
                <w:szCs w:val="24"/>
              </w:rPr>
              <w:t>не требует внесения изменений</w:t>
            </w:r>
          </w:p>
        </w:tc>
      </w:tr>
      <w:tr w:rsidR="00707DA1" w:rsidTr="00707DA1">
        <w:tc>
          <w:tcPr>
            <w:tcW w:w="594" w:type="dxa"/>
            <w:tcBorders>
              <w:top w:val="single" w:sz="4" w:space="0" w:color="auto"/>
              <w:left w:val="single" w:sz="4" w:space="0" w:color="auto"/>
              <w:bottom w:val="single" w:sz="4" w:space="0" w:color="auto"/>
              <w:right w:val="single" w:sz="4" w:space="0" w:color="auto"/>
            </w:tcBorders>
            <w:hideMark/>
          </w:tcPr>
          <w:p w:rsidR="00707DA1" w:rsidRDefault="00601871">
            <w:pPr>
              <w:pStyle w:val="decor"/>
              <w:spacing w:before="0" w:beforeAutospacing="0" w:after="0" w:afterAutospacing="0"/>
              <w:jc w:val="center"/>
              <w:rPr>
                <w:b w:val="0"/>
                <w:color w:val="auto"/>
                <w:sz w:val="24"/>
                <w:szCs w:val="24"/>
                <w:lang w:eastAsia="en-US"/>
              </w:rPr>
            </w:pPr>
            <w:r>
              <w:rPr>
                <w:b w:val="0"/>
                <w:color w:val="auto"/>
                <w:sz w:val="24"/>
                <w:szCs w:val="24"/>
                <w:lang w:eastAsia="en-US"/>
              </w:rPr>
              <w:t>4</w:t>
            </w:r>
            <w:r w:rsidR="00707DA1">
              <w:rPr>
                <w:b w:val="0"/>
                <w:color w:val="auto"/>
                <w:sz w:val="24"/>
                <w:szCs w:val="24"/>
                <w:lang w:eastAsia="en-US"/>
              </w:rPr>
              <w:t>.</w:t>
            </w:r>
          </w:p>
        </w:tc>
        <w:tc>
          <w:tcPr>
            <w:tcW w:w="5043" w:type="dxa"/>
            <w:tcBorders>
              <w:top w:val="single" w:sz="4" w:space="0" w:color="auto"/>
              <w:left w:val="single" w:sz="4" w:space="0" w:color="auto"/>
              <w:bottom w:val="single" w:sz="4" w:space="0" w:color="auto"/>
              <w:right w:val="single" w:sz="4" w:space="0" w:color="auto"/>
            </w:tcBorders>
            <w:hideMark/>
          </w:tcPr>
          <w:p w:rsidR="00707DA1" w:rsidRDefault="00707DA1">
            <w:pPr>
              <w:pStyle w:val="ab"/>
              <w:jc w:val="both"/>
              <w:rPr>
                <w:rFonts w:ascii="Times New Roman" w:hAnsi="Times New Roman" w:cs="Times New Roman"/>
                <w:sz w:val="24"/>
                <w:szCs w:val="24"/>
              </w:rPr>
            </w:pPr>
            <w:r>
              <w:rPr>
                <w:rFonts w:ascii="Times New Roman" w:hAnsi="Times New Roman" w:cs="Times New Roman"/>
                <w:sz w:val="24"/>
                <w:szCs w:val="24"/>
              </w:rPr>
              <w:t>Решение Думы городского округа Пелым «Положение  о проведении антикоррупционной экспертизы нормативных правовых актов и проектов нормативных правовых актов городского округа Пелым»</w:t>
            </w:r>
          </w:p>
        </w:tc>
        <w:tc>
          <w:tcPr>
            <w:tcW w:w="3685" w:type="dxa"/>
            <w:tcBorders>
              <w:top w:val="single" w:sz="4" w:space="0" w:color="auto"/>
              <w:left w:val="single" w:sz="4" w:space="0" w:color="auto"/>
              <w:bottom w:val="single" w:sz="4" w:space="0" w:color="auto"/>
              <w:right w:val="single" w:sz="4" w:space="0" w:color="auto"/>
            </w:tcBorders>
            <w:hideMark/>
          </w:tcPr>
          <w:p w:rsidR="00707DA1" w:rsidRDefault="00707DA1">
            <w:pPr>
              <w:jc w:val="center"/>
              <w:rPr>
                <w:rFonts w:ascii="Times New Roman" w:hAnsi="Times New Roman" w:cs="Times New Roman"/>
                <w:sz w:val="24"/>
                <w:szCs w:val="24"/>
              </w:rPr>
            </w:pPr>
          </w:p>
        </w:tc>
        <w:tc>
          <w:tcPr>
            <w:tcW w:w="2958" w:type="dxa"/>
            <w:tcBorders>
              <w:top w:val="single" w:sz="4" w:space="0" w:color="auto"/>
              <w:left w:val="single" w:sz="4" w:space="0" w:color="auto"/>
              <w:bottom w:val="single" w:sz="4" w:space="0" w:color="auto"/>
              <w:right w:val="single" w:sz="4" w:space="0" w:color="auto"/>
            </w:tcBorders>
            <w:hideMark/>
          </w:tcPr>
          <w:p w:rsidR="00707DA1" w:rsidRDefault="00707DA1">
            <w:pPr>
              <w:jc w:val="center"/>
              <w:rPr>
                <w:rFonts w:ascii="Times New Roman" w:hAnsi="Times New Roman" w:cs="Times New Roman"/>
                <w:sz w:val="24"/>
                <w:szCs w:val="24"/>
              </w:rPr>
            </w:pPr>
            <w:r>
              <w:rPr>
                <w:rFonts w:ascii="Times New Roman" w:hAnsi="Times New Roman" w:cs="Times New Roman"/>
                <w:sz w:val="24"/>
                <w:szCs w:val="24"/>
              </w:rPr>
              <w:t>№ 97/18</w:t>
            </w:r>
          </w:p>
          <w:p w:rsidR="00707DA1" w:rsidRDefault="00707DA1">
            <w:pPr>
              <w:jc w:val="center"/>
              <w:rPr>
                <w:sz w:val="26"/>
                <w:szCs w:val="26"/>
              </w:rPr>
            </w:pPr>
            <w:r>
              <w:rPr>
                <w:rFonts w:ascii="Times New Roman" w:hAnsi="Times New Roman" w:cs="Times New Roman"/>
                <w:sz w:val="24"/>
                <w:szCs w:val="24"/>
              </w:rPr>
              <w:t>от 23.10.2009</w:t>
            </w:r>
            <w:r>
              <w:rPr>
                <w:sz w:val="26"/>
                <w:szCs w:val="26"/>
              </w:rPr>
              <w:t xml:space="preserve">      </w:t>
            </w:r>
          </w:p>
          <w:p w:rsidR="00707DA1" w:rsidRDefault="00707DA1">
            <w:pPr>
              <w:jc w:val="center"/>
              <w:rPr>
                <w:rFonts w:ascii="Times New Roman" w:hAnsi="Times New Roman" w:cs="Times New Roman"/>
                <w:sz w:val="24"/>
                <w:szCs w:val="24"/>
              </w:rPr>
            </w:pPr>
          </w:p>
        </w:tc>
        <w:tc>
          <w:tcPr>
            <w:tcW w:w="2958" w:type="dxa"/>
            <w:tcBorders>
              <w:top w:val="single" w:sz="4" w:space="0" w:color="auto"/>
              <w:left w:val="single" w:sz="4" w:space="0" w:color="auto"/>
              <w:bottom w:val="single" w:sz="4" w:space="0" w:color="auto"/>
              <w:right w:val="single" w:sz="4" w:space="0" w:color="auto"/>
            </w:tcBorders>
            <w:hideMark/>
          </w:tcPr>
          <w:p w:rsidR="00707DA1" w:rsidRDefault="00707DA1">
            <w:pPr>
              <w:jc w:val="center"/>
              <w:rPr>
                <w:rFonts w:ascii="Times New Roman" w:hAnsi="Times New Roman" w:cs="Times New Roman"/>
                <w:sz w:val="24"/>
                <w:szCs w:val="24"/>
              </w:rPr>
            </w:pPr>
            <w:r>
              <w:rPr>
                <w:rFonts w:ascii="Times New Roman" w:hAnsi="Times New Roman" w:cs="Times New Roman"/>
                <w:sz w:val="24"/>
                <w:szCs w:val="24"/>
              </w:rPr>
              <w:t>с изменениями, внесенными решением Думы от 28.01.2016 №</w:t>
            </w:r>
          </w:p>
        </w:tc>
      </w:tr>
      <w:tr w:rsidR="00707DA1" w:rsidTr="00707DA1">
        <w:tc>
          <w:tcPr>
            <w:tcW w:w="594" w:type="dxa"/>
            <w:tcBorders>
              <w:top w:val="single" w:sz="4" w:space="0" w:color="auto"/>
              <w:left w:val="single" w:sz="4" w:space="0" w:color="auto"/>
              <w:bottom w:val="single" w:sz="4" w:space="0" w:color="auto"/>
              <w:right w:val="single" w:sz="4" w:space="0" w:color="auto"/>
            </w:tcBorders>
            <w:hideMark/>
          </w:tcPr>
          <w:p w:rsidR="00707DA1" w:rsidRPr="00707DA1" w:rsidRDefault="00601871">
            <w:pPr>
              <w:pStyle w:val="decor"/>
              <w:spacing w:before="0" w:beforeAutospacing="0" w:after="0" w:afterAutospacing="0"/>
              <w:jc w:val="center"/>
              <w:rPr>
                <w:b w:val="0"/>
                <w:color w:val="auto"/>
                <w:sz w:val="24"/>
                <w:szCs w:val="24"/>
                <w:lang w:eastAsia="en-US"/>
              </w:rPr>
            </w:pPr>
            <w:r>
              <w:rPr>
                <w:b w:val="0"/>
                <w:color w:val="auto"/>
                <w:sz w:val="24"/>
                <w:szCs w:val="24"/>
                <w:lang w:eastAsia="en-US"/>
              </w:rPr>
              <w:t>5</w:t>
            </w:r>
            <w:r w:rsidR="00707DA1" w:rsidRPr="00707DA1">
              <w:rPr>
                <w:b w:val="0"/>
                <w:color w:val="auto"/>
                <w:sz w:val="24"/>
                <w:szCs w:val="24"/>
                <w:lang w:eastAsia="en-US"/>
              </w:rPr>
              <w:t>.</w:t>
            </w:r>
          </w:p>
        </w:tc>
        <w:tc>
          <w:tcPr>
            <w:tcW w:w="5043" w:type="dxa"/>
            <w:tcBorders>
              <w:top w:val="single" w:sz="4" w:space="0" w:color="auto"/>
              <w:left w:val="single" w:sz="4" w:space="0" w:color="auto"/>
              <w:bottom w:val="single" w:sz="4" w:space="0" w:color="auto"/>
              <w:right w:val="single" w:sz="4" w:space="0" w:color="auto"/>
            </w:tcBorders>
            <w:hideMark/>
          </w:tcPr>
          <w:p w:rsidR="00707DA1" w:rsidRPr="00707DA1" w:rsidRDefault="00707DA1">
            <w:pPr>
              <w:jc w:val="both"/>
              <w:rPr>
                <w:rFonts w:ascii="Times New Roman" w:hAnsi="Times New Roman" w:cs="Times New Roman"/>
                <w:sz w:val="24"/>
                <w:szCs w:val="24"/>
              </w:rPr>
            </w:pPr>
            <w:r w:rsidRPr="00707DA1">
              <w:rPr>
                <w:rFonts w:ascii="Times New Roman" w:hAnsi="Times New Roman" w:cs="Times New Roman"/>
                <w:sz w:val="24"/>
                <w:szCs w:val="24"/>
              </w:rPr>
              <w:t>Постановление администрации городского округа Пелым «Об уведомлении представителя нанимателя (работодателя) о фактах обращения в целях склонения муниципального служащего городского округа Пелым к совершению коррупционных правонарушений»</w:t>
            </w:r>
          </w:p>
        </w:tc>
        <w:tc>
          <w:tcPr>
            <w:tcW w:w="3685" w:type="dxa"/>
            <w:tcBorders>
              <w:top w:val="single" w:sz="4" w:space="0" w:color="auto"/>
              <w:left w:val="single" w:sz="4" w:space="0" w:color="auto"/>
              <w:bottom w:val="single" w:sz="4" w:space="0" w:color="auto"/>
              <w:right w:val="single" w:sz="4" w:space="0" w:color="auto"/>
            </w:tcBorders>
          </w:tcPr>
          <w:p w:rsidR="00707DA1" w:rsidRPr="00707DA1" w:rsidRDefault="00707DA1">
            <w:pPr>
              <w:jc w:val="center"/>
              <w:rPr>
                <w:rFonts w:ascii="Times New Roman" w:hAnsi="Times New Roman" w:cs="Times New Roman"/>
                <w:sz w:val="24"/>
                <w:szCs w:val="24"/>
              </w:rPr>
            </w:pPr>
            <w:r w:rsidRPr="00707DA1">
              <w:rPr>
                <w:rFonts w:ascii="Times New Roman" w:hAnsi="Times New Roman" w:cs="Times New Roman"/>
                <w:sz w:val="24"/>
                <w:szCs w:val="24"/>
              </w:rPr>
              <w:t>Муниципальная служба</w:t>
            </w:r>
          </w:p>
        </w:tc>
        <w:tc>
          <w:tcPr>
            <w:tcW w:w="2958" w:type="dxa"/>
            <w:tcBorders>
              <w:top w:val="single" w:sz="4" w:space="0" w:color="auto"/>
              <w:left w:val="single" w:sz="4" w:space="0" w:color="auto"/>
              <w:bottom w:val="single" w:sz="4" w:space="0" w:color="auto"/>
              <w:right w:val="single" w:sz="4" w:space="0" w:color="auto"/>
            </w:tcBorders>
          </w:tcPr>
          <w:p w:rsidR="00707DA1" w:rsidRPr="00707DA1" w:rsidRDefault="00707DA1">
            <w:pPr>
              <w:jc w:val="center"/>
              <w:rPr>
                <w:rFonts w:ascii="Times New Roman" w:hAnsi="Times New Roman" w:cs="Times New Roman"/>
                <w:sz w:val="24"/>
                <w:szCs w:val="24"/>
              </w:rPr>
            </w:pPr>
            <w:r w:rsidRPr="00707DA1">
              <w:rPr>
                <w:rFonts w:ascii="Times New Roman" w:hAnsi="Times New Roman" w:cs="Times New Roman"/>
                <w:sz w:val="24"/>
                <w:szCs w:val="24"/>
              </w:rPr>
              <w:t xml:space="preserve">№ 95 </w:t>
            </w:r>
          </w:p>
          <w:p w:rsidR="00707DA1" w:rsidRPr="00707DA1" w:rsidRDefault="00707DA1">
            <w:pPr>
              <w:jc w:val="center"/>
              <w:rPr>
                <w:rFonts w:ascii="Times New Roman" w:hAnsi="Times New Roman" w:cs="Times New Roman"/>
                <w:sz w:val="24"/>
                <w:szCs w:val="24"/>
              </w:rPr>
            </w:pPr>
            <w:r w:rsidRPr="00707DA1">
              <w:rPr>
                <w:rFonts w:ascii="Times New Roman" w:hAnsi="Times New Roman" w:cs="Times New Roman"/>
                <w:sz w:val="24"/>
                <w:szCs w:val="24"/>
              </w:rPr>
              <w:t>от 10.04.2014</w:t>
            </w:r>
          </w:p>
        </w:tc>
        <w:tc>
          <w:tcPr>
            <w:tcW w:w="2958" w:type="dxa"/>
            <w:tcBorders>
              <w:top w:val="single" w:sz="4" w:space="0" w:color="auto"/>
              <w:left w:val="single" w:sz="4" w:space="0" w:color="auto"/>
              <w:bottom w:val="single" w:sz="4" w:space="0" w:color="auto"/>
              <w:right w:val="single" w:sz="4" w:space="0" w:color="auto"/>
            </w:tcBorders>
            <w:hideMark/>
          </w:tcPr>
          <w:p w:rsidR="00707DA1" w:rsidRPr="00707DA1" w:rsidRDefault="00707DA1">
            <w:pPr>
              <w:jc w:val="center"/>
              <w:rPr>
                <w:rFonts w:ascii="Times New Roman" w:hAnsi="Times New Roman" w:cs="Times New Roman"/>
                <w:sz w:val="24"/>
                <w:szCs w:val="24"/>
              </w:rPr>
            </w:pPr>
            <w:r w:rsidRPr="00707DA1">
              <w:rPr>
                <w:rFonts w:ascii="Times New Roman" w:hAnsi="Times New Roman" w:cs="Times New Roman"/>
                <w:sz w:val="24"/>
                <w:szCs w:val="24"/>
              </w:rPr>
              <w:t>не требует внесения изменений</w:t>
            </w:r>
          </w:p>
        </w:tc>
      </w:tr>
      <w:tr w:rsidR="00707DA1" w:rsidTr="00707DA1">
        <w:tc>
          <w:tcPr>
            <w:tcW w:w="594" w:type="dxa"/>
            <w:tcBorders>
              <w:top w:val="single" w:sz="4" w:space="0" w:color="auto"/>
              <w:left w:val="single" w:sz="4" w:space="0" w:color="auto"/>
              <w:bottom w:val="single" w:sz="4" w:space="0" w:color="auto"/>
              <w:right w:val="single" w:sz="4" w:space="0" w:color="auto"/>
            </w:tcBorders>
            <w:hideMark/>
          </w:tcPr>
          <w:p w:rsidR="00707DA1" w:rsidRDefault="00601871">
            <w:pPr>
              <w:pStyle w:val="decor"/>
              <w:spacing w:before="0" w:beforeAutospacing="0" w:after="0" w:afterAutospacing="0"/>
              <w:jc w:val="center"/>
              <w:rPr>
                <w:b w:val="0"/>
                <w:color w:val="auto"/>
                <w:sz w:val="24"/>
                <w:szCs w:val="24"/>
                <w:lang w:eastAsia="en-US"/>
              </w:rPr>
            </w:pPr>
            <w:r>
              <w:rPr>
                <w:b w:val="0"/>
                <w:color w:val="auto"/>
                <w:sz w:val="24"/>
                <w:szCs w:val="24"/>
                <w:lang w:eastAsia="en-US"/>
              </w:rPr>
              <w:t>6</w:t>
            </w:r>
            <w:r w:rsidR="00707DA1">
              <w:rPr>
                <w:b w:val="0"/>
                <w:color w:val="auto"/>
                <w:sz w:val="24"/>
                <w:szCs w:val="24"/>
                <w:lang w:eastAsia="en-US"/>
              </w:rPr>
              <w:t>.</w:t>
            </w:r>
          </w:p>
        </w:tc>
        <w:tc>
          <w:tcPr>
            <w:tcW w:w="5043" w:type="dxa"/>
            <w:tcBorders>
              <w:top w:val="single" w:sz="4" w:space="0" w:color="auto"/>
              <w:left w:val="single" w:sz="4" w:space="0" w:color="auto"/>
              <w:bottom w:val="single" w:sz="4" w:space="0" w:color="auto"/>
              <w:right w:val="single" w:sz="4" w:space="0" w:color="auto"/>
            </w:tcBorders>
            <w:hideMark/>
          </w:tcPr>
          <w:p w:rsidR="00707DA1" w:rsidRDefault="00707DA1">
            <w:pPr>
              <w:jc w:val="both"/>
              <w:rPr>
                <w:rFonts w:ascii="Times New Roman" w:hAnsi="Times New Roman" w:cs="Times New Roman"/>
                <w:sz w:val="24"/>
                <w:szCs w:val="24"/>
              </w:rPr>
            </w:pPr>
            <w:r>
              <w:rPr>
                <w:rFonts w:ascii="Times New Roman" w:hAnsi="Times New Roman" w:cs="Times New Roman"/>
                <w:sz w:val="24"/>
                <w:szCs w:val="24"/>
              </w:rPr>
              <w:t xml:space="preserve">Решение Думы городского округа Пелым «Об утверждении Положения о предоставлении гражданами, претендующими на замещение муниципальных должностей городского округа Пелым, и лицами, замещающими муниципальные должности городского округа Пелым сведений о доходах, расходах об имуществе и обязательствах имущественного характера, а также сведений о доходах, расходах, об имуществе и обязательствах </w:t>
            </w:r>
            <w:r>
              <w:rPr>
                <w:rFonts w:ascii="Times New Roman" w:hAnsi="Times New Roman" w:cs="Times New Roman"/>
                <w:sz w:val="24"/>
                <w:szCs w:val="24"/>
              </w:rPr>
              <w:lastRenderedPageBreak/>
              <w:t xml:space="preserve">имущественного характера супруги (супруга) и несовершеннолетних детей» </w:t>
            </w:r>
          </w:p>
        </w:tc>
        <w:tc>
          <w:tcPr>
            <w:tcW w:w="3685" w:type="dxa"/>
            <w:tcBorders>
              <w:top w:val="single" w:sz="4" w:space="0" w:color="auto"/>
              <w:left w:val="single" w:sz="4" w:space="0" w:color="auto"/>
              <w:bottom w:val="single" w:sz="4" w:space="0" w:color="auto"/>
              <w:right w:val="single" w:sz="4" w:space="0" w:color="auto"/>
            </w:tcBorders>
            <w:hideMark/>
          </w:tcPr>
          <w:p w:rsidR="00707DA1" w:rsidRDefault="00707DA1">
            <w:pPr>
              <w:jc w:val="center"/>
              <w:rPr>
                <w:rFonts w:ascii="Times New Roman" w:hAnsi="Times New Roman" w:cs="Times New Roman"/>
                <w:sz w:val="24"/>
                <w:szCs w:val="24"/>
              </w:rPr>
            </w:pPr>
            <w:r>
              <w:rPr>
                <w:rFonts w:ascii="Times New Roman" w:hAnsi="Times New Roman" w:cs="Times New Roman"/>
                <w:sz w:val="24"/>
                <w:szCs w:val="24"/>
              </w:rPr>
              <w:lastRenderedPageBreak/>
              <w:t>Муниципальная служба</w:t>
            </w:r>
          </w:p>
        </w:tc>
        <w:tc>
          <w:tcPr>
            <w:tcW w:w="2958" w:type="dxa"/>
            <w:tcBorders>
              <w:top w:val="single" w:sz="4" w:space="0" w:color="auto"/>
              <w:left w:val="single" w:sz="4" w:space="0" w:color="auto"/>
              <w:bottom w:val="single" w:sz="4" w:space="0" w:color="auto"/>
              <w:right w:val="single" w:sz="4" w:space="0" w:color="auto"/>
            </w:tcBorders>
            <w:hideMark/>
          </w:tcPr>
          <w:p w:rsidR="00707DA1" w:rsidRDefault="00707DA1">
            <w:pPr>
              <w:jc w:val="center"/>
              <w:rPr>
                <w:rFonts w:ascii="Times New Roman" w:hAnsi="Times New Roman" w:cs="Times New Roman"/>
                <w:sz w:val="24"/>
                <w:szCs w:val="24"/>
              </w:rPr>
            </w:pPr>
            <w:r>
              <w:rPr>
                <w:rFonts w:ascii="Times New Roman" w:hAnsi="Times New Roman" w:cs="Times New Roman"/>
                <w:sz w:val="24"/>
                <w:szCs w:val="24"/>
              </w:rPr>
              <w:t xml:space="preserve">№ 27/28 </w:t>
            </w:r>
          </w:p>
          <w:p w:rsidR="00707DA1" w:rsidRDefault="00707DA1">
            <w:pPr>
              <w:jc w:val="center"/>
              <w:rPr>
                <w:rFonts w:ascii="Times New Roman" w:hAnsi="Times New Roman" w:cs="Times New Roman"/>
                <w:sz w:val="24"/>
                <w:szCs w:val="24"/>
              </w:rPr>
            </w:pPr>
            <w:r>
              <w:rPr>
                <w:rFonts w:ascii="Times New Roman" w:hAnsi="Times New Roman" w:cs="Times New Roman"/>
                <w:sz w:val="24"/>
                <w:szCs w:val="24"/>
              </w:rPr>
              <w:t>от 26.05.2015</w:t>
            </w:r>
          </w:p>
        </w:tc>
        <w:tc>
          <w:tcPr>
            <w:tcW w:w="2958" w:type="dxa"/>
            <w:tcBorders>
              <w:top w:val="single" w:sz="4" w:space="0" w:color="auto"/>
              <w:left w:val="single" w:sz="4" w:space="0" w:color="auto"/>
              <w:bottom w:val="single" w:sz="4" w:space="0" w:color="auto"/>
              <w:right w:val="single" w:sz="4" w:space="0" w:color="auto"/>
            </w:tcBorders>
            <w:hideMark/>
          </w:tcPr>
          <w:p w:rsidR="00707DA1" w:rsidRDefault="00707DA1">
            <w:pPr>
              <w:jc w:val="center"/>
              <w:rPr>
                <w:rFonts w:ascii="Times New Roman" w:hAnsi="Times New Roman" w:cs="Times New Roman"/>
                <w:sz w:val="24"/>
                <w:szCs w:val="24"/>
              </w:rPr>
            </w:pPr>
            <w:r w:rsidRPr="00707DA1">
              <w:rPr>
                <w:rFonts w:ascii="Times New Roman" w:hAnsi="Times New Roman" w:cs="Times New Roman"/>
                <w:sz w:val="24"/>
                <w:szCs w:val="24"/>
              </w:rPr>
              <w:t>не требует внесения изменений</w:t>
            </w:r>
          </w:p>
        </w:tc>
      </w:tr>
      <w:tr w:rsidR="00707DA1" w:rsidTr="00707DA1">
        <w:tc>
          <w:tcPr>
            <w:tcW w:w="594" w:type="dxa"/>
            <w:tcBorders>
              <w:top w:val="single" w:sz="4" w:space="0" w:color="auto"/>
              <w:left w:val="single" w:sz="4" w:space="0" w:color="auto"/>
              <w:bottom w:val="single" w:sz="4" w:space="0" w:color="auto"/>
              <w:right w:val="single" w:sz="4" w:space="0" w:color="auto"/>
            </w:tcBorders>
            <w:hideMark/>
          </w:tcPr>
          <w:p w:rsidR="00707DA1" w:rsidRDefault="00601871">
            <w:pPr>
              <w:pStyle w:val="decor"/>
              <w:spacing w:before="0" w:beforeAutospacing="0" w:after="0" w:afterAutospacing="0"/>
              <w:jc w:val="center"/>
              <w:rPr>
                <w:b w:val="0"/>
                <w:color w:val="auto"/>
                <w:sz w:val="24"/>
                <w:szCs w:val="24"/>
                <w:lang w:eastAsia="en-US"/>
              </w:rPr>
            </w:pPr>
            <w:r>
              <w:rPr>
                <w:b w:val="0"/>
                <w:color w:val="auto"/>
                <w:sz w:val="24"/>
                <w:szCs w:val="24"/>
                <w:lang w:eastAsia="en-US"/>
              </w:rPr>
              <w:lastRenderedPageBreak/>
              <w:t>7</w:t>
            </w:r>
            <w:r w:rsidR="00707DA1">
              <w:rPr>
                <w:b w:val="0"/>
                <w:color w:val="auto"/>
                <w:sz w:val="24"/>
                <w:szCs w:val="24"/>
                <w:lang w:eastAsia="en-US"/>
              </w:rPr>
              <w:t>.</w:t>
            </w:r>
          </w:p>
        </w:tc>
        <w:tc>
          <w:tcPr>
            <w:tcW w:w="5043" w:type="dxa"/>
            <w:tcBorders>
              <w:top w:val="single" w:sz="4" w:space="0" w:color="auto"/>
              <w:left w:val="single" w:sz="4" w:space="0" w:color="auto"/>
              <w:bottom w:val="single" w:sz="4" w:space="0" w:color="auto"/>
              <w:right w:val="single" w:sz="4" w:space="0" w:color="auto"/>
            </w:tcBorders>
            <w:hideMark/>
          </w:tcPr>
          <w:p w:rsidR="00707DA1" w:rsidRDefault="00707DA1">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 Главы городского округа от «Об утверждении Положения и состава комиссии при главе городского округа Пелым по противодействию коррупции»</w:t>
            </w:r>
          </w:p>
        </w:tc>
        <w:tc>
          <w:tcPr>
            <w:tcW w:w="3685" w:type="dxa"/>
            <w:tcBorders>
              <w:top w:val="single" w:sz="4" w:space="0" w:color="auto"/>
              <w:left w:val="single" w:sz="4" w:space="0" w:color="auto"/>
              <w:bottom w:val="single" w:sz="4" w:space="0" w:color="auto"/>
              <w:right w:val="single" w:sz="4" w:space="0" w:color="auto"/>
            </w:tcBorders>
            <w:hideMark/>
          </w:tcPr>
          <w:p w:rsidR="00707DA1" w:rsidRDefault="00707DA1">
            <w:pPr>
              <w:autoSpaceDE w:val="0"/>
              <w:autoSpaceDN w:val="0"/>
              <w:adjustRightInd w:val="0"/>
              <w:ind w:firstLine="33"/>
              <w:jc w:val="center"/>
              <w:rPr>
                <w:rFonts w:ascii="Times New Roman" w:eastAsia="Calibri" w:hAnsi="Times New Roman" w:cs="Times New Roman"/>
                <w:sz w:val="24"/>
                <w:szCs w:val="24"/>
              </w:rPr>
            </w:pPr>
            <w:r>
              <w:rPr>
                <w:rFonts w:ascii="Times New Roman" w:eastAsia="Calibri" w:hAnsi="Times New Roman" w:cs="Times New Roman"/>
                <w:sz w:val="24"/>
                <w:szCs w:val="24"/>
              </w:rPr>
              <w:t>Противодействие коррупции</w:t>
            </w:r>
          </w:p>
        </w:tc>
        <w:tc>
          <w:tcPr>
            <w:tcW w:w="2958" w:type="dxa"/>
            <w:tcBorders>
              <w:top w:val="single" w:sz="4" w:space="0" w:color="auto"/>
              <w:left w:val="single" w:sz="4" w:space="0" w:color="auto"/>
              <w:bottom w:val="single" w:sz="4" w:space="0" w:color="auto"/>
              <w:right w:val="single" w:sz="4" w:space="0" w:color="auto"/>
            </w:tcBorders>
            <w:hideMark/>
          </w:tcPr>
          <w:p w:rsidR="00707DA1" w:rsidRDefault="00707DA1">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206 </w:t>
            </w:r>
          </w:p>
          <w:p w:rsidR="00707DA1" w:rsidRDefault="00707DA1">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от 15.10.2008</w:t>
            </w:r>
          </w:p>
        </w:tc>
        <w:tc>
          <w:tcPr>
            <w:tcW w:w="2958" w:type="dxa"/>
            <w:tcBorders>
              <w:top w:val="single" w:sz="4" w:space="0" w:color="auto"/>
              <w:left w:val="single" w:sz="4" w:space="0" w:color="auto"/>
              <w:bottom w:val="single" w:sz="4" w:space="0" w:color="auto"/>
              <w:right w:val="single" w:sz="4" w:space="0" w:color="auto"/>
            </w:tcBorders>
          </w:tcPr>
          <w:p w:rsidR="00707DA1" w:rsidRPr="00707DA1" w:rsidRDefault="00707DA1">
            <w:pPr>
              <w:jc w:val="center"/>
              <w:rPr>
                <w:rFonts w:ascii="Times New Roman" w:hAnsi="Times New Roman" w:cs="Times New Roman"/>
                <w:sz w:val="24"/>
                <w:szCs w:val="24"/>
              </w:rPr>
            </w:pPr>
            <w:r w:rsidRPr="00707DA1">
              <w:rPr>
                <w:rFonts w:ascii="Times New Roman" w:hAnsi="Times New Roman" w:cs="Times New Roman"/>
                <w:sz w:val="24"/>
                <w:szCs w:val="24"/>
              </w:rPr>
              <w:t>с изм. от 12.11.2009 № 303, 01.02.2013 № 40, 09.04.2013 № 135, 25.06.2014 № 256,</w:t>
            </w:r>
          </w:p>
          <w:p w:rsidR="00707DA1" w:rsidRDefault="00707DA1">
            <w:pPr>
              <w:jc w:val="center"/>
              <w:rPr>
                <w:rFonts w:ascii="Times New Roman" w:hAnsi="Times New Roman" w:cs="Times New Roman"/>
                <w:sz w:val="24"/>
                <w:szCs w:val="24"/>
              </w:rPr>
            </w:pPr>
            <w:r w:rsidRPr="00707DA1">
              <w:rPr>
                <w:rFonts w:ascii="Times New Roman" w:hAnsi="Times New Roman" w:cs="Times New Roman"/>
                <w:sz w:val="24"/>
                <w:szCs w:val="24"/>
              </w:rPr>
              <w:t>30.09.2014 № 318, 19.10.2015 № 338</w:t>
            </w:r>
          </w:p>
        </w:tc>
      </w:tr>
      <w:tr w:rsidR="00707DA1" w:rsidTr="00707DA1">
        <w:tc>
          <w:tcPr>
            <w:tcW w:w="594" w:type="dxa"/>
            <w:tcBorders>
              <w:top w:val="single" w:sz="4" w:space="0" w:color="auto"/>
              <w:left w:val="single" w:sz="4" w:space="0" w:color="auto"/>
              <w:bottom w:val="single" w:sz="4" w:space="0" w:color="auto"/>
              <w:right w:val="single" w:sz="4" w:space="0" w:color="auto"/>
            </w:tcBorders>
            <w:hideMark/>
          </w:tcPr>
          <w:p w:rsidR="00707DA1" w:rsidRPr="00707DA1" w:rsidRDefault="00601871">
            <w:pPr>
              <w:pStyle w:val="decor"/>
              <w:spacing w:before="0" w:beforeAutospacing="0" w:after="0" w:afterAutospacing="0"/>
              <w:jc w:val="center"/>
              <w:rPr>
                <w:b w:val="0"/>
                <w:color w:val="auto"/>
                <w:sz w:val="24"/>
                <w:szCs w:val="24"/>
                <w:lang w:eastAsia="en-US"/>
              </w:rPr>
            </w:pPr>
            <w:r>
              <w:rPr>
                <w:b w:val="0"/>
                <w:color w:val="auto"/>
                <w:sz w:val="24"/>
                <w:szCs w:val="24"/>
                <w:lang w:eastAsia="en-US"/>
              </w:rPr>
              <w:t>8</w:t>
            </w:r>
            <w:r w:rsidR="00707DA1" w:rsidRPr="00707DA1">
              <w:rPr>
                <w:b w:val="0"/>
                <w:color w:val="auto"/>
                <w:sz w:val="24"/>
                <w:szCs w:val="24"/>
                <w:lang w:eastAsia="en-US"/>
              </w:rPr>
              <w:t>.</w:t>
            </w:r>
          </w:p>
        </w:tc>
        <w:tc>
          <w:tcPr>
            <w:tcW w:w="5043" w:type="dxa"/>
            <w:tcBorders>
              <w:top w:val="single" w:sz="4" w:space="0" w:color="auto"/>
              <w:left w:val="single" w:sz="4" w:space="0" w:color="auto"/>
              <w:bottom w:val="single" w:sz="4" w:space="0" w:color="auto"/>
              <w:right w:val="single" w:sz="4" w:space="0" w:color="auto"/>
            </w:tcBorders>
            <w:hideMark/>
          </w:tcPr>
          <w:p w:rsidR="00707DA1" w:rsidRPr="00707DA1" w:rsidRDefault="00707DA1">
            <w:pPr>
              <w:autoSpaceDE w:val="0"/>
              <w:autoSpaceDN w:val="0"/>
              <w:adjustRightInd w:val="0"/>
              <w:jc w:val="both"/>
              <w:rPr>
                <w:rFonts w:ascii="Times New Roman" w:eastAsia="Calibri" w:hAnsi="Times New Roman" w:cs="Times New Roman"/>
                <w:sz w:val="24"/>
                <w:szCs w:val="24"/>
              </w:rPr>
            </w:pPr>
            <w:r w:rsidRPr="00707DA1">
              <w:rPr>
                <w:rFonts w:ascii="Times New Roman" w:eastAsia="Calibri" w:hAnsi="Times New Roman" w:cs="Times New Roman"/>
                <w:sz w:val="24"/>
                <w:szCs w:val="24"/>
              </w:rPr>
              <w:t>Постановление администрации городского округа Пелым «Об утверждении плана работы комиссии при главе городского округа Пелым по противодействию коррупции»</w:t>
            </w:r>
          </w:p>
        </w:tc>
        <w:tc>
          <w:tcPr>
            <w:tcW w:w="3685" w:type="dxa"/>
            <w:tcBorders>
              <w:top w:val="single" w:sz="4" w:space="0" w:color="auto"/>
              <w:left w:val="single" w:sz="4" w:space="0" w:color="auto"/>
              <w:bottom w:val="single" w:sz="4" w:space="0" w:color="auto"/>
              <w:right w:val="single" w:sz="4" w:space="0" w:color="auto"/>
            </w:tcBorders>
            <w:hideMark/>
          </w:tcPr>
          <w:p w:rsidR="00707DA1" w:rsidRPr="00707DA1" w:rsidRDefault="00707DA1">
            <w:pPr>
              <w:autoSpaceDE w:val="0"/>
              <w:autoSpaceDN w:val="0"/>
              <w:adjustRightInd w:val="0"/>
              <w:ind w:firstLine="33"/>
              <w:jc w:val="center"/>
              <w:rPr>
                <w:rFonts w:ascii="Times New Roman" w:eastAsia="Calibri" w:hAnsi="Times New Roman" w:cs="Times New Roman"/>
                <w:sz w:val="24"/>
                <w:szCs w:val="24"/>
              </w:rPr>
            </w:pPr>
            <w:r w:rsidRPr="00707DA1">
              <w:rPr>
                <w:rFonts w:ascii="Times New Roman" w:hAnsi="Times New Roman" w:cs="Times New Roman"/>
                <w:sz w:val="24"/>
                <w:szCs w:val="24"/>
              </w:rPr>
              <w:t>Совершенствование работы по профилактике коррупции</w:t>
            </w:r>
          </w:p>
        </w:tc>
        <w:tc>
          <w:tcPr>
            <w:tcW w:w="2958" w:type="dxa"/>
            <w:tcBorders>
              <w:top w:val="single" w:sz="4" w:space="0" w:color="auto"/>
              <w:left w:val="single" w:sz="4" w:space="0" w:color="auto"/>
              <w:bottom w:val="single" w:sz="4" w:space="0" w:color="auto"/>
              <w:right w:val="single" w:sz="4" w:space="0" w:color="auto"/>
            </w:tcBorders>
            <w:hideMark/>
          </w:tcPr>
          <w:p w:rsidR="00707DA1" w:rsidRPr="00707DA1" w:rsidRDefault="00707DA1">
            <w:pPr>
              <w:autoSpaceDE w:val="0"/>
              <w:autoSpaceDN w:val="0"/>
              <w:adjustRightInd w:val="0"/>
              <w:jc w:val="center"/>
              <w:rPr>
                <w:rFonts w:ascii="Times New Roman" w:eastAsia="Calibri" w:hAnsi="Times New Roman" w:cs="Times New Roman"/>
                <w:sz w:val="24"/>
                <w:szCs w:val="24"/>
              </w:rPr>
            </w:pPr>
            <w:r w:rsidRPr="00707DA1">
              <w:rPr>
                <w:rFonts w:ascii="Times New Roman" w:eastAsia="Calibri" w:hAnsi="Times New Roman" w:cs="Times New Roman"/>
                <w:sz w:val="24"/>
                <w:szCs w:val="24"/>
              </w:rPr>
              <w:t xml:space="preserve">№ 193 </w:t>
            </w:r>
          </w:p>
          <w:p w:rsidR="00707DA1" w:rsidRPr="00707DA1" w:rsidRDefault="00707DA1">
            <w:pPr>
              <w:autoSpaceDE w:val="0"/>
              <w:autoSpaceDN w:val="0"/>
              <w:adjustRightInd w:val="0"/>
              <w:jc w:val="center"/>
              <w:rPr>
                <w:rFonts w:ascii="Times New Roman" w:eastAsia="Calibri" w:hAnsi="Times New Roman" w:cs="Times New Roman"/>
                <w:sz w:val="24"/>
                <w:szCs w:val="24"/>
              </w:rPr>
            </w:pPr>
            <w:r w:rsidRPr="00707DA1">
              <w:rPr>
                <w:rFonts w:ascii="Times New Roman" w:eastAsia="Calibri" w:hAnsi="Times New Roman" w:cs="Times New Roman"/>
                <w:sz w:val="24"/>
                <w:szCs w:val="24"/>
              </w:rPr>
              <w:t>от 25.06.2014</w:t>
            </w:r>
          </w:p>
        </w:tc>
        <w:tc>
          <w:tcPr>
            <w:tcW w:w="2958" w:type="dxa"/>
            <w:tcBorders>
              <w:top w:val="single" w:sz="4" w:space="0" w:color="auto"/>
              <w:left w:val="single" w:sz="4" w:space="0" w:color="auto"/>
              <w:bottom w:val="single" w:sz="4" w:space="0" w:color="auto"/>
              <w:right w:val="single" w:sz="4" w:space="0" w:color="auto"/>
            </w:tcBorders>
            <w:hideMark/>
          </w:tcPr>
          <w:p w:rsidR="00707DA1" w:rsidRPr="00707DA1" w:rsidRDefault="00707DA1">
            <w:pPr>
              <w:jc w:val="center"/>
              <w:rPr>
                <w:rFonts w:ascii="Times New Roman" w:hAnsi="Times New Roman" w:cs="Times New Roman"/>
                <w:sz w:val="24"/>
                <w:szCs w:val="24"/>
              </w:rPr>
            </w:pPr>
            <w:r w:rsidRPr="00707DA1">
              <w:rPr>
                <w:rFonts w:ascii="Times New Roman" w:hAnsi="Times New Roman" w:cs="Times New Roman"/>
                <w:sz w:val="24"/>
                <w:szCs w:val="24"/>
              </w:rPr>
              <w:t>не требует внесения изменений</w:t>
            </w:r>
          </w:p>
        </w:tc>
      </w:tr>
      <w:tr w:rsidR="00707DA1" w:rsidTr="00707DA1">
        <w:tc>
          <w:tcPr>
            <w:tcW w:w="594" w:type="dxa"/>
            <w:tcBorders>
              <w:top w:val="single" w:sz="4" w:space="0" w:color="auto"/>
              <w:left w:val="single" w:sz="4" w:space="0" w:color="auto"/>
              <w:bottom w:val="single" w:sz="4" w:space="0" w:color="auto"/>
              <w:right w:val="single" w:sz="4" w:space="0" w:color="auto"/>
            </w:tcBorders>
            <w:hideMark/>
          </w:tcPr>
          <w:p w:rsidR="00707DA1" w:rsidRDefault="00601871">
            <w:pPr>
              <w:pStyle w:val="decor"/>
              <w:spacing w:before="0" w:beforeAutospacing="0" w:after="0" w:afterAutospacing="0"/>
              <w:jc w:val="center"/>
              <w:rPr>
                <w:b w:val="0"/>
                <w:color w:val="auto"/>
                <w:sz w:val="24"/>
                <w:szCs w:val="24"/>
                <w:lang w:eastAsia="en-US"/>
              </w:rPr>
            </w:pPr>
            <w:r>
              <w:rPr>
                <w:b w:val="0"/>
                <w:color w:val="auto"/>
                <w:sz w:val="24"/>
                <w:szCs w:val="24"/>
                <w:lang w:eastAsia="en-US"/>
              </w:rPr>
              <w:t>9</w:t>
            </w:r>
            <w:r w:rsidR="00707DA1">
              <w:rPr>
                <w:b w:val="0"/>
                <w:color w:val="auto"/>
                <w:sz w:val="24"/>
                <w:szCs w:val="24"/>
                <w:lang w:eastAsia="en-US"/>
              </w:rPr>
              <w:t>.</w:t>
            </w:r>
          </w:p>
        </w:tc>
        <w:tc>
          <w:tcPr>
            <w:tcW w:w="5043" w:type="dxa"/>
            <w:tcBorders>
              <w:top w:val="single" w:sz="4" w:space="0" w:color="auto"/>
              <w:left w:val="single" w:sz="4" w:space="0" w:color="auto"/>
              <w:bottom w:val="single" w:sz="4" w:space="0" w:color="auto"/>
              <w:right w:val="single" w:sz="4" w:space="0" w:color="auto"/>
            </w:tcBorders>
            <w:hideMark/>
          </w:tcPr>
          <w:p w:rsidR="00707DA1" w:rsidRDefault="00707DA1">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 администрации городского округа Пелым «О комиссии по соблюдению требований к служебному поведению муниципальных служащих и урегулированию конфликта интересов»</w:t>
            </w:r>
          </w:p>
          <w:p w:rsidR="00707DA1" w:rsidRDefault="00707DA1">
            <w:pPr>
              <w:autoSpaceDE w:val="0"/>
              <w:autoSpaceDN w:val="0"/>
              <w:adjustRightInd w:val="0"/>
              <w:ind w:left="115" w:firstLine="425"/>
              <w:jc w:val="both"/>
              <w:rPr>
                <w:rFonts w:ascii="Times New Roman" w:eastAsia="Calibri"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707DA1" w:rsidRDefault="00707DA1">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Порядок формирования и деятельность комиссии по соблюдению требований к служебному поведению муниципальных служащих органов местного самоуправления городского округа Пелым и урегулированию конфликта интересов</w:t>
            </w:r>
          </w:p>
          <w:p w:rsidR="00707DA1" w:rsidRDefault="00707DA1">
            <w:pPr>
              <w:autoSpaceDE w:val="0"/>
              <w:autoSpaceDN w:val="0"/>
              <w:adjustRightInd w:val="0"/>
              <w:ind w:firstLine="540"/>
              <w:jc w:val="both"/>
              <w:rPr>
                <w:rFonts w:ascii="Times New Roman" w:eastAsia="Calibri" w:hAnsi="Times New Roman" w:cs="Times New Roman"/>
                <w:sz w:val="24"/>
                <w:szCs w:val="24"/>
              </w:rPr>
            </w:pPr>
          </w:p>
        </w:tc>
        <w:tc>
          <w:tcPr>
            <w:tcW w:w="2958" w:type="dxa"/>
            <w:tcBorders>
              <w:top w:val="single" w:sz="4" w:space="0" w:color="auto"/>
              <w:left w:val="single" w:sz="4" w:space="0" w:color="auto"/>
              <w:bottom w:val="single" w:sz="4" w:space="0" w:color="auto"/>
              <w:right w:val="single" w:sz="4" w:space="0" w:color="auto"/>
            </w:tcBorders>
            <w:hideMark/>
          </w:tcPr>
          <w:p w:rsidR="00707DA1" w:rsidRDefault="00707DA1">
            <w:pPr>
              <w:jc w:val="center"/>
              <w:rPr>
                <w:rFonts w:ascii="Times New Roman" w:hAnsi="Times New Roman" w:cs="Times New Roman"/>
                <w:sz w:val="24"/>
                <w:szCs w:val="24"/>
              </w:rPr>
            </w:pPr>
            <w:r>
              <w:rPr>
                <w:rFonts w:ascii="Times New Roman" w:hAnsi="Times New Roman" w:cs="Times New Roman"/>
                <w:sz w:val="24"/>
                <w:szCs w:val="24"/>
              </w:rPr>
              <w:t xml:space="preserve">№ 285 </w:t>
            </w:r>
          </w:p>
          <w:p w:rsidR="00707DA1" w:rsidRDefault="00707DA1">
            <w:pPr>
              <w:jc w:val="center"/>
              <w:rPr>
                <w:rFonts w:ascii="Times New Roman" w:hAnsi="Times New Roman" w:cs="Times New Roman"/>
                <w:sz w:val="24"/>
                <w:szCs w:val="24"/>
              </w:rPr>
            </w:pPr>
            <w:r>
              <w:rPr>
                <w:rFonts w:ascii="Times New Roman" w:hAnsi="Times New Roman" w:cs="Times New Roman"/>
                <w:sz w:val="24"/>
                <w:szCs w:val="24"/>
              </w:rPr>
              <w:t>от 23.08.2010</w:t>
            </w:r>
          </w:p>
        </w:tc>
        <w:tc>
          <w:tcPr>
            <w:tcW w:w="2958" w:type="dxa"/>
            <w:tcBorders>
              <w:top w:val="single" w:sz="4" w:space="0" w:color="auto"/>
              <w:left w:val="single" w:sz="4" w:space="0" w:color="auto"/>
              <w:bottom w:val="single" w:sz="4" w:space="0" w:color="auto"/>
              <w:right w:val="single" w:sz="4" w:space="0" w:color="auto"/>
            </w:tcBorders>
            <w:hideMark/>
          </w:tcPr>
          <w:p w:rsidR="00601871" w:rsidRDefault="00707DA1" w:rsidP="00601871">
            <w:pPr>
              <w:jc w:val="center"/>
              <w:rPr>
                <w:rFonts w:ascii="Times New Roman" w:hAnsi="Times New Roman" w:cs="Times New Roman"/>
                <w:sz w:val="24"/>
                <w:szCs w:val="24"/>
              </w:rPr>
            </w:pPr>
            <w:r>
              <w:rPr>
                <w:rFonts w:ascii="Times New Roman" w:hAnsi="Times New Roman" w:cs="Times New Roman"/>
                <w:sz w:val="24"/>
                <w:szCs w:val="24"/>
              </w:rPr>
              <w:t>с изм.</w:t>
            </w:r>
            <w:r w:rsidR="00601871">
              <w:rPr>
                <w:rFonts w:ascii="Times New Roman" w:hAnsi="Times New Roman" w:cs="Times New Roman"/>
                <w:sz w:val="24"/>
                <w:szCs w:val="24"/>
              </w:rPr>
              <w:t xml:space="preserve"> № 433</w:t>
            </w:r>
          </w:p>
          <w:p w:rsidR="00601871" w:rsidRDefault="00707DA1" w:rsidP="00601871">
            <w:pPr>
              <w:jc w:val="center"/>
              <w:rPr>
                <w:rFonts w:ascii="Times New Roman" w:hAnsi="Times New Roman" w:cs="Times New Roman"/>
                <w:sz w:val="24"/>
                <w:szCs w:val="24"/>
              </w:rPr>
            </w:pPr>
            <w:r>
              <w:rPr>
                <w:rFonts w:ascii="Times New Roman" w:hAnsi="Times New Roman" w:cs="Times New Roman"/>
                <w:sz w:val="24"/>
                <w:szCs w:val="24"/>
              </w:rPr>
              <w:t xml:space="preserve"> от 05.12.2012, </w:t>
            </w:r>
          </w:p>
          <w:p w:rsidR="00601871" w:rsidRDefault="00601871" w:rsidP="00601871">
            <w:pPr>
              <w:jc w:val="center"/>
              <w:rPr>
                <w:rFonts w:ascii="Times New Roman" w:hAnsi="Times New Roman" w:cs="Times New Roman"/>
                <w:sz w:val="24"/>
                <w:szCs w:val="24"/>
              </w:rPr>
            </w:pPr>
            <w:r>
              <w:rPr>
                <w:rFonts w:ascii="Times New Roman" w:hAnsi="Times New Roman" w:cs="Times New Roman"/>
                <w:sz w:val="24"/>
                <w:szCs w:val="24"/>
              </w:rPr>
              <w:t xml:space="preserve">№ 104 </w:t>
            </w:r>
          </w:p>
          <w:p w:rsidR="00707DA1" w:rsidRDefault="00601871" w:rsidP="00601871">
            <w:pPr>
              <w:jc w:val="center"/>
              <w:rPr>
                <w:rFonts w:ascii="Times New Roman" w:hAnsi="Times New Roman" w:cs="Times New Roman"/>
                <w:sz w:val="24"/>
                <w:szCs w:val="24"/>
              </w:rPr>
            </w:pPr>
            <w:r>
              <w:rPr>
                <w:rFonts w:ascii="Times New Roman" w:hAnsi="Times New Roman" w:cs="Times New Roman"/>
                <w:sz w:val="24"/>
                <w:szCs w:val="24"/>
              </w:rPr>
              <w:t xml:space="preserve">от </w:t>
            </w:r>
            <w:r w:rsidR="00707DA1">
              <w:rPr>
                <w:rFonts w:ascii="Times New Roman" w:hAnsi="Times New Roman" w:cs="Times New Roman"/>
                <w:sz w:val="24"/>
                <w:szCs w:val="24"/>
              </w:rPr>
              <w:t xml:space="preserve">06.04.2015 </w:t>
            </w:r>
          </w:p>
        </w:tc>
      </w:tr>
      <w:tr w:rsidR="00707DA1" w:rsidTr="00707DA1">
        <w:tc>
          <w:tcPr>
            <w:tcW w:w="594" w:type="dxa"/>
            <w:tcBorders>
              <w:top w:val="single" w:sz="4" w:space="0" w:color="auto"/>
              <w:left w:val="single" w:sz="4" w:space="0" w:color="auto"/>
              <w:bottom w:val="single" w:sz="4" w:space="0" w:color="auto"/>
              <w:right w:val="single" w:sz="4" w:space="0" w:color="auto"/>
            </w:tcBorders>
            <w:hideMark/>
          </w:tcPr>
          <w:p w:rsidR="00707DA1" w:rsidRDefault="00601871">
            <w:pPr>
              <w:pStyle w:val="decor"/>
              <w:spacing w:before="0" w:beforeAutospacing="0" w:after="0" w:afterAutospacing="0"/>
              <w:jc w:val="center"/>
              <w:rPr>
                <w:b w:val="0"/>
                <w:color w:val="auto"/>
                <w:sz w:val="24"/>
                <w:szCs w:val="24"/>
                <w:lang w:eastAsia="en-US"/>
              </w:rPr>
            </w:pPr>
            <w:r>
              <w:rPr>
                <w:b w:val="0"/>
                <w:color w:val="auto"/>
                <w:sz w:val="24"/>
                <w:szCs w:val="24"/>
                <w:lang w:eastAsia="en-US"/>
              </w:rPr>
              <w:t>10</w:t>
            </w:r>
            <w:r w:rsidR="00707DA1">
              <w:rPr>
                <w:b w:val="0"/>
                <w:color w:val="auto"/>
                <w:sz w:val="24"/>
                <w:szCs w:val="24"/>
                <w:lang w:eastAsia="en-US"/>
              </w:rPr>
              <w:t>.</w:t>
            </w:r>
          </w:p>
        </w:tc>
        <w:tc>
          <w:tcPr>
            <w:tcW w:w="5043" w:type="dxa"/>
            <w:tcBorders>
              <w:top w:val="single" w:sz="4" w:space="0" w:color="auto"/>
              <w:left w:val="single" w:sz="4" w:space="0" w:color="auto"/>
              <w:bottom w:val="single" w:sz="4" w:space="0" w:color="auto"/>
              <w:right w:val="single" w:sz="4" w:space="0" w:color="auto"/>
            </w:tcBorders>
          </w:tcPr>
          <w:p w:rsidR="00707DA1" w:rsidRDefault="00707DA1">
            <w:pPr>
              <w:autoSpaceDE w:val="0"/>
              <w:autoSpaceDN w:val="0"/>
              <w:adjustRightInd w:val="0"/>
              <w:ind w:left="115"/>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 администрации городского округа Пелым «Об утверждении Кодекса этики и служебного поведения муниципальных служащих органов местного самоуправления городского округа Пелым»</w:t>
            </w:r>
          </w:p>
        </w:tc>
        <w:tc>
          <w:tcPr>
            <w:tcW w:w="3685" w:type="dxa"/>
            <w:tcBorders>
              <w:top w:val="single" w:sz="4" w:space="0" w:color="auto"/>
              <w:left w:val="single" w:sz="4" w:space="0" w:color="auto"/>
              <w:bottom w:val="single" w:sz="4" w:space="0" w:color="auto"/>
              <w:right w:val="single" w:sz="4" w:space="0" w:color="auto"/>
            </w:tcBorders>
          </w:tcPr>
          <w:p w:rsidR="00707DA1" w:rsidRDefault="00707DA1">
            <w:pPr>
              <w:autoSpaceDE w:val="0"/>
              <w:autoSpaceDN w:val="0"/>
              <w:adjustRightInd w:val="0"/>
              <w:ind w:firstLine="33"/>
              <w:jc w:val="center"/>
              <w:rPr>
                <w:rFonts w:ascii="Times New Roman" w:eastAsia="Calibri" w:hAnsi="Times New Roman" w:cs="Times New Roman"/>
                <w:sz w:val="24"/>
                <w:szCs w:val="24"/>
              </w:rPr>
            </w:pPr>
            <w:r>
              <w:rPr>
                <w:rFonts w:ascii="Times New Roman" w:eastAsia="Calibri" w:hAnsi="Times New Roman" w:cs="Times New Roman"/>
                <w:sz w:val="24"/>
                <w:szCs w:val="24"/>
              </w:rPr>
              <w:t>Установление этических норм служебного поведения муниципальных служащих</w:t>
            </w:r>
          </w:p>
        </w:tc>
        <w:tc>
          <w:tcPr>
            <w:tcW w:w="2958" w:type="dxa"/>
            <w:tcBorders>
              <w:top w:val="single" w:sz="4" w:space="0" w:color="auto"/>
              <w:left w:val="single" w:sz="4" w:space="0" w:color="auto"/>
              <w:bottom w:val="single" w:sz="4" w:space="0" w:color="auto"/>
              <w:right w:val="single" w:sz="4" w:space="0" w:color="auto"/>
            </w:tcBorders>
            <w:hideMark/>
          </w:tcPr>
          <w:p w:rsidR="00707DA1" w:rsidRDefault="00707DA1">
            <w:pPr>
              <w:jc w:val="center"/>
              <w:rPr>
                <w:rFonts w:ascii="Times New Roman" w:hAnsi="Times New Roman" w:cs="Times New Roman"/>
                <w:sz w:val="24"/>
                <w:szCs w:val="24"/>
              </w:rPr>
            </w:pPr>
            <w:r>
              <w:rPr>
                <w:rFonts w:ascii="Times New Roman" w:hAnsi="Times New Roman" w:cs="Times New Roman"/>
                <w:sz w:val="24"/>
                <w:szCs w:val="24"/>
              </w:rPr>
              <w:t xml:space="preserve">№ 76 </w:t>
            </w:r>
          </w:p>
          <w:p w:rsidR="00707DA1" w:rsidRDefault="00707DA1">
            <w:pPr>
              <w:jc w:val="center"/>
              <w:rPr>
                <w:rFonts w:ascii="Times New Roman" w:hAnsi="Times New Roman" w:cs="Times New Roman"/>
                <w:sz w:val="24"/>
                <w:szCs w:val="24"/>
              </w:rPr>
            </w:pPr>
            <w:r>
              <w:rPr>
                <w:rFonts w:ascii="Times New Roman" w:hAnsi="Times New Roman" w:cs="Times New Roman"/>
                <w:sz w:val="24"/>
                <w:szCs w:val="24"/>
              </w:rPr>
              <w:t>от 25.03.2011</w:t>
            </w:r>
          </w:p>
        </w:tc>
        <w:tc>
          <w:tcPr>
            <w:tcW w:w="2958" w:type="dxa"/>
            <w:tcBorders>
              <w:top w:val="single" w:sz="4" w:space="0" w:color="auto"/>
              <w:left w:val="single" w:sz="4" w:space="0" w:color="auto"/>
              <w:bottom w:val="single" w:sz="4" w:space="0" w:color="auto"/>
              <w:right w:val="single" w:sz="4" w:space="0" w:color="auto"/>
            </w:tcBorders>
            <w:hideMark/>
          </w:tcPr>
          <w:p w:rsidR="00707DA1" w:rsidRDefault="00707DA1">
            <w:pPr>
              <w:jc w:val="center"/>
              <w:rPr>
                <w:rFonts w:ascii="Times New Roman" w:hAnsi="Times New Roman" w:cs="Times New Roman"/>
                <w:sz w:val="24"/>
                <w:szCs w:val="24"/>
              </w:rPr>
            </w:pPr>
            <w:r>
              <w:rPr>
                <w:rFonts w:ascii="Times New Roman" w:hAnsi="Times New Roman" w:cs="Times New Roman"/>
                <w:sz w:val="24"/>
                <w:szCs w:val="24"/>
              </w:rPr>
              <w:t>не требует внесения изменений</w:t>
            </w:r>
          </w:p>
        </w:tc>
      </w:tr>
      <w:tr w:rsidR="00707DA1" w:rsidTr="00707DA1">
        <w:tc>
          <w:tcPr>
            <w:tcW w:w="594" w:type="dxa"/>
            <w:tcBorders>
              <w:top w:val="single" w:sz="4" w:space="0" w:color="auto"/>
              <w:left w:val="single" w:sz="4" w:space="0" w:color="auto"/>
              <w:bottom w:val="single" w:sz="4" w:space="0" w:color="auto"/>
              <w:right w:val="single" w:sz="4" w:space="0" w:color="auto"/>
            </w:tcBorders>
            <w:hideMark/>
          </w:tcPr>
          <w:p w:rsidR="00707DA1" w:rsidRPr="00707DA1" w:rsidRDefault="00601871">
            <w:pPr>
              <w:pStyle w:val="decor"/>
              <w:spacing w:before="0" w:beforeAutospacing="0" w:after="0" w:afterAutospacing="0"/>
              <w:jc w:val="center"/>
              <w:rPr>
                <w:b w:val="0"/>
                <w:color w:val="auto"/>
                <w:sz w:val="24"/>
                <w:szCs w:val="24"/>
                <w:lang w:eastAsia="en-US"/>
              </w:rPr>
            </w:pPr>
            <w:r>
              <w:rPr>
                <w:b w:val="0"/>
                <w:color w:val="auto"/>
                <w:sz w:val="24"/>
                <w:szCs w:val="24"/>
                <w:lang w:eastAsia="en-US"/>
              </w:rPr>
              <w:t>11</w:t>
            </w:r>
            <w:r w:rsidR="00707DA1" w:rsidRPr="00707DA1">
              <w:rPr>
                <w:b w:val="0"/>
                <w:color w:val="auto"/>
                <w:sz w:val="24"/>
                <w:szCs w:val="24"/>
                <w:lang w:eastAsia="en-US"/>
              </w:rPr>
              <w:t>.</w:t>
            </w:r>
          </w:p>
        </w:tc>
        <w:tc>
          <w:tcPr>
            <w:tcW w:w="5043" w:type="dxa"/>
            <w:tcBorders>
              <w:top w:val="single" w:sz="4" w:space="0" w:color="auto"/>
              <w:left w:val="single" w:sz="4" w:space="0" w:color="auto"/>
              <w:bottom w:val="single" w:sz="4" w:space="0" w:color="auto"/>
              <w:right w:val="single" w:sz="4" w:space="0" w:color="auto"/>
            </w:tcBorders>
            <w:hideMark/>
          </w:tcPr>
          <w:p w:rsidR="00707DA1" w:rsidRPr="00707DA1" w:rsidRDefault="00707DA1">
            <w:pPr>
              <w:autoSpaceDE w:val="0"/>
              <w:autoSpaceDN w:val="0"/>
              <w:adjustRightInd w:val="0"/>
              <w:ind w:left="115"/>
              <w:jc w:val="both"/>
              <w:rPr>
                <w:rFonts w:ascii="Times New Roman" w:eastAsia="Calibri" w:hAnsi="Times New Roman" w:cs="Times New Roman"/>
                <w:sz w:val="24"/>
                <w:szCs w:val="24"/>
              </w:rPr>
            </w:pPr>
            <w:r w:rsidRPr="00707DA1">
              <w:rPr>
                <w:rFonts w:ascii="Times New Roman" w:eastAsia="Calibri" w:hAnsi="Times New Roman" w:cs="Times New Roman"/>
                <w:sz w:val="24"/>
                <w:szCs w:val="24"/>
              </w:rPr>
              <w:t>Постановление главы городского округа Пелым «Об утверждении Реестров муниципальных функций и должностей органов местного самоуправления городского округа Пелым с повышенными коррупционными рисками»</w:t>
            </w:r>
          </w:p>
        </w:tc>
        <w:tc>
          <w:tcPr>
            <w:tcW w:w="3685" w:type="dxa"/>
            <w:tcBorders>
              <w:top w:val="single" w:sz="4" w:space="0" w:color="auto"/>
              <w:left w:val="single" w:sz="4" w:space="0" w:color="auto"/>
              <w:bottom w:val="single" w:sz="4" w:space="0" w:color="auto"/>
              <w:right w:val="single" w:sz="4" w:space="0" w:color="auto"/>
            </w:tcBorders>
            <w:hideMark/>
          </w:tcPr>
          <w:p w:rsidR="00707DA1" w:rsidRPr="00707DA1" w:rsidRDefault="00707DA1">
            <w:pPr>
              <w:autoSpaceDE w:val="0"/>
              <w:autoSpaceDN w:val="0"/>
              <w:adjustRightInd w:val="0"/>
              <w:ind w:left="34" w:hanging="1"/>
              <w:jc w:val="center"/>
              <w:rPr>
                <w:rFonts w:ascii="Times New Roman" w:eastAsia="Calibri" w:hAnsi="Times New Roman" w:cs="Times New Roman"/>
                <w:sz w:val="24"/>
                <w:szCs w:val="24"/>
              </w:rPr>
            </w:pPr>
            <w:r w:rsidRPr="00707DA1">
              <w:rPr>
                <w:rFonts w:ascii="Times New Roman" w:eastAsia="Calibri" w:hAnsi="Times New Roman" w:cs="Times New Roman"/>
                <w:sz w:val="24"/>
                <w:szCs w:val="24"/>
              </w:rPr>
              <w:t>Противодействие  коррупции</w:t>
            </w:r>
          </w:p>
        </w:tc>
        <w:tc>
          <w:tcPr>
            <w:tcW w:w="2958" w:type="dxa"/>
            <w:tcBorders>
              <w:top w:val="single" w:sz="4" w:space="0" w:color="auto"/>
              <w:left w:val="single" w:sz="4" w:space="0" w:color="auto"/>
              <w:bottom w:val="single" w:sz="4" w:space="0" w:color="auto"/>
              <w:right w:val="single" w:sz="4" w:space="0" w:color="auto"/>
            </w:tcBorders>
            <w:hideMark/>
          </w:tcPr>
          <w:p w:rsidR="00707DA1" w:rsidRPr="00707DA1" w:rsidRDefault="00707DA1">
            <w:pPr>
              <w:pStyle w:val="decor"/>
              <w:spacing w:before="0" w:beforeAutospacing="0" w:after="0" w:afterAutospacing="0"/>
              <w:jc w:val="center"/>
              <w:rPr>
                <w:rFonts w:eastAsia="Calibri"/>
                <w:b w:val="0"/>
                <w:color w:val="auto"/>
                <w:sz w:val="24"/>
                <w:szCs w:val="24"/>
                <w:lang w:eastAsia="en-US"/>
              </w:rPr>
            </w:pPr>
            <w:r w:rsidRPr="00707DA1">
              <w:rPr>
                <w:rFonts w:eastAsia="Calibri"/>
                <w:b w:val="0"/>
                <w:color w:val="auto"/>
                <w:sz w:val="24"/>
                <w:szCs w:val="24"/>
                <w:lang w:eastAsia="en-US"/>
              </w:rPr>
              <w:t xml:space="preserve">№ 292 </w:t>
            </w:r>
          </w:p>
          <w:p w:rsidR="00707DA1" w:rsidRPr="00707DA1" w:rsidRDefault="00707DA1">
            <w:pPr>
              <w:pStyle w:val="decor"/>
              <w:spacing w:before="0" w:beforeAutospacing="0" w:after="0" w:afterAutospacing="0"/>
              <w:jc w:val="center"/>
              <w:rPr>
                <w:rFonts w:eastAsia="Calibri"/>
                <w:b w:val="0"/>
                <w:color w:val="auto"/>
                <w:sz w:val="24"/>
                <w:szCs w:val="24"/>
                <w:lang w:eastAsia="en-US"/>
              </w:rPr>
            </w:pPr>
            <w:r w:rsidRPr="00707DA1">
              <w:rPr>
                <w:rFonts w:eastAsia="Calibri"/>
                <w:b w:val="0"/>
                <w:color w:val="auto"/>
                <w:sz w:val="24"/>
                <w:szCs w:val="24"/>
                <w:lang w:eastAsia="en-US"/>
              </w:rPr>
              <w:t>от 15.07.2009</w:t>
            </w:r>
          </w:p>
        </w:tc>
        <w:tc>
          <w:tcPr>
            <w:tcW w:w="2958" w:type="dxa"/>
            <w:tcBorders>
              <w:top w:val="single" w:sz="4" w:space="0" w:color="auto"/>
              <w:left w:val="single" w:sz="4" w:space="0" w:color="auto"/>
              <w:bottom w:val="single" w:sz="4" w:space="0" w:color="auto"/>
              <w:right w:val="single" w:sz="4" w:space="0" w:color="auto"/>
            </w:tcBorders>
            <w:hideMark/>
          </w:tcPr>
          <w:p w:rsidR="00707DA1" w:rsidRDefault="00707DA1" w:rsidP="00601871">
            <w:pPr>
              <w:autoSpaceDE w:val="0"/>
              <w:autoSpaceDN w:val="0"/>
              <w:adjustRightInd w:val="0"/>
              <w:jc w:val="center"/>
              <w:rPr>
                <w:rFonts w:ascii="Times New Roman" w:eastAsia="Calibri" w:hAnsi="Times New Roman" w:cs="Times New Roman"/>
                <w:sz w:val="24"/>
                <w:szCs w:val="24"/>
              </w:rPr>
            </w:pPr>
            <w:r w:rsidRPr="00707DA1">
              <w:rPr>
                <w:rFonts w:ascii="Times New Roman" w:eastAsia="Calibri" w:hAnsi="Times New Roman" w:cs="Times New Roman"/>
                <w:sz w:val="24"/>
                <w:szCs w:val="24"/>
              </w:rPr>
              <w:t>с изм. № 69</w:t>
            </w:r>
          </w:p>
          <w:p w:rsidR="00707DA1" w:rsidRDefault="00707DA1" w:rsidP="00601871">
            <w:pPr>
              <w:autoSpaceDE w:val="0"/>
              <w:autoSpaceDN w:val="0"/>
              <w:adjustRightInd w:val="0"/>
              <w:jc w:val="center"/>
              <w:rPr>
                <w:rFonts w:ascii="Times New Roman" w:eastAsia="Calibri" w:hAnsi="Times New Roman" w:cs="Times New Roman"/>
                <w:sz w:val="24"/>
                <w:szCs w:val="24"/>
              </w:rPr>
            </w:pPr>
            <w:r w:rsidRPr="00707DA1">
              <w:rPr>
                <w:rFonts w:ascii="Times New Roman" w:eastAsia="Calibri" w:hAnsi="Times New Roman" w:cs="Times New Roman"/>
                <w:sz w:val="24"/>
                <w:szCs w:val="24"/>
              </w:rPr>
              <w:t>от 15.02.2011</w:t>
            </w:r>
          </w:p>
          <w:p w:rsidR="00707DA1" w:rsidRPr="00707DA1" w:rsidRDefault="00707DA1">
            <w:pPr>
              <w:autoSpaceDE w:val="0"/>
              <w:autoSpaceDN w:val="0"/>
              <w:adjustRightInd w:val="0"/>
              <w:jc w:val="both"/>
              <w:rPr>
                <w:rFonts w:ascii="Times New Roman" w:eastAsia="Calibri" w:hAnsi="Times New Roman" w:cs="Times New Roman"/>
                <w:sz w:val="24"/>
                <w:szCs w:val="24"/>
              </w:rPr>
            </w:pPr>
          </w:p>
        </w:tc>
      </w:tr>
      <w:tr w:rsidR="00707DA1" w:rsidTr="00707DA1">
        <w:tc>
          <w:tcPr>
            <w:tcW w:w="594" w:type="dxa"/>
            <w:tcBorders>
              <w:top w:val="single" w:sz="4" w:space="0" w:color="auto"/>
              <w:left w:val="single" w:sz="4" w:space="0" w:color="auto"/>
              <w:bottom w:val="single" w:sz="4" w:space="0" w:color="auto"/>
              <w:right w:val="single" w:sz="4" w:space="0" w:color="auto"/>
            </w:tcBorders>
            <w:hideMark/>
          </w:tcPr>
          <w:p w:rsidR="00707DA1" w:rsidRDefault="00601871">
            <w:pPr>
              <w:pStyle w:val="decor"/>
              <w:spacing w:before="0" w:beforeAutospacing="0" w:after="0" w:afterAutospacing="0"/>
              <w:jc w:val="center"/>
              <w:rPr>
                <w:b w:val="0"/>
                <w:color w:val="auto"/>
                <w:sz w:val="24"/>
                <w:szCs w:val="24"/>
                <w:lang w:eastAsia="en-US"/>
              </w:rPr>
            </w:pPr>
            <w:r>
              <w:rPr>
                <w:b w:val="0"/>
                <w:color w:val="auto"/>
                <w:sz w:val="24"/>
                <w:szCs w:val="24"/>
                <w:lang w:eastAsia="en-US"/>
              </w:rPr>
              <w:t>12</w:t>
            </w:r>
            <w:r w:rsidR="00707DA1">
              <w:rPr>
                <w:b w:val="0"/>
                <w:color w:val="auto"/>
                <w:sz w:val="24"/>
                <w:szCs w:val="24"/>
                <w:lang w:eastAsia="en-US"/>
              </w:rPr>
              <w:t>.</w:t>
            </w:r>
          </w:p>
        </w:tc>
        <w:tc>
          <w:tcPr>
            <w:tcW w:w="5043" w:type="dxa"/>
            <w:tcBorders>
              <w:top w:val="single" w:sz="4" w:space="0" w:color="auto"/>
              <w:left w:val="single" w:sz="4" w:space="0" w:color="auto"/>
              <w:bottom w:val="single" w:sz="4" w:space="0" w:color="auto"/>
              <w:right w:val="single" w:sz="4" w:space="0" w:color="auto"/>
            </w:tcBorders>
            <w:hideMark/>
          </w:tcPr>
          <w:p w:rsidR="00707DA1" w:rsidRDefault="00707DA1">
            <w:pPr>
              <w:autoSpaceDE w:val="0"/>
              <w:autoSpaceDN w:val="0"/>
              <w:adjustRightInd w:val="0"/>
              <w:ind w:left="11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 администрации городского округа Пелым « работе администрации городского округа Пелым с обращениями </w:t>
            </w:r>
            <w:r>
              <w:rPr>
                <w:rFonts w:ascii="Times New Roman" w:eastAsia="Calibri" w:hAnsi="Times New Roman" w:cs="Times New Roman"/>
                <w:sz w:val="24"/>
                <w:szCs w:val="24"/>
              </w:rPr>
              <w:lastRenderedPageBreak/>
              <w:t>граждан и организаций по фактам коррупции»</w:t>
            </w:r>
          </w:p>
        </w:tc>
        <w:tc>
          <w:tcPr>
            <w:tcW w:w="3685" w:type="dxa"/>
            <w:tcBorders>
              <w:top w:val="single" w:sz="4" w:space="0" w:color="auto"/>
              <w:left w:val="single" w:sz="4" w:space="0" w:color="auto"/>
              <w:bottom w:val="single" w:sz="4" w:space="0" w:color="auto"/>
              <w:right w:val="single" w:sz="4" w:space="0" w:color="auto"/>
            </w:tcBorders>
            <w:hideMark/>
          </w:tcPr>
          <w:p w:rsidR="00707DA1" w:rsidRDefault="00707DA1">
            <w:pPr>
              <w:autoSpaceDE w:val="0"/>
              <w:autoSpaceDN w:val="0"/>
              <w:adjustRightInd w:val="0"/>
              <w:ind w:left="34" w:hanging="1"/>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Повышение эффективности и результативности работы по рассмотрению обращений </w:t>
            </w:r>
            <w:r>
              <w:rPr>
                <w:rFonts w:ascii="Times New Roman" w:eastAsia="Calibri" w:hAnsi="Times New Roman" w:cs="Times New Roman"/>
                <w:sz w:val="24"/>
                <w:szCs w:val="24"/>
              </w:rPr>
              <w:lastRenderedPageBreak/>
              <w:t xml:space="preserve">граждан и организаций по фактам коррупции </w:t>
            </w:r>
          </w:p>
        </w:tc>
        <w:tc>
          <w:tcPr>
            <w:tcW w:w="2958"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rFonts w:eastAsia="Calibri"/>
                <w:b w:val="0"/>
                <w:color w:val="auto"/>
                <w:sz w:val="24"/>
                <w:szCs w:val="24"/>
                <w:lang w:eastAsia="en-US"/>
              </w:rPr>
            </w:pPr>
            <w:r>
              <w:rPr>
                <w:rFonts w:eastAsia="Calibri"/>
                <w:b w:val="0"/>
                <w:color w:val="auto"/>
                <w:sz w:val="24"/>
                <w:szCs w:val="24"/>
                <w:lang w:eastAsia="en-US"/>
              </w:rPr>
              <w:lastRenderedPageBreak/>
              <w:t>№ 370</w:t>
            </w:r>
          </w:p>
          <w:p w:rsidR="00707DA1" w:rsidRDefault="00707DA1">
            <w:pPr>
              <w:pStyle w:val="decor"/>
              <w:spacing w:before="0" w:beforeAutospacing="0" w:after="0" w:afterAutospacing="0"/>
              <w:jc w:val="center"/>
              <w:rPr>
                <w:rFonts w:eastAsia="Calibri"/>
                <w:b w:val="0"/>
                <w:color w:val="auto"/>
                <w:sz w:val="24"/>
                <w:szCs w:val="24"/>
                <w:lang w:eastAsia="en-US"/>
              </w:rPr>
            </w:pPr>
            <w:r>
              <w:rPr>
                <w:rFonts w:eastAsia="Calibri"/>
                <w:b w:val="0"/>
                <w:color w:val="auto"/>
                <w:sz w:val="24"/>
                <w:szCs w:val="24"/>
                <w:lang w:eastAsia="en-US"/>
              </w:rPr>
              <w:t>от 02.11.2015</w:t>
            </w:r>
          </w:p>
        </w:tc>
        <w:tc>
          <w:tcPr>
            <w:tcW w:w="2958" w:type="dxa"/>
            <w:tcBorders>
              <w:top w:val="single" w:sz="4" w:space="0" w:color="auto"/>
              <w:left w:val="single" w:sz="4" w:space="0" w:color="auto"/>
              <w:bottom w:val="single" w:sz="4" w:space="0" w:color="auto"/>
              <w:right w:val="single" w:sz="4" w:space="0" w:color="auto"/>
            </w:tcBorders>
            <w:hideMark/>
          </w:tcPr>
          <w:p w:rsidR="00707DA1" w:rsidRDefault="00707DA1">
            <w:pPr>
              <w:autoSpaceDE w:val="0"/>
              <w:autoSpaceDN w:val="0"/>
              <w:adjustRightInd w:val="0"/>
              <w:jc w:val="center"/>
              <w:rPr>
                <w:rFonts w:ascii="Times New Roman" w:eastAsia="Calibri" w:hAnsi="Times New Roman" w:cs="Times New Roman"/>
                <w:sz w:val="24"/>
                <w:szCs w:val="24"/>
              </w:rPr>
            </w:pPr>
            <w:r>
              <w:rPr>
                <w:rFonts w:ascii="Times New Roman" w:hAnsi="Times New Roman" w:cs="Times New Roman"/>
                <w:sz w:val="24"/>
                <w:szCs w:val="24"/>
              </w:rPr>
              <w:t>не требует внесения изменений</w:t>
            </w:r>
          </w:p>
        </w:tc>
      </w:tr>
    </w:tbl>
    <w:p w:rsidR="00601871" w:rsidRDefault="00601871" w:rsidP="00707DA1">
      <w:pPr>
        <w:pStyle w:val="decor"/>
        <w:spacing w:before="0" w:beforeAutospacing="0" w:after="0" w:afterAutospacing="0"/>
        <w:jc w:val="both"/>
        <w:rPr>
          <w:b w:val="0"/>
          <w:color w:val="auto"/>
          <w:sz w:val="24"/>
          <w:szCs w:val="24"/>
        </w:rPr>
      </w:pPr>
    </w:p>
    <w:p w:rsidR="00707DA1" w:rsidRDefault="00707DA1" w:rsidP="00707DA1">
      <w:pPr>
        <w:pStyle w:val="decor"/>
        <w:spacing w:before="0" w:beforeAutospacing="0" w:after="0" w:afterAutospacing="0"/>
        <w:jc w:val="both"/>
        <w:rPr>
          <w:b w:val="0"/>
          <w:color w:val="auto"/>
          <w:sz w:val="24"/>
          <w:szCs w:val="24"/>
        </w:rPr>
      </w:pPr>
      <w:r>
        <w:rPr>
          <w:b w:val="0"/>
          <w:color w:val="auto"/>
          <w:sz w:val="24"/>
          <w:szCs w:val="24"/>
        </w:rPr>
        <w:t>8.</w:t>
      </w:r>
      <w:r>
        <w:rPr>
          <w:b w:val="0"/>
          <w:color w:val="auto"/>
          <w:sz w:val="24"/>
          <w:szCs w:val="24"/>
        </w:rPr>
        <w:tab/>
        <w:t xml:space="preserve">Организация занятий с должностными лицами, в рамках профессиональной подготовки по вопросам профилактики коррупции </w:t>
      </w:r>
    </w:p>
    <w:tbl>
      <w:tblPr>
        <w:tblStyle w:val="a3"/>
        <w:tblW w:w="15276" w:type="dxa"/>
        <w:tblLook w:val="04A0"/>
      </w:tblPr>
      <w:tblGrid>
        <w:gridCol w:w="594"/>
        <w:gridCol w:w="7452"/>
        <w:gridCol w:w="7230"/>
      </w:tblGrid>
      <w:tr w:rsidR="00707DA1" w:rsidTr="00707DA1">
        <w:tc>
          <w:tcPr>
            <w:tcW w:w="594"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w:t>
            </w: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п/п</w:t>
            </w:r>
          </w:p>
        </w:tc>
        <w:tc>
          <w:tcPr>
            <w:tcW w:w="7452"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Тема занятия</w:t>
            </w:r>
          </w:p>
        </w:tc>
        <w:tc>
          <w:tcPr>
            <w:tcW w:w="7230"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Дата проведения</w:t>
            </w:r>
          </w:p>
        </w:tc>
      </w:tr>
      <w:tr w:rsidR="00707DA1" w:rsidTr="00707DA1">
        <w:tc>
          <w:tcPr>
            <w:tcW w:w="594" w:type="dxa"/>
            <w:tcBorders>
              <w:top w:val="single" w:sz="4" w:space="0" w:color="auto"/>
              <w:left w:val="single" w:sz="4" w:space="0" w:color="auto"/>
              <w:bottom w:val="single" w:sz="4" w:space="0" w:color="auto"/>
              <w:right w:val="single" w:sz="4" w:space="0" w:color="auto"/>
            </w:tcBorders>
          </w:tcPr>
          <w:p w:rsidR="00707DA1" w:rsidRDefault="00707DA1">
            <w:pPr>
              <w:jc w:val="center"/>
              <w:rPr>
                <w:rFonts w:ascii="Times New Roman" w:hAnsi="Times New Roman" w:cs="Times New Roman"/>
                <w:sz w:val="24"/>
                <w:szCs w:val="24"/>
              </w:rPr>
            </w:pPr>
            <w:r>
              <w:rPr>
                <w:rFonts w:ascii="Times New Roman" w:hAnsi="Times New Roman" w:cs="Times New Roman"/>
                <w:sz w:val="24"/>
                <w:szCs w:val="24"/>
              </w:rPr>
              <w:t>1.</w:t>
            </w:r>
          </w:p>
          <w:p w:rsidR="00707DA1" w:rsidRDefault="00707DA1">
            <w:pPr>
              <w:jc w:val="center"/>
              <w:rPr>
                <w:rFonts w:ascii="Times New Roman" w:hAnsi="Times New Roman" w:cs="Times New Roman"/>
                <w:sz w:val="24"/>
                <w:szCs w:val="24"/>
              </w:rPr>
            </w:pPr>
          </w:p>
          <w:p w:rsidR="00707DA1" w:rsidRDefault="00707DA1">
            <w:pPr>
              <w:jc w:val="center"/>
              <w:rPr>
                <w:rFonts w:ascii="Times New Roman" w:hAnsi="Times New Roman" w:cs="Times New Roman"/>
                <w:sz w:val="24"/>
                <w:szCs w:val="24"/>
              </w:rPr>
            </w:pPr>
          </w:p>
          <w:p w:rsidR="00707DA1" w:rsidRDefault="00707DA1">
            <w:pPr>
              <w:jc w:val="center"/>
              <w:rPr>
                <w:rFonts w:ascii="Times New Roman" w:hAnsi="Times New Roman" w:cs="Times New Roman"/>
                <w:sz w:val="24"/>
                <w:szCs w:val="24"/>
              </w:rPr>
            </w:pPr>
            <w:r>
              <w:rPr>
                <w:rFonts w:ascii="Times New Roman" w:hAnsi="Times New Roman" w:cs="Times New Roman"/>
                <w:sz w:val="24"/>
                <w:szCs w:val="24"/>
              </w:rPr>
              <w:t>2.</w:t>
            </w:r>
          </w:p>
          <w:p w:rsidR="00707DA1" w:rsidRDefault="00707DA1">
            <w:pPr>
              <w:jc w:val="center"/>
              <w:rPr>
                <w:rFonts w:ascii="Times New Roman" w:hAnsi="Times New Roman" w:cs="Times New Roman"/>
                <w:sz w:val="24"/>
                <w:szCs w:val="24"/>
              </w:rPr>
            </w:pPr>
          </w:p>
          <w:p w:rsidR="00707DA1" w:rsidRDefault="00707DA1">
            <w:pPr>
              <w:jc w:val="center"/>
              <w:rPr>
                <w:rFonts w:ascii="Times New Roman" w:hAnsi="Times New Roman" w:cs="Times New Roman"/>
                <w:sz w:val="24"/>
                <w:szCs w:val="24"/>
              </w:rPr>
            </w:pPr>
          </w:p>
          <w:p w:rsidR="00707DA1" w:rsidRDefault="00707DA1">
            <w:pPr>
              <w:jc w:val="center"/>
              <w:rPr>
                <w:rFonts w:ascii="Times New Roman" w:hAnsi="Times New Roman" w:cs="Times New Roman"/>
                <w:sz w:val="24"/>
                <w:szCs w:val="24"/>
              </w:rPr>
            </w:pPr>
            <w:r>
              <w:rPr>
                <w:rFonts w:ascii="Times New Roman" w:hAnsi="Times New Roman" w:cs="Times New Roman"/>
                <w:sz w:val="24"/>
                <w:szCs w:val="24"/>
              </w:rPr>
              <w:t>3.</w:t>
            </w:r>
          </w:p>
          <w:p w:rsidR="00707DA1" w:rsidRDefault="00707DA1">
            <w:pPr>
              <w:jc w:val="center"/>
              <w:rPr>
                <w:rFonts w:ascii="Times New Roman" w:hAnsi="Times New Roman" w:cs="Times New Roman"/>
                <w:sz w:val="24"/>
                <w:szCs w:val="24"/>
              </w:rPr>
            </w:pPr>
          </w:p>
          <w:p w:rsidR="00707DA1" w:rsidRDefault="00707DA1">
            <w:pPr>
              <w:jc w:val="center"/>
              <w:rPr>
                <w:rFonts w:ascii="Times New Roman" w:hAnsi="Times New Roman" w:cs="Times New Roman"/>
                <w:sz w:val="24"/>
                <w:szCs w:val="24"/>
              </w:rPr>
            </w:pPr>
          </w:p>
          <w:p w:rsidR="00707DA1" w:rsidRDefault="00707DA1">
            <w:pPr>
              <w:rPr>
                <w:rFonts w:ascii="Times New Roman" w:hAnsi="Times New Roman" w:cs="Times New Roman"/>
                <w:sz w:val="24"/>
                <w:szCs w:val="24"/>
              </w:rPr>
            </w:pPr>
          </w:p>
          <w:p w:rsidR="00707DA1" w:rsidRDefault="00707DA1">
            <w:pPr>
              <w:jc w:val="center"/>
              <w:rPr>
                <w:rFonts w:ascii="Times New Roman" w:hAnsi="Times New Roman" w:cs="Times New Roman"/>
                <w:sz w:val="24"/>
                <w:szCs w:val="24"/>
              </w:rPr>
            </w:pPr>
            <w:r>
              <w:rPr>
                <w:rFonts w:ascii="Times New Roman" w:hAnsi="Times New Roman" w:cs="Times New Roman"/>
                <w:sz w:val="24"/>
                <w:szCs w:val="24"/>
              </w:rPr>
              <w:t>4.</w:t>
            </w:r>
          </w:p>
          <w:p w:rsidR="00707DA1" w:rsidRDefault="00707DA1">
            <w:pPr>
              <w:jc w:val="center"/>
              <w:rPr>
                <w:rFonts w:ascii="Times New Roman" w:hAnsi="Times New Roman" w:cs="Times New Roman"/>
                <w:sz w:val="24"/>
                <w:szCs w:val="24"/>
              </w:rPr>
            </w:pPr>
          </w:p>
          <w:p w:rsidR="00707DA1" w:rsidRDefault="00707DA1">
            <w:pPr>
              <w:jc w:val="center"/>
              <w:rPr>
                <w:rFonts w:ascii="Times New Roman" w:hAnsi="Times New Roman" w:cs="Times New Roman"/>
                <w:sz w:val="24"/>
                <w:szCs w:val="24"/>
              </w:rPr>
            </w:pPr>
          </w:p>
          <w:p w:rsidR="00707DA1" w:rsidRDefault="00707DA1">
            <w:pPr>
              <w:jc w:val="center"/>
              <w:rPr>
                <w:rFonts w:ascii="Times New Roman" w:hAnsi="Times New Roman" w:cs="Times New Roman"/>
                <w:sz w:val="24"/>
                <w:szCs w:val="24"/>
              </w:rPr>
            </w:pPr>
          </w:p>
        </w:tc>
        <w:tc>
          <w:tcPr>
            <w:tcW w:w="7452" w:type="dxa"/>
            <w:tcBorders>
              <w:top w:val="single" w:sz="4" w:space="0" w:color="auto"/>
              <w:left w:val="single" w:sz="4" w:space="0" w:color="auto"/>
              <w:bottom w:val="single" w:sz="4" w:space="0" w:color="auto"/>
              <w:right w:val="single" w:sz="4" w:space="0" w:color="auto"/>
            </w:tcBorders>
          </w:tcPr>
          <w:p w:rsidR="00707DA1" w:rsidRDefault="00707DA1">
            <w:pPr>
              <w:rPr>
                <w:rFonts w:ascii="Times New Roman" w:hAnsi="Times New Roman" w:cs="Times New Roman"/>
                <w:sz w:val="24"/>
                <w:szCs w:val="24"/>
              </w:rPr>
            </w:pPr>
            <w:r>
              <w:rPr>
                <w:rFonts w:ascii="Times New Roman" w:hAnsi="Times New Roman" w:cs="Times New Roman"/>
                <w:sz w:val="24"/>
                <w:szCs w:val="24"/>
              </w:rPr>
              <w:t>Роль и место общественных организаций и местного гражданского сообщества в противодействии коррупции на муниципальном уровне.</w:t>
            </w:r>
          </w:p>
          <w:p w:rsidR="00707DA1" w:rsidRDefault="00707DA1">
            <w:pPr>
              <w:rPr>
                <w:rFonts w:ascii="Times New Roman" w:hAnsi="Times New Roman" w:cs="Times New Roman"/>
                <w:sz w:val="24"/>
                <w:szCs w:val="24"/>
              </w:rPr>
            </w:pPr>
          </w:p>
          <w:p w:rsidR="00707DA1" w:rsidRDefault="00707DA1">
            <w:pPr>
              <w:rPr>
                <w:rFonts w:ascii="Times New Roman" w:hAnsi="Times New Roman" w:cs="Times New Roman"/>
                <w:sz w:val="24"/>
                <w:szCs w:val="24"/>
              </w:rPr>
            </w:pPr>
            <w:r>
              <w:rPr>
                <w:rFonts w:ascii="Times New Roman" w:hAnsi="Times New Roman" w:cs="Times New Roman"/>
                <w:sz w:val="24"/>
                <w:szCs w:val="24"/>
              </w:rPr>
              <w:t>Муниципальная программа противодействия коррупции. Этапы и принципы разработки. Направления противодействия коррупции.</w:t>
            </w:r>
          </w:p>
          <w:p w:rsidR="00707DA1" w:rsidRDefault="00707DA1">
            <w:pPr>
              <w:rPr>
                <w:rFonts w:ascii="Times New Roman" w:hAnsi="Times New Roman" w:cs="Times New Roman"/>
                <w:sz w:val="24"/>
                <w:szCs w:val="24"/>
              </w:rPr>
            </w:pPr>
          </w:p>
          <w:p w:rsidR="00707DA1" w:rsidRDefault="00707DA1">
            <w:pPr>
              <w:rPr>
                <w:rFonts w:ascii="Times New Roman" w:hAnsi="Times New Roman" w:cs="Times New Roman"/>
                <w:sz w:val="24"/>
                <w:szCs w:val="24"/>
              </w:rPr>
            </w:pPr>
            <w:r>
              <w:rPr>
                <w:rFonts w:ascii="Times New Roman" w:hAnsi="Times New Roman" w:cs="Times New Roman"/>
                <w:sz w:val="24"/>
                <w:szCs w:val="24"/>
              </w:rPr>
              <w:t>Обзор действующего законодательства о противодействии коррупции</w:t>
            </w:r>
          </w:p>
          <w:p w:rsidR="00707DA1" w:rsidRDefault="00707DA1">
            <w:pPr>
              <w:rPr>
                <w:rFonts w:ascii="Times New Roman" w:hAnsi="Times New Roman" w:cs="Times New Roman"/>
                <w:sz w:val="24"/>
                <w:szCs w:val="24"/>
              </w:rPr>
            </w:pPr>
            <w:r>
              <w:rPr>
                <w:rFonts w:ascii="Times New Roman" w:hAnsi="Times New Roman" w:cs="Times New Roman"/>
                <w:sz w:val="24"/>
                <w:szCs w:val="24"/>
              </w:rPr>
              <w:t>Основные понятия и принципы, используемые в ФЗ №273-ФЗ от 25.12.2008 «О противодействии коррупции»</w:t>
            </w:r>
          </w:p>
          <w:p w:rsidR="00707DA1" w:rsidRDefault="00707DA1">
            <w:pPr>
              <w:rPr>
                <w:rFonts w:ascii="Times New Roman" w:hAnsi="Times New Roman" w:cs="Times New Roman"/>
                <w:sz w:val="24"/>
                <w:szCs w:val="24"/>
              </w:rPr>
            </w:pPr>
          </w:p>
          <w:p w:rsidR="00707DA1" w:rsidRDefault="00707DA1">
            <w:pPr>
              <w:rPr>
                <w:rFonts w:ascii="Times New Roman" w:hAnsi="Times New Roman" w:cs="Times New Roman"/>
                <w:sz w:val="24"/>
                <w:szCs w:val="24"/>
              </w:rPr>
            </w:pPr>
            <w:r>
              <w:rPr>
                <w:rFonts w:ascii="Times New Roman" w:hAnsi="Times New Roman" w:cs="Times New Roman"/>
                <w:sz w:val="24"/>
                <w:szCs w:val="24"/>
              </w:rPr>
              <w:t>Ответственность за коррупционные правонарушения</w:t>
            </w:r>
          </w:p>
          <w:p w:rsidR="00707DA1" w:rsidRDefault="00707DA1">
            <w:pPr>
              <w:rPr>
                <w:rFonts w:ascii="Times New Roman" w:hAnsi="Times New Roman" w:cs="Times New Roman"/>
                <w:sz w:val="24"/>
                <w:szCs w:val="24"/>
              </w:rPr>
            </w:pPr>
            <w:r>
              <w:rPr>
                <w:rFonts w:ascii="Times New Roman" w:hAnsi="Times New Roman" w:cs="Times New Roman"/>
                <w:sz w:val="24"/>
                <w:szCs w:val="24"/>
              </w:rPr>
              <w:t>Правовая экспертиза муниципальных нормативно-правовых актов</w:t>
            </w:r>
          </w:p>
          <w:p w:rsidR="00707DA1" w:rsidRDefault="00707DA1">
            <w:pPr>
              <w:rPr>
                <w:rFonts w:ascii="Times New Roman" w:hAnsi="Times New Roman" w:cs="Times New Roman"/>
                <w:sz w:val="24"/>
                <w:szCs w:val="24"/>
              </w:rPr>
            </w:pPr>
          </w:p>
          <w:p w:rsidR="00707DA1" w:rsidRDefault="00707DA1">
            <w:pPr>
              <w:rPr>
                <w:rFonts w:ascii="Times New Roman" w:hAnsi="Times New Roman" w:cs="Times New Roman"/>
                <w:sz w:val="24"/>
                <w:szCs w:val="24"/>
              </w:rPr>
            </w:pPr>
          </w:p>
          <w:p w:rsidR="00707DA1" w:rsidRDefault="00707DA1">
            <w:pPr>
              <w:pStyle w:val="decor"/>
              <w:spacing w:before="0" w:beforeAutospacing="0" w:after="0" w:afterAutospacing="0"/>
              <w:rPr>
                <w:b w:val="0"/>
                <w:color w:val="auto"/>
                <w:sz w:val="24"/>
                <w:szCs w:val="24"/>
                <w:lang w:eastAsia="en-US"/>
              </w:rPr>
            </w:pPr>
          </w:p>
        </w:tc>
        <w:tc>
          <w:tcPr>
            <w:tcW w:w="7230" w:type="dxa"/>
            <w:tcBorders>
              <w:top w:val="single" w:sz="4" w:space="0" w:color="auto"/>
              <w:left w:val="single" w:sz="4" w:space="0" w:color="auto"/>
              <w:bottom w:val="single" w:sz="4" w:space="0" w:color="auto"/>
              <w:right w:val="single" w:sz="4" w:space="0" w:color="auto"/>
            </w:tcBorders>
            <w:vAlign w:val="center"/>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10.02.2014</w:t>
            </w:r>
          </w:p>
          <w:p w:rsidR="00707DA1" w:rsidRDefault="00707DA1">
            <w:pPr>
              <w:pStyle w:val="decor"/>
              <w:spacing w:before="0" w:beforeAutospacing="0" w:after="0" w:afterAutospacing="0"/>
              <w:rPr>
                <w:b w:val="0"/>
                <w:color w:val="auto"/>
                <w:sz w:val="24"/>
                <w:szCs w:val="24"/>
                <w:lang w:eastAsia="en-US"/>
              </w:rPr>
            </w:pPr>
          </w:p>
          <w:p w:rsidR="00707DA1" w:rsidRDefault="00707DA1">
            <w:pPr>
              <w:pStyle w:val="decor"/>
              <w:spacing w:before="0" w:beforeAutospacing="0" w:after="0" w:afterAutospacing="0"/>
              <w:jc w:val="center"/>
              <w:rPr>
                <w:b w:val="0"/>
                <w:color w:val="auto"/>
                <w:sz w:val="24"/>
                <w:szCs w:val="24"/>
                <w:lang w:eastAsia="en-US"/>
              </w:rPr>
            </w:pP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 xml:space="preserve">15.06.2014 </w:t>
            </w:r>
          </w:p>
          <w:p w:rsidR="00707DA1" w:rsidRDefault="00707DA1">
            <w:pPr>
              <w:pStyle w:val="decor"/>
              <w:spacing w:before="0" w:beforeAutospacing="0" w:after="0" w:afterAutospacing="0"/>
              <w:rPr>
                <w:b w:val="0"/>
                <w:color w:val="auto"/>
                <w:sz w:val="24"/>
                <w:szCs w:val="24"/>
                <w:lang w:eastAsia="en-US"/>
              </w:rPr>
            </w:pPr>
          </w:p>
          <w:p w:rsidR="00707DA1" w:rsidRDefault="00707DA1">
            <w:pPr>
              <w:pStyle w:val="decor"/>
              <w:spacing w:before="0" w:beforeAutospacing="0" w:after="0" w:afterAutospacing="0"/>
              <w:jc w:val="center"/>
              <w:rPr>
                <w:b w:val="0"/>
                <w:color w:val="auto"/>
                <w:sz w:val="24"/>
                <w:szCs w:val="24"/>
                <w:lang w:eastAsia="en-US"/>
              </w:rPr>
            </w:pP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06.02.2015</w:t>
            </w:r>
          </w:p>
          <w:p w:rsidR="00707DA1" w:rsidRDefault="00707DA1">
            <w:pPr>
              <w:pStyle w:val="decor"/>
              <w:spacing w:before="0" w:beforeAutospacing="0" w:after="0" w:afterAutospacing="0"/>
              <w:jc w:val="center"/>
              <w:rPr>
                <w:b w:val="0"/>
                <w:color w:val="auto"/>
                <w:sz w:val="24"/>
                <w:szCs w:val="24"/>
                <w:lang w:eastAsia="en-US"/>
              </w:rPr>
            </w:pPr>
          </w:p>
          <w:p w:rsidR="00707DA1" w:rsidRDefault="00707DA1">
            <w:pPr>
              <w:pStyle w:val="decor"/>
              <w:spacing w:before="0" w:beforeAutospacing="0" w:after="0" w:afterAutospacing="0"/>
              <w:rPr>
                <w:b w:val="0"/>
                <w:color w:val="auto"/>
                <w:sz w:val="24"/>
                <w:szCs w:val="24"/>
                <w:lang w:eastAsia="en-US"/>
              </w:rPr>
            </w:pPr>
          </w:p>
          <w:p w:rsidR="00707DA1" w:rsidRDefault="00707DA1">
            <w:pPr>
              <w:pStyle w:val="decor"/>
              <w:spacing w:before="0" w:beforeAutospacing="0" w:after="0" w:afterAutospacing="0"/>
              <w:jc w:val="center"/>
              <w:rPr>
                <w:b w:val="0"/>
                <w:color w:val="auto"/>
                <w:sz w:val="24"/>
                <w:szCs w:val="24"/>
                <w:lang w:eastAsia="en-US"/>
              </w:rPr>
            </w:pP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06.07.2015</w:t>
            </w:r>
          </w:p>
          <w:p w:rsidR="00707DA1" w:rsidRDefault="00707DA1">
            <w:pPr>
              <w:pStyle w:val="decor"/>
              <w:spacing w:before="0" w:beforeAutospacing="0" w:after="0" w:afterAutospacing="0"/>
              <w:jc w:val="center"/>
              <w:rPr>
                <w:b w:val="0"/>
                <w:color w:val="auto"/>
                <w:sz w:val="24"/>
                <w:szCs w:val="24"/>
                <w:lang w:eastAsia="en-US"/>
              </w:rPr>
            </w:pPr>
          </w:p>
          <w:p w:rsidR="00707DA1" w:rsidRDefault="00707DA1">
            <w:pPr>
              <w:pStyle w:val="decor"/>
              <w:spacing w:before="0" w:beforeAutospacing="0" w:after="0" w:afterAutospacing="0"/>
              <w:jc w:val="center"/>
              <w:rPr>
                <w:b w:val="0"/>
                <w:color w:val="auto"/>
                <w:sz w:val="24"/>
                <w:szCs w:val="24"/>
                <w:lang w:eastAsia="en-US"/>
              </w:rPr>
            </w:pPr>
          </w:p>
          <w:p w:rsidR="00707DA1" w:rsidRDefault="00707DA1">
            <w:pPr>
              <w:pStyle w:val="decor"/>
              <w:spacing w:before="0" w:beforeAutospacing="0" w:after="0" w:afterAutospacing="0"/>
              <w:jc w:val="center"/>
              <w:rPr>
                <w:b w:val="0"/>
                <w:color w:val="auto"/>
                <w:sz w:val="24"/>
                <w:szCs w:val="24"/>
                <w:lang w:eastAsia="en-US"/>
              </w:rPr>
            </w:pPr>
          </w:p>
          <w:p w:rsidR="00707DA1" w:rsidRDefault="00707DA1">
            <w:pPr>
              <w:pStyle w:val="decor"/>
              <w:spacing w:before="0" w:beforeAutospacing="0" w:after="0" w:afterAutospacing="0"/>
              <w:jc w:val="center"/>
              <w:rPr>
                <w:b w:val="0"/>
                <w:color w:val="auto"/>
                <w:sz w:val="24"/>
                <w:szCs w:val="24"/>
                <w:lang w:eastAsia="en-US"/>
              </w:rPr>
            </w:pPr>
          </w:p>
        </w:tc>
      </w:tr>
    </w:tbl>
    <w:p w:rsidR="008629D9" w:rsidRDefault="008629D9" w:rsidP="00707DA1">
      <w:pPr>
        <w:pStyle w:val="decor"/>
        <w:spacing w:before="0" w:beforeAutospacing="0" w:after="0" w:afterAutospacing="0"/>
        <w:jc w:val="both"/>
        <w:rPr>
          <w:b w:val="0"/>
          <w:color w:val="auto"/>
          <w:sz w:val="24"/>
          <w:szCs w:val="24"/>
        </w:rPr>
      </w:pPr>
    </w:p>
    <w:p w:rsidR="00707DA1" w:rsidRDefault="00707DA1" w:rsidP="00707DA1">
      <w:pPr>
        <w:pStyle w:val="decor"/>
        <w:spacing w:before="0" w:beforeAutospacing="0" w:after="0" w:afterAutospacing="0"/>
        <w:jc w:val="both"/>
        <w:rPr>
          <w:b w:val="0"/>
          <w:color w:val="auto"/>
          <w:sz w:val="24"/>
          <w:szCs w:val="24"/>
        </w:rPr>
      </w:pPr>
      <w:r>
        <w:rPr>
          <w:b w:val="0"/>
          <w:color w:val="auto"/>
          <w:sz w:val="24"/>
          <w:szCs w:val="24"/>
        </w:rPr>
        <w:t>9.</w:t>
      </w:r>
      <w:r>
        <w:rPr>
          <w:b w:val="0"/>
          <w:color w:val="auto"/>
          <w:sz w:val="24"/>
          <w:szCs w:val="24"/>
        </w:rPr>
        <w:tab/>
        <w:t>Проведение антикоррупционной экспертизы нормативных правовых актов в муниципальном образовании</w:t>
      </w:r>
    </w:p>
    <w:tbl>
      <w:tblPr>
        <w:tblStyle w:val="a3"/>
        <w:tblW w:w="15230" w:type="dxa"/>
        <w:tblLook w:val="04A0"/>
      </w:tblPr>
      <w:tblGrid>
        <w:gridCol w:w="966"/>
        <w:gridCol w:w="4138"/>
        <w:gridCol w:w="1616"/>
        <w:gridCol w:w="2161"/>
        <w:gridCol w:w="2134"/>
        <w:gridCol w:w="1782"/>
        <w:gridCol w:w="2433"/>
      </w:tblGrid>
      <w:tr w:rsidR="00707DA1" w:rsidTr="00707DA1">
        <w:tc>
          <w:tcPr>
            <w:tcW w:w="5104" w:type="dxa"/>
            <w:gridSpan w:val="2"/>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Нормативные правовые акты, по которым проведена антикоррупционная экспертиза</w:t>
            </w:r>
          </w:p>
        </w:tc>
        <w:tc>
          <w:tcPr>
            <w:tcW w:w="1616"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Общее количество</w:t>
            </w:r>
          </w:p>
        </w:tc>
        <w:tc>
          <w:tcPr>
            <w:tcW w:w="2161"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Количество размещенных проектов нормативных правовых актов на сайтах органов местного самоуправления</w:t>
            </w:r>
          </w:p>
        </w:tc>
        <w:tc>
          <w:tcPr>
            <w:tcW w:w="2134"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Сфера регулирования</w:t>
            </w:r>
          </w:p>
        </w:tc>
        <w:tc>
          <w:tcPr>
            <w:tcW w:w="1782"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Получено заключений</w:t>
            </w:r>
          </w:p>
        </w:tc>
        <w:tc>
          <w:tcPr>
            <w:tcW w:w="2433"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Выявлено коррупциогенных факторов</w:t>
            </w:r>
          </w:p>
        </w:tc>
      </w:tr>
      <w:tr w:rsidR="00707DA1" w:rsidTr="00707DA1">
        <w:tc>
          <w:tcPr>
            <w:tcW w:w="966" w:type="dxa"/>
            <w:vMerge w:val="restart"/>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в том числе:</w:t>
            </w:r>
          </w:p>
        </w:tc>
        <w:tc>
          <w:tcPr>
            <w:tcW w:w="4138" w:type="dxa"/>
            <w:tcBorders>
              <w:top w:val="single" w:sz="4" w:space="0" w:color="auto"/>
              <w:left w:val="single" w:sz="4" w:space="0" w:color="auto"/>
              <w:bottom w:val="single" w:sz="4" w:space="0" w:color="auto"/>
              <w:right w:val="single" w:sz="4" w:space="0" w:color="auto"/>
            </w:tcBorders>
            <w:hideMark/>
          </w:tcPr>
          <w:p w:rsidR="00601871" w:rsidRDefault="00601871">
            <w:pPr>
              <w:pStyle w:val="decor"/>
              <w:spacing w:before="0" w:beforeAutospacing="0" w:after="0" w:afterAutospacing="0"/>
              <w:rPr>
                <w:b w:val="0"/>
                <w:color w:val="auto"/>
                <w:sz w:val="24"/>
                <w:szCs w:val="24"/>
                <w:lang w:eastAsia="en-US"/>
              </w:rPr>
            </w:pPr>
          </w:p>
          <w:p w:rsidR="00601871" w:rsidRDefault="00601871">
            <w:pPr>
              <w:pStyle w:val="decor"/>
              <w:spacing w:before="0" w:beforeAutospacing="0" w:after="0" w:afterAutospacing="0"/>
              <w:rPr>
                <w:b w:val="0"/>
                <w:color w:val="auto"/>
                <w:sz w:val="24"/>
                <w:szCs w:val="24"/>
                <w:lang w:eastAsia="en-US"/>
              </w:rPr>
            </w:pPr>
          </w:p>
          <w:p w:rsidR="00707DA1" w:rsidRDefault="00707DA1">
            <w:pPr>
              <w:pStyle w:val="decor"/>
              <w:spacing w:before="0" w:beforeAutospacing="0" w:after="0" w:afterAutospacing="0"/>
              <w:rPr>
                <w:b w:val="0"/>
                <w:color w:val="auto"/>
                <w:sz w:val="24"/>
                <w:szCs w:val="24"/>
                <w:lang w:eastAsia="en-US"/>
              </w:rPr>
            </w:pPr>
            <w:r>
              <w:rPr>
                <w:b w:val="0"/>
                <w:color w:val="auto"/>
                <w:sz w:val="24"/>
                <w:szCs w:val="24"/>
                <w:lang w:eastAsia="en-US"/>
              </w:rPr>
              <w:t>Органами прокуратуры</w:t>
            </w:r>
          </w:p>
        </w:tc>
        <w:tc>
          <w:tcPr>
            <w:tcW w:w="1616"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28</w:t>
            </w:r>
          </w:p>
        </w:tc>
        <w:tc>
          <w:tcPr>
            <w:tcW w:w="2161"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28</w:t>
            </w:r>
          </w:p>
        </w:tc>
        <w:tc>
          <w:tcPr>
            <w:tcW w:w="2134"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0"/>
                <w:szCs w:val="20"/>
                <w:lang w:eastAsia="en-US"/>
              </w:rPr>
            </w:pPr>
            <w:r>
              <w:rPr>
                <w:b w:val="0"/>
                <w:color w:val="auto"/>
                <w:sz w:val="20"/>
                <w:szCs w:val="20"/>
                <w:lang w:eastAsia="en-US"/>
              </w:rPr>
              <w:t xml:space="preserve">управление имуществом (муниципальным имуществом), жилищно-коммунальное </w:t>
            </w:r>
            <w:r>
              <w:rPr>
                <w:b w:val="0"/>
                <w:color w:val="auto"/>
                <w:sz w:val="20"/>
                <w:szCs w:val="20"/>
                <w:lang w:eastAsia="en-US"/>
              </w:rPr>
              <w:lastRenderedPageBreak/>
              <w:t>хозяйство, развитие малого и среднего предпринимательства, обеспечение населения жилимы помещениями, содержание муниципального жилищного фонда, обеспечение образования, муниципальные услуги, муниципальный контроль, торговля и бытовое обслуживание</w:t>
            </w:r>
          </w:p>
        </w:tc>
        <w:tc>
          <w:tcPr>
            <w:tcW w:w="1782"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lastRenderedPageBreak/>
              <w:t>28</w:t>
            </w:r>
          </w:p>
        </w:tc>
        <w:tc>
          <w:tcPr>
            <w:tcW w:w="2433"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14</w:t>
            </w:r>
          </w:p>
        </w:tc>
      </w:tr>
      <w:tr w:rsidR="00707DA1" w:rsidTr="00707DA1">
        <w:tc>
          <w:tcPr>
            <w:tcW w:w="0" w:type="auto"/>
            <w:vMerge/>
            <w:tcBorders>
              <w:top w:val="single" w:sz="4" w:space="0" w:color="auto"/>
              <w:left w:val="single" w:sz="4" w:space="0" w:color="auto"/>
              <w:bottom w:val="single" w:sz="4" w:space="0" w:color="auto"/>
              <w:right w:val="single" w:sz="4" w:space="0" w:color="auto"/>
            </w:tcBorders>
            <w:vAlign w:val="center"/>
            <w:hideMark/>
          </w:tcPr>
          <w:p w:rsidR="00707DA1" w:rsidRDefault="00707DA1">
            <w:pPr>
              <w:rPr>
                <w:rFonts w:ascii="Times New Roman" w:eastAsia="Times New Roman" w:hAnsi="Times New Roman" w:cs="Times New Roman"/>
                <w:bCs/>
                <w:sz w:val="24"/>
                <w:szCs w:val="24"/>
              </w:rPr>
            </w:pPr>
          </w:p>
        </w:tc>
        <w:tc>
          <w:tcPr>
            <w:tcW w:w="4138"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rPr>
                <w:b w:val="0"/>
                <w:color w:val="auto"/>
                <w:sz w:val="24"/>
                <w:szCs w:val="24"/>
                <w:lang w:eastAsia="en-US"/>
              </w:rPr>
            </w:pPr>
            <w:r>
              <w:rPr>
                <w:b w:val="0"/>
                <w:color w:val="auto"/>
                <w:sz w:val="24"/>
                <w:szCs w:val="24"/>
                <w:lang w:eastAsia="en-US"/>
              </w:rPr>
              <w:t>Органами юстиции</w:t>
            </w:r>
          </w:p>
        </w:tc>
        <w:tc>
          <w:tcPr>
            <w:tcW w:w="1616"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1</w:t>
            </w:r>
          </w:p>
        </w:tc>
        <w:tc>
          <w:tcPr>
            <w:tcW w:w="2161"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1</w:t>
            </w:r>
          </w:p>
        </w:tc>
        <w:tc>
          <w:tcPr>
            <w:tcW w:w="2134"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color w:val="auto"/>
                <w:sz w:val="20"/>
                <w:szCs w:val="20"/>
                <w:lang w:eastAsia="en-US"/>
              </w:rPr>
            </w:pPr>
            <w:r>
              <w:rPr>
                <w:b w:val="0"/>
                <w:color w:val="auto"/>
                <w:sz w:val="20"/>
                <w:szCs w:val="20"/>
                <w:lang w:eastAsia="en-US"/>
              </w:rPr>
              <w:t>Устав городского округа Пелым</w:t>
            </w:r>
          </w:p>
        </w:tc>
        <w:tc>
          <w:tcPr>
            <w:tcW w:w="1782"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4</w:t>
            </w:r>
          </w:p>
        </w:tc>
        <w:tc>
          <w:tcPr>
            <w:tcW w:w="2433"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0</w:t>
            </w:r>
          </w:p>
        </w:tc>
      </w:tr>
      <w:tr w:rsidR="00707DA1" w:rsidTr="00707DA1">
        <w:tc>
          <w:tcPr>
            <w:tcW w:w="0" w:type="auto"/>
            <w:vMerge/>
            <w:tcBorders>
              <w:top w:val="single" w:sz="4" w:space="0" w:color="auto"/>
              <w:left w:val="single" w:sz="4" w:space="0" w:color="auto"/>
              <w:bottom w:val="single" w:sz="4" w:space="0" w:color="auto"/>
              <w:right w:val="single" w:sz="4" w:space="0" w:color="auto"/>
            </w:tcBorders>
            <w:vAlign w:val="center"/>
            <w:hideMark/>
          </w:tcPr>
          <w:p w:rsidR="00707DA1" w:rsidRDefault="00707DA1">
            <w:pPr>
              <w:rPr>
                <w:rFonts w:ascii="Times New Roman" w:eastAsia="Times New Roman" w:hAnsi="Times New Roman" w:cs="Times New Roman"/>
                <w:bCs/>
                <w:sz w:val="24"/>
                <w:szCs w:val="24"/>
              </w:rPr>
            </w:pPr>
          </w:p>
        </w:tc>
        <w:tc>
          <w:tcPr>
            <w:tcW w:w="4138"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rPr>
                <w:b w:val="0"/>
                <w:color w:val="auto"/>
                <w:sz w:val="24"/>
                <w:szCs w:val="24"/>
                <w:lang w:eastAsia="en-US"/>
              </w:rPr>
            </w:pPr>
            <w:r>
              <w:rPr>
                <w:b w:val="0"/>
                <w:color w:val="auto"/>
                <w:sz w:val="24"/>
                <w:szCs w:val="24"/>
                <w:lang w:eastAsia="en-US"/>
              </w:rPr>
              <w:t>Ответственными должностными лицами (подразделениями) муниципальных образований</w:t>
            </w:r>
          </w:p>
        </w:tc>
        <w:tc>
          <w:tcPr>
            <w:tcW w:w="1616"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47</w:t>
            </w:r>
          </w:p>
        </w:tc>
        <w:tc>
          <w:tcPr>
            <w:tcW w:w="2161"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47</w:t>
            </w:r>
          </w:p>
        </w:tc>
        <w:tc>
          <w:tcPr>
            <w:tcW w:w="2134"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color w:val="auto"/>
                <w:sz w:val="20"/>
                <w:szCs w:val="20"/>
                <w:lang w:eastAsia="en-US"/>
              </w:rPr>
            </w:pPr>
            <w:r>
              <w:rPr>
                <w:b w:val="0"/>
                <w:color w:val="auto"/>
                <w:sz w:val="20"/>
                <w:szCs w:val="20"/>
                <w:lang w:eastAsia="en-US"/>
              </w:rPr>
              <w:t xml:space="preserve">управление финансами, управление имуществом (муниципальным имуществом), деятельность по установлению, изменению, отмене местных налогов, благоустройство, дорожная деятельность, землепользование, жилищно-коммунальное хозяйство, развитие малого и среднего предпринимательства, обеспечение населения жилимы помещениями, содержание муниципального жилищного фонда, </w:t>
            </w:r>
            <w:r>
              <w:rPr>
                <w:b w:val="0"/>
                <w:color w:val="auto"/>
                <w:sz w:val="20"/>
                <w:szCs w:val="20"/>
                <w:lang w:eastAsia="en-US"/>
              </w:rPr>
              <w:lastRenderedPageBreak/>
              <w:t>обеспечение образования, муниципальные услуги, муниципальный контроль, торговля и бытовое обслуживание</w:t>
            </w:r>
          </w:p>
        </w:tc>
        <w:tc>
          <w:tcPr>
            <w:tcW w:w="1782"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lastRenderedPageBreak/>
              <w:t>5</w:t>
            </w:r>
          </w:p>
        </w:tc>
        <w:tc>
          <w:tcPr>
            <w:tcW w:w="2433"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5</w:t>
            </w:r>
          </w:p>
        </w:tc>
      </w:tr>
      <w:tr w:rsidR="00707DA1" w:rsidTr="00707DA1">
        <w:tc>
          <w:tcPr>
            <w:tcW w:w="0" w:type="auto"/>
            <w:vMerge/>
            <w:tcBorders>
              <w:top w:val="single" w:sz="4" w:space="0" w:color="auto"/>
              <w:left w:val="single" w:sz="4" w:space="0" w:color="auto"/>
              <w:bottom w:val="single" w:sz="4" w:space="0" w:color="auto"/>
              <w:right w:val="single" w:sz="4" w:space="0" w:color="auto"/>
            </w:tcBorders>
            <w:vAlign w:val="center"/>
            <w:hideMark/>
          </w:tcPr>
          <w:p w:rsidR="00707DA1" w:rsidRDefault="00707DA1">
            <w:pPr>
              <w:rPr>
                <w:rFonts w:ascii="Times New Roman" w:eastAsia="Times New Roman" w:hAnsi="Times New Roman" w:cs="Times New Roman"/>
                <w:bCs/>
                <w:sz w:val="24"/>
                <w:szCs w:val="24"/>
              </w:rPr>
            </w:pPr>
          </w:p>
        </w:tc>
        <w:tc>
          <w:tcPr>
            <w:tcW w:w="4138"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rPr>
                <w:b w:val="0"/>
                <w:color w:val="auto"/>
                <w:sz w:val="24"/>
                <w:szCs w:val="24"/>
                <w:lang w:eastAsia="en-US"/>
              </w:rPr>
            </w:pPr>
            <w:r>
              <w:rPr>
                <w:b w:val="0"/>
                <w:color w:val="auto"/>
                <w:sz w:val="24"/>
                <w:szCs w:val="24"/>
                <w:lang w:eastAsia="en-US"/>
              </w:rPr>
              <w:t>Независимыми аккредитованными экспертами</w:t>
            </w:r>
          </w:p>
        </w:tc>
        <w:tc>
          <w:tcPr>
            <w:tcW w:w="1616"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0</w:t>
            </w:r>
          </w:p>
        </w:tc>
        <w:tc>
          <w:tcPr>
            <w:tcW w:w="2161" w:type="dxa"/>
            <w:tcBorders>
              <w:top w:val="single" w:sz="4" w:space="0" w:color="auto"/>
              <w:left w:val="single" w:sz="4" w:space="0" w:color="auto"/>
              <w:bottom w:val="single" w:sz="4" w:space="0" w:color="auto"/>
              <w:right w:val="single" w:sz="4" w:space="0" w:color="auto"/>
            </w:tcBorders>
          </w:tcPr>
          <w:p w:rsidR="00707DA1" w:rsidRDefault="00707DA1">
            <w:pPr>
              <w:pStyle w:val="decor"/>
              <w:spacing w:before="0" w:beforeAutospacing="0" w:after="0" w:afterAutospacing="0"/>
              <w:jc w:val="center"/>
              <w:rPr>
                <w:b w:val="0"/>
                <w:color w:val="auto"/>
                <w:sz w:val="24"/>
                <w:szCs w:val="24"/>
                <w:lang w:eastAsia="en-US"/>
              </w:rPr>
            </w:pPr>
          </w:p>
        </w:tc>
        <w:tc>
          <w:tcPr>
            <w:tcW w:w="2134" w:type="dxa"/>
            <w:tcBorders>
              <w:top w:val="single" w:sz="4" w:space="0" w:color="auto"/>
              <w:left w:val="single" w:sz="4" w:space="0" w:color="auto"/>
              <w:bottom w:val="single" w:sz="4" w:space="0" w:color="auto"/>
              <w:right w:val="single" w:sz="4" w:space="0" w:color="auto"/>
            </w:tcBorders>
          </w:tcPr>
          <w:p w:rsidR="00707DA1" w:rsidRDefault="00707DA1">
            <w:pPr>
              <w:pStyle w:val="decor"/>
              <w:spacing w:before="0" w:beforeAutospacing="0" w:after="0" w:afterAutospacing="0"/>
              <w:jc w:val="center"/>
              <w:rPr>
                <w:b w:val="0"/>
                <w:color w:val="auto"/>
                <w:sz w:val="20"/>
                <w:szCs w:val="20"/>
                <w:lang w:eastAsia="en-US"/>
              </w:rPr>
            </w:pPr>
          </w:p>
        </w:tc>
        <w:tc>
          <w:tcPr>
            <w:tcW w:w="1782" w:type="dxa"/>
            <w:tcBorders>
              <w:top w:val="single" w:sz="4" w:space="0" w:color="auto"/>
              <w:left w:val="single" w:sz="4" w:space="0" w:color="auto"/>
              <w:bottom w:val="single" w:sz="4" w:space="0" w:color="auto"/>
              <w:right w:val="single" w:sz="4" w:space="0" w:color="auto"/>
            </w:tcBorders>
          </w:tcPr>
          <w:p w:rsidR="00707DA1" w:rsidRDefault="00707DA1">
            <w:pPr>
              <w:pStyle w:val="decor"/>
              <w:spacing w:before="0" w:beforeAutospacing="0" w:after="0" w:afterAutospacing="0"/>
              <w:jc w:val="center"/>
              <w:rPr>
                <w:b w:val="0"/>
                <w:color w:val="auto"/>
                <w:sz w:val="24"/>
                <w:szCs w:val="24"/>
                <w:lang w:eastAsia="en-US"/>
              </w:rPr>
            </w:pPr>
          </w:p>
        </w:tc>
        <w:tc>
          <w:tcPr>
            <w:tcW w:w="2433" w:type="dxa"/>
            <w:tcBorders>
              <w:top w:val="single" w:sz="4" w:space="0" w:color="auto"/>
              <w:left w:val="single" w:sz="4" w:space="0" w:color="auto"/>
              <w:bottom w:val="single" w:sz="4" w:space="0" w:color="auto"/>
              <w:right w:val="single" w:sz="4" w:space="0" w:color="auto"/>
            </w:tcBorders>
          </w:tcPr>
          <w:p w:rsidR="00707DA1" w:rsidRDefault="00707DA1">
            <w:pPr>
              <w:pStyle w:val="decor"/>
              <w:spacing w:before="0" w:beforeAutospacing="0" w:after="0" w:afterAutospacing="0"/>
              <w:jc w:val="center"/>
              <w:rPr>
                <w:b w:val="0"/>
                <w:color w:val="auto"/>
                <w:sz w:val="24"/>
                <w:szCs w:val="24"/>
                <w:lang w:eastAsia="en-US"/>
              </w:rPr>
            </w:pPr>
          </w:p>
        </w:tc>
      </w:tr>
      <w:tr w:rsidR="00707DA1" w:rsidTr="00707DA1">
        <w:tc>
          <w:tcPr>
            <w:tcW w:w="0" w:type="auto"/>
            <w:vMerge/>
            <w:tcBorders>
              <w:top w:val="single" w:sz="4" w:space="0" w:color="auto"/>
              <w:left w:val="single" w:sz="4" w:space="0" w:color="auto"/>
              <w:bottom w:val="single" w:sz="4" w:space="0" w:color="auto"/>
              <w:right w:val="single" w:sz="4" w:space="0" w:color="auto"/>
            </w:tcBorders>
            <w:vAlign w:val="center"/>
            <w:hideMark/>
          </w:tcPr>
          <w:p w:rsidR="00707DA1" w:rsidRDefault="00707DA1">
            <w:pPr>
              <w:rPr>
                <w:rFonts w:ascii="Times New Roman" w:eastAsia="Times New Roman" w:hAnsi="Times New Roman" w:cs="Times New Roman"/>
                <w:bCs/>
                <w:sz w:val="24"/>
                <w:szCs w:val="24"/>
              </w:rPr>
            </w:pPr>
          </w:p>
        </w:tc>
        <w:tc>
          <w:tcPr>
            <w:tcW w:w="4138"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rPr>
                <w:b w:val="0"/>
                <w:color w:val="auto"/>
                <w:sz w:val="24"/>
                <w:szCs w:val="24"/>
                <w:lang w:eastAsia="en-US"/>
              </w:rPr>
            </w:pPr>
            <w:r>
              <w:rPr>
                <w:b w:val="0"/>
                <w:color w:val="auto"/>
                <w:sz w:val="24"/>
                <w:szCs w:val="24"/>
                <w:lang w:eastAsia="en-US"/>
              </w:rPr>
              <w:t xml:space="preserve">Общественной палатой (советом) </w:t>
            </w:r>
          </w:p>
        </w:tc>
        <w:tc>
          <w:tcPr>
            <w:tcW w:w="1616"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bCs w:val="0"/>
                <w:color w:val="auto"/>
                <w:sz w:val="24"/>
                <w:szCs w:val="24"/>
                <w:lang w:eastAsia="en-US"/>
              </w:rPr>
            </w:pPr>
            <w:r>
              <w:rPr>
                <w:b w:val="0"/>
                <w:bCs w:val="0"/>
                <w:color w:val="auto"/>
                <w:sz w:val="24"/>
                <w:szCs w:val="24"/>
                <w:lang w:eastAsia="en-US"/>
              </w:rPr>
              <w:t>1</w:t>
            </w:r>
          </w:p>
        </w:tc>
        <w:tc>
          <w:tcPr>
            <w:tcW w:w="2161"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bCs w:val="0"/>
                <w:color w:val="auto"/>
                <w:sz w:val="24"/>
                <w:szCs w:val="24"/>
                <w:lang w:eastAsia="en-US"/>
              </w:rPr>
            </w:pPr>
            <w:r>
              <w:rPr>
                <w:b w:val="0"/>
                <w:bCs w:val="0"/>
                <w:color w:val="auto"/>
                <w:sz w:val="24"/>
                <w:szCs w:val="24"/>
                <w:lang w:eastAsia="en-US"/>
              </w:rPr>
              <w:t>1</w:t>
            </w:r>
          </w:p>
        </w:tc>
        <w:tc>
          <w:tcPr>
            <w:tcW w:w="2134"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bCs w:val="0"/>
                <w:color w:val="auto"/>
                <w:sz w:val="20"/>
                <w:szCs w:val="20"/>
                <w:lang w:eastAsia="en-US"/>
              </w:rPr>
            </w:pPr>
            <w:r>
              <w:rPr>
                <w:b w:val="0"/>
                <w:bCs w:val="0"/>
                <w:color w:val="auto"/>
                <w:sz w:val="20"/>
                <w:szCs w:val="20"/>
                <w:lang w:eastAsia="en-US"/>
              </w:rPr>
              <w:t>содержание кладбищ</w:t>
            </w:r>
          </w:p>
        </w:tc>
        <w:tc>
          <w:tcPr>
            <w:tcW w:w="1782"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bCs w:val="0"/>
                <w:color w:val="auto"/>
                <w:sz w:val="24"/>
                <w:szCs w:val="24"/>
                <w:lang w:eastAsia="en-US"/>
              </w:rPr>
            </w:pPr>
            <w:r>
              <w:rPr>
                <w:b w:val="0"/>
                <w:bCs w:val="0"/>
                <w:color w:val="auto"/>
                <w:sz w:val="24"/>
                <w:szCs w:val="24"/>
                <w:lang w:eastAsia="en-US"/>
              </w:rPr>
              <w:t>1</w:t>
            </w:r>
          </w:p>
        </w:tc>
        <w:tc>
          <w:tcPr>
            <w:tcW w:w="2433"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bCs w:val="0"/>
                <w:color w:val="auto"/>
                <w:sz w:val="24"/>
                <w:szCs w:val="24"/>
                <w:lang w:eastAsia="en-US"/>
              </w:rPr>
            </w:pPr>
            <w:r>
              <w:rPr>
                <w:b w:val="0"/>
                <w:bCs w:val="0"/>
                <w:color w:val="auto"/>
                <w:sz w:val="24"/>
                <w:szCs w:val="24"/>
                <w:lang w:eastAsia="en-US"/>
              </w:rPr>
              <w:t>-</w:t>
            </w:r>
          </w:p>
        </w:tc>
      </w:tr>
    </w:tbl>
    <w:p w:rsidR="00707DA1" w:rsidRDefault="00707DA1" w:rsidP="00707DA1">
      <w:pPr>
        <w:pStyle w:val="decor"/>
        <w:spacing w:before="0" w:beforeAutospacing="0" w:after="0" w:afterAutospacing="0"/>
        <w:jc w:val="both"/>
        <w:rPr>
          <w:b w:val="0"/>
          <w:color w:val="auto"/>
          <w:sz w:val="24"/>
          <w:szCs w:val="24"/>
        </w:rPr>
      </w:pPr>
    </w:p>
    <w:p w:rsidR="00707DA1" w:rsidRDefault="00707DA1" w:rsidP="00707DA1">
      <w:pPr>
        <w:pStyle w:val="decor"/>
        <w:spacing w:before="0" w:beforeAutospacing="0" w:after="0" w:afterAutospacing="0"/>
        <w:jc w:val="both"/>
        <w:rPr>
          <w:b w:val="0"/>
          <w:color w:val="auto"/>
          <w:sz w:val="24"/>
          <w:szCs w:val="24"/>
        </w:rPr>
      </w:pPr>
      <w:r>
        <w:rPr>
          <w:b w:val="0"/>
          <w:color w:val="auto"/>
          <w:sz w:val="24"/>
          <w:szCs w:val="24"/>
        </w:rPr>
        <w:t>10.</w:t>
      </w:r>
      <w:r>
        <w:rPr>
          <w:b w:val="0"/>
          <w:color w:val="auto"/>
          <w:sz w:val="24"/>
          <w:szCs w:val="24"/>
        </w:rPr>
        <w:tab/>
        <w:t>Поступившие в органы местного самоуправления обращения граждан и должностных лиц по фактам коррупции</w:t>
      </w:r>
    </w:p>
    <w:tbl>
      <w:tblPr>
        <w:tblStyle w:val="a3"/>
        <w:tblW w:w="15244" w:type="dxa"/>
        <w:tblLook w:val="04A0"/>
      </w:tblPr>
      <w:tblGrid>
        <w:gridCol w:w="675"/>
        <w:gridCol w:w="2694"/>
        <w:gridCol w:w="2219"/>
        <w:gridCol w:w="4726"/>
        <w:gridCol w:w="2465"/>
        <w:gridCol w:w="2465"/>
      </w:tblGrid>
      <w:tr w:rsidR="00707DA1" w:rsidTr="00707DA1">
        <w:tc>
          <w:tcPr>
            <w:tcW w:w="675"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w:t>
            </w: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п/п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Данные обратившихся граждан</w:t>
            </w: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 xml:space="preserve">(Ф.И.О., г.р., </w:t>
            </w: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адрес регистрации, телефон, должность (статус))</w:t>
            </w:r>
          </w:p>
        </w:tc>
        <w:tc>
          <w:tcPr>
            <w:tcW w:w="2219"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Сферы деятельности муниципального образования</w:t>
            </w:r>
          </w:p>
        </w:tc>
        <w:tc>
          <w:tcPr>
            <w:tcW w:w="4726"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Краткое содержание обращения</w:t>
            </w:r>
          </w:p>
        </w:tc>
        <w:tc>
          <w:tcPr>
            <w:tcW w:w="2465"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Дата поступления обращения</w:t>
            </w:r>
          </w:p>
        </w:tc>
        <w:tc>
          <w:tcPr>
            <w:tcW w:w="2465"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Дата рассмотрения обращения</w:t>
            </w:r>
          </w:p>
        </w:tc>
      </w:tr>
      <w:tr w:rsidR="00707DA1" w:rsidTr="00707DA1">
        <w:tc>
          <w:tcPr>
            <w:tcW w:w="675" w:type="dxa"/>
            <w:tcBorders>
              <w:top w:val="single" w:sz="4" w:space="0" w:color="auto"/>
              <w:left w:val="single" w:sz="4" w:space="0" w:color="auto"/>
              <w:bottom w:val="single" w:sz="4" w:space="0" w:color="auto"/>
              <w:right w:val="single" w:sz="4" w:space="0" w:color="auto"/>
            </w:tcBorders>
          </w:tcPr>
          <w:p w:rsidR="00707DA1" w:rsidRDefault="00707DA1">
            <w:pPr>
              <w:pStyle w:val="decor"/>
              <w:spacing w:before="0" w:beforeAutospacing="0" w:after="0" w:afterAutospacing="0"/>
              <w:jc w:val="both"/>
              <w:rPr>
                <w:b w:val="0"/>
                <w:color w:val="auto"/>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both"/>
              <w:rPr>
                <w:b w:val="0"/>
                <w:color w:val="auto"/>
                <w:sz w:val="24"/>
                <w:szCs w:val="24"/>
                <w:lang w:eastAsia="en-US"/>
              </w:rPr>
            </w:pPr>
            <w:r>
              <w:rPr>
                <w:b w:val="0"/>
                <w:color w:val="auto"/>
                <w:sz w:val="24"/>
                <w:szCs w:val="24"/>
                <w:lang w:eastAsia="en-US"/>
              </w:rPr>
              <w:t>По вопросам коррупции граждане не обращались</w:t>
            </w:r>
          </w:p>
        </w:tc>
        <w:tc>
          <w:tcPr>
            <w:tcW w:w="2219"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w:t>
            </w:r>
          </w:p>
        </w:tc>
        <w:tc>
          <w:tcPr>
            <w:tcW w:w="4726"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w:t>
            </w:r>
          </w:p>
        </w:tc>
        <w:tc>
          <w:tcPr>
            <w:tcW w:w="2465"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w:t>
            </w:r>
          </w:p>
        </w:tc>
        <w:tc>
          <w:tcPr>
            <w:tcW w:w="2465"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w:t>
            </w:r>
          </w:p>
        </w:tc>
      </w:tr>
    </w:tbl>
    <w:p w:rsidR="00707DA1" w:rsidRDefault="00707DA1" w:rsidP="00707DA1">
      <w:pPr>
        <w:pStyle w:val="decor"/>
        <w:spacing w:before="0" w:beforeAutospacing="0" w:after="0" w:afterAutospacing="0"/>
        <w:jc w:val="both"/>
        <w:rPr>
          <w:b w:val="0"/>
          <w:color w:val="auto"/>
          <w:sz w:val="24"/>
          <w:szCs w:val="24"/>
        </w:rPr>
      </w:pPr>
    </w:p>
    <w:p w:rsidR="00707DA1" w:rsidRDefault="00707DA1" w:rsidP="00707DA1">
      <w:pPr>
        <w:pStyle w:val="decor"/>
        <w:spacing w:before="0" w:beforeAutospacing="0" w:after="0" w:afterAutospacing="0"/>
        <w:jc w:val="both"/>
        <w:rPr>
          <w:b w:val="0"/>
          <w:color w:val="auto"/>
          <w:sz w:val="24"/>
          <w:szCs w:val="24"/>
        </w:rPr>
      </w:pPr>
      <w:r>
        <w:rPr>
          <w:b w:val="0"/>
          <w:color w:val="auto"/>
          <w:sz w:val="24"/>
          <w:szCs w:val="24"/>
        </w:rPr>
        <w:t>11.</w:t>
      </w:r>
      <w:r>
        <w:rPr>
          <w:b w:val="0"/>
          <w:color w:val="auto"/>
          <w:sz w:val="24"/>
          <w:szCs w:val="24"/>
        </w:rPr>
        <w:tab/>
        <w:t>Работа «телефона доверия» («горячей линии») и эл. почты, на которые граждане могут сообщать о фактах коррупции</w:t>
      </w:r>
    </w:p>
    <w:tbl>
      <w:tblPr>
        <w:tblStyle w:val="a3"/>
        <w:tblW w:w="15356" w:type="dxa"/>
        <w:tblLook w:val="04A0"/>
      </w:tblPr>
      <w:tblGrid>
        <w:gridCol w:w="1910"/>
        <w:gridCol w:w="1600"/>
        <w:gridCol w:w="1985"/>
        <w:gridCol w:w="1811"/>
        <w:gridCol w:w="2096"/>
        <w:gridCol w:w="1772"/>
        <w:gridCol w:w="2144"/>
        <w:gridCol w:w="2038"/>
      </w:tblGrid>
      <w:tr w:rsidR="00707DA1" w:rsidTr="00707DA1">
        <w:tc>
          <w:tcPr>
            <w:tcW w:w="7306" w:type="dxa"/>
            <w:gridSpan w:val="4"/>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«Телефон доверия» («горячей линии»)</w:t>
            </w:r>
          </w:p>
        </w:tc>
        <w:tc>
          <w:tcPr>
            <w:tcW w:w="8050" w:type="dxa"/>
            <w:gridSpan w:val="4"/>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Эл.почта</w:t>
            </w:r>
          </w:p>
        </w:tc>
      </w:tr>
      <w:tr w:rsidR="00707DA1" w:rsidTr="00707DA1">
        <w:tc>
          <w:tcPr>
            <w:tcW w:w="1910"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Номер</w:t>
            </w:r>
          </w:p>
        </w:tc>
        <w:tc>
          <w:tcPr>
            <w:tcW w:w="1600"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Количество поступивших сообщений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Сферы деятельности муниципального образования</w:t>
            </w:r>
          </w:p>
        </w:tc>
        <w:tc>
          <w:tcPr>
            <w:tcW w:w="1811"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Количество рассмотренных сообщений</w:t>
            </w:r>
          </w:p>
        </w:tc>
        <w:tc>
          <w:tcPr>
            <w:tcW w:w="2096"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 xml:space="preserve">Адрес </w:t>
            </w: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эл. почты</w:t>
            </w:r>
          </w:p>
        </w:tc>
        <w:tc>
          <w:tcPr>
            <w:tcW w:w="1772"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Количество поступивших сообщений</w:t>
            </w:r>
          </w:p>
        </w:tc>
        <w:tc>
          <w:tcPr>
            <w:tcW w:w="2144"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Сферы деятельности муниципального образования</w:t>
            </w:r>
          </w:p>
        </w:tc>
        <w:tc>
          <w:tcPr>
            <w:tcW w:w="2038"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Количество рассмотренных сообщений</w:t>
            </w:r>
          </w:p>
        </w:tc>
      </w:tr>
      <w:tr w:rsidR="00707DA1" w:rsidTr="00707DA1">
        <w:tc>
          <w:tcPr>
            <w:tcW w:w="1910"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0"/>
                <w:szCs w:val="20"/>
                <w:lang w:eastAsia="en-US"/>
              </w:rPr>
            </w:pPr>
            <w:r>
              <w:rPr>
                <w:b w:val="0"/>
                <w:color w:val="auto"/>
                <w:sz w:val="20"/>
                <w:szCs w:val="20"/>
                <w:lang w:eastAsia="en-US"/>
              </w:rPr>
              <w:t>+7 (34386) 45-1-69</w:t>
            </w:r>
          </w:p>
        </w:tc>
        <w:tc>
          <w:tcPr>
            <w:tcW w:w="1600"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0</w:t>
            </w:r>
          </w:p>
        </w:tc>
        <w:tc>
          <w:tcPr>
            <w:tcW w:w="1811"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0</w:t>
            </w:r>
          </w:p>
        </w:tc>
        <w:tc>
          <w:tcPr>
            <w:tcW w:w="2096"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ind w:left="-108"/>
              <w:jc w:val="center"/>
              <w:rPr>
                <w:b w:val="0"/>
                <w:color w:val="auto"/>
                <w:sz w:val="24"/>
                <w:szCs w:val="24"/>
                <w:lang w:val="en-US" w:eastAsia="en-US"/>
              </w:rPr>
            </w:pPr>
            <w:r>
              <w:rPr>
                <w:b w:val="0"/>
                <w:color w:val="auto"/>
                <w:sz w:val="24"/>
                <w:szCs w:val="24"/>
                <w:lang w:eastAsia="en-US"/>
              </w:rPr>
              <w:t>а</w:t>
            </w:r>
            <w:r>
              <w:rPr>
                <w:b w:val="0"/>
                <w:color w:val="auto"/>
                <w:sz w:val="24"/>
                <w:szCs w:val="24"/>
                <w:lang w:val="en-US" w:eastAsia="en-US"/>
              </w:rPr>
              <w:t>dmin_pel@mail.ru</w:t>
            </w:r>
          </w:p>
        </w:tc>
        <w:tc>
          <w:tcPr>
            <w:tcW w:w="1772"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0</w:t>
            </w:r>
          </w:p>
        </w:tc>
        <w:tc>
          <w:tcPr>
            <w:tcW w:w="2144"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0</w:t>
            </w:r>
          </w:p>
        </w:tc>
        <w:tc>
          <w:tcPr>
            <w:tcW w:w="2038"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0</w:t>
            </w:r>
          </w:p>
        </w:tc>
      </w:tr>
      <w:tr w:rsidR="00707DA1" w:rsidTr="00707DA1">
        <w:tc>
          <w:tcPr>
            <w:tcW w:w="1910"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0"/>
                <w:szCs w:val="20"/>
                <w:lang w:val="en-US" w:eastAsia="en-US"/>
              </w:rPr>
            </w:pPr>
            <w:r>
              <w:rPr>
                <w:b w:val="0"/>
                <w:color w:val="auto"/>
                <w:sz w:val="20"/>
                <w:szCs w:val="20"/>
                <w:lang w:eastAsia="en-US"/>
              </w:rPr>
              <w:t>+7 (34386) 45-</w:t>
            </w:r>
            <w:r>
              <w:rPr>
                <w:b w:val="0"/>
                <w:color w:val="auto"/>
                <w:sz w:val="20"/>
                <w:szCs w:val="20"/>
                <w:lang w:val="en-US" w:eastAsia="en-US"/>
              </w:rPr>
              <w:t>3-92</w:t>
            </w:r>
          </w:p>
        </w:tc>
        <w:tc>
          <w:tcPr>
            <w:tcW w:w="1600"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0</w:t>
            </w:r>
          </w:p>
        </w:tc>
        <w:tc>
          <w:tcPr>
            <w:tcW w:w="1811"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0</w:t>
            </w:r>
          </w:p>
        </w:tc>
        <w:tc>
          <w:tcPr>
            <w:tcW w:w="2096"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ind w:left="-108"/>
              <w:jc w:val="center"/>
              <w:rPr>
                <w:b w:val="0"/>
                <w:color w:val="auto"/>
                <w:sz w:val="24"/>
                <w:szCs w:val="24"/>
                <w:lang w:val="en-US" w:eastAsia="en-US"/>
              </w:rPr>
            </w:pPr>
            <w:r>
              <w:rPr>
                <w:b w:val="0"/>
                <w:color w:val="auto"/>
                <w:sz w:val="24"/>
                <w:szCs w:val="24"/>
                <w:lang w:eastAsia="en-US"/>
              </w:rPr>
              <w:t>а</w:t>
            </w:r>
            <w:r>
              <w:rPr>
                <w:b w:val="0"/>
                <w:color w:val="auto"/>
                <w:sz w:val="24"/>
                <w:szCs w:val="24"/>
                <w:lang w:val="en-US" w:eastAsia="en-US"/>
              </w:rPr>
              <w:t>dmin_pel@mail.ru</w:t>
            </w:r>
          </w:p>
        </w:tc>
        <w:tc>
          <w:tcPr>
            <w:tcW w:w="1772"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0</w:t>
            </w:r>
          </w:p>
        </w:tc>
        <w:tc>
          <w:tcPr>
            <w:tcW w:w="2144"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0</w:t>
            </w:r>
          </w:p>
        </w:tc>
        <w:tc>
          <w:tcPr>
            <w:tcW w:w="2038"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0</w:t>
            </w:r>
          </w:p>
        </w:tc>
      </w:tr>
    </w:tbl>
    <w:p w:rsidR="00707DA1" w:rsidRDefault="00707DA1" w:rsidP="00707DA1">
      <w:pPr>
        <w:pStyle w:val="decor"/>
        <w:spacing w:before="0" w:beforeAutospacing="0" w:after="0" w:afterAutospacing="0"/>
        <w:jc w:val="both"/>
        <w:rPr>
          <w:b w:val="0"/>
          <w:color w:val="auto"/>
          <w:sz w:val="24"/>
          <w:szCs w:val="24"/>
        </w:rPr>
      </w:pPr>
    </w:p>
    <w:p w:rsidR="00707DA1" w:rsidRDefault="00707DA1" w:rsidP="00707DA1">
      <w:pPr>
        <w:pStyle w:val="decor"/>
        <w:spacing w:before="0" w:beforeAutospacing="0" w:after="0" w:afterAutospacing="0"/>
        <w:jc w:val="both"/>
        <w:rPr>
          <w:b w:val="0"/>
          <w:color w:val="auto"/>
          <w:sz w:val="24"/>
          <w:szCs w:val="24"/>
        </w:rPr>
      </w:pPr>
      <w:r>
        <w:rPr>
          <w:b w:val="0"/>
          <w:color w:val="auto"/>
          <w:sz w:val="24"/>
          <w:szCs w:val="24"/>
        </w:rPr>
        <w:t>12.</w:t>
      </w:r>
      <w:r>
        <w:rPr>
          <w:b w:val="0"/>
          <w:color w:val="auto"/>
          <w:sz w:val="24"/>
          <w:szCs w:val="24"/>
        </w:rPr>
        <w:tab/>
        <w:t>Организация работы с институтами гражданского общества (в том числе с политическими партиями, общественными организациями)</w:t>
      </w:r>
    </w:p>
    <w:tbl>
      <w:tblPr>
        <w:tblStyle w:val="a3"/>
        <w:tblW w:w="15276" w:type="dxa"/>
        <w:tblLook w:val="04A0"/>
      </w:tblPr>
      <w:tblGrid>
        <w:gridCol w:w="675"/>
        <w:gridCol w:w="4820"/>
        <w:gridCol w:w="4961"/>
        <w:gridCol w:w="4820"/>
      </w:tblGrid>
      <w:tr w:rsidR="00707DA1" w:rsidTr="00707DA1">
        <w:tc>
          <w:tcPr>
            <w:tcW w:w="675"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w:t>
            </w: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п/п</w:t>
            </w:r>
          </w:p>
        </w:tc>
        <w:tc>
          <w:tcPr>
            <w:tcW w:w="4820"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Названия созданных совместных рабочих групп (комиссий, организаций)</w:t>
            </w:r>
          </w:p>
        </w:tc>
        <w:tc>
          <w:tcPr>
            <w:tcW w:w="4961"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 xml:space="preserve">Какие вопросы рассмотрены </w:t>
            </w: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(даты проведения, номера протоколов)</w:t>
            </w:r>
          </w:p>
        </w:tc>
        <w:tc>
          <w:tcPr>
            <w:tcW w:w="4820"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Достигнутый результат совместной деятельности</w:t>
            </w:r>
          </w:p>
        </w:tc>
      </w:tr>
      <w:tr w:rsidR="00707DA1" w:rsidTr="00707DA1">
        <w:tc>
          <w:tcPr>
            <w:tcW w:w="675" w:type="dxa"/>
            <w:tcBorders>
              <w:top w:val="single" w:sz="4" w:space="0" w:color="auto"/>
              <w:left w:val="single" w:sz="4" w:space="0" w:color="auto"/>
              <w:bottom w:val="single" w:sz="4" w:space="0" w:color="auto"/>
              <w:right w:val="single" w:sz="4" w:space="0" w:color="auto"/>
            </w:tcBorders>
            <w:vAlign w:val="center"/>
          </w:tcPr>
          <w:p w:rsidR="00707DA1" w:rsidRDefault="00707DA1">
            <w:pPr>
              <w:pStyle w:val="decor"/>
              <w:spacing w:before="0" w:beforeAutospacing="0" w:after="0" w:afterAutospacing="0"/>
              <w:jc w:val="center"/>
              <w:rPr>
                <w:b w:val="0"/>
                <w:color w:val="auto"/>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vAlign w:val="center"/>
          </w:tcPr>
          <w:p w:rsidR="00707DA1" w:rsidRDefault="00707DA1">
            <w:pPr>
              <w:pStyle w:val="decor"/>
              <w:spacing w:before="0" w:beforeAutospacing="0" w:after="0" w:afterAutospacing="0"/>
              <w:jc w:val="center"/>
              <w:rPr>
                <w:b w:val="0"/>
                <w:color w:val="auto"/>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vAlign w:val="center"/>
          </w:tcPr>
          <w:p w:rsidR="00707DA1" w:rsidRDefault="00707DA1">
            <w:pPr>
              <w:pStyle w:val="decor"/>
              <w:spacing w:before="0" w:beforeAutospacing="0" w:after="0" w:afterAutospacing="0"/>
              <w:jc w:val="center"/>
              <w:rPr>
                <w:b w:val="0"/>
                <w:color w:val="auto"/>
                <w:sz w:val="24"/>
                <w:szCs w:val="24"/>
                <w:lang w:eastAsia="en-US"/>
              </w:rPr>
            </w:pPr>
          </w:p>
        </w:tc>
      </w:tr>
    </w:tbl>
    <w:p w:rsidR="00707DA1" w:rsidRDefault="00707DA1" w:rsidP="00707DA1">
      <w:pPr>
        <w:pStyle w:val="decor"/>
        <w:spacing w:before="0" w:beforeAutospacing="0" w:after="0" w:afterAutospacing="0"/>
        <w:jc w:val="both"/>
        <w:rPr>
          <w:b w:val="0"/>
          <w:color w:val="auto"/>
          <w:sz w:val="24"/>
          <w:szCs w:val="24"/>
        </w:rPr>
      </w:pPr>
    </w:p>
    <w:p w:rsidR="00707DA1" w:rsidRDefault="00707DA1" w:rsidP="00707DA1">
      <w:pPr>
        <w:pStyle w:val="decor"/>
        <w:spacing w:before="0" w:beforeAutospacing="0" w:after="0" w:afterAutospacing="0"/>
        <w:jc w:val="both"/>
        <w:rPr>
          <w:b w:val="0"/>
          <w:color w:val="auto"/>
          <w:sz w:val="24"/>
          <w:szCs w:val="24"/>
        </w:rPr>
      </w:pPr>
    </w:p>
    <w:p w:rsidR="00707DA1" w:rsidRDefault="00707DA1" w:rsidP="00707DA1">
      <w:pPr>
        <w:pStyle w:val="decor"/>
        <w:spacing w:before="0" w:beforeAutospacing="0" w:after="0" w:afterAutospacing="0"/>
        <w:jc w:val="both"/>
        <w:rPr>
          <w:b w:val="0"/>
          <w:color w:val="auto"/>
          <w:sz w:val="24"/>
          <w:szCs w:val="24"/>
        </w:rPr>
      </w:pPr>
      <w:r>
        <w:rPr>
          <w:b w:val="0"/>
          <w:color w:val="auto"/>
          <w:sz w:val="24"/>
          <w:szCs w:val="24"/>
        </w:rPr>
        <w:t>13.</w:t>
      </w:r>
      <w:r>
        <w:rPr>
          <w:b w:val="0"/>
          <w:color w:val="auto"/>
          <w:sz w:val="24"/>
          <w:szCs w:val="24"/>
        </w:rPr>
        <w:tab/>
        <w:t xml:space="preserve">Организация общественных (публичных) слушаний, предусмотренных градостроительным и земельным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 </w:t>
      </w:r>
    </w:p>
    <w:tbl>
      <w:tblPr>
        <w:tblStyle w:val="a3"/>
        <w:tblW w:w="15276" w:type="dxa"/>
        <w:tblLook w:val="04A0"/>
      </w:tblPr>
      <w:tblGrid>
        <w:gridCol w:w="594"/>
        <w:gridCol w:w="7452"/>
        <w:gridCol w:w="7230"/>
      </w:tblGrid>
      <w:tr w:rsidR="00707DA1" w:rsidTr="00707DA1">
        <w:tc>
          <w:tcPr>
            <w:tcW w:w="594"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w:t>
            </w: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п/п</w:t>
            </w:r>
          </w:p>
        </w:tc>
        <w:tc>
          <w:tcPr>
            <w:tcW w:w="7452"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Рассматриваемый вопрос</w:t>
            </w:r>
          </w:p>
        </w:tc>
        <w:tc>
          <w:tcPr>
            <w:tcW w:w="7230"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Полученный результат</w:t>
            </w:r>
          </w:p>
        </w:tc>
      </w:tr>
      <w:tr w:rsidR="00707DA1" w:rsidTr="00707DA1">
        <w:tc>
          <w:tcPr>
            <w:tcW w:w="594" w:type="dxa"/>
            <w:tcBorders>
              <w:top w:val="single" w:sz="4" w:space="0" w:color="auto"/>
              <w:left w:val="single" w:sz="4" w:space="0" w:color="auto"/>
              <w:bottom w:val="single" w:sz="4" w:space="0" w:color="auto"/>
              <w:right w:val="single" w:sz="4" w:space="0" w:color="auto"/>
            </w:tcBorders>
          </w:tcPr>
          <w:p w:rsidR="00707DA1" w:rsidRDefault="00707DA1">
            <w:pPr>
              <w:jc w:val="center"/>
              <w:rPr>
                <w:rFonts w:ascii="Times New Roman" w:hAnsi="Times New Roman"/>
                <w:sz w:val="24"/>
                <w:szCs w:val="24"/>
              </w:rPr>
            </w:pPr>
          </w:p>
        </w:tc>
        <w:tc>
          <w:tcPr>
            <w:tcW w:w="7452" w:type="dxa"/>
            <w:tcBorders>
              <w:top w:val="single" w:sz="4" w:space="0" w:color="auto"/>
              <w:left w:val="single" w:sz="4" w:space="0" w:color="auto"/>
              <w:bottom w:val="single" w:sz="4" w:space="0" w:color="auto"/>
              <w:right w:val="single" w:sz="4" w:space="0" w:color="auto"/>
            </w:tcBorders>
            <w:hideMark/>
          </w:tcPr>
          <w:p w:rsidR="00707DA1" w:rsidRDefault="00707DA1">
            <w:pPr>
              <w:jc w:val="center"/>
              <w:rPr>
                <w:rFonts w:ascii="Times New Roman" w:hAnsi="Times New Roman"/>
                <w:sz w:val="24"/>
                <w:szCs w:val="24"/>
              </w:rPr>
            </w:pPr>
            <w:r>
              <w:rPr>
                <w:rFonts w:ascii="Times New Roman" w:hAnsi="Times New Roman"/>
                <w:sz w:val="24"/>
                <w:szCs w:val="24"/>
              </w:rPr>
              <w:t>-</w:t>
            </w:r>
          </w:p>
        </w:tc>
        <w:tc>
          <w:tcPr>
            <w:tcW w:w="7230" w:type="dxa"/>
            <w:tcBorders>
              <w:top w:val="single" w:sz="4" w:space="0" w:color="auto"/>
              <w:left w:val="single" w:sz="4" w:space="0" w:color="auto"/>
              <w:bottom w:val="single" w:sz="4" w:space="0" w:color="auto"/>
              <w:right w:val="single" w:sz="4" w:space="0" w:color="auto"/>
            </w:tcBorders>
            <w:hideMark/>
          </w:tcPr>
          <w:p w:rsidR="00707DA1" w:rsidRDefault="00707DA1">
            <w:pPr>
              <w:jc w:val="center"/>
              <w:rPr>
                <w:rFonts w:ascii="Times New Roman" w:hAnsi="Times New Roman"/>
                <w:sz w:val="28"/>
                <w:szCs w:val="28"/>
              </w:rPr>
            </w:pPr>
            <w:r>
              <w:rPr>
                <w:rFonts w:ascii="Times New Roman" w:hAnsi="Times New Roman"/>
                <w:sz w:val="28"/>
                <w:szCs w:val="28"/>
              </w:rPr>
              <w:t>-</w:t>
            </w:r>
          </w:p>
        </w:tc>
      </w:tr>
    </w:tbl>
    <w:p w:rsidR="00707DA1" w:rsidRDefault="00707DA1" w:rsidP="00707DA1">
      <w:pPr>
        <w:ind w:firstLine="567"/>
        <w:jc w:val="both"/>
        <w:rPr>
          <w:rFonts w:ascii="Times New Roman" w:hAnsi="Times New Roman"/>
          <w:sz w:val="20"/>
          <w:szCs w:val="20"/>
        </w:rPr>
      </w:pPr>
      <w:r>
        <w:rPr>
          <w:b/>
          <w:bCs/>
          <w:sz w:val="20"/>
          <w:szCs w:val="20"/>
        </w:rPr>
        <w:t>*</w:t>
      </w:r>
      <w:r>
        <w:rPr>
          <w:rFonts w:ascii="Times New Roman" w:hAnsi="Times New Roman"/>
          <w:sz w:val="20"/>
          <w:szCs w:val="20"/>
        </w:rPr>
        <w:t xml:space="preserve"> Процедура предоставления земельных участков, находящихся в муниципальной собственности, а также земельных участков, государственная собственность на которые не разграничена и которыми в соответствии с земельным законодательством имеют право распоряжаться органы местного самоуправления в соответствии с земельным законодательством Российской Федерации не предусматривает проведения публичных слушаний. </w:t>
      </w:r>
    </w:p>
    <w:p w:rsidR="00707DA1" w:rsidRDefault="00707DA1" w:rsidP="00707DA1">
      <w:pPr>
        <w:ind w:firstLine="567"/>
        <w:jc w:val="both"/>
        <w:rPr>
          <w:sz w:val="20"/>
          <w:szCs w:val="20"/>
        </w:rPr>
      </w:pPr>
      <w:r>
        <w:rPr>
          <w:rFonts w:ascii="Times New Roman" w:hAnsi="Times New Roman"/>
          <w:sz w:val="20"/>
          <w:szCs w:val="20"/>
        </w:rPr>
        <w:t>Правилами землепользования и застройки городского округа Пелым, утвержденными решением Думы городского округа Пелым от 25.12.2012  №96/6, в соответствии с градостроительным законодательством Российской Федерации предусмотрена процедура формирования земельных участков (территорий), дальнейшее развитие, застройка, комплексное освоение, которых будет производиться по итогам проведения открытых процедур для участников, то есть открытых аукционов. Утверждение проектов планировки территории проводится при участии гражданского общества, путем проведения публичных слушаний. По заявлению заинтересованных лиц, а также по инициативе администрации городского округа Пелым проводится градостроительная подготовка территорий (земельных участков) с целью выявления свободных от прав третьих лиц земельных участков для строительства</w:t>
      </w:r>
    </w:p>
    <w:p w:rsidR="00707DA1" w:rsidRDefault="00707DA1" w:rsidP="00707DA1">
      <w:pPr>
        <w:pStyle w:val="decor"/>
        <w:spacing w:before="0" w:beforeAutospacing="0" w:after="0" w:afterAutospacing="0"/>
        <w:jc w:val="both"/>
        <w:rPr>
          <w:b w:val="0"/>
          <w:color w:val="auto"/>
          <w:sz w:val="24"/>
          <w:szCs w:val="24"/>
        </w:rPr>
      </w:pPr>
    </w:p>
    <w:p w:rsidR="00707DA1" w:rsidRDefault="00707DA1" w:rsidP="00707DA1">
      <w:pPr>
        <w:pStyle w:val="decor"/>
        <w:spacing w:before="0" w:beforeAutospacing="0" w:after="0" w:afterAutospacing="0"/>
        <w:jc w:val="both"/>
        <w:rPr>
          <w:b w:val="0"/>
          <w:color w:val="auto"/>
          <w:sz w:val="24"/>
          <w:szCs w:val="24"/>
        </w:rPr>
      </w:pPr>
      <w:r>
        <w:rPr>
          <w:b w:val="0"/>
          <w:color w:val="auto"/>
          <w:sz w:val="24"/>
          <w:szCs w:val="24"/>
        </w:rPr>
        <w:t>14.</w:t>
      </w:r>
      <w:r>
        <w:rPr>
          <w:b w:val="0"/>
          <w:color w:val="auto"/>
          <w:sz w:val="24"/>
          <w:szCs w:val="24"/>
        </w:rPr>
        <w:tab/>
        <w:t>Организация электронного взаимодействия между учреждениями (организациями) муниципального образования, в рамках оказания государственных и муниципальных услуг</w:t>
      </w:r>
    </w:p>
    <w:tbl>
      <w:tblPr>
        <w:tblStyle w:val="a3"/>
        <w:tblW w:w="5165" w:type="pct"/>
        <w:tblLook w:val="04A0"/>
      </w:tblPr>
      <w:tblGrid>
        <w:gridCol w:w="5071"/>
        <w:gridCol w:w="5670"/>
        <w:gridCol w:w="4534"/>
      </w:tblGrid>
      <w:tr w:rsidR="00707DA1" w:rsidTr="00707DA1">
        <w:tc>
          <w:tcPr>
            <w:tcW w:w="1660" w:type="pct"/>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Общее количество организаций (учреждений, подразделений) в муниципальном образовании, осуществляющих электронное взаимодействие при оказании государственных и муниципальных услуг</w:t>
            </w:r>
          </w:p>
        </w:tc>
        <w:tc>
          <w:tcPr>
            <w:tcW w:w="1856" w:type="pct"/>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 xml:space="preserve">Наименование </w:t>
            </w: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организаций (учреждений, подразделений) в муниципальном образовании, осуществляющих электронное взаимодействие при оказании государственных и муниципальных услуг</w:t>
            </w:r>
          </w:p>
        </w:tc>
        <w:tc>
          <w:tcPr>
            <w:tcW w:w="1484" w:type="pct"/>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Виды государственных и муниципальных услуг, по которым осуществляется  электронное взаимодействие между организациями (учреждениями, подразделениями) в муниципальном образовании</w:t>
            </w:r>
          </w:p>
        </w:tc>
      </w:tr>
      <w:tr w:rsidR="00707DA1" w:rsidTr="00707DA1">
        <w:tc>
          <w:tcPr>
            <w:tcW w:w="1660" w:type="pct"/>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both"/>
              <w:rPr>
                <w:b w:val="0"/>
                <w:color w:val="auto"/>
                <w:sz w:val="24"/>
                <w:szCs w:val="24"/>
                <w:lang w:eastAsia="en-US"/>
              </w:rPr>
            </w:pPr>
            <w:r>
              <w:rPr>
                <w:b w:val="0"/>
                <w:color w:val="auto"/>
                <w:sz w:val="24"/>
                <w:szCs w:val="24"/>
                <w:lang w:eastAsia="en-US"/>
              </w:rPr>
              <w:t>3 структурных подразделения администрации (в том числе 2 отдела и одно с правами юридического лица) 6 муниципальных учреждений (9 МКУ, МАДОУ 1)</w:t>
            </w:r>
          </w:p>
        </w:tc>
        <w:tc>
          <w:tcPr>
            <w:tcW w:w="1856" w:type="pct"/>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both"/>
              <w:rPr>
                <w:b w:val="0"/>
                <w:color w:val="auto"/>
                <w:sz w:val="24"/>
                <w:szCs w:val="24"/>
                <w:lang w:eastAsia="en-US"/>
              </w:rPr>
            </w:pPr>
            <w:r>
              <w:rPr>
                <w:b w:val="0"/>
                <w:color w:val="auto"/>
                <w:sz w:val="24"/>
                <w:szCs w:val="24"/>
                <w:lang w:eastAsia="en-US"/>
              </w:rPr>
              <w:t>Администрация городского округа, отдел по управлению имуществу, строительству, землеустройству, жилищно-коммунальному хозяйству</w:t>
            </w:r>
          </w:p>
        </w:tc>
        <w:tc>
          <w:tcPr>
            <w:tcW w:w="1484" w:type="pct"/>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both"/>
              <w:rPr>
                <w:sz w:val="24"/>
                <w:szCs w:val="24"/>
                <w:lang w:eastAsia="en-US"/>
              </w:rPr>
            </w:pPr>
            <w:r>
              <w:rPr>
                <w:b w:val="0"/>
                <w:color w:val="auto"/>
                <w:sz w:val="24"/>
                <w:szCs w:val="24"/>
                <w:lang w:eastAsia="en-US"/>
              </w:rPr>
              <w:t>Услуги в сфере муниципального имущества</w:t>
            </w:r>
          </w:p>
          <w:p w:rsidR="00707DA1" w:rsidRDefault="00707DA1">
            <w:pPr>
              <w:pStyle w:val="decor"/>
              <w:spacing w:before="0" w:beforeAutospacing="0" w:after="0" w:afterAutospacing="0"/>
              <w:jc w:val="both"/>
              <w:rPr>
                <w:b w:val="0"/>
                <w:color w:val="auto"/>
                <w:sz w:val="24"/>
                <w:szCs w:val="24"/>
                <w:lang w:eastAsia="en-US"/>
              </w:rPr>
            </w:pPr>
            <w:r>
              <w:rPr>
                <w:b w:val="0"/>
                <w:color w:val="auto"/>
                <w:sz w:val="24"/>
                <w:szCs w:val="24"/>
                <w:lang w:eastAsia="en-US"/>
              </w:rPr>
              <w:t>Услуги в сфере строительства и развития инфраструктуры</w:t>
            </w:r>
          </w:p>
          <w:p w:rsidR="00707DA1" w:rsidRDefault="00707DA1">
            <w:pPr>
              <w:pStyle w:val="decor"/>
              <w:spacing w:before="0" w:beforeAutospacing="0" w:after="0" w:afterAutospacing="0"/>
              <w:jc w:val="both"/>
              <w:rPr>
                <w:b w:val="0"/>
                <w:color w:val="auto"/>
                <w:sz w:val="24"/>
                <w:szCs w:val="24"/>
                <w:lang w:eastAsia="en-US"/>
              </w:rPr>
            </w:pPr>
            <w:r>
              <w:rPr>
                <w:b w:val="0"/>
                <w:color w:val="auto"/>
                <w:sz w:val="24"/>
                <w:szCs w:val="24"/>
                <w:lang w:eastAsia="en-US"/>
              </w:rPr>
              <w:t xml:space="preserve">Услуги в сфере агропромышленного комплекса и продовольствия </w:t>
            </w:r>
          </w:p>
          <w:p w:rsidR="00707DA1" w:rsidRDefault="00707DA1">
            <w:pPr>
              <w:pStyle w:val="decor"/>
              <w:spacing w:before="0" w:beforeAutospacing="0" w:after="0" w:afterAutospacing="0"/>
              <w:jc w:val="both"/>
              <w:rPr>
                <w:b w:val="0"/>
                <w:color w:val="auto"/>
                <w:sz w:val="24"/>
                <w:szCs w:val="24"/>
                <w:lang w:eastAsia="en-US"/>
              </w:rPr>
            </w:pPr>
            <w:r>
              <w:rPr>
                <w:b w:val="0"/>
                <w:color w:val="auto"/>
                <w:sz w:val="24"/>
                <w:szCs w:val="24"/>
                <w:lang w:eastAsia="en-US"/>
              </w:rPr>
              <w:t xml:space="preserve">Услуги в сфере строительства и развития инфраструктуры </w:t>
            </w:r>
          </w:p>
          <w:p w:rsidR="00707DA1" w:rsidRDefault="00707DA1">
            <w:pPr>
              <w:pStyle w:val="decor"/>
              <w:spacing w:before="0" w:beforeAutospacing="0" w:after="0" w:afterAutospacing="0"/>
              <w:jc w:val="both"/>
              <w:rPr>
                <w:b w:val="0"/>
                <w:color w:val="auto"/>
                <w:sz w:val="24"/>
                <w:szCs w:val="24"/>
                <w:lang w:eastAsia="en-US"/>
              </w:rPr>
            </w:pPr>
            <w:r>
              <w:rPr>
                <w:b w:val="0"/>
                <w:color w:val="auto"/>
                <w:sz w:val="24"/>
                <w:szCs w:val="24"/>
                <w:lang w:eastAsia="en-US"/>
              </w:rPr>
              <w:t>Услуги в сфере энергетики и жилищно-коммунального хозяйства</w:t>
            </w:r>
          </w:p>
        </w:tc>
      </w:tr>
      <w:tr w:rsidR="00707DA1" w:rsidTr="00707DA1">
        <w:tc>
          <w:tcPr>
            <w:tcW w:w="1660" w:type="pct"/>
            <w:tcBorders>
              <w:top w:val="single" w:sz="4" w:space="0" w:color="auto"/>
              <w:left w:val="single" w:sz="4" w:space="0" w:color="auto"/>
              <w:bottom w:val="single" w:sz="4" w:space="0" w:color="auto"/>
              <w:right w:val="single" w:sz="4" w:space="0" w:color="auto"/>
            </w:tcBorders>
          </w:tcPr>
          <w:p w:rsidR="00707DA1" w:rsidRDefault="00707DA1">
            <w:pPr>
              <w:pStyle w:val="decor"/>
              <w:spacing w:before="0" w:beforeAutospacing="0" w:after="0" w:afterAutospacing="0"/>
              <w:jc w:val="both"/>
              <w:rPr>
                <w:b w:val="0"/>
                <w:color w:val="auto"/>
                <w:sz w:val="24"/>
                <w:szCs w:val="24"/>
                <w:lang w:eastAsia="en-US"/>
              </w:rPr>
            </w:pPr>
          </w:p>
        </w:tc>
        <w:tc>
          <w:tcPr>
            <w:tcW w:w="1856" w:type="pct"/>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both"/>
              <w:rPr>
                <w:b w:val="0"/>
                <w:color w:val="auto"/>
                <w:sz w:val="24"/>
                <w:szCs w:val="24"/>
                <w:lang w:eastAsia="en-US"/>
              </w:rPr>
            </w:pPr>
            <w:r>
              <w:rPr>
                <w:b w:val="0"/>
                <w:color w:val="auto"/>
                <w:sz w:val="24"/>
                <w:szCs w:val="24"/>
                <w:lang w:eastAsia="en-US"/>
              </w:rPr>
              <w:t>Администрация городского округа Пелым отдел образования, культуры, спорта и по делам молодежи</w:t>
            </w:r>
          </w:p>
        </w:tc>
        <w:tc>
          <w:tcPr>
            <w:tcW w:w="1484" w:type="pct"/>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both"/>
              <w:rPr>
                <w:b w:val="0"/>
                <w:color w:val="auto"/>
                <w:sz w:val="24"/>
                <w:szCs w:val="24"/>
                <w:lang w:eastAsia="en-US"/>
              </w:rPr>
            </w:pPr>
            <w:r>
              <w:rPr>
                <w:b w:val="0"/>
                <w:color w:val="auto"/>
                <w:sz w:val="24"/>
                <w:szCs w:val="24"/>
                <w:lang w:eastAsia="en-US"/>
              </w:rPr>
              <w:t>Услуги в сфере культуры</w:t>
            </w:r>
          </w:p>
          <w:p w:rsidR="00707DA1" w:rsidRDefault="00707DA1">
            <w:pPr>
              <w:pStyle w:val="decor"/>
              <w:spacing w:before="0" w:beforeAutospacing="0" w:after="0" w:afterAutospacing="0"/>
              <w:jc w:val="both"/>
              <w:rPr>
                <w:b w:val="0"/>
                <w:color w:val="auto"/>
                <w:sz w:val="24"/>
                <w:szCs w:val="24"/>
                <w:lang w:eastAsia="en-US"/>
              </w:rPr>
            </w:pPr>
            <w:r>
              <w:rPr>
                <w:b w:val="0"/>
                <w:color w:val="auto"/>
                <w:sz w:val="24"/>
                <w:szCs w:val="24"/>
                <w:lang w:eastAsia="en-US"/>
              </w:rPr>
              <w:t>Услуги в сфере социальной политики</w:t>
            </w:r>
          </w:p>
          <w:p w:rsidR="00707DA1" w:rsidRDefault="00707DA1">
            <w:pPr>
              <w:pStyle w:val="decor"/>
              <w:spacing w:before="0" w:beforeAutospacing="0" w:after="0" w:afterAutospacing="0"/>
              <w:jc w:val="both"/>
              <w:rPr>
                <w:b w:val="0"/>
                <w:color w:val="auto"/>
                <w:sz w:val="24"/>
                <w:szCs w:val="24"/>
                <w:lang w:eastAsia="en-US"/>
              </w:rPr>
            </w:pPr>
            <w:r>
              <w:rPr>
                <w:b w:val="0"/>
                <w:color w:val="auto"/>
                <w:sz w:val="24"/>
                <w:szCs w:val="24"/>
                <w:lang w:eastAsia="en-US"/>
              </w:rPr>
              <w:t xml:space="preserve">Услуги в сфере образования Услуги в </w:t>
            </w:r>
            <w:r>
              <w:rPr>
                <w:b w:val="0"/>
                <w:color w:val="auto"/>
                <w:sz w:val="24"/>
                <w:szCs w:val="24"/>
                <w:lang w:eastAsia="en-US"/>
              </w:rPr>
              <w:lastRenderedPageBreak/>
              <w:t>сфере обеспечения жильем молодых семей</w:t>
            </w:r>
          </w:p>
        </w:tc>
      </w:tr>
    </w:tbl>
    <w:p w:rsidR="00707DA1" w:rsidRDefault="00707DA1" w:rsidP="00707DA1">
      <w:pPr>
        <w:pStyle w:val="decor"/>
        <w:spacing w:before="0" w:beforeAutospacing="0" w:after="0" w:afterAutospacing="0"/>
        <w:ind w:firstLine="708"/>
        <w:jc w:val="both"/>
        <w:rPr>
          <w:b w:val="0"/>
          <w:color w:val="auto"/>
          <w:sz w:val="24"/>
          <w:szCs w:val="24"/>
        </w:rPr>
      </w:pPr>
    </w:p>
    <w:p w:rsidR="00707DA1" w:rsidRDefault="00707DA1" w:rsidP="00707DA1">
      <w:pPr>
        <w:pStyle w:val="decor"/>
        <w:spacing w:before="0" w:beforeAutospacing="0" w:after="0" w:afterAutospacing="0"/>
        <w:ind w:firstLine="708"/>
        <w:jc w:val="both"/>
        <w:rPr>
          <w:b w:val="0"/>
          <w:color w:val="auto"/>
          <w:sz w:val="24"/>
          <w:szCs w:val="24"/>
        </w:rPr>
      </w:pPr>
      <w:r>
        <w:rPr>
          <w:b w:val="0"/>
          <w:color w:val="auto"/>
          <w:sz w:val="24"/>
          <w:szCs w:val="24"/>
        </w:rPr>
        <w:t>Из 73 муниципальных услуг утвержденного перечня услуг, подлежащего переводу в электронный вид,</w:t>
      </w:r>
    </w:p>
    <w:p w:rsidR="00707DA1" w:rsidRDefault="00707DA1" w:rsidP="00707DA1">
      <w:pPr>
        <w:pStyle w:val="decor"/>
        <w:spacing w:before="0" w:beforeAutospacing="0" w:after="0" w:afterAutospacing="0"/>
        <w:ind w:firstLine="708"/>
        <w:jc w:val="both"/>
        <w:rPr>
          <w:b w:val="0"/>
          <w:color w:val="auto"/>
          <w:sz w:val="24"/>
          <w:szCs w:val="24"/>
        </w:rPr>
      </w:pPr>
      <w:r>
        <w:rPr>
          <w:b w:val="0"/>
          <w:color w:val="auto"/>
          <w:sz w:val="24"/>
          <w:szCs w:val="24"/>
        </w:rPr>
        <w:t>регламентировано на 10.04.2014 года:</w:t>
      </w:r>
    </w:p>
    <w:p w:rsidR="00707DA1" w:rsidRDefault="00707DA1" w:rsidP="00707DA1">
      <w:pPr>
        <w:pStyle w:val="decor"/>
        <w:spacing w:before="0" w:beforeAutospacing="0" w:after="0" w:afterAutospacing="0"/>
        <w:ind w:firstLine="708"/>
        <w:jc w:val="both"/>
        <w:rPr>
          <w:b w:val="0"/>
          <w:color w:val="auto"/>
          <w:sz w:val="24"/>
          <w:szCs w:val="24"/>
        </w:rPr>
      </w:pPr>
      <w:r>
        <w:rPr>
          <w:b w:val="0"/>
          <w:color w:val="auto"/>
          <w:sz w:val="24"/>
          <w:szCs w:val="24"/>
        </w:rPr>
        <w:t>68 услуг (95,7%),</w:t>
      </w:r>
    </w:p>
    <w:p w:rsidR="00707DA1" w:rsidRDefault="00707DA1" w:rsidP="00707DA1">
      <w:pPr>
        <w:pStyle w:val="decor"/>
        <w:spacing w:before="0" w:beforeAutospacing="0" w:after="0" w:afterAutospacing="0"/>
        <w:ind w:firstLine="708"/>
        <w:jc w:val="both"/>
        <w:rPr>
          <w:b w:val="0"/>
          <w:color w:val="auto"/>
          <w:sz w:val="24"/>
          <w:szCs w:val="24"/>
        </w:rPr>
      </w:pPr>
      <w:r>
        <w:rPr>
          <w:b w:val="0"/>
          <w:color w:val="auto"/>
          <w:sz w:val="24"/>
          <w:szCs w:val="24"/>
        </w:rPr>
        <w:t>45 (62) услуг передано в сводный реестр.</w:t>
      </w:r>
    </w:p>
    <w:p w:rsidR="00707DA1" w:rsidRDefault="00707DA1" w:rsidP="00707DA1">
      <w:pPr>
        <w:pStyle w:val="decor"/>
        <w:spacing w:before="0" w:beforeAutospacing="0" w:after="0" w:afterAutospacing="0"/>
        <w:jc w:val="both"/>
        <w:rPr>
          <w:b w:val="0"/>
          <w:color w:val="auto"/>
          <w:sz w:val="24"/>
          <w:szCs w:val="24"/>
        </w:rPr>
      </w:pPr>
    </w:p>
    <w:p w:rsidR="00707DA1" w:rsidRDefault="00707DA1" w:rsidP="00707DA1">
      <w:pPr>
        <w:pStyle w:val="decor"/>
        <w:spacing w:before="0" w:beforeAutospacing="0" w:after="0" w:afterAutospacing="0"/>
        <w:jc w:val="both"/>
        <w:rPr>
          <w:b w:val="0"/>
          <w:color w:val="auto"/>
          <w:sz w:val="24"/>
          <w:szCs w:val="24"/>
        </w:rPr>
      </w:pPr>
      <w:r>
        <w:rPr>
          <w:b w:val="0"/>
          <w:color w:val="auto"/>
          <w:sz w:val="24"/>
          <w:szCs w:val="24"/>
        </w:rPr>
        <w:t>15.</w:t>
      </w:r>
      <w:r>
        <w:rPr>
          <w:b w:val="0"/>
          <w:color w:val="auto"/>
          <w:sz w:val="24"/>
          <w:szCs w:val="24"/>
        </w:rPr>
        <w:tab/>
        <w:t>Организация учета государственного и муниципального имущества</w:t>
      </w:r>
    </w:p>
    <w:tbl>
      <w:tblPr>
        <w:tblStyle w:val="a3"/>
        <w:tblW w:w="15276" w:type="dxa"/>
        <w:tblLook w:val="04A0"/>
      </w:tblPr>
      <w:tblGrid>
        <w:gridCol w:w="3510"/>
        <w:gridCol w:w="2957"/>
        <w:gridCol w:w="2957"/>
        <w:gridCol w:w="2958"/>
        <w:gridCol w:w="2894"/>
      </w:tblGrid>
      <w:tr w:rsidR="00707DA1" w:rsidTr="00707DA1">
        <w:tc>
          <w:tcPr>
            <w:tcW w:w="3510"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 xml:space="preserve">Сферы </w:t>
            </w: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деятельности муниципального образования</w:t>
            </w:r>
          </w:p>
        </w:tc>
        <w:tc>
          <w:tcPr>
            <w:tcW w:w="2957"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Количество проведенных ревизий (проверок)</w:t>
            </w:r>
          </w:p>
        </w:tc>
        <w:tc>
          <w:tcPr>
            <w:tcW w:w="2957"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Количество выявленных нарушений</w:t>
            </w:r>
          </w:p>
        </w:tc>
        <w:tc>
          <w:tcPr>
            <w:tcW w:w="2958"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Количество привлеченных к ответственности за утрату (хищение) должностных лиц</w:t>
            </w:r>
          </w:p>
        </w:tc>
        <w:tc>
          <w:tcPr>
            <w:tcW w:w="2894"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Восстановленное на учет имущество (на сумму)</w:t>
            </w:r>
          </w:p>
        </w:tc>
      </w:tr>
      <w:tr w:rsidR="00707DA1" w:rsidTr="00707DA1">
        <w:tc>
          <w:tcPr>
            <w:tcW w:w="3510"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color w:val="auto"/>
                <w:sz w:val="24"/>
                <w:szCs w:val="24"/>
                <w:lang w:eastAsia="en-US"/>
              </w:rPr>
            </w:pPr>
            <w:r>
              <w:rPr>
                <w:color w:val="auto"/>
                <w:sz w:val="24"/>
                <w:szCs w:val="24"/>
                <w:lang w:eastAsia="en-US"/>
              </w:rPr>
              <w:t>2014 год</w:t>
            </w:r>
          </w:p>
        </w:tc>
        <w:tc>
          <w:tcPr>
            <w:tcW w:w="2957" w:type="dxa"/>
            <w:tcBorders>
              <w:top w:val="single" w:sz="4" w:space="0" w:color="auto"/>
              <w:left w:val="single" w:sz="4" w:space="0" w:color="auto"/>
              <w:bottom w:val="single" w:sz="4" w:space="0" w:color="auto"/>
              <w:right w:val="single" w:sz="4" w:space="0" w:color="auto"/>
            </w:tcBorders>
          </w:tcPr>
          <w:p w:rsidR="00707DA1" w:rsidRDefault="00707DA1">
            <w:pPr>
              <w:pStyle w:val="decor"/>
              <w:spacing w:before="0" w:beforeAutospacing="0" w:after="0" w:afterAutospacing="0"/>
              <w:jc w:val="both"/>
              <w:rPr>
                <w:b w:val="0"/>
                <w:color w:val="auto"/>
                <w:sz w:val="24"/>
                <w:szCs w:val="24"/>
                <w:lang w:eastAsia="en-US"/>
              </w:rPr>
            </w:pPr>
          </w:p>
        </w:tc>
        <w:tc>
          <w:tcPr>
            <w:tcW w:w="2957" w:type="dxa"/>
            <w:tcBorders>
              <w:top w:val="single" w:sz="4" w:space="0" w:color="auto"/>
              <w:left w:val="single" w:sz="4" w:space="0" w:color="auto"/>
              <w:bottom w:val="single" w:sz="4" w:space="0" w:color="auto"/>
              <w:right w:val="single" w:sz="4" w:space="0" w:color="auto"/>
            </w:tcBorders>
          </w:tcPr>
          <w:p w:rsidR="00707DA1" w:rsidRDefault="00707DA1">
            <w:pPr>
              <w:pStyle w:val="decor"/>
              <w:spacing w:before="0" w:beforeAutospacing="0" w:after="0" w:afterAutospacing="0"/>
              <w:jc w:val="both"/>
              <w:rPr>
                <w:b w:val="0"/>
                <w:color w:val="auto"/>
                <w:sz w:val="24"/>
                <w:szCs w:val="24"/>
                <w:lang w:eastAsia="en-US"/>
              </w:rPr>
            </w:pPr>
          </w:p>
        </w:tc>
        <w:tc>
          <w:tcPr>
            <w:tcW w:w="2958" w:type="dxa"/>
            <w:tcBorders>
              <w:top w:val="single" w:sz="4" w:space="0" w:color="auto"/>
              <w:left w:val="single" w:sz="4" w:space="0" w:color="auto"/>
              <w:bottom w:val="single" w:sz="4" w:space="0" w:color="auto"/>
              <w:right w:val="single" w:sz="4" w:space="0" w:color="auto"/>
            </w:tcBorders>
          </w:tcPr>
          <w:p w:rsidR="00707DA1" w:rsidRDefault="00707DA1">
            <w:pPr>
              <w:pStyle w:val="decor"/>
              <w:spacing w:before="0" w:beforeAutospacing="0" w:after="0" w:afterAutospacing="0"/>
              <w:jc w:val="both"/>
              <w:rPr>
                <w:b w:val="0"/>
                <w:color w:val="auto"/>
                <w:sz w:val="24"/>
                <w:szCs w:val="24"/>
                <w:lang w:eastAsia="en-US"/>
              </w:rPr>
            </w:pPr>
          </w:p>
        </w:tc>
        <w:tc>
          <w:tcPr>
            <w:tcW w:w="2894" w:type="dxa"/>
            <w:tcBorders>
              <w:top w:val="single" w:sz="4" w:space="0" w:color="auto"/>
              <w:left w:val="single" w:sz="4" w:space="0" w:color="auto"/>
              <w:bottom w:val="single" w:sz="4" w:space="0" w:color="auto"/>
              <w:right w:val="single" w:sz="4" w:space="0" w:color="auto"/>
            </w:tcBorders>
          </w:tcPr>
          <w:p w:rsidR="00707DA1" w:rsidRDefault="00707DA1">
            <w:pPr>
              <w:pStyle w:val="decor"/>
              <w:spacing w:before="0" w:beforeAutospacing="0" w:after="0" w:afterAutospacing="0"/>
              <w:jc w:val="both"/>
              <w:rPr>
                <w:b w:val="0"/>
                <w:color w:val="auto"/>
                <w:sz w:val="24"/>
                <w:szCs w:val="24"/>
                <w:lang w:eastAsia="en-US"/>
              </w:rPr>
            </w:pPr>
          </w:p>
        </w:tc>
      </w:tr>
      <w:tr w:rsidR="00707DA1" w:rsidTr="00707DA1">
        <w:tc>
          <w:tcPr>
            <w:tcW w:w="3510"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both"/>
              <w:rPr>
                <w:b w:val="0"/>
                <w:color w:val="auto"/>
                <w:sz w:val="24"/>
                <w:szCs w:val="24"/>
                <w:lang w:eastAsia="en-US"/>
              </w:rPr>
            </w:pPr>
            <w:r>
              <w:rPr>
                <w:b w:val="0"/>
                <w:color w:val="auto"/>
                <w:sz w:val="24"/>
                <w:szCs w:val="24"/>
                <w:lang w:eastAsia="en-US"/>
              </w:rPr>
              <w:t>Управление имуществом муниципального образования (муниципальное имущество)</w:t>
            </w:r>
          </w:p>
        </w:tc>
        <w:tc>
          <w:tcPr>
            <w:tcW w:w="2957"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1</w:t>
            </w:r>
          </w:p>
        </w:tc>
        <w:tc>
          <w:tcPr>
            <w:tcW w:w="2957"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0</w:t>
            </w:r>
          </w:p>
        </w:tc>
        <w:tc>
          <w:tcPr>
            <w:tcW w:w="2958"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0</w:t>
            </w:r>
          </w:p>
        </w:tc>
        <w:tc>
          <w:tcPr>
            <w:tcW w:w="2894"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0</w:t>
            </w:r>
          </w:p>
        </w:tc>
      </w:tr>
      <w:tr w:rsidR="00707DA1" w:rsidTr="00707DA1">
        <w:tc>
          <w:tcPr>
            <w:tcW w:w="3510"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color w:val="auto"/>
                <w:sz w:val="24"/>
                <w:szCs w:val="24"/>
                <w:lang w:eastAsia="en-US"/>
              </w:rPr>
            </w:pPr>
            <w:r>
              <w:rPr>
                <w:color w:val="auto"/>
                <w:sz w:val="24"/>
                <w:szCs w:val="24"/>
                <w:lang w:eastAsia="en-US"/>
              </w:rPr>
              <w:t>2015 год</w:t>
            </w:r>
          </w:p>
        </w:tc>
        <w:tc>
          <w:tcPr>
            <w:tcW w:w="2957" w:type="dxa"/>
            <w:tcBorders>
              <w:top w:val="single" w:sz="4" w:space="0" w:color="auto"/>
              <w:left w:val="single" w:sz="4" w:space="0" w:color="auto"/>
              <w:bottom w:val="single" w:sz="4" w:space="0" w:color="auto"/>
              <w:right w:val="single" w:sz="4" w:space="0" w:color="auto"/>
            </w:tcBorders>
          </w:tcPr>
          <w:p w:rsidR="00707DA1" w:rsidRDefault="00707DA1">
            <w:pPr>
              <w:pStyle w:val="decor"/>
              <w:spacing w:before="0" w:beforeAutospacing="0" w:after="0" w:afterAutospacing="0"/>
              <w:jc w:val="center"/>
              <w:rPr>
                <w:b w:val="0"/>
                <w:color w:val="auto"/>
                <w:sz w:val="24"/>
                <w:szCs w:val="24"/>
                <w:lang w:eastAsia="en-US"/>
              </w:rPr>
            </w:pPr>
          </w:p>
        </w:tc>
        <w:tc>
          <w:tcPr>
            <w:tcW w:w="2957" w:type="dxa"/>
            <w:tcBorders>
              <w:top w:val="single" w:sz="4" w:space="0" w:color="auto"/>
              <w:left w:val="single" w:sz="4" w:space="0" w:color="auto"/>
              <w:bottom w:val="single" w:sz="4" w:space="0" w:color="auto"/>
              <w:right w:val="single" w:sz="4" w:space="0" w:color="auto"/>
            </w:tcBorders>
          </w:tcPr>
          <w:p w:rsidR="00707DA1" w:rsidRDefault="00707DA1">
            <w:pPr>
              <w:pStyle w:val="decor"/>
              <w:spacing w:before="0" w:beforeAutospacing="0" w:after="0" w:afterAutospacing="0"/>
              <w:jc w:val="center"/>
              <w:rPr>
                <w:b w:val="0"/>
                <w:color w:val="auto"/>
                <w:sz w:val="24"/>
                <w:szCs w:val="24"/>
                <w:lang w:eastAsia="en-US"/>
              </w:rPr>
            </w:pPr>
          </w:p>
        </w:tc>
        <w:tc>
          <w:tcPr>
            <w:tcW w:w="2958" w:type="dxa"/>
            <w:tcBorders>
              <w:top w:val="single" w:sz="4" w:space="0" w:color="auto"/>
              <w:left w:val="single" w:sz="4" w:space="0" w:color="auto"/>
              <w:bottom w:val="single" w:sz="4" w:space="0" w:color="auto"/>
              <w:right w:val="single" w:sz="4" w:space="0" w:color="auto"/>
            </w:tcBorders>
          </w:tcPr>
          <w:p w:rsidR="00707DA1" w:rsidRDefault="00707DA1">
            <w:pPr>
              <w:pStyle w:val="decor"/>
              <w:spacing w:before="0" w:beforeAutospacing="0" w:after="0" w:afterAutospacing="0"/>
              <w:jc w:val="center"/>
              <w:rPr>
                <w:b w:val="0"/>
                <w:color w:val="auto"/>
                <w:sz w:val="24"/>
                <w:szCs w:val="24"/>
                <w:lang w:eastAsia="en-US"/>
              </w:rPr>
            </w:pPr>
          </w:p>
        </w:tc>
        <w:tc>
          <w:tcPr>
            <w:tcW w:w="2894" w:type="dxa"/>
            <w:tcBorders>
              <w:top w:val="single" w:sz="4" w:space="0" w:color="auto"/>
              <w:left w:val="single" w:sz="4" w:space="0" w:color="auto"/>
              <w:bottom w:val="single" w:sz="4" w:space="0" w:color="auto"/>
              <w:right w:val="single" w:sz="4" w:space="0" w:color="auto"/>
            </w:tcBorders>
          </w:tcPr>
          <w:p w:rsidR="00707DA1" w:rsidRDefault="00707DA1">
            <w:pPr>
              <w:pStyle w:val="decor"/>
              <w:spacing w:before="0" w:beforeAutospacing="0" w:after="0" w:afterAutospacing="0"/>
              <w:jc w:val="center"/>
              <w:rPr>
                <w:b w:val="0"/>
                <w:color w:val="auto"/>
                <w:sz w:val="24"/>
                <w:szCs w:val="24"/>
                <w:lang w:eastAsia="en-US"/>
              </w:rPr>
            </w:pPr>
          </w:p>
        </w:tc>
      </w:tr>
      <w:tr w:rsidR="00707DA1" w:rsidTr="00707DA1">
        <w:tc>
          <w:tcPr>
            <w:tcW w:w="3510"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both"/>
              <w:rPr>
                <w:b w:val="0"/>
                <w:color w:val="auto"/>
                <w:sz w:val="24"/>
                <w:szCs w:val="24"/>
                <w:lang w:eastAsia="en-US"/>
              </w:rPr>
            </w:pPr>
            <w:r>
              <w:rPr>
                <w:b w:val="0"/>
                <w:color w:val="auto"/>
                <w:sz w:val="24"/>
                <w:szCs w:val="24"/>
                <w:lang w:eastAsia="en-US"/>
              </w:rPr>
              <w:t>Управление имуществом муниципального образования (муниципальное имущество)</w:t>
            </w:r>
          </w:p>
        </w:tc>
        <w:tc>
          <w:tcPr>
            <w:tcW w:w="2957"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4</w:t>
            </w:r>
          </w:p>
        </w:tc>
        <w:tc>
          <w:tcPr>
            <w:tcW w:w="2957"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0</w:t>
            </w:r>
          </w:p>
        </w:tc>
        <w:tc>
          <w:tcPr>
            <w:tcW w:w="2958"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0</w:t>
            </w:r>
          </w:p>
        </w:tc>
        <w:tc>
          <w:tcPr>
            <w:tcW w:w="2894"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0</w:t>
            </w:r>
          </w:p>
        </w:tc>
      </w:tr>
      <w:tr w:rsidR="00707DA1" w:rsidTr="00707DA1">
        <w:tc>
          <w:tcPr>
            <w:tcW w:w="3510"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rPr>
                <w:b w:val="0"/>
                <w:color w:val="auto"/>
                <w:sz w:val="24"/>
                <w:szCs w:val="24"/>
                <w:lang w:eastAsia="en-US"/>
              </w:rPr>
            </w:pPr>
            <w:r>
              <w:rPr>
                <w:b w:val="0"/>
                <w:color w:val="auto"/>
                <w:sz w:val="24"/>
                <w:szCs w:val="24"/>
                <w:lang w:eastAsia="en-US"/>
              </w:rPr>
              <w:t>Итого:</w:t>
            </w:r>
          </w:p>
        </w:tc>
        <w:tc>
          <w:tcPr>
            <w:tcW w:w="2957"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5</w:t>
            </w:r>
          </w:p>
        </w:tc>
        <w:tc>
          <w:tcPr>
            <w:tcW w:w="2957"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0</w:t>
            </w:r>
          </w:p>
        </w:tc>
        <w:tc>
          <w:tcPr>
            <w:tcW w:w="2958"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0</w:t>
            </w:r>
          </w:p>
        </w:tc>
        <w:tc>
          <w:tcPr>
            <w:tcW w:w="2894"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0</w:t>
            </w:r>
          </w:p>
        </w:tc>
      </w:tr>
    </w:tbl>
    <w:p w:rsidR="00707DA1" w:rsidRDefault="00707DA1" w:rsidP="00707DA1">
      <w:pPr>
        <w:pStyle w:val="decor"/>
        <w:spacing w:before="0" w:beforeAutospacing="0" w:after="0" w:afterAutospacing="0"/>
        <w:jc w:val="both"/>
        <w:rPr>
          <w:b w:val="0"/>
          <w:color w:val="auto"/>
          <w:sz w:val="24"/>
          <w:szCs w:val="24"/>
        </w:rPr>
      </w:pPr>
    </w:p>
    <w:p w:rsidR="00707DA1" w:rsidRDefault="00707DA1" w:rsidP="00707DA1">
      <w:pPr>
        <w:pStyle w:val="decor"/>
        <w:spacing w:before="0" w:beforeAutospacing="0" w:after="0" w:afterAutospacing="0"/>
        <w:jc w:val="both"/>
        <w:rPr>
          <w:b w:val="0"/>
          <w:color w:val="auto"/>
          <w:sz w:val="24"/>
          <w:szCs w:val="24"/>
        </w:rPr>
      </w:pPr>
      <w:r>
        <w:rPr>
          <w:b w:val="0"/>
          <w:color w:val="auto"/>
          <w:sz w:val="24"/>
          <w:szCs w:val="24"/>
        </w:rPr>
        <w:t>За 2014 г произведена проверка Думы городского округа Пелым</w:t>
      </w:r>
    </w:p>
    <w:p w:rsidR="00707DA1" w:rsidRDefault="00707DA1" w:rsidP="00707DA1">
      <w:pPr>
        <w:pStyle w:val="decor"/>
        <w:spacing w:before="0" w:beforeAutospacing="0" w:after="0" w:afterAutospacing="0"/>
        <w:jc w:val="both"/>
        <w:rPr>
          <w:b w:val="0"/>
          <w:color w:val="auto"/>
          <w:sz w:val="24"/>
          <w:szCs w:val="24"/>
        </w:rPr>
      </w:pPr>
      <w:r>
        <w:rPr>
          <w:b w:val="0"/>
          <w:color w:val="auto"/>
          <w:sz w:val="24"/>
          <w:szCs w:val="24"/>
        </w:rPr>
        <w:t>За 2015 г произведена проверка:</w:t>
      </w:r>
    </w:p>
    <w:p w:rsidR="00707DA1" w:rsidRDefault="00707DA1" w:rsidP="00707DA1">
      <w:pPr>
        <w:pStyle w:val="decor"/>
        <w:numPr>
          <w:ilvl w:val="0"/>
          <w:numId w:val="2"/>
        </w:numPr>
        <w:spacing w:before="0" w:beforeAutospacing="0" w:after="0" w:afterAutospacing="0"/>
        <w:jc w:val="both"/>
        <w:rPr>
          <w:b w:val="0"/>
          <w:color w:val="auto"/>
          <w:sz w:val="24"/>
          <w:szCs w:val="24"/>
        </w:rPr>
      </w:pPr>
      <w:r>
        <w:rPr>
          <w:b w:val="0"/>
          <w:color w:val="auto"/>
          <w:sz w:val="24"/>
          <w:szCs w:val="24"/>
        </w:rPr>
        <w:t>Ревизионной комиссии городского округа Пелым</w:t>
      </w:r>
    </w:p>
    <w:p w:rsidR="00707DA1" w:rsidRDefault="00707DA1" w:rsidP="00707DA1">
      <w:pPr>
        <w:pStyle w:val="decor"/>
        <w:numPr>
          <w:ilvl w:val="0"/>
          <w:numId w:val="2"/>
        </w:numPr>
        <w:spacing w:before="0" w:beforeAutospacing="0" w:after="0" w:afterAutospacing="0"/>
        <w:jc w:val="both"/>
        <w:rPr>
          <w:b w:val="0"/>
          <w:color w:val="auto"/>
          <w:sz w:val="24"/>
          <w:szCs w:val="24"/>
        </w:rPr>
      </w:pPr>
      <w:r>
        <w:rPr>
          <w:b w:val="0"/>
          <w:color w:val="auto"/>
          <w:sz w:val="24"/>
          <w:szCs w:val="24"/>
        </w:rPr>
        <w:t>ДОУ № 1 Тополек</w:t>
      </w:r>
    </w:p>
    <w:p w:rsidR="00707DA1" w:rsidRDefault="00707DA1" w:rsidP="00707DA1">
      <w:pPr>
        <w:pStyle w:val="decor"/>
        <w:numPr>
          <w:ilvl w:val="0"/>
          <w:numId w:val="2"/>
        </w:numPr>
        <w:spacing w:before="0" w:beforeAutospacing="0" w:after="0" w:afterAutospacing="0"/>
        <w:jc w:val="both"/>
        <w:rPr>
          <w:b w:val="0"/>
          <w:color w:val="auto"/>
          <w:sz w:val="24"/>
          <w:szCs w:val="24"/>
        </w:rPr>
      </w:pPr>
      <w:r>
        <w:rPr>
          <w:b w:val="0"/>
          <w:color w:val="auto"/>
          <w:sz w:val="24"/>
          <w:szCs w:val="24"/>
        </w:rPr>
        <w:t>ДОУ № 2Колобок</w:t>
      </w:r>
    </w:p>
    <w:p w:rsidR="00707DA1" w:rsidRDefault="00707DA1" w:rsidP="00707DA1">
      <w:pPr>
        <w:pStyle w:val="decor"/>
        <w:numPr>
          <w:ilvl w:val="0"/>
          <w:numId w:val="2"/>
        </w:numPr>
        <w:spacing w:before="0" w:beforeAutospacing="0" w:after="0" w:afterAutospacing="0"/>
        <w:jc w:val="both"/>
        <w:rPr>
          <w:b w:val="0"/>
          <w:color w:val="auto"/>
          <w:sz w:val="24"/>
          <w:szCs w:val="24"/>
        </w:rPr>
      </w:pPr>
      <w:r>
        <w:rPr>
          <w:b w:val="0"/>
          <w:color w:val="auto"/>
          <w:sz w:val="24"/>
          <w:szCs w:val="24"/>
        </w:rPr>
        <w:t>ЕДДС</w:t>
      </w:r>
    </w:p>
    <w:p w:rsidR="00707DA1" w:rsidRDefault="00707DA1" w:rsidP="00707DA1">
      <w:pPr>
        <w:pStyle w:val="decor"/>
        <w:spacing w:before="0" w:beforeAutospacing="0" w:after="0" w:afterAutospacing="0"/>
        <w:jc w:val="both"/>
        <w:rPr>
          <w:b w:val="0"/>
          <w:color w:val="auto"/>
          <w:sz w:val="24"/>
          <w:szCs w:val="24"/>
        </w:rPr>
      </w:pPr>
    </w:p>
    <w:p w:rsidR="00707DA1" w:rsidRDefault="00707DA1" w:rsidP="00707DA1">
      <w:pPr>
        <w:pStyle w:val="decor"/>
        <w:spacing w:before="0" w:beforeAutospacing="0" w:after="0" w:afterAutospacing="0"/>
        <w:jc w:val="both"/>
        <w:rPr>
          <w:b w:val="0"/>
          <w:color w:val="auto"/>
          <w:sz w:val="24"/>
          <w:szCs w:val="24"/>
        </w:rPr>
      </w:pPr>
      <w:r>
        <w:rPr>
          <w:b w:val="0"/>
          <w:color w:val="auto"/>
          <w:sz w:val="24"/>
          <w:szCs w:val="24"/>
        </w:rPr>
        <w:t>16.</w:t>
      </w:r>
      <w:r>
        <w:rPr>
          <w:b w:val="0"/>
          <w:color w:val="auto"/>
          <w:sz w:val="24"/>
          <w:szCs w:val="24"/>
        </w:rPr>
        <w:tab/>
        <w:t>Принятые меры по устранению коррупционных факторов, препятствующих привлечению инвестиций</w:t>
      </w:r>
    </w:p>
    <w:tbl>
      <w:tblPr>
        <w:tblStyle w:val="a3"/>
        <w:tblW w:w="15276" w:type="dxa"/>
        <w:tblLook w:val="04A0"/>
      </w:tblPr>
      <w:tblGrid>
        <w:gridCol w:w="594"/>
        <w:gridCol w:w="5610"/>
        <w:gridCol w:w="4536"/>
        <w:gridCol w:w="4536"/>
      </w:tblGrid>
      <w:tr w:rsidR="00707DA1" w:rsidTr="00707DA1">
        <w:tc>
          <w:tcPr>
            <w:tcW w:w="594"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w:t>
            </w: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п/п</w:t>
            </w:r>
          </w:p>
        </w:tc>
        <w:tc>
          <w:tcPr>
            <w:tcW w:w="5610"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Заседания Комиссии по снижению административных барьеров (рассматриваемый вопрос, дата проведения, номер протокола)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Иные организационно-практические мероприятия</w:t>
            </w:r>
          </w:p>
        </w:tc>
        <w:tc>
          <w:tcPr>
            <w:tcW w:w="4536"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Достигнутый результат</w:t>
            </w:r>
          </w:p>
        </w:tc>
      </w:tr>
      <w:tr w:rsidR="00707DA1" w:rsidTr="00707DA1">
        <w:tc>
          <w:tcPr>
            <w:tcW w:w="594" w:type="dxa"/>
            <w:tcBorders>
              <w:top w:val="single" w:sz="4" w:space="0" w:color="auto"/>
              <w:left w:val="single" w:sz="4" w:space="0" w:color="auto"/>
              <w:bottom w:val="single" w:sz="4" w:space="0" w:color="auto"/>
              <w:right w:val="single" w:sz="4" w:space="0" w:color="auto"/>
            </w:tcBorders>
          </w:tcPr>
          <w:p w:rsidR="00707DA1" w:rsidRDefault="00707DA1">
            <w:pPr>
              <w:pStyle w:val="decor"/>
              <w:spacing w:before="0" w:beforeAutospacing="0" w:after="0" w:afterAutospacing="0"/>
              <w:jc w:val="both"/>
              <w:rPr>
                <w:b w:val="0"/>
                <w:color w:val="auto"/>
                <w:sz w:val="24"/>
                <w:szCs w:val="24"/>
                <w:lang w:eastAsia="en-US"/>
              </w:rPr>
            </w:pPr>
          </w:p>
        </w:tc>
        <w:tc>
          <w:tcPr>
            <w:tcW w:w="5610"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both"/>
              <w:rPr>
                <w:b w:val="0"/>
                <w:color w:val="auto"/>
                <w:sz w:val="24"/>
                <w:szCs w:val="24"/>
                <w:lang w:eastAsia="en-US"/>
              </w:rPr>
            </w:pPr>
            <w:r>
              <w:rPr>
                <w:b w:val="0"/>
                <w:color w:val="auto"/>
                <w:sz w:val="24"/>
                <w:szCs w:val="24"/>
                <w:lang w:eastAsia="en-US"/>
              </w:rPr>
              <w:t xml:space="preserve">В Администрации комиссия по снижению </w:t>
            </w:r>
            <w:r>
              <w:rPr>
                <w:b w:val="0"/>
                <w:color w:val="auto"/>
                <w:sz w:val="24"/>
                <w:szCs w:val="24"/>
                <w:lang w:eastAsia="en-US"/>
              </w:rPr>
              <w:lastRenderedPageBreak/>
              <w:t>административных барьеров не создана.</w:t>
            </w:r>
          </w:p>
          <w:p w:rsidR="00707DA1" w:rsidRDefault="00707DA1">
            <w:pPr>
              <w:pStyle w:val="decor"/>
              <w:spacing w:before="0" w:beforeAutospacing="0" w:after="0" w:afterAutospacing="0"/>
              <w:jc w:val="both"/>
              <w:rPr>
                <w:b w:val="0"/>
                <w:color w:val="auto"/>
                <w:sz w:val="24"/>
                <w:szCs w:val="24"/>
                <w:lang w:eastAsia="en-US"/>
              </w:rPr>
            </w:pPr>
            <w:r>
              <w:rPr>
                <w:b w:val="0"/>
                <w:color w:val="auto"/>
                <w:sz w:val="24"/>
                <w:szCs w:val="24"/>
                <w:lang w:eastAsia="en-US"/>
              </w:rPr>
              <w:t>Постановлением главы администрации городского округа Пелым, утверждена Программа снижения административных барьеров, оптимизации и повышения качества предоставления муниципальных услуг в городском округе Пелым с Планом мероприятий по выполнению Программы.</w:t>
            </w:r>
          </w:p>
        </w:tc>
        <w:tc>
          <w:tcPr>
            <w:tcW w:w="4536"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both"/>
              <w:rPr>
                <w:b w:val="0"/>
                <w:color w:val="auto"/>
                <w:sz w:val="24"/>
                <w:szCs w:val="24"/>
                <w:lang w:eastAsia="en-US"/>
              </w:rPr>
            </w:pPr>
            <w:r>
              <w:rPr>
                <w:b w:val="0"/>
                <w:color w:val="auto"/>
                <w:sz w:val="24"/>
                <w:szCs w:val="24"/>
                <w:lang w:eastAsia="en-US"/>
              </w:rPr>
              <w:lastRenderedPageBreak/>
              <w:t xml:space="preserve">Разработка и утверждение </w:t>
            </w:r>
            <w:r>
              <w:rPr>
                <w:b w:val="0"/>
                <w:color w:val="auto"/>
                <w:sz w:val="24"/>
                <w:szCs w:val="24"/>
                <w:lang w:eastAsia="en-US"/>
              </w:rPr>
              <w:lastRenderedPageBreak/>
              <w:t xml:space="preserve">административных регламентов по предоставлению муниципальных услуг в сфере муниципального имущества и в сфере строительства и развития инфраструктуры. </w:t>
            </w:r>
          </w:p>
          <w:p w:rsidR="00707DA1" w:rsidRDefault="00707DA1">
            <w:pPr>
              <w:pStyle w:val="decor"/>
              <w:spacing w:before="0" w:beforeAutospacing="0" w:after="0" w:afterAutospacing="0"/>
              <w:jc w:val="both"/>
              <w:rPr>
                <w:b w:val="0"/>
                <w:color w:val="auto"/>
                <w:sz w:val="24"/>
                <w:szCs w:val="24"/>
                <w:lang w:eastAsia="en-US"/>
              </w:rPr>
            </w:pPr>
            <w:r>
              <w:rPr>
                <w:b w:val="0"/>
                <w:color w:val="auto"/>
                <w:sz w:val="24"/>
                <w:szCs w:val="24"/>
                <w:lang w:eastAsia="en-US"/>
              </w:rPr>
              <w:t>Разработка ежегодного инвестиционного паспорта.</w:t>
            </w:r>
          </w:p>
        </w:tc>
        <w:tc>
          <w:tcPr>
            <w:tcW w:w="4536"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both"/>
              <w:rPr>
                <w:b w:val="0"/>
                <w:color w:val="auto"/>
                <w:sz w:val="24"/>
                <w:szCs w:val="24"/>
                <w:lang w:eastAsia="en-US"/>
              </w:rPr>
            </w:pPr>
            <w:r>
              <w:rPr>
                <w:b w:val="0"/>
                <w:color w:val="auto"/>
                <w:sz w:val="24"/>
                <w:szCs w:val="24"/>
                <w:lang w:eastAsia="en-US"/>
              </w:rPr>
              <w:lastRenderedPageBreak/>
              <w:t xml:space="preserve">Из 73 муниципальных услуг в </w:t>
            </w:r>
            <w:r>
              <w:rPr>
                <w:b w:val="0"/>
                <w:color w:val="auto"/>
                <w:sz w:val="24"/>
                <w:szCs w:val="24"/>
                <w:lang w:eastAsia="en-US"/>
              </w:rPr>
              <w:lastRenderedPageBreak/>
              <w:t>утвержденном перечне услуг, подлежащего переводу в электронный вид регламентировано 68 услуг (95,7%), 45 услуг (62%) передано в сводный реестр.</w:t>
            </w:r>
          </w:p>
        </w:tc>
      </w:tr>
    </w:tbl>
    <w:p w:rsidR="00707DA1" w:rsidRDefault="00707DA1" w:rsidP="00707DA1">
      <w:pPr>
        <w:pStyle w:val="decor"/>
        <w:spacing w:before="0" w:beforeAutospacing="0" w:after="0" w:afterAutospacing="0"/>
        <w:jc w:val="both"/>
        <w:rPr>
          <w:b w:val="0"/>
          <w:color w:val="auto"/>
          <w:sz w:val="24"/>
          <w:szCs w:val="24"/>
        </w:rPr>
      </w:pPr>
    </w:p>
    <w:p w:rsidR="00707DA1" w:rsidRDefault="00707DA1" w:rsidP="00707DA1">
      <w:pPr>
        <w:pStyle w:val="decor"/>
        <w:spacing w:before="0" w:beforeAutospacing="0" w:after="0" w:afterAutospacing="0"/>
        <w:jc w:val="both"/>
        <w:rPr>
          <w:b w:val="0"/>
          <w:color w:val="auto"/>
          <w:sz w:val="24"/>
          <w:szCs w:val="24"/>
        </w:rPr>
      </w:pPr>
      <w:r>
        <w:rPr>
          <w:b w:val="0"/>
          <w:color w:val="auto"/>
          <w:sz w:val="24"/>
          <w:szCs w:val="24"/>
        </w:rPr>
        <w:t>17.</w:t>
      </w:r>
      <w:r>
        <w:rPr>
          <w:b w:val="0"/>
          <w:color w:val="auto"/>
          <w:sz w:val="24"/>
          <w:szCs w:val="24"/>
        </w:rPr>
        <w:tab/>
        <w:t xml:space="preserve">Организация муниципальных закупок путем расширения практики проведения открытых аукционов </w:t>
      </w:r>
    </w:p>
    <w:tbl>
      <w:tblPr>
        <w:tblStyle w:val="a3"/>
        <w:tblW w:w="15276" w:type="dxa"/>
        <w:tblLook w:val="04A0"/>
      </w:tblPr>
      <w:tblGrid>
        <w:gridCol w:w="7621"/>
        <w:gridCol w:w="7655"/>
      </w:tblGrid>
      <w:tr w:rsidR="00707DA1" w:rsidTr="00707DA1">
        <w:tc>
          <w:tcPr>
            <w:tcW w:w="7621"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Сферы</w:t>
            </w: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деятельности муниципального образования</w:t>
            </w:r>
          </w:p>
        </w:tc>
        <w:tc>
          <w:tcPr>
            <w:tcW w:w="7655"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Количество</w:t>
            </w: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проведенных аукционов</w:t>
            </w:r>
          </w:p>
        </w:tc>
      </w:tr>
      <w:tr w:rsidR="00707DA1" w:rsidTr="00707DA1">
        <w:tc>
          <w:tcPr>
            <w:tcW w:w="7621"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Дорожная деятельность</w:t>
            </w:r>
          </w:p>
        </w:tc>
        <w:tc>
          <w:tcPr>
            <w:tcW w:w="7655"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7</w:t>
            </w:r>
          </w:p>
        </w:tc>
      </w:tr>
      <w:tr w:rsidR="00707DA1" w:rsidTr="00707DA1">
        <w:tc>
          <w:tcPr>
            <w:tcW w:w="7621" w:type="dxa"/>
            <w:tcBorders>
              <w:top w:val="single" w:sz="4" w:space="0" w:color="auto"/>
              <w:left w:val="single" w:sz="4" w:space="0" w:color="auto"/>
              <w:bottom w:val="single" w:sz="4" w:space="0" w:color="auto"/>
              <w:right w:val="single" w:sz="4" w:space="0" w:color="auto"/>
            </w:tcBorders>
            <w:hideMark/>
          </w:tcPr>
          <w:p w:rsidR="00707DA1" w:rsidRDefault="00707DA1">
            <w:pPr>
              <w:pStyle w:val="decor"/>
              <w:jc w:val="center"/>
              <w:rPr>
                <w:b w:val="0"/>
                <w:color w:val="auto"/>
                <w:sz w:val="24"/>
                <w:szCs w:val="24"/>
                <w:lang w:eastAsia="en-US"/>
              </w:rPr>
            </w:pPr>
            <w:r>
              <w:rPr>
                <w:b w:val="0"/>
                <w:color w:val="auto"/>
                <w:sz w:val="24"/>
                <w:szCs w:val="24"/>
                <w:lang w:eastAsia="en-US"/>
              </w:rPr>
              <w:t xml:space="preserve">Благоустройство </w:t>
            </w:r>
          </w:p>
        </w:tc>
        <w:tc>
          <w:tcPr>
            <w:tcW w:w="7655"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11</w:t>
            </w:r>
          </w:p>
        </w:tc>
      </w:tr>
      <w:tr w:rsidR="00707DA1" w:rsidTr="00707DA1">
        <w:tc>
          <w:tcPr>
            <w:tcW w:w="7621" w:type="dxa"/>
            <w:tcBorders>
              <w:top w:val="single" w:sz="4" w:space="0" w:color="auto"/>
              <w:left w:val="single" w:sz="4" w:space="0" w:color="auto"/>
              <w:bottom w:val="single" w:sz="4" w:space="0" w:color="auto"/>
              <w:right w:val="single" w:sz="4" w:space="0" w:color="auto"/>
            </w:tcBorders>
            <w:hideMark/>
          </w:tcPr>
          <w:p w:rsidR="00707DA1" w:rsidRDefault="00707DA1">
            <w:pPr>
              <w:pStyle w:val="decor"/>
              <w:jc w:val="center"/>
              <w:rPr>
                <w:b w:val="0"/>
                <w:color w:val="auto"/>
                <w:sz w:val="24"/>
                <w:szCs w:val="24"/>
                <w:lang w:eastAsia="en-US"/>
              </w:rPr>
            </w:pPr>
            <w:r>
              <w:rPr>
                <w:b w:val="0"/>
                <w:color w:val="auto"/>
                <w:sz w:val="24"/>
                <w:szCs w:val="24"/>
                <w:lang w:eastAsia="en-US"/>
              </w:rPr>
              <w:t xml:space="preserve">Капитальное строительство </w:t>
            </w:r>
          </w:p>
        </w:tc>
        <w:tc>
          <w:tcPr>
            <w:tcW w:w="7655"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3</w:t>
            </w:r>
          </w:p>
        </w:tc>
      </w:tr>
      <w:tr w:rsidR="00707DA1" w:rsidTr="00707DA1">
        <w:tc>
          <w:tcPr>
            <w:tcW w:w="7621" w:type="dxa"/>
            <w:tcBorders>
              <w:top w:val="single" w:sz="4" w:space="0" w:color="auto"/>
              <w:left w:val="single" w:sz="4" w:space="0" w:color="auto"/>
              <w:bottom w:val="single" w:sz="4" w:space="0" w:color="auto"/>
              <w:right w:val="single" w:sz="4" w:space="0" w:color="auto"/>
            </w:tcBorders>
            <w:hideMark/>
          </w:tcPr>
          <w:p w:rsidR="00707DA1" w:rsidRDefault="00707DA1">
            <w:pPr>
              <w:pStyle w:val="decor"/>
              <w:jc w:val="center"/>
              <w:rPr>
                <w:b w:val="0"/>
                <w:color w:val="auto"/>
                <w:sz w:val="24"/>
                <w:szCs w:val="24"/>
                <w:lang w:eastAsia="en-US"/>
              </w:rPr>
            </w:pPr>
            <w:r>
              <w:rPr>
                <w:b w:val="0"/>
                <w:color w:val="auto"/>
                <w:sz w:val="24"/>
                <w:szCs w:val="24"/>
                <w:lang w:eastAsia="en-US"/>
              </w:rPr>
              <w:t>Охрана здоровья населения</w:t>
            </w:r>
          </w:p>
        </w:tc>
        <w:tc>
          <w:tcPr>
            <w:tcW w:w="7655"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4</w:t>
            </w:r>
          </w:p>
        </w:tc>
      </w:tr>
      <w:tr w:rsidR="00707DA1" w:rsidTr="00707DA1">
        <w:tc>
          <w:tcPr>
            <w:tcW w:w="7621" w:type="dxa"/>
            <w:tcBorders>
              <w:top w:val="single" w:sz="4" w:space="0" w:color="auto"/>
              <w:left w:val="single" w:sz="4" w:space="0" w:color="auto"/>
              <w:bottom w:val="single" w:sz="4" w:space="0" w:color="auto"/>
              <w:right w:val="single" w:sz="4" w:space="0" w:color="auto"/>
            </w:tcBorders>
            <w:hideMark/>
          </w:tcPr>
          <w:p w:rsidR="00707DA1" w:rsidRDefault="00707DA1">
            <w:pPr>
              <w:pStyle w:val="decor"/>
              <w:jc w:val="center"/>
              <w:rPr>
                <w:b w:val="0"/>
                <w:color w:val="auto"/>
                <w:sz w:val="24"/>
                <w:szCs w:val="24"/>
                <w:lang w:eastAsia="en-US"/>
              </w:rPr>
            </w:pPr>
            <w:r>
              <w:rPr>
                <w:b w:val="0"/>
                <w:color w:val="auto"/>
                <w:sz w:val="24"/>
                <w:szCs w:val="24"/>
                <w:lang w:eastAsia="en-US"/>
              </w:rPr>
              <w:t>Охрана окружающей среды</w:t>
            </w:r>
          </w:p>
        </w:tc>
        <w:tc>
          <w:tcPr>
            <w:tcW w:w="7655" w:type="dxa"/>
            <w:tcBorders>
              <w:top w:val="single" w:sz="4" w:space="0" w:color="auto"/>
              <w:left w:val="single" w:sz="4" w:space="0" w:color="auto"/>
              <w:bottom w:val="single" w:sz="4" w:space="0" w:color="auto"/>
              <w:right w:val="single" w:sz="4" w:space="0" w:color="auto"/>
            </w:tcBorders>
            <w:hideMark/>
          </w:tcPr>
          <w:p w:rsidR="00707DA1" w:rsidRDefault="00707DA1">
            <w:pPr>
              <w:pStyle w:val="decor"/>
              <w:jc w:val="center"/>
              <w:rPr>
                <w:b w:val="0"/>
                <w:color w:val="auto"/>
                <w:sz w:val="24"/>
                <w:szCs w:val="24"/>
                <w:lang w:eastAsia="en-US"/>
              </w:rPr>
            </w:pPr>
            <w:r>
              <w:rPr>
                <w:b w:val="0"/>
                <w:color w:val="auto"/>
                <w:sz w:val="24"/>
                <w:szCs w:val="24"/>
                <w:lang w:eastAsia="en-US"/>
              </w:rPr>
              <w:t>1</w:t>
            </w:r>
          </w:p>
        </w:tc>
      </w:tr>
      <w:tr w:rsidR="00707DA1" w:rsidTr="00707DA1">
        <w:tc>
          <w:tcPr>
            <w:tcW w:w="7621" w:type="dxa"/>
            <w:tcBorders>
              <w:top w:val="single" w:sz="4" w:space="0" w:color="auto"/>
              <w:left w:val="single" w:sz="4" w:space="0" w:color="auto"/>
              <w:bottom w:val="single" w:sz="4" w:space="0" w:color="auto"/>
              <w:right w:val="single" w:sz="4" w:space="0" w:color="auto"/>
            </w:tcBorders>
            <w:hideMark/>
          </w:tcPr>
          <w:p w:rsidR="00707DA1" w:rsidRDefault="00707DA1">
            <w:pPr>
              <w:pStyle w:val="decor"/>
              <w:jc w:val="center"/>
              <w:rPr>
                <w:b w:val="0"/>
                <w:color w:val="auto"/>
                <w:sz w:val="24"/>
                <w:szCs w:val="24"/>
                <w:lang w:eastAsia="en-US"/>
              </w:rPr>
            </w:pPr>
            <w:r>
              <w:rPr>
                <w:b w:val="0"/>
                <w:color w:val="auto"/>
                <w:sz w:val="24"/>
                <w:szCs w:val="24"/>
                <w:lang w:eastAsia="en-US"/>
              </w:rPr>
              <w:t>Пользование лесными объектами</w:t>
            </w:r>
          </w:p>
        </w:tc>
        <w:tc>
          <w:tcPr>
            <w:tcW w:w="7655" w:type="dxa"/>
            <w:tcBorders>
              <w:top w:val="single" w:sz="4" w:space="0" w:color="auto"/>
              <w:left w:val="single" w:sz="4" w:space="0" w:color="auto"/>
              <w:bottom w:val="single" w:sz="4" w:space="0" w:color="auto"/>
              <w:right w:val="single" w:sz="4" w:space="0" w:color="auto"/>
            </w:tcBorders>
            <w:hideMark/>
          </w:tcPr>
          <w:p w:rsidR="00707DA1" w:rsidRDefault="00707DA1">
            <w:pPr>
              <w:pStyle w:val="decor"/>
              <w:jc w:val="center"/>
              <w:rPr>
                <w:b w:val="0"/>
                <w:color w:val="auto"/>
                <w:sz w:val="24"/>
                <w:szCs w:val="24"/>
                <w:lang w:eastAsia="en-US"/>
              </w:rPr>
            </w:pPr>
            <w:r>
              <w:rPr>
                <w:b w:val="0"/>
                <w:color w:val="auto"/>
                <w:sz w:val="24"/>
                <w:szCs w:val="24"/>
                <w:lang w:eastAsia="en-US"/>
              </w:rPr>
              <w:t>1</w:t>
            </w:r>
          </w:p>
        </w:tc>
      </w:tr>
    </w:tbl>
    <w:p w:rsidR="00707DA1" w:rsidRDefault="00707DA1" w:rsidP="00707DA1">
      <w:pPr>
        <w:pStyle w:val="decor"/>
        <w:spacing w:before="0" w:beforeAutospacing="0" w:after="0" w:afterAutospacing="0"/>
        <w:jc w:val="both"/>
        <w:rPr>
          <w:b w:val="0"/>
          <w:color w:val="auto"/>
          <w:sz w:val="24"/>
          <w:szCs w:val="24"/>
        </w:rPr>
      </w:pPr>
    </w:p>
    <w:p w:rsidR="00707DA1" w:rsidRDefault="00707DA1" w:rsidP="00707DA1">
      <w:pPr>
        <w:pStyle w:val="decor"/>
        <w:spacing w:before="0" w:beforeAutospacing="0" w:after="0" w:afterAutospacing="0"/>
        <w:jc w:val="both"/>
        <w:rPr>
          <w:b w:val="0"/>
          <w:color w:val="auto"/>
          <w:sz w:val="24"/>
          <w:szCs w:val="24"/>
        </w:rPr>
      </w:pPr>
    </w:p>
    <w:p w:rsidR="00707DA1" w:rsidRDefault="00707DA1" w:rsidP="00707DA1">
      <w:pPr>
        <w:pStyle w:val="decor"/>
        <w:spacing w:before="0" w:beforeAutospacing="0" w:after="0" w:afterAutospacing="0"/>
        <w:jc w:val="both"/>
        <w:rPr>
          <w:b w:val="0"/>
          <w:color w:val="auto"/>
          <w:sz w:val="24"/>
          <w:szCs w:val="24"/>
        </w:rPr>
      </w:pPr>
      <w:r>
        <w:rPr>
          <w:b w:val="0"/>
          <w:color w:val="auto"/>
          <w:sz w:val="24"/>
          <w:szCs w:val="24"/>
        </w:rPr>
        <w:t>18.</w:t>
      </w:r>
      <w:r>
        <w:rPr>
          <w:b w:val="0"/>
          <w:color w:val="auto"/>
          <w:sz w:val="24"/>
          <w:szCs w:val="24"/>
        </w:rPr>
        <w:tab/>
        <w:t xml:space="preserve">Проведение организационно-практических мероприятий по формированию в обществе нетерпимости к коррупционному поведению </w:t>
      </w:r>
    </w:p>
    <w:tbl>
      <w:tblPr>
        <w:tblStyle w:val="a3"/>
        <w:tblW w:w="15276" w:type="dxa"/>
        <w:tblLook w:val="04A0"/>
      </w:tblPr>
      <w:tblGrid>
        <w:gridCol w:w="6912"/>
        <w:gridCol w:w="4111"/>
        <w:gridCol w:w="4253"/>
      </w:tblGrid>
      <w:tr w:rsidR="00707DA1" w:rsidTr="00707DA1">
        <w:tc>
          <w:tcPr>
            <w:tcW w:w="6912"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jc w:val="center"/>
              <w:rPr>
                <w:b w:val="0"/>
                <w:color w:val="auto"/>
                <w:sz w:val="24"/>
                <w:szCs w:val="24"/>
                <w:lang w:eastAsia="en-US"/>
              </w:rPr>
            </w:pPr>
            <w:r>
              <w:rPr>
                <w:b w:val="0"/>
                <w:color w:val="auto"/>
                <w:sz w:val="24"/>
                <w:szCs w:val="24"/>
                <w:lang w:eastAsia="en-US"/>
              </w:rPr>
              <w:t>Наименование мероприятия</w:t>
            </w:r>
          </w:p>
        </w:tc>
        <w:tc>
          <w:tcPr>
            <w:tcW w:w="4111"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Сферы</w:t>
            </w: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деятельности муниципального образования</w:t>
            </w:r>
          </w:p>
        </w:tc>
        <w:tc>
          <w:tcPr>
            <w:tcW w:w="4253"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Количество подготовленной</w:t>
            </w: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продукции (публикаций, проведенных мероприятий)</w:t>
            </w:r>
          </w:p>
        </w:tc>
      </w:tr>
      <w:tr w:rsidR="00707DA1" w:rsidTr="00707DA1">
        <w:tc>
          <w:tcPr>
            <w:tcW w:w="6912"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rPr>
                <w:b w:val="0"/>
                <w:color w:val="auto"/>
                <w:sz w:val="24"/>
                <w:szCs w:val="24"/>
                <w:lang w:eastAsia="en-US"/>
              </w:rPr>
            </w:pPr>
            <w:r>
              <w:rPr>
                <w:b w:val="0"/>
                <w:color w:val="auto"/>
                <w:sz w:val="24"/>
                <w:szCs w:val="24"/>
                <w:lang w:eastAsia="en-US"/>
              </w:rPr>
              <w:t>Издание и распространение печатной продукции в сфере противодействия коррупции</w:t>
            </w:r>
          </w:p>
        </w:tc>
        <w:tc>
          <w:tcPr>
            <w:tcW w:w="4111"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color w:val="auto"/>
                <w:sz w:val="22"/>
                <w:szCs w:val="22"/>
                <w:lang w:eastAsia="en-US"/>
              </w:rPr>
            </w:pPr>
            <w:r>
              <w:rPr>
                <w:b w:val="0"/>
                <w:color w:val="auto"/>
                <w:sz w:val="22"/>
                <w:szCs w:val="22"/>
                <w:lang w:eastAsia="en-US"/>
              </w:rPr>
              <w:t xml:space="preserve">Распространение информационных материалов, памяток муниципальным служащим </w:t>
            </w:r>
          </w:p>
        </w:tc>
        <w:tc>
          <w:tcPr>
            <w:tcW w:w="4253" w:type="dxa"/>
            <w:tcBorders>
              <w:top w:val="single" w:sz="4" w:space="0" w:color="auto"/>
              <w:left w:val="single" w:sz="4" w:space="0" w:color="auto"/>
              <w:bottom w:val="single" w:sz="4" w:space="0" w:color="auto"/>
              <w:right w:val="single" w:sz="4" w:space="0" w:color="auto"/>
            </w:tcBorders>
            <w:vAlign w:val="center"/>
          </w:tcPr>
          <w:p w:rsidR="00707DA1" w:rsidRDefault="00707DA1">
            <w:pPr>
              <w:pStyle w:val="decor"/>
              <w:spacing w:before="0" w:beforeAutospacing="0" w:after="0" w:afterAutospacing="0"/>
              <w:jc w:val="center"/>
              <w:rPr>
                <w:b w:val="0"/>
                <w:color w:val="auto"/>
                <w:sz w:val="28"/>
                <w:szCs w:val="28"/>
                <w:lang w:eastAsia="en-US"/>
              </w:rPr>
            </w:pPr>
          </w:p>
        </w:tc>
      </w:tr>
      <w:tr w:rsidR="00707DA1" w:rsidTr="00707DA1">
        <w:tc>
          <w:tcPr>
            <w:tcW w:w="6912"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rPr>
                <w:b w:val="0"/>
                <w:color w:val="auto"/>
                <w:sz w:val="24"/>
                <w:szCs w:val="24"/>
                <w:lang w:eastAsia="en-US"/>
              </w:rPr>
            </w:pPr>
            <w:r>
              <w:rPr>
                <w:b w:val="0"/>
                <w:color w:val="auto"/>
                <w:sz w:val="24"/>
                <w:szCs w:val="24"/>
                <w:lang w:eastAsia="en-US"/>
              </w:rPr>
              <w:t>Проведение социологических опросов населения в целях определения индекса восприятия коррупции</w:t>
            </w:r>
          </w:p>
        </w:tc>
        <w:tc>
          <w:tcPr>
            <w:tcW w:w="4111"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color w:val="auto"/>
                <w:sz w:val="22"/>
                <w:szCs w:val="22"/>
                <w:lang w:eastAsia="en-US"/>
              </w:rPr>
            </w:pPr>
            <w:r>
              <w:rPr>
                <w:b w:val="0"/>
                <w:color w:val="auto"/>
                <w:sz w:val="22"/>
                <w:szCs w:val="22"/>
                <w:lang w:eastAsia="en-US"/>
              </w:rPr>
              <w:t>Полномочия органов местного самоуправления</w:t>
            </w:r>
          </w:p>
        </w:tc>
        <w:tc>
          <w:tcPr>
            <w:tcW w:w="4253"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color w:val="auto"/>
                <w:sz w:val="22"/>
                <w:szCs w:val="22"/>
                <w:lang w:eastAsia="en-US"/>
              </w:rPr>
            </w:pPr>
            <w:r>
              <w:rPr>
                <w:b w:val="0"/>
                <w:color w:val="auto"/>
                <w:sz w:val="22"/>
                <w:szCs w:val="22"/>
                <w:lang w:eastAsia="en-US"/>
              </w:rPr>
              <w:t>1 раз в полугодие</w:t>
            </w:r>
          </w:p>
        </w:tc>
      </w:tr>
      <w:tr w:rsidR="00707DA1" w:rsidTr="00707DA1">
        <w:tc>
          <w:tcPr>
            <w:tcW w:w="6912"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both"/>
              <w:rPr>
                <w:b w:val="0"/>
                <w:color w:val="auto"/>
                <w:sz w:val="24"/>
                <w:szCs w:val="24"/>
                <w:lang w:eastAsia="en-US"/>
              </w:rPr>
            </w:pPr>
            <w:r>
              <w:rPr>
                <w:b w:val="0"/>
                <w:color w:val="auto"/>
                <w:sz w:val="24"/>
                <w:szCs w:val="24"/>
                <w:lang w:eastAsia="en-US"/>
              </w:rPr>
              <w:t>Публикации (выступления) в СМИ по вопросам противодействия коррупции</w:t>
            </w:r>
          </w:p>
        </w:tc>
        <w:tc>
          <w:tcPr>
            <w:tcW w:w="4111"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color w:val="auto"/>
                <w:sz w:val="22"/>
                <w:szCs w:val="22"/>
                <w:lang w:eastAsia="en-US"/>
              </w:rPr>
            </w:pPr>
            <w:r>
              <w:rPr>
                <w:b w:val="0"/>
                <w:color w:val="auto"/>
                <w:sz w:val="22"/>
                <w:szCs w:val="22"/>
                <w:lang w:eastAsia="en-US"/>
              </w:rPr>
              <w:t>Вопросы местного значения</w:t>
            </w:r>
          </w:p>
        </w:tc>
        <w:tc>
          <w:tcPr>
            <w:tcW w:w="4253"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both"/>
              <w:rPr>
                <w:b w:val="0"/>
                <w:color w:val="auto"/>
                <w:sz w:val="22"/>
                <w:szCs w:val="22"/>
                <w:lang w:eastAsia="en-US"/>
              </w:rPr>
            </w:pPr>
            <w:r>
              <w:rPr>
                <w:b w:val="0"/>
                <w:color w:val="auto"/>
                <w:sz w:val="22"/>
                <w:szCs w:val="22"/>
                <w:lang w:eastAsia="en-US"/>
              </w:rPr>
              <w:t>Публикации в информационной газете «Пелымский вестник» № 8 (144) от 25.04.2015</w:t>
            </w:r>
          </w:p>
        </w:tc>
      </w:tr>
      <w:tr w:rsidR="00707DA1" w:rsidTr="00707DA1">
        <w:tc>
          <w:tcPr>
            <w:tcW w:w="6912"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both"/>
              <w:rPr>
                <w:b w:val="0"/>
                <w:color w:val="auto"/>
                <w:sz w:val="24"/>
                <w:szCs w:val="24"/>
                <w:lang w:eastAsia="en-US"/>
              </w:rPr>
            </w:pPr>
            <w:r>
              <w:rPr>
                <w:b w:val="0"/>
                <w:color w:val="auto"/>
                <w:sz w:val="24"/>
                <w:szCs w:val="24"/>
                <w:lang w:eastAsia="en-US"/>
              </w:rPr>
              <w:t>Организация «прямых линий» с населением по вопросам противодействия коррупции</w:t>
            </w:r>
          </w:p>
        </w:tc>
        <w:tc>
          <w:tcPr>
            <w:tcW w:w="4111"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color w:val="auto"/>
                <w:sz w:val="22"/>
                <w:szCs w:val="22"/>
                <w:lang w:eastAsia="en-US"/>
              </w:rPr>
            </w:pPr>
            <w:r>
              <w:rPr>
                <w:b w:val="0"/>
                <w:color w:val="auto"/>
                <w:sz w:val="22"/>
                <w:szCs w:val="22"/>
                <w:lang w:eastAsia="en-US"/>
              </w:rPr>
              <w:t>-</w:t>
            </w:r>
          </w:p>
        </w:tc>
        <w:tc>
          <w:tcPr>
            <w:tcW w:w="4253" w:type="dxa"/>
            <w:tcBorders>
              <w:top w:val="single" w:sz="4" w:space="0" w:color="auto"/>
              <w:left w:val="single" w:sz="4" w:space="0" w:color="auto"/>
              <w:bottom w:val="single" w:sz="4" w:space="0" w:color="auto"/>
              <w:right w:val="single" w:sz="4" w:space="0" w:color="auto"/>
            </w:tcBorders>
          </w:tcPr>
          <w:p w:rsidR="00707DA1" w:rsidRDefault="00707DA1" w:rsidP="00707DA1">
            <w:pPr>
              <w:pStyle w:val="decor"/>
              <w:spacing w:before="0" w:beforeAutospacing="0" w:after="0" w:afterAutospacing="0"/>
              <w:jc w:val="center"/>
              <w:rPr>
                <w:b w:val="0"/>
                <w:color w:val="auto"/>
                <w:sz w:val="22"/>
                <w:szCs w:val="22"/>
                <w:lang w:eastAsia="en-US"/>
              </w:rPr>
            </w:pPr>
            <w:r>
              <w:rPr>
                <w:b w:val="0"/>
                <w:color w:val="auto"/>
                <w:sz w:val="22"/>
                <w:szCs w:val="22"/>
                <w:lang w:eastAsia="en-US"/>
              </w:rPr>
              <w:t>-</w:t>
            </w:r>
          </w:p>
        </w:tc>
      </w:tr>
      <w:tr w:rsidR="00707DA1" w:rsidTr="00707DA1">
        <w:tc>
          <w:tcPr>
            <w:tcW w:w="6912"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both"/>
              <w:rPr>
                <w:b w:val="0"/>
                <w:color w:val="auto"/>
                <w:sz w:val="24"/>
                <w:szCs w:val="24"/>
                <w:lang w:eastAsia="en-US"/>
              </w:rPr>
            </w:pPr>
            <w:r>
              <w:rPr>
                <w:b w:val="0"/>
                <w:color w:val="auto"/>
                <w:sz w:val="24"/>
                <w:szCs w:val="24"/>
                <w:lang w:eastAsia="en-US"/>
              </w:rPr>
              <w:t>Проведение творческих конкурсов на тему противодействия коррупции</w:t>
            </w:r>
          </w:p>
        </w:tc>
        <w:tc>
          <w:tcPr>
            <w:tcW w:w="4111"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color w:val="auto"/>
                <w:sz w:val="22"/>
                <w:szCs w:val="22"/>
                <w:lang w:eastAsia="en-US"/>
              </w:rPr>
            </w:pPr>
            <w:r>
              <w:rPr>
                <w:b w:val="0"/>
                <w:color w:val="auto"/>
                <w:sz w:val="22"/>
                <w:szCs w:val="22"/>
                <w:lang w:eastAsia="en-US"/>
              </w:rPr>
              <w:t>-</w:t>
            </w:r>
          </w:p>
        </w:tc>
        <w:tc>
          <w:tcPr>
            <w:tcW w:w="4253" w:type="dxa"/>
            <w:tcBorders>
              <w:top w:val="single" w:sz="4" w:space="0" w:color="auto"/>
              <w:left w:val="single" w:sz="4" w:space="0" w:color="auto"/>
              <w:bottom w:val="single" w:sz="4" w:space="0" w:color="auto"/>
              <w:right w:val="single" w:sz="4" w:space="0" w:color="auto"/>
            </w:tcBorders>
          </w:tcPr>
          <w:p w:rsidR="00707DA1" w:rsidRDefault="00707DA1" w:rsidP="00707DA1">
            <w:pPr>
              <w:pStyle w:val="decor"/>
              <w:spacing w:before="0" w:beforeAutospacing="0" w:after="0" w:afterAutospacing="0"/>
              <w:jc w:val="center"/>
              <w:rPr>
                <w:b w:val="0"/>
                <w:color w:val="auto"/>
                <w:sz w:val="22"/>
                <w:szCs w:val="22"/>
                <w:lang w:eastAsia="en-US"/>
              </w:rPr>
            </w:pPr>
            <w:r>
              <w:rPr>
                <w:b w:val="0"/>
                <w:color w:val="auto"/>
                <w:sz w:val="22"/>
                <w:szCs w:val="22"/>
                <w:lang w:eastAsia="en-US"/>
              </w:rPr>
              <w:t>-</w:t>
            </w:r>
          </w:p>
        </w:tc>
      </w:tr>
      <w:tr w:rsidR="00707DA1" w:rsidTr="00707DA1">
        <w:tc>
          <w:tcPr>
            <w:tcW w:w="6912"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both"/>
              <w:rPr>
                <w:b w:val="0"/>
                <w:color w:val="auto"/>
                <w:sz w:val="24"/>
                <w:szCs w:val="24"/>
                <w:lang w:eastAsia="en-US"/>
              </w:rPr>
            </w:pPr>
            <w:r>
              <w:rPr>
                <w:b w:val="0"/>
                <w:color w:val="auto"/>
                <w:sz w:val="24"/>
                <w:szCs w:val="24"/>
                <w:lang w:eastAsia="en-US"/>
              </w:rPr>
              <w:t xml:space="preserve">Проведение иных организационных мероприятий в сфере </w:t>
            </w:r>
            <w:r>
              <w:rPr>
                <w:b w:val="0"/>
                <w:color w:val="auto"/>
                <w:sz w:val="24"/>
                <w:szCs w:val="24"/>
                <w:lang w:eastAsia="en-US"/>
              </w:rPr>
              <w:lastRenderedPageBreak/>
              <w:t>противодействия коррупции (круглые столы, общественные слушания, собрания и др.)</w:t>
            </w:r>
          </w:p>
        </w:tc>
        <w:tc>
          <w:tcPr>
            <w:tcW w:w="4111"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color w:val="auto"/>
                <w:sz w:val="22"/>
                <w:szCs w:val="22"/>
                <w:lang w:eastAsia="en-US"/>
              </w:rPr>
            </w:pPr>
            <w:r>
              <w:rPr>
                <w:b w:val="0"/>
                <w:color w:val="auto"/>
                <w:sz w:val="22"/>
                <w:szCs w:val="22"/>
                <w:lang w:eastAsia="en-US"/>
              </w:rPr>
              <w:lastRenderedPageBreak/>
              <w:t>-</w:t>
            </w:r>
          </w:p>
        </w:tc>
        <w:tc>
          <w:tcPr>
            <w:tcW w:w="4253" w:type="dxa"/>
            <w:tcBorders>
              <w:top w:val="single" w:sz="4" w:space="0" w:color="auto"/>
              <w:left w:val="single" w:sz="4" w:space="0" w:color="auto"/>
              <w:bottom w:val="single" w:sz="4" w:space="0" w:color="auto"/>
              <w:right w:val="single" w:sz="4" w:space="0" w:color="auto"/>
            </w:tcBorders>
          </w:tcPr>
          <w:p w:rsidR="00707DA1" w:rsidRDefault="00707DA1" w:rsidP="00707DA1">
            <w:pPr>
              <w:pStyle w:val="decor"/>
              <w:spacing w:before="0" w:beforeAutospacing="0" w:after="0" w:afterAutospacing="0"/>
              <w:jc w:val="center"/>
              <w:rPr>
                <w:b w:val="0"/>
                <w:color w:val="auto"/>
                <w:sz w:val="22"/>
                <w:szCs w:val="22"/>
                <w:lang w:eastAsia="en-US"/>
              </w:rPr>
            </w:pPr>
            <w:r>
              <w:rPr>
                <w:b w:val="0"/>
                <w:color w:val="auto"/>
                <w:sz w:val="22"/>
                <w:szCs w:val="22"/>
                <w:lang w:eastAsia="en-US"/>
              </w:rPr>
              <w:t>-</w:t>
            </w:r>
          </w:p>
        </w:tc>
      </w:tr>
    </w:tbl>
    <w:p w:rsidR="00707DA1" w:rsidRDefault="00707DA1" w:rsidP="00707DA1">
      <w:pPr>
        <w:pStyle w:val="decor"/>
        <w:spacing w:before="0" w:beforeAutospacing="0" w:after="0" w:afterAutospacing="0"/>
        <w:jc w:val="both"/>
        <w:rPr>
          <w:b w:val="0"/>
          <w:color w:val="auto"/>
          <w:sz w:val="24"/>
          <w:szCs w:val="24"/>
        </w:rPr>
      </w:pPr>
      <w:bookmarkStart w:id="0" w:name="_GoBack"/>
      <w:bookmarkEnd w:id="0"/>
    </w:p>
    <w:p w:rsidR="00707DA1" w:rsidRDefault="00707DA1" w:rsidP="00707DA1">
      <w:pPr>
        <w:pStyle w:val="decor"/>
        <w:spacing w:before="0" w:beforeAutospacing="0" w:after="0" w:afterAutospacing="0"/>
        <w:jc w:val="both"/>
        <w:rPr>
          <w:b w:val="0"/>
          <w:color w:val="auto"/>
          <w:sz w:val="24"/>
          <w:szCs w:val="24"/>
        </w:rPr>
      </w:pPr>
      <w:r>
        <w:rPr>
          <w:b w:val="0"/>
          <w:color w:val="auto"/>
          <w:sz w:val="24"/>
          <w:szCs w:val="24"/>
        </w:rPr>
        <w:t>19.</w:t>
      </w:r>
      <w:r>
        <w:rPr>
          <w:b w:val="0"/>
          <w:color w:val="auto"/>
          <w:sz w:val="24"/>
          <w:szCs w:val="24"/>
        </w:rPr>
        <w:tab/>
        <w:t xml:space="preserve">Расширение системы правового просвещения населения </w:t>
      </w:r>
    </w:p>
    <w:tbl>
      <w:tblPr>
        <w:tblStyle w:val="a3"/>
        <w:tblW w:w="15290" w:type="dxa"/>
        <w:tblLook w:val="04A0"/>
      </w:tblPr>
      <w:tblGrid>
        <w:gridCol w:w="5778"/>
        <w:gridCol w:w="4346"/>
        <w:gridCol w:w="5166"/>
      </w:tblGrid>
      <w:tr w:rsidR="00707DA1" w:rsidTr="00707DA1">
        <w:tc>
          <w:tcPr>
            <w:tcW w:w="5778"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jc w:val="center"/>
              <w:rPr>
                <w:b w:val="0"/>
                <w:color w:val="auto"/>
                <w:sz w:val="24"/>
                <w:szCs w:val="24"/>
                <w:lang w:eastAsia="en-US"/>
              </w:rPr>
            </w:pPr>
            <w:r>
              <w:rPr>
                <w:b w:val="0"/>
                <w:color w:val="auto"/>
                <w:sz w:val="24"/>
                <w:szCs w:val="24"/>
                <w:lang w:eastAsia="en-US"/>
              </w:rPr>
              <w:t>Наименование мероприятия</w:t>
            </w:r>
          </w:p>
        </w:tc>
        <w:tc>
          <w:tcPr>
            <w:tcW w:w="4346"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Сферы</w:t>
            </w: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деятельности муниципального образования</w:t>
            </w:r>
          </w:p>
        </w:tc>
        <w:tc>
          <w:tcPr>
            <w:tcW w:w="5166"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 xml:space="preserve">Количество </w:t>
            </w: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(выступлений, проведенных мероприятий, мест размещения)</w:t>
            </w:r>
          </w:p>
        </w:tc>
      </w:tr>
      <w:tr w:rsidR="00707DA1" w:rsidTr="00707DA1">
        <w:tc>
          <w:tcPr>
            <w:tcW w:w="5778"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rPr>
                <w:b w:val="0"/>
                <w:color w:val="auto"/>
                <w:sz w:val="24"/>
                <w:szCs w:val="24"/>
                <w:lang w:eastAsia="en-US"/>
              </w:rPr>
            </w:pPr>
            <w:r>
              <w:rPr>
                <w:b w:val="0"/>
                <w:color w:val="auto"/>
                <w:sz w:val="24"/>
                <w:szCs w:val="24"/>
                <w:lang w:eastAsia="en-US"/>
              </w:rPr>
              <w:t>Выступления ответственных должностных лиц в СМИ</w:t>
            </w:r>
          </w:p>
        </w:tc>
        <w:tc>
          <w:tcPr>
            <w:tcW w:w="4346"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color w:val="auto"/>
                <w:sz w:val="22"/>
                <w:szCs w:val="22"/>
                <w:lang w:eastAsia="en-US"/>
              </w:rPr>
            </w:pPr>
            <w:r>
              <w:rPr>
                <w:b w:val="0"/>
                <w:color w:val="auto"/>
                <w:sz w:val="22"/>
                <w:szCs w:val="22"/>
                <w:lang w:eastAsia="en-US"/>
              </w:rPr>
              <w:t>-</w:t>
            </w:r>
          </w:p>
        </w:tc>
        <w:tc>
          <w:tcPr>
            <w:tcW w:w="5166"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8"/>
                <w:szCs w:val="28"/>
                <w:lang w:eastAsia="en-US"/>
              </w:rPr>
            </w:pPr>
            <w:r>
              <w:rPr>
                <w:b w:val="0"/>
                <w:color w:val="auto"/>
                <w:sz w:val="28"/>
                <w:szCs w:val="28"/>
                <w:lang w:eastAsia="en-US"/>
              </w:rPr>
              <w:t>-</w:t>
            </w:r>
          </w:p>
        </w:tc>
      </w:tr>
      <w:tr w:rsidR="00707DA1" w:rsidTr="00707DA1">
        <w:tc>
          <w:tcPr>
            <w:tcW w:w="5778"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rPr>
                <w:b w:val="0"/>
                <w:color w:val="auto"/>
                <w:sz w:val="24"/>
                <w:szCs w:val="24"/>
                <w:lang w:eastAsia="en-US"/>
              </w:rPr>
            </w:pPr>
            <w:r>
              <w:rPr>
                <w:b w:val="0"/>
                <w:color w:val="auto"/>
                <w:sz w:val="24"/>
                <w:szCs w:val="24"/>
                <w:lang w:eastAsia="en-US"/>
              </w:rPr>
              <w:t>Размещение наглядной агитации о действующем законодательстве в местах оказания государственных и муниципальных услуг (в иных служебных помещениях, в которых осуществляется прием граждан)</w:t>
            </w:r>
          </w:p>
        </w:tc>
        <w:tc>
          <w:tcPr>
            <w:tcW w:w="4346"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color w:val="auto"/>
                <w:sz w:val="22"/>
                <w:szCs w:val="22"/>
                <w:lang w:eastAsia="en-US"/>
              </w:rPr>
            </w:pPr>
            <w:r>
              <w:rPr>
                <w:b w:val="0"/>
                <w:color w:val="auto"/>
                <w:sz w:val="22"/>
                <w:szCs w:val="22"/>
                <w:lang w:eastAsia="en-US"/>
              </w:rPr>
              <w:t>Полномочия органов местного самоуправления, административные регламенты, противодействие коррупции</w:t>
            </w:r>
          </w:p>
        </w:tc>
        <w:tc>
          <w:tcPr>
            <w:tcW w:w="5166"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color w:val="auto"/>
                <w:sz w:val="22"/>
                <w:szCs w:val="22"/>
                <w:lang w:eastAsia="en-US"/>
              </w:rPr>
            </w:pPr>
            <w:r>
              <w:rPr>
                <w:b w:val="0"/>
                <w:color w:val="auto"/>
                <w:sz w:val="22"/>
                <w:szCs w:val="22"/>
                <w:lang w:eastAsia="en-US"/>
              </w:rPr>
              <w:t>7</w:t>
            </w:r>
          </w:p>
        </w:tc>
      </w:tr>
      <w:tr w:rsidR="00707DA1" w:rsidTr="00707DA1">
        <w:tc>
          <w:tcPr>
            <w:tcW w:w="5778"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both"/>
              <w:rPr>
                <w:b w:val="0"/>
                <w:color w:val="auto"/>
                <w:sz w:val="24"/>
                <w:szCs w:val="24"/>
                <w:lang w:eastAsia="en-US"/>
              </w:rPr>
            </w:pPr>
            <w:r>
              <w:rPr>
                <w:b w:val="0"/>
                <w:color w:val="auto"/>
                <w:sz w:val="24"/>
                <w:szCs w:val="24"/>
                <w:lang w:eastAsia="en-US"/>
              </w:rPr>
              <w:t>Размещение на официальном сайте в сети Интернет изданных в муниципальном образовании нормативных правовых актов</w:t>
            </w:r>
          </w:p>
        </w:tc>
        <w:tc>
          <w:tcPr>
            <w:tcW w:w="4346" w:type="dxa"/>
            <w:tcBorders>
              <w:top w:val="single" w:sz="4" w:space="0" w:color="auto"/>
              <w:left w:val="single" w:sz="4" w:space="0" w:color="auto"/>
              <w:bottom w:val="single" w:sz="4" w:space="0" w:color="auto"/>
              <w:right w:val="single" w:sz="4" w:space="0" w:color="auto"/>
            </w:tcBorders>
            <w:hideMark/>
          </w:tcPr>
          <w:p w:rsidR="00707DA1" w:rsidRDefault="00707DA1">
            <w:pPr>
              <w:jc w:val="both"/>
              <w:rPr>
                <w:rFonts w:ascii="Times New Roman" w:hAnsi="Times New Roman" w:cs="Times New Roman"/>
              </w:rPr>
            </w:pPr>
            <w:r>
              <w:rPr>
                <w:rFonts w:ascii="Times New Roman" w:hAnsi="Times New Roman" w:cs="Times New Roman"/>
              </w:rPr>
              <w:t>На официальном сайте городского округа Пелым созданы разделы «Нормативные документы», «проекты НПА».</w:t>
            </w:r>
          </w:p>
        </w:tc>
        <w:tc>
          <w:tcPr>
            <w:tcW w:w="5166" w:type="dxa"/>
            <w:tcBorders>
              <w:top w:val="single" w:sz="4" w:space="0" w:color="auto"/>
              <w:left w:val="single" w:sz="4" w:space="0" w:color="auto"/>
              <w:bottom w:val="single" w:sz="4" w:space="0" w:color="auto"/>
              <w:right w:val="single" w:sz="4" w:space="0" w:color="auto"/>
            </w:tcBorders>
            <w:hideMark/>
          </w:tcPr>
          <w:p w:rsidR="00707DA1" w:rsidRDefault="00707DA1">
            <w:pPr>
              <w:jc w:val="center"/>
              <w:rPr>
                <w:rFonts w:ascii="Times New Roman" w:hAnsi="Times New Roman" w:cs="Times New Roman"/>
              </w:rPr>
            </w:pPr>
            <w:r>
              <w:rPr>
                <w:rFonts w:ascii="Times New Roman" w:hAnsi="Times New Roman" w:cs="Times New Roman"/>
              </w:rPr>
              <w:t>http://go.pelym-adm.info</w:t>
            </w:r>
          </w:p>
        </w:tc>
      </w:tr>
    </w:tbl>
    <w:p w:rsidR="00707DA1" w:rsidRDefault="00707DA1" w:rsidP="00707DA1">
      <w:pPr>
        <w:pStyle w:val="decor"/>
        <w:spacing w:before="0" w:beforeAutospacing="0" w:after="0" w:afterAutospacing="0"/>
        <w:jc w:val="both"/>
        <w:rPr>
          <w:b w:val="0"/>
          <w:color w:val="auto"/>
          <w:sz w:val="24"/>
          <w:szCs w:val="24"/>
        </w:rPr>
      </w:pPr>
    </w:p>
    <w:p w:rsidR="00707DA1" w:rsidRDefault="00707DA1" w:rsidP="00707DA1">
      <w:pPr>
        <w:pStyle w:val="decor"/>
        <w:spacing w:before="0" w:beforeAutospacing="0" w:after="0" w:afterAutospacing="0"/>
        <w:jc w:val="both"/>
        <w:rPr>
          <w:b w:val="0"/>
          <w:color w:val="auto"/>
          <w:sz w:val="24"/>
          <w:szCs w:val="24"/>
        </w:rPr>
      </w:pPr>
      <w:r>
        <w:rPr>
          <w:b w:val="0"/>
          <w:color w:val="auto"/>
          <w:sz w:val="24"/>
          <w:szCs w:val="24"/>
        </w:rPr>
        <w:t>20.</w:t>
      </w:r>
      <w:r>
        <w:rPr>
          <w:b w:val="0"/>
          <w:color w:val="auto"/>
          <w:sz w:val="24"/>
          <w:szCs w:val="24"/>
        </w:rPr>
        <w:tab/>
        <w:t xml:space="preserve">Обеспечение доступа населения к информации о деятельности органа местного самоуправления в области противодействия коррупции </w:t>
      </w:r>
    </w:p>
    <w:tbl>
      <w:tblPr>
        <w:tblStyle w:val="a3"/>
        <w:tblW w:w="15276" w:type="dxa"/>
        <w:tblLook w:val="04A0"/>
      </w:tblPr>
      <w:tblGrid>
        <w:gridCol w:w="7621"/>
        <w:gridCol w:w="7655"/>
      </w:tblGrid>
      <w:tr w:rsidR="00707DA1" w:rsidTr="00707DA1">
        <w:tc>
          <w:tcPr>
            <w:tcW w:w="7621"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Наименование раздела по противодействию коррупции на официальном сайте муниципального образования в сети Интернет</w:t>
            </w:r>
          </w:p>
        </w:tc>
        <w:tc>
          <w:tcPr>
            <w:tcW w:w="7655"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Количество поступивший обращений</w:t>
            </w:r>
          </w:p>
        </w:tc>
      </w:tr>
      <w:tr w:rsidR="00707DA1" w:rsidTr="00707DA1">
        <w:tc>
          <w:tcPr>
            <w:tcW w:w="7621"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both"/>
              <w:rPr>
                <w:b w:val="0"/>
                <w:color w:val="auto"/>
                <w:sz w:val="24"/>
                <w:szCs w:val="24"/>
                <w:lang w:eastAsia="en-US"/>
              </w:rPr>
            </w:pPr>
            <w:r>
              <w:rPr>
                <w:b w:val="0"/>
                <w:color w:val="auto"/>
                <w:sz w:val="24"/>
                <w:szCs w:val="24"/>
                <w:lang w:eastAsia="en-US"/>
              </w:rPr>
              <w:t>http://go.pelym-adm.info/ раздел «противодействие коррупции»</w:t>
            </w:r>
          </w:p>
        </w:tc>
        <w:tc>
          <w:tcPr>
            <w:tcW w:w="7655"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color w:val="auto"/>
                <w:sz w:val="28"/>
                <w:szCs w:val="28"/>
                <w:lang w:eastAsia="en-US"/>
              </w:rPr>
            </w:pPr>
            <w:r>
              <w:rPr>
                <w:b w:val="0"/>
                <w:color w:val="auto"/>
                <w:sz w:val="28"/>
                <w:szCs w:val="28"/>
                <w:lang w:eastAsia="en-US"/>
              </w:rPr>
              <w:t>0</w:t>
            </w:r>
          </w:p>
        </w:tc>
      </w:tr>
    </w:tbl>
    <w:p w:rsidR="00707DA1" w:rsidRDefault="00707DA1" w:rsidP="00707DA1">
      <w:pPr>
        <w:pStyle w:val="decor"/>
        <w:spacing w:before="0" w:beforeAutospacing="0" w:after="0" w:afterAutospacing="0"/>
        <w:jc w:val="both"/>
        <w:rPr>
          <w:b w:val="0"/>
          <w:color w:val="auto"/>
          <w:sz w:val="24"/>
          <w:szCs w:val="24"/>
        </w:rPr>
      </w:pPr>
    </w:p>
    <w:p w:rsidR="00707DA1" w:rsidRDefault="00707DA1" w:rsidP="00707DA1">
      <w:pPr>
        <w:pStyle w:val="decor"/>
        <w:spacing w:before="0" w:beforeAutospacing="0" w:after="0" w:afterAutospacing="0"/>
        <w:jc w:val="both"/>
        <w:rPr>
          <w:b w:val="0"/>
          <w:color w:val="auto"/>
          <w:sz w:val="24"/>
          <w:szCs w:val="24"/>
        </w:rPr>
      </w:pPr>
      <w:r>
        <w:rPr>
          <w:b w:val="0"/>
          <w:color w:val="auto"/>
          <w:sz w:val="24"/>
          <w:szCs w:val="24"/>
        </w:rPr>
        <w:t>21.</w:t>
      </w:r>
      <w:r>
        <w:rPr>
          <w:b w:val="0"/>
          <w:color w:val="auto"/>
          <w:sz w:val="24"/>
          <w:szCs w:val="24"/>
        </w:rPr>
        <w:tab/>
        <w:t xml:space="preserve">Принятые меры по повышению размера денежного содержания и пенсионного обеспечения муниципальных служащих </w:t>
      </w:r>
    </w:p>
    <w:tbl>
      <w:tblPr>
        <w:tblStyle w:val="a3"/>
        <w:tblW w:w="15276" w:type="dxa"/>
        <w:tblLook w:val="04A0"/>
      </w:tblPr>
      <w:tblGrid>
        <w:gridCol w:w="10456"/>
        <w:gridCol w:w="4820"/>
      </w:tblGrid>
      <w:tr w:rsidR="00707DA1" w:rsidTr="00707DA1">
        <w:tc>
          <w:tcPr>
            <w:tcW w:w="10456"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Нормативный правовой акт о повышении размера денежного содержания и пенсионного обеспечения муниципальных служащих</w:t>
            </w: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(наименование, номер и дата регистрации)</w:t>
            </w:r>
          </w:p>
        </w:tc>
        <w:tc>
          <w:tcPr>
            <w:tcW w:w="4820"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Размер повышения денежного содержания и пенсионного обеспечения муниципальных служащих (в %)</w:t>
            </w:r>
          </w:p>
        </w:tc>
      </w:tr>
      <w:tr w:rsidR="00707DA1" w:rsidTr="00707DA1">
        <w:tc>
          <w:tcPr>
            <w:tcW w:w="10456"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both"/>
              <w:rPr>
                <w:b w:val="0"/>
                <w:color w:val="auto"/>
                <w:sz w:val="24"/>
                <w:szCs w:val="24"/>
                <w:lang w:eastAsia="en-US"/>
              </w:rPr>
            </w:pPr>
            <w:r>
              <w:rPr>
                <w:b w:val="0"/>
                <w:color w:val="auto"/>
                <w:sz w:val="24"/>
                <w:szCs w:val="24"/>
                <w:lang w:eastAsia="en-US"/>
              </w:rPr>
              <w:t>Решение Думы городского округа Пелым  от 25.11.2014 № 44/23 «О внесении изменений в решение Думы городского округа Пелым от 30.05.2008 № 67/4 «Об утверждении Положений об оплате труда работников местного самоуправления городского округа Пелым» Распоряжение администрации городского округа Пелым от 12.12.2014 № 183 «О повышении муниципальной пенсии за выслугу лет»</w:t>
            </w:r>
          </w:p>
        </w:tc>
        <w:tc>
          <w:tcPr>
            <w:tcW w:w="4820"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5 процентов</w:t>
            </w:r>
          </w:p>
        </w:tc>
      </w:tr>
    </w:tbl>
    <w:p w:rsidR="00707DA1" w:rsidRDefault="00707DA1" w:rsidP="00707DA1">
      <w:pPr>
        <w:pStyle w:val="decor"/>
        <w:spacing w:before="0" w:beforeAutospacing="0" w:after="0" w:afterAutospacing="0"/>
        <w:jc w:val="both"/>
        <w:rPr>
          <w:b w:val="0"/>
          <w:color w:val="auto"/>
          <w:sz w:val="24"/>
          <w:szCs w:val="24"/>
        </w:rPr>
      </w:pPr>
    </w:p>
    <w:p w:rsidR="00707DA1" w:rsidRDefault="00707DA1" w:rsidP="00707DA1">
      <w:pPr>
        <w:pStyle w:val="decor"/>
        <w:spacing w:before="0" w:beforeAutospacing="0" w:after="0" w:afterAutospacing="0"/>
        <w:jc w:val="both"/>
        <w:rPr>
          <w:b w:val="0"/>
          <w:color w:val="auto"/>
          <w:sz w:val="24"/>
          <w:szCs w:val="24"/>
        </w:rPr>
      </w:pPr>
      <w:r>
        <w:rPr>
          <w:b w:val="0"/>
          <w:color w:val="auto"/>
          <w:sz w:val="24"/>
          <w:szCs w:val="24"/>
        </w:rPr>
        <w:t>22.</w:t>
      </w:r>
      <w:r>
        <w:rPr>
          <w:b w:val="0"/>
          <w:color w:val="auto"/>
          <w:sz w:val="24"/>
          <w:szCs w:val="24"/>
        </w:rPr>
        <w:tab/>
        <w:t xml:space="preserve">Принятые меры по оптимизации численности муниципальных служащих </w:t>
      </w:r>
    </w:p>
    <w:tbl>
      <w:tblPr>
        <w:tblStyle w:val="a3"/>
        <w:tblW w:w="15310" w:type="dxa"/>
        <w:tblLook w:val="04A0"/>
      </w:tblPr>
      <w:tblGrid>
        <w:gridCol w:w="4219"/>
        <w:gridCol w:w="3697"/>
        <w:gridCol w:w="3697"/>
        <w:gridCol w:w="3697"/>
      </w:tblGrid>
      <w:tr w:rsidR="00707DA1" w:rsidTr="00707DA1">
        <w:tc>
          <w:tcPr>
            <w:tcW w:w="4219"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Сферы</w:t>
            </w: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lastRenderedPageBreak/>
              <w:t xml:space="preserve">деятельности муниципального образования </w:t>
            </w:r>
          </w:p>
        </w:tc>
        <w:tc>
          <w:tcPr>
            <w:tcW w:w="3697"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lastRenderedPageBreak/>
              <w:t>Количество</w:t>
            </w:r>
            <w:r w:rsidR="00974026">
              <w:rPr>
                <w:b w:val="0"/>
                <w:color w:val="auto"/>
                <w:sz w:val="24"/>
                <w:szCs w:val="24"/>
                <w:lang w:eastAsia="en-US"/>
              </w:rPr>
              <w:t xml:space="preserve"> </w:t>
            </w:r>
            <w:r>
              <w:rPr>
                <w:b w:val="0"/>
                <w:color w:val="auto"/>
                <w:sz w:val="24"/>
                <w:szCs w:val="24"/>
                <w:lang w:eastAsia="en-US"/>
              </w:rPr>
              <w:t>организационно-</w:t>
            </w:r>
            <w:r>
              <w:rPr>
                <w:b w:val="0"/>
                <w:color w:val="auto"/>
                <w:sz w:val="24"/>
                <w:szCs w:val="24"/>
                <w:lang w:eastAsia="en-US"/>
              </w:rPr>
              <w:lastRenderedPageBreak/>
              <w:t>штатных мероприятий</w:t>
            </w:r>
          </w:p>
        </w:tc>
        <w:tc>
          <w:tcPr>
            <w:tcW w:w="3697"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lastRenderedPageBreak/>
              <w:t>Период проведения</w:t>
            </w:r>
          </w:p>
        </w:tc>
        <w:tc>
          <w:tcPr>
            <w:tcW w:w="3697"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 xml:space="preserve">Оптимизированная численность </w:t>
            </w:r>
            <w:r>
              <w:rPr>
                <w:b w:val="0"/>
                <w:color w:val="auto"/>
                <w:sz w:val="24"/>
                <w:szCs w:val="24"/>
                <w:lang w:eastAsia="en-US"/>
              </w:rPr>
              <w:lastRenderedPageBreak/>
              <w:t>должностных лиц</w:t>
            </w:r>
          </w:p>
        </w:tc>
      </w:tr>
      <w:tr w:rsidR="00707DA1" w:rsidTr="00707DA1">
        <w:tc>
          <w:tcPr>
            <w:tcW w:w="4219"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lastRenderedPageBreak/>
              <w:t>оптимизация не проводилась</w:t>
            </w:r>
          </w:p>
        </w:tc>
        <w:tc>
          <w:tcPr>
            <w:tcW w:w="3697" w:type="dxa"/>
            <w:tcBorders>
              <w:top w:val="single" w:sz="4" w:space="0" w:color="auto"/>
              <w:left w:val="single" w:sz="4" w:space="0" w:color="auto"/>
              <w:bottom w:val="single" w:sz="4" w:space="0" w:color="auto"/>
              <w:right w:val="single" w:sz="4" w:space="0" w:color="auto"/>
            </w:tcBorders>
          </w:tcPr>
          <w:p w:rsidR="00707DA1" w:rsidRDefault="00707DA1">
            <w:pPr>
              <w:pStyle w:val="decor"/>
              <w:spacing w:before="0" w:beforeAutospacing="0" w:after="0" w:afterAutospacing="0"/>
              <w:jc w:val="both"/>
              <w:rPr>
                <w:b w:val="0"/>
                <w:color w:val="auto"/>
                <w:sz w:val="24"/>
                <w:szCs w:val="24"/>
                <w:lang w:eastAsia="en-US"/>
              </w:rPr>
            </w:pPr>
          </w:p>
        </w:tc>
        <w:tc>
          <w:tcPr>
            <w:tcW w:w="3697" w:type="dxa"/>
            <w:tcBorders>
              <w:top w:val="single" w:sz="4" w:space="0" w:color="auto"/>
              <w:left w:val="single" w:sz="4" w:space="0" w:color="auto"/>
              <w:bottom w:val="single" w:sz="4" w:space="0" w:color="auto"/>
              <w:right w:val="single" w:sz="4" w:space="0" w:color="auto"/>
            </w:tcBorders>
          </w:tcPr>
          <w:p w:rsidR="00707DA1" w:rsidRDefault="00707DA1">
            <w:pPr>
              <w:pStyle w:val="decor"/>
              <w:spacing w:before="0" w:beforeAutospacing="0" w:after="0" w:afterAutospacing="0"/>
              <w:jc w:val="both"/>
              <w:rPr>
                <w:b w:val="0"/>
                <w:color w:val="auto"/>
                <w:sz w:val="24"/>
                <w:szCs w:val="24"/>
                <w:lang w:eastAsia="en-US"/>
              </w:rPr>
            </w:pPr>
          </w:p>
        </w:tc>
        <w:tc>
          <w:tcPr>
            <w:tcW w:w="3697" w:type="dxa"/>
            <w:tcBorders>
              <w:top w:val="single" w:sz="4" w:space="0" w:color="auto"/>
              <w:left w:val="single" w:sz="4" w:space="0" w:color="auto"/>
              <w:bottom w:val="single" w:sz="4" w:space="0" w:color="auto"/>
              <w:right w:val="single" w:sz="4" w:space="0" w:color="auto"/>
            </w:tcBorders>
          </w:tcPr>
          <w:p w:rsidR="00707DA1" w:rsidRDefault="00707DA1">
            <w:pPr>
              <w:pStyle w:val="decor"/>
              <w:spacing w:before="0" w:beforeAutospacing="0" w:after="0" w:afterAutospacing="0"/>
              <w:jc w:val="both"/>
              <w:rPr>
                <w:b w:val="0"/>
                <w:color w:val="auto"/>
                <w:sz w:val="24"/>
                <w:szCs w:val="24"/>
                <w:lang w:eastAsia="en-US"/>
              </w:rPr>
            </w:pPr>
          </w:p>
        </w:tc>
      </w:tr>
    </w:tbl>
    <w:p w:rsidR="00707DA1" w:rsidRDefault="00707DA1" w:rsidP="00707DA1">
      <w:pPr>
        <w:pStyle w:val="decor"/>
        <w:spacing w:before="0" w:beforeAutospacing="0" w:after="0" w:afterAutospacing="0"/>
        <w:jc w:val="both"/>
        <w:rPr>
          <w:b w:val="0"/>
          <w:color w:val="auto"/>
          <w:sz w:val="24"/>
          <w:szCs w:val="24"/>
        </w:rPr>
      </w:pPr>
    </w:p>
    <w:p w:rsidR="00707DA1" w:rsidRDefault="00707DA1" w:rsidP="00707DA1">
      <w:pPr>
        <w:pStyle w:val="decor"/>
        <w:spacing w:before="0" w:beforeAutospacing="0" w:after="0" w:afterAutospacing="0"/>
        <w:jc w:val="both"/>
        <w:rPr>
          <w:b w:val="0"/>
          <w:color w:val="auto"/>
          <w:sz w:val="24"/>
          <w:szCs w:val="24"/>
        </w:rPr>
      </w:pPr>
      <w:r>
        <w:rPr>
          <w:b w:val="0"/>
          <w:color w:val="auto"/>
          <w:sz w:val="24"/>
          <w:szCs w:val="24"/>
        </w:rPr>
        <w:t>23.</w:t>
      </w:r>
      <w:r>
        <w:rPr>
          <w:b w:val="0"/>
          <w:color w:val="auto"/>
          <w:sz w:val="24"/>
          <w:szCs w:val="24"/>
        </w:rPr>
        <w:tab/>
        <w:t xml:space="preserve">Результаты проверки сведений о доходах должностных лиц </w:t>
      </w:r>
    </w:p>
    <w:tbl>
      <w:tblPr>
        <w:tblStyle w:val="a3"/>
        <w:tblW w:w="15276" w:type="dxa"/>
        <w:tblLook w:val="04A0"/>
      </w:tblPr>
      <w:tblGrid>
        <w:gridCol w:w="7621"/>
        <w:gridCol w:w="7655"/>
      </w:tblGrid>
      <w:tr w:rsidR="00707DA1" w:rsidTr="00707DA1">
        <w:tc>
          <w:tcPr>
            <w:tcW w:w="7621"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Количество выявленных нарушений</w:t>
            </w:r>
          </w:p>
        </w:tc>
        <w:tc>
          <w:tcPr>
            <w:tcW w:w="7655"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Количество привлеченных к ответственности (уволенных с муниципальной службы) должностных лиц</w:t>
            </w:r>
          </w:p>
        </w:tc>
      </w:tr>
      <w:tr w:rsidR="00707DA1" w:rsidTr="00707DA1">
        <w:tc>
          <w:tcPr>
            <w:tcW w:w="7621"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both"/>
              <w:rPr>
                <w:b w:val="0"/>
                <w:color w:val="auto"/>
                <w:sz w:val="24"/>
                <w:szCs w:val="24"/>
                <w:lang w:eastAsia="en-US"/>
              </w:rPr>
            </w:pPr>
            <w:r>
              <w:rPr>
                <w:b w:val="0"/>
                <w:color w:val="auto"/>
                <w:sz w:val="24"/>
                <w:szCs w:val="24"/>
                <w:lang w:eastAsia="en-US"/>
              </w:rPr>
              <w:t xml:space="preserve">                                                    3</w:t>
            </w:r>
          </w:p>
        </w:tc>
        <w:tc>
          <w:tcPr>
            <w:tcW w:w="7655"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both"/>
              <w:rPr>
                <w:b w:val="0"/>
                <w:color w:val="auto"/>
                <w:sz w:val="24"/>
                <w:szCs w:val="24"/>
                <w:lang w:eastAsia="en-US"/>
              </w:rPr>
            </w:pPr>
            <w:r>
              <w:rPr>
                <w:b w:val="0"/>
                <w:color w:val="auto"/>
                <w:sz w:val="24"/>
                <w:szCs w:val="24"/>
                <w:lang w:eastAsia="en-US"/>
              </w:rPr>
              <w:t xml:space="preserve">                               0</w:t>
            </w:r>
          </w:p>
        </w:tc>
      </w:tr>
    </w:tbl>
    <w:p w:rsidR="00707DA1" w:rsidRDefault="00707DA1" w:rsidP="00707DA1">
      <w:pPr>
        <w:pStyle w:val="decor"/>
        <w:spacing w:before="0" w:beforeAutospacing="0" w:after="0" w:afterAutospacing="0"/>
        <w:jc w:val="both"/>
        <w:rPr>
          <w:b w:val="0"/>
          <w:color w:val="auto"/>
          <w:sz w:val="24"/>
          <w:szCs w:val="24"/>
        </w:rPr>
      </w:pPr>
    </w:p>
    <w:p w:rsidR="00707DA1" w:rsidRDefault="00707DA1" w:rsidP="00707DA1">
      <w:pPr>
        <w:pStyle w:val="decor"/>
        <w:spacing w:before="0" w:beforeAutospacing="0" w:after="0" w:afterAutospacing="0"/>
        <w:jc w:val="both"/>
        <w:rPr>
          <w:b w:val="0"/>
          <w:color w:val="auto"/>
          <w:sz w:val="24"/>
          <w:szCs w:val="24"/>
        </w:rPr>
      </w:pPr>
      <w:r>
        <w:rPr>
          <w:b w:val="0"/>
          <w:color w:val="auto"/>
          <w:sz w:val="24"/>
          <w:szCs w:val="24"/>
        </w:rPr>
        <w:t>24.</w:t>
      </w:r>
      <w:r>
        <w:rPr>
          <w:b w:val="0"/>
          <w:color w:val="auto"/>
          <w:sz w:val="24"/>
          <w:szCs w:val="24"/>
        </w:rPr>
        <w:tab/>
        <w:t xml:space="preserve">Наличие фактов привлечения к уголовной ответственности должностных лиц муниципальных образований </w:t>
      </w:r>
    </w:p>
    <w:tbl>
      <w:tblPr>
        <w:tblStyle w:val="a3"/>
        <w:tblW w:w="15276" w:type="dxa"/>
        <w:tblLook w:val="04A0"/>
      </w:tblPr>
      <w:tblGrid>
        <w:gridCol w:w="2235"/>
        <w:gridCol w:w="1897"/>
        <w:gridCol w:w="1930"/>
        <w:gridCol w:w="5103"/>
        <w:gridCol w:w="1843"/>
        <w:gridCol w:w="2268"/>
      </w:tblGrid>
      <w:tr w:rsidR="00707DA1" w:rsidTr="00707DA1">
        <w:tc>
          <w:tcPr>
            <w:tcW w:w="2235"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Данные должностного лица</w:t>
            </w: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(Ф.И.О., должность)</w:t>
            </w:r>
          </w:p>
        </w:tc>
        <w:tc>
          <w:tcPr>
            <w:tcW w:w="1897"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 xml:space="preserve">Номер </w:t>
            </w: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уголовного</w:t>
            </w: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дела</w:t>
            </w:r>
          </w:p>
        </w:tc>
        <w:tc>
          <w:tcPr>
            <w:tcW w:w="1930"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 xml:space="preserve">Дата </w:t>
            </w: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 xml:space="preserve">возбуждения уголовного </w:t>
            </w: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дела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 xml:space="preserve">Краткая </w:t>
            </w: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фабула совершенного преступления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 xml:space="preserve">Статья </w:t>
            </w: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УК РФ</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 xml:space="preserve">Когда, каким судом и </w:t>
            </w: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 xml:space="preserve">к какому </w:t>
            </w: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сроку осужден</w:t>
            </w:r>
          </w:p>
        </w:tc>
      </w:tr>
      <w:tr w:rsidR="00707DA1" w:rsidTr="00707DA1">
        <w:tc>
          <w:tcPr>
            <w:tcW w:w="2235" w:type="dxa"/>
            <w:tcBorders>
              <w:top w:val="single" w:sz="4" w:space="0" w:color="auto"/>
              <w:left w:val="single" w:sz="4" w:space="0" w:color="auto"/>
              <w:bottom w:val="single" w:sz="4" w:space="0" w:color="auto"/>
              <w:right w:val="single" w:sz="4" w:space="0" w:color="auto"/>
            </w:tcBorders>
            <w:hideMark/>
          </w:tcPr>
          <w:p w:rsidR="00707DA1" w:rsidRDefault="00601871">
            <w:pPr>
              <w:pStyle w:val="decor"/>
              <w:spacing w:before="0" w:beforeAutospacing="0" w:after="0" w:afterAutospacing="0"/>
              <w:jc w:val="center"/>
              <w:rPr>
                <w:b w:val="0"/>
                <w:color w:val="auto"/>
                <w:sz w:val="24"/>
                <w:szCs w:val="24"/>
                <w:lang w:eastAsia="en-US"/>
              </w:rPr>
            </w:pPr>
            <w:r>
              <w:rPr>
                <w:b w:val="0"/>
                <w:color w:val="auto"/>
                <w:sz w:val="24"/>
                <w:szCs w:val="24"/>
                <w:lang w:eastAsia="en-US"/>
              </w:rPr>
              <w:t>-</w:t>
            </w:r>
          </w:p>
        </w:tc>
        <w:tc>
          <w:tcPr>
            <w:tcW w:w="1897" w:type="dxa"/>
            <w:tcBorders>
              <w:top w:val="single" w:sz="4" w:space="0" w:color="auto"/>
              <w:left w:val="single" w:sz="4" w:space="0" w:color="auto"/>
              <w:bottom w:val="single" w:sz="4" w:space="0" w:color="auto"/>
              <w:right w:val="single" w:sz="4" w:space="0" w:color="auto"/>
            </w:tcBorders>
          </w:tcPr>
          <w:p w:rsidR="00707DA1" w:rsidRDefault="00601871">
            <w:pPr>
              <w:pStyle w:val="decor"/>
              <w:spacing w:before="0" w:beforeAutospacing="0" w:after="0" w:afterAutospacing="0"/>
              <w:jc w:val="center"/>
              <w:rPr>
                <w:b w:val="0"/>
                <w:color w:val="auto"/>
                <w:sz w:val="24"/>
                <w:szCs w:val="24"/>
                <w:lang w:eastAsia="en-US"/>
              </w:rPr>
            </w:pPr>
            <w:r>
              <w:rPr>
                <w:b w:val="0"/>
                <w:color w:val="auto"/>
                <w:sz w:val="24"/>
                <w:szCs w:val="24"/>
                <w:lang w:eastAsia="en-US"/>
              </w:rPr>
              <w:t>-</w:t>
            </w:r>
          </w:p>
        </w:tc>
        <w:tc>
          <w:tcPr>
            <w:tcW w:w="1930" w:type="dxa"/>
            <w:tcBorders>
              <w:top w:val="single" w:sz="4" w:space="0" w:color="auto"/>
              <w:left w:val="single" w:sz="4" w:space="0" w:color="auto"/>
              <w:bottom w:val="single" w:sz="4" w:space="0" w:color="auto"/>
              <w:right w:val="single" w:sz="4" w:space="0" w:color="auto"/>
            </w:tcBorders>
          </w:tcPr>
          <w:p w:rsidR="00707DA1" w:rsidRDefault="00601871">
            <w:pPr>
              <w:pStyle w:val="decor"/>
              <w:spacing w:before="0" w:beforeAutospacing="0" w:after="0" w:afterAutospacing="0"/>
              <w:jc w:val="center"/>
              <w:rPr>
                <w:b w:val="0"/>
                <w:color w:val="auto"/>
                <w:sz w:val="24"/>
                <w:szCs w:val="24"/>
                <w:lang w:eastAsia="en-US"/>
              </w:rPr>
            </w:pPr>
            <w:r>
              <w:rPr>
                <w:b w:val="0"/>
                <w:color w:val="auto"/>
                <w:sz w:val="24"/>
                <w:szCs w:val="24"/>
                <w:lang w:eastAsia="en-US"/>
              </w:rPr>
              <w:t>-</w:t>
            </w:r>
          </w:p>
        </w:tc>
        <w:tc>
          <w:tcPr>
            <w:tcW w:w="5103" w:type="dxa"/>
            <w:tcBorders>
              <w:top w:val="single" w:sz="4" w:space="0" w:color="auto"/>
              <w:left w:val="single" w:sz="4" w:space="0" w:color="auto"/>
              <w:bottom w:val="single" w:sz="4" w:space="0" w:color="auto"/>
              <w:right w:val="single" w:sz="4" w:space="0" w:color="auto"/>
            </w:tcBorders>
          </w:tcPr>
          <w:p w:rsidR="00707DA1" w:rsidRDefault="00601871">
            <w:pPr>
              <w:pStyle w:val="decor"/>
              <w:spacing w:before="0" w:beforeAutospacing="0" w:after="0" w:afterAutospacing="0"/>
              <w:jc w:val="center"/>
              <w:rPr>
                <w:b w:val="0"/>
                <w:color w:val="auto"/>
                <w:sz w:val="24"/>
                <w:szCs w:val="24"/>
                <w:lang w:eastAsia="en-US"/>
              </w:rPr>
            </w:pPr>
            <w:r>
              <w:rPr>
                <w:b w:val="0"/>
                <w:color w:val="auto"/>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tcPr>
          <w:p w:rsidR="00707DA1" w:rsidRDefault="00601871">
            <w:pPr>
              <w:pStyle w:val="decor"/>
              <w:spacing w:before="0" w:beforeAutospacing="0" w:after="0" w:afterAutospacing="0"/>
              <w:jc w:val="center"/>
              <w:rPr>
                <w:b w:val="0"/>
                <w:color w:val="auto"/>
                <w:sz w:val="24"/>
                <w:szCs w:val="24"/>
                <w:lang w:eastAsia="en-US"/>
              </w:rPr>
            </w:pPr>
            <w:r>
              <w:rPr>
                <w:b w:val="0"/>
                <w:color w:val="auto"/>
                <w:sz w:val="24"/>
                <w:szCs w:val="24"/>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707DA1" w:rsidRDefault="00601871">
            <w:pPr>
              <w:pStyle w:val="decor"/>
              <w:spacing w:before="0" w:beforeAutospacing="0" w:after="0" w:afterAutospacing="0"/>
              <w:jc w:val="center"/>
              <w:rPr>
                <w:b w:val="0"/>
                <w:color w:val="auto"/>
                <w:sz w:val="24"/>
                <w:szCs w:val="24"/>
                <w:lang w:eastAsia="en-US"/>
              </w:rPr>
            </w:pPr>
            <w:r>
              <w:rPr>
                <w:b w:val="0"/>
                <w:color w:val="auto"/>
                <w:sz w:val="24"/>
                <w:szCs w:val="24"/>
                <w:lang w:eastAsia="en-US"/>
              </w:rPr>
              <w:t>-</w:t>
            </w:r>
          </w:p>
        </w:tc>
      </w:tr>
    </w:tbl>
    <w:p w:rsidR="008629D9" w:rsidRDefault="008629D9" w:rsidP="00707DA1">
      <w:pPr>
        <w:pStyle w:val="decor"/>
        <w:spacing w:before="0" w:beforeAutospacing="0" w:after="0" w:afterAutospacing="0"/>
        <w:jc w:val="both"/>
        <w:rPr>
          <w:b w:val="0"/>
          <w:color w:val="auto"/>
          <w:sz w:val="24"/>
          <w:szCs w:val="24"/>
        </w:rPr>
      </w:pPr>
    </w:p>
    <w:p w:rsidR="00707DA1" w:rsidRDefault="00707DA1" w:rsidP="00707DA1">
      <w:pPr>
        <w:pStyle w:val="decor"/>
        <w:spacing w:before="0" w:beforeAutospacing="0" w:after="0" w:afterAutospacing="0"/>
        <w:jc w:val="both"/>
        <w:rPr>
          <w:b w:val="0"/>
          <w:color w:val="auto"/>
          <w:sz w:val="24"/>
          <w:szCs w:val="24"/>
        </w:rPr>
      </w:pPr>
      <w:r>
        <w:rPr>
          <w:b w:val="0"/>
          <w:color w:val="auto"/>
          <w:sz w:val="24"/>
          <w:szCs w:val="24"/>
        </w:rPr>
        <w:t>25.</w:t>
      </w:r>
      <w:r>
        <w:rPr>
          <w:b w:val="0"/>
          <w:color w:val="auto"/>
          <w:sz w:val="24"/>
          <w:szCs w:val="24"/>
        </w:rPr>
        <w:tab/>
        <w:t>Наличие фактов конфликта интересов</w:t>
      </w:r>
    </w:p>
    <w:tbl>
      <w:tblPr>
        <w:tblStyle w:val="a3"/>
        <w:tblW w:w="15276" w:type="dxa"/>
        <w:tblLook w:val="04A0"/>
      </w:tblPr>
      <w:tblGrid>
        <w:gridCol w:w="594"/>
        <w:gridCol w:w="7878"/>
        <w:gridCol w:w="6804"/>
      </w:tblGrid>
      <w:tr w:rsidR="00707DA1" w:rsidTr="00707DA1">
        <w:tc>
          <w:tcPr>
            <w:tcW w:w="594"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w:t>
            </w: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п/п</w:t>
            </w:r>
          </w:p>
        </w:tc>
        <w:tc>
          <w:tcPr>
            <w:tcW w:w="7878"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Количество выявленных фактов конфликта интересов</w:t>
            </w:r>
          </w:p>
        </w:tc>
        <w:tc>
          <w:tcPr>
            <w:tcW w:w="6804"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Количество разрешенных конфликтов интересов</w:t>
            </w:r>
          </w:p>
        </w:tc>
      </w:tr>
      <w:tr w:rsidR="00707DA1" w:rsidTr="00707DA1">
        <w:tc>
          <w:tcPr>
            <w:tcW w:w="594" w:type="dxa"/>
            <w:tcBorders>
              <w:top w:val="single" w:sz="4" w:space="0" w:color="auto"/>
              <w:left w:val="single" w:sz="4" w:space="0" w:color="auto"/>
              <w:bottom w:val="single" w:sz="4" w:space="0" w:color="auto"/>
              <w:right w:val="single" w:sz="4" w:space="0" w:color="auto"/>
            </w:tcBorders>
          </w:tcPr>
          <w:p w:rsidR="00707DA1" w:rsidRDefault="00707DA1">
            <w:pPr>
              <w:pStyle w:val="decor"/>
              <w:spacing w:before="0" w:beforeAutospacing="0" w:after="0" w:afterAutospacing="0"/>
              <w:jc w:val="both"/>
              <w:rPr>
                <w:b w:val="0"/>
                <w:color w:val="auto"/>
                <w:sz w:val="24"/>
                <w:szCs w:val="24"/>
                <w:lang w:eastAsia="en-US"/>
              </w:rPr>
            </w:pPr>
          </w:p>
        </w:tc>
        <w:tc>
          <w:tcPr>
            <w:tcW w:w="7878"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w:t>
            </w:r>
          </w:p>
        </w:tc>
        <w:tc>
          <w:tcPr>
            <w:tcW w:w="6804"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w:t>
            </w:r>
          </w:p>
        </w:tc>
      </w:tr>
    </w:tbl>
    <w:p w:rsidR="00707DA1" w:rsidRDefault="00707DA1" w:rsidP="00707DA1">
      <w:pPr>
        <w:pStyle w:val="decor"/>
        <w:spacing w:before="0" w:beforeAutospacing="0" w:after="0" w:afterAutospacing="0"/>
        <w:jc w:val="both"/>
        <w:rPr>
          <w:b w:val="0"/>
          <w:color w:val="auto"/>
          <w:sz w:val="24"/>
          <w:szCs w:val="24"/>
        </w:rPr>
      </w:pPr>
    </w:p>
    <w:p w:rsidR="00707DA1" w:rsidRDefault="00707DA1" w:rsidP="00707DA1">
      <w:pPr>
        <w:pStyle w:val="decor"/>
        <w:spacing w:before="0" w:beforeAutospacing="0" w:after="0" w:afterAutospacing="0"/>
        <w:jc w:val="both"/>
        <w:rPr>
          <w:b w:val="0"/>
          <w:color w:val="auto"/>
          <w:sz w:val="24"/>
          <w:szCs w:val="24"/>
        </w:rPr>
      </w:pPr>
      <w:r>
        <w:rPr>
          <w:b w:val="0"/>
          <w:color w:val="auto"/>
          <w:sz w:val="24"/>
          <w:szCs w:val="24"/>
        </w:rPr>
        <w:t>26.</w:t>
      </w:r>
      <w:r>
        <w:rPr>
          <w:b w:val="0"/>
          <w:color w:val="auto"/>
          <w:sz w:val="24"/>
          <w:szCs w:val="24"/>
        </w:rPr>
        <w:tab/>
        <w:t xml:space="preserve">Организация взаимодействия с органами правоохраны и надзора в сфере противодействия коррупции </w:t>
      </w:r>
    </w:p>
    <w:tbl>
      <w:tblPr>
        <w:tblStyle w:val="a3"/>
        <w:tblW w:w="0" w:type="auto"/>
        <w:tblLook w:val="04A0"/>
      </w:tblPr>
      <w:tblGrid>
        <w:gridCol w:w="3696"/>
        <w:gridCol w:w="3697"/>
        <w:gridCol w:w="3697"/>
        <w:gridCol w:w="3697"/>
      </w:tblGrid>
      <w:tr w:rsidR="00707DA1" w:rsidTr="00707DA1">
        <w:tc>
          <w:tcPr>
            <w:tcW w:w="3696"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Наименование органа правоохраны и надзора</w:t>
            </w:r>
          </w:p>
        </w:tc>
        <w:tc>
          <w:tcPr>
            <w:tcW w:w="3697"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Наличие совместных планов</w:t>
            </w: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(наименование, дата утверждения)</w:t>
            </w:r>
          </w:p>
        </w:tc>
        <w:tc>
          <w:tcPr>
            <w:tcW w:w="3697"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 xml:space="preserve">Количество проведенных совместных совещаний </w:t>
            </w: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(дата и номер протокола, рассматриваемые вопросы)</w:t>
            </w:r>
          </w:p>
        </w:tc>
        <w:tc>
          <w:tcPr>
            <w:tcW w:w="3697" w:type="dxa"/>
            <w:tcBorders>
              <w:top w:val="single" w:sz="4" w:space="0" w:color="auto"/>
              <w:left w:val="single" w:sz="4" w:space="0" w:color="auto"/>
              <w:bottom w:val="single" w:sz="4" w:space="0" w:color="auto"/>
              <w:right w:val="single" w:sz="4" w:space="0" w:color="auto"/>
            </w:tcBorders>
            <w:vAlign w:val="center"/>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 xml:space="preserve">Совместно проведенные антикоррупционные мероприятия </w:t>
            </w: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(наименование мероприятия, сферы деятельности муниципального образования)</w:t>
            </w:r>
          </w:p>
        </w:tc>
      </w:tr>
      <w:tr w:rsidR="00707DA1" w:rsidTr="00707DA1">
        <w:tc>
          <w:tcPr>
            <w:tcW w:w="3696"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 xml:space="preserve">ММО МВД России «Ивдельский» </w:t>
            </w:r>
          </w:p>
          <w:p w:rsidR="00707DA1" w:rsidRDefault="00707DA1">
            <w:pPr>
              <w:pStyle w:val="decor"/>
              <w:spacing w:before="0" w:beforeAutospacing="0" w:after="0" w:afterAutospacing="0"/>
              <w:jc w:val="center"/>
              <w:rPr>
                <w:b w:val="0"/>
                <w:color w:val="auto"/>
                <w:sz w:val="24"/>
                <w:szCs w:val="24"/>
                <w:lang w:eastAsia="en-US"/>
              </w:rPr>
            </w:pPr>
            <w:r>
              <w:rPr>
                <w:b w:val="0"/>
                <w:color w:val="auto"/>
                <w:sz w:val="24"/>
                <w:szCs w:val="24"/>
                <w:lang w:eastAsia="en-US"/>
              </w:rPr>
              <w:t>Свердловской области</w:t>
            </w:r>
          </w:p>
        </w:tc>
        <w:tc>
          <w:tcPr>
            <w:tcW w:w="3697" w:type="dxa"/>
            <w:tcBorders>
              <w:top w:val="single" w:sz="4" w:space="0" w:color="auto"/>
              <w:left w:val="single" w:sz="4" w:space="0" w:color="auto"/>
              <w:bottom w:val="single" w:sz="4" w:space="0" w:color="auto"/>
              <w:right w:val="single" w:sz="4" w:space="0" w:color="auto"/>
            </w:tcBorders>
            <w:hideMark/>
          </w:tcPr>
          <w:p w:rsidR="00707DA1" w:rsidRDefault="00707DA1">
            <w:pPr>
              <w:pStyle w:val="decor"/>
              <w:spacing w:before="0" w:beforeAutospacing="0" w:after="0" w:afterAutospacing="0"/>
              <w:jc w:val="both"/>
              <w:rPr>
                <w:b w:val="0"/>
                <w:color w:val="auto"/>
                <w:sz w:val="24"/>
                <w:szCs w:val="24"/>
                <w:lang w:eastAsia="en-US"/>
              </w:rPr>
            </w:pPr>
            <w:r>
              <w:rPr>
                <w:b w:val="0"/>
                <w:color w:val="auto"/>
                <w:sz w:val="24"/>
                <w:szCs w:val="24"/>
                <w:lang w:eastAsia="en-US"/>
              </w:rPr>
              <w:t>Участие начальника ОБЭП и противодействия коррупции ММО МВД «Ивдельский» в заседании комиссии и включение в состав комиссии</w:t>
            </w:r>
          </w:p>
        </w:tc>
        <w:tc>
          <w:tcPr>
            <w:tcW w:w="3697" w:type="dxa"/>
            <w:tcBorders>
              <w:top w:val="single" w:sz="4" w:space="0" w:color="auto"/>
              <w:left w:val="single" w:sz="4" w:space="0" w:color="auto"/>
              <w:bottom w:val="single" w:sz="4" w:space="0" w:color="auto"/>
              <w:right w:val="single" w:sz="4" w:space="0" w:color="auto"/>
            </w:tcBorders>
            <w:hideMark/>
          </w:tcPr>
          <w:p w:rsidR="006E2199" w:rsidRDefault="00707DA1" w:rsidP="006E2199">
            <w:pPr>
              <w:pStyle w:val="decor"/>
              <w:spacing w:before="0" w:beforeAutospacing="0" w:after="0" w:afterAutospacing="0"/>
              <w:jc w:val="center"/>
              <w:rPr>
                <w:b w:val="0"/>
                <w:color w:val="auto"/>
                <w:sz w:val="24"/>
                <w:szCs w:val="24"/>
              </w:rPr>
            </w:pPr>
            <w:r>
              <w:rPr>
                <w:sz w:val="24"/>
                <w:szCs w:val="24"/>
              </w:rPr>
              <w:t xml:space="preserve"> </w:t>
            </w:r>
            <w:r w:rsidR="006E2199">
              <w:rPr>
                <w:b w:val="0"/>
                <w:color w:val="auto"/>
                <w:sz w:val="24"/>
                <w:szCs w:val="24"/>
              </w:rPr>
              <w:t>Заседание комиссии протокол от 07.10.2015 №2</w:t>
            </w:r>
          </w:p>
          <w:p w:rsidR="006E2199" w:rsidRDefault="006E2199" w:rsidP="006E2199">
            <w:pPr>
              <w:pStyle w:val="decor"/>
              <w:spacing w:before="0" w:beforeAutospacing="0" w:after="0" w:afterAutospacing="0"/>
              <w:jc w:val="center"/>
              <w:rPr>
                <w:b w:val="0"/>
                <w:color w:val="auto"/>
                <w:sz w:val="24"/>
                <w:szCs w:val="24"/>
              </w:rPr>
            </w:pPr>
          </w:p>
          <w:p w:rsidR="00707DA1" w:rsidRPr="006E2199" w:rsidRDefault="006E2199" w:rsidP="006E2199">
            <w:pPr>
              <w:widowControl w:val="0"/>
              <w:tabs>
                <w:tab w:val="left" w:pos="559"/>
                <w:tab w:val="left" w:pos="701"/>
              </w:tabs>
              <w:autoSpaceDE w:val="0"/>
              <w:autoSpaceDN w:val="0"/>
              <w:adjustRightInd w:val="0"/>
              <w:jc w:val="both"/>
              <w:rPr>
                <w:rFonts w:ascii="Times New Roman" w:hAnsi="Times New Roman" w:cs="Times New Roman"/>
                <w:sz w:val="24"/>
                <w:szCs w:val="24"/>
              </w:rPr>
            </w:pPr>
            <w:r w:rsidRPr="006E2199">
              <w:rPr>
                <w:rFonts w:ascii="Times New Roman" w:hAnsi="Times New Roman" w:cs="Times New Roman"/>
                <w:sz w:val="24"/>
                <w:szCs w:val="24"/>
              </w:rPr>
              <w:t>Заседание комиссии протокол от 12.10.2015 №3</w:t>
            </w:r>
          </w:p>
        </w:tc>
        <w:tc>
          <w:tcPr>
            <w:tcW w:w="3697" w:type="dxa"/>
            <w:tcBorders>
              <w:top w:val="single" w:sz="4" w:space="0" w:color="auto"/>
              <w:left w:val="single" w:sz="4" w:space="0" w:color="auto"/>
              <w:bottom w:val="single" w:sz="4" w:space="0" w:color="auto"/>
              <w:right w:val="single" w:sz="4" w:space="0" w:color="auto"/>
            </w:tcBorders>
            <w:hideMark/>
          </w:tcPr>
          <w:p w:rsidR="00707DA1" w:rsidRDefault="006E2199" w:rsidP="006E2199">
            <w:pPr>
              <w:jc w:val="center"/>
              <w:rPr>
                <w:rFonts w:ascii="Times New Roman" w:hAnsi="Times New Roman" w:cs="Times New Roman"/>
                <w:sz w:val="24"/>
                <w:szCs w:val="24"/>
              </w:rPr>
            </w:pPr>
            <w:r>
              <w:rPr>
                <w:rFonts w:ascii="Times New Roman" w:hAnsi="Times New Roman" w:cs="Times New Roman"/>
                <w:sz w:val="24"/>
                <w:szCs w:val="24"/>
              </w:rPr>
              <w:t>-</w:t>
            </w:r>
          </w:p>
        </w:tc>
      </w:tr>
    </w:tbl>
    <w:p w:rsidR="00707DA1" w:rsidRDefault="00707DA1" w:rsidP="00707DA1">
      <w:pPr>
        <w:pStyle w:val="decor"/>
        <w:spacing w:before="0" w:beforeAutospacing="0" w:after="0" w:afterAutospacing="0"/>
        <w:jc w:val="both"/>
        <w:rPr>
          <w:b w:val="0"/>
          <w:color w:val="auto"/>
          <w:sz w:val="24"/>
          <w:szCs w:val="24"/>
        </w:rPr>
      </w:pPr>
    </w:p>
    <w:p w:rsidR="00974026" w:rsidRDefault="00974026" w:rsidP="00707DA1">
      <w:pPr>
        <w:pStyle w:val="decor"/>
        <w:spacing w:before="0" w:beforeAutospacing="0" w:after="0" w:afterAutospacing="0"/>
        <w:jc w:val="both"/>
        <w:rPr>
          <w:b w:val="0"/>
          <w:color w:val="auto"/>
          <w:sz w:val="24"/>
          <w:szCs w:val="24"/>
        </w:rPr>
      </w:pPr>
      <w:r>
        <w:rPr>
          <w:b w:val="0"/>
          <w:color w:val="auto"/>
          <w:sz w:val="24"/>
          <w:szCs w:val="24"/>
        </w:rPr>
        <w:t>И.о. главы администрации</w:t>
      </w:r>
    </w:p>
    <w:p w:rsidR="00707DA1" w:rsidRDefault="00707DA1" w:rsidP="00707DA1">
      <w:pPr>
        <w:pStyle w:val="decor"/>
        <w:spacing w:before="0" w:beforeAutospacing="0" w:after="0" w:afterAutospacing="0"/>
        <w:jc w:val="both"/>
        <w:rPr>
          <w:b w:val="0"/>
          <w:color w:val="auto"/>
          <w:sz w:val="24"/>
          <w:szCs w:val="24"/>
        </w:rPr>
      </w:pPr>
      <w:r>
        <w:rPr>
          <w:b w:val="0"/>
          <w:color w:val="auto"/>
          <w:sz w:val="24"/>
          <w:szCs w:val="24"/>
        </w:rPr>
        <w:t xml:space="preserve"> городского округа Пелым                                                                                                                              </w:t>
      </w:r>
      <w:r w:rsidR="00974026">
        <w:rPr>
          <w:b w:val="0"/>
          <w:color w:val="auto"/>
          <w:sz w:val="24"/>
          <w:szCs w:val="24"/>
        </w:rPr>
        <w:t xml:space="preserve">                                              Е.А. Смертина</w:t>
      </w:r>
    </w:p>
    <w:p w:rsidR="00707DA1" w:rsidRDefault="00707DA1" w:rsidP="00707DA1">
      <w:pPr>
        <w:pStyle w:val="decor"/>
        <w:spacing w:before="0" w:beforeAutospacing="0" w:after="0" w:afterAutospacing="0"/>
        <w:jc w:val="both"/>
        <w:rPr>
          <w:b w:val="0"/>
          <w:color w:val="auto"/>
          <w:sz w:val="24"/>
          <w:szCs w:val="24"/>
        </w:rPr>
      </w:pPr>
    </w:p>
    <w:p w:rsidR="00707DA1" w:rsidRDefault="00707DA1" w:rsidP="00707DA1">
      <w:pPr>
        <w:pStyle w:val="decor"/>
        <w:spacing w:before="0" w:beforeAutospacing="0" w:after="0" w:afterAutospacing="0"/>
        <w:jc w:val="both"/>
        <w:rPr>
          <w:b w:val="0"/>
          <w:color w:val="auto"/>
          <w:sz w:val="24"/>
          <w:szCs w:val="24"/>
        </w:rPr>
      </w:pPr>
    </w:p>
    <w:p w:rsidR="00707DA1" w:rsidRDefault="00707DA1" w:rsidP="00707DA1">
      <w:pPr>
        <w:pStyle w:val="decor"/>
        <w:spacing w:before="0" w:beforeAutospacing="0" w:after="0" w:afterAutospacing="0"/>
        <w:jc w:val="both"/>
        <w:rPr>
          <w:b w:val="0"/>
          <w:color w:val="auto"/>
          <w:sz w:val="24"/>
          <w:szCs w:val="24"/>
        </w:rPr>
      </w:pPr>
    </w:p>
    <w:p w:rsidR="00707DA1" w:rsidRDefault="00707DA1" w:rsidP="005140EB">
      <w:pPr>
        <w:pStyle w:val="decor"/>
        <w:spacing w:before="0" w:beforeAutospacing="0" w:after="0" w:afterAutospacing="0"/>
        <w:jc w:val="both"/>
        <w:rPr>
          <w:b w:val="0"/>
          <w:color w:val="auto"/>
          <w:sz w:val="24"/>
          <w:szCs w:val="24"/>
        </w:rPr>
      </w:pPr>
    </w:p>
    <w:sectPr w:rsidR="00707DA1" w:rsidSect="00C66B11">
      <w:headerReference w:type="default" r:id="rId8"/>
      <w:headerReference w:type="first" r:id="rId9"/>
      <w:pgSz w:w="16839" w:h="11907" w:orient="landscape" w:code="9"/>
      <w:pgMar w:top="1126" w:right="1134" w:bottom="567" w:left="1134" w:header="720" w:footer="720"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983" w:rsidRDefault="00AB2983" w:rsidP="00DF6E36">
      <w:r>
        <w:separator/>
      </w:r>
    </w:p>
  </w:endnote>
  <w:endnote w:type="continuationSeparator" w:id="1">
    <w:p w:rsidR="00AB2983" w:rsidRDefault="00AB2983" w:rsidP="00DF6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983" w:rsidRDefault="00AB2983" w:rsidP="00DF6E36">
      <w:r>
        <w:separator/>
      </w:r>
    </w:p>
  </w:footnote>
  <w:footnote w:type="continuationSeparator" w:id="1">
    <w:p w:rsidR="00AB2983" w:rsidRDefault="00AB2983" w:rsidP="00DF6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8126"/>
      <w:docPartObj>
        <w:docPartGallery w:val="Page Numbers (Top of Page)"/>
        <w:docPartUnique/>
      </w:docPartObj>
    </w:sdtPr>
    <w:sdtContent>
      <w:p w:rsidR="00825021" w:rsidRDefault="00825021" w:rsidP="00C66B11">
        <w:pPr>
          <w:pStyle w:val="a4"/>
          <w:jc w:val="center"/>
        </w:pPr>
        <w:fldSimple w:instr=" PAGE   \* MERGEFORMAT ">
          <w:r w:rsidR="00601871">
            <w:rPr>
              <w:noProof/>
            </w:rPr>
            <w:t>19</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021" w:rsidRDefault="00825021">
    <w:pPr>
      <w:pStyle w:val="a4"/>
      <w:jc w:val="center"/>
    </w:pPr>
  </w:p>
  <w:p w:rsidR="00825021" w:rsidRDefault="0082502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A6E64"/>
    <w:multiLevelType w:val="hybridMultilevel"/>
    <w:tmpl w:val="AA9EE16E"/>
    <w:lvl w:ilvl="0" w:tplc="441AEA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FE0A01"/>
    <w:rsid w:val="00003622"/>
    <w:rsid w:val="00040D92"/>
    <w:rsid w:val="0004396F"/>
    <w:rsid w:val="000653A3"/>
    <w:rsid w:val="000731DA"/>
    <w:rsid w:val="00074000"/>
    <w:rsid w:val="00074024"/>
    <w:rsid w:val="00091FEE"/>
    <w:rsid w:val="000E1657"/>
    <w:rsid w:val="0010132A"/>
    <w:rsid w:val="00107807"/>
    <w:rsid w:val="001226AD"/>
    <w:rsid w:val="00123585"/>
    <w:rsid w:val="00124D79"/>
    <w:rsid w:val="00133234"/>
    <w:rsid w:val="001362F9"/>
    <w:rsid w:val="00194158"/>
    <w:rsid w:val="001A180D"/>
    <w:rsid w:val="001A5269"/>
    <w:rsid w:val="001A6D98"/>
    <w:rsid w:val="001B2450"/>
    <w:rsid w:val="001B55CF"/>
    <w:rsid w:val="001F1DD3"/>
    <w:rsid w:val="00243FCF"/>
    <w:rsid w:val="00263205"/>
    <w:rsid w:val="00263BA5"/>
    <w:rsid w:val="00272D13"/>
    <w:rsid w:val="002754EC"/>
    <w:rsid w:val="00275E3C"/>
    <w:rsid w:val="00283F62"/>
    <w:rsid w:val="002A7D3D"/>
    <w:rsid w:val="002D54C8"/>
    <w:rsid w:val="002D6278"/>
    <w:rsid w:val="00310D7E"/>
    <w:rsid w:val="003559E9"/>
    <w:rsid w:val="003E1D4B"/>
    <w:rsid w:val="003F1BC0"/>
    <w:rsid w:val="00414E36"/>
    <w:rsid w:val="00417722"/>
    <w:rsid w:val="004530AB"/>
    <w:rsid w:val="00471EAC"/>
    <w:rsid w:val="00473013"/>
    <w:rsid w:val="00474D88"/>
    <w:rsid w:val="00476247"/>
    <w:rsid w:val="004E569C"/>
    <w:rsid w:val="004F39EA"/>
    <w:rsid w:val="005135EF"/>
    <w:rsid w:val="005140EB"/>
    <w:rsid w:val="00563F7D"/>
    <w:rsid w:val="00564B32"/>
    <w:rsid w:val="005C6F3D"/>
    <w:rsid w:val="005D0455"/>
    <w:rsid w:val="005D39FD"/>
    <w:rsid w:val="005E402C"/>
    <w:rsid w:val="005F47E6"/>
    <w:rsid w:val="00601871"/>
    <w:rsid w:val="00622C0B"/>
    <w:rsid w:val="00627F15"/>
    <w:rsid w:val="00640327"/>
    <w:rsid w:val="0064281C"/>
    <w:rsid w:val="006724FD"/>
    <w:rsid w:val="0068305C"/>
    <w:rsid w:val="006868AE"/>
    <w:rsid w:val="006A56F8"/>
    <w:rsid w:val="006C484D"/>
    <w:rsid w:val="006E2199"/>
    <w:rsid w:val="006E6DCC"/>
    <w:rsid w:val="006F7BD8"/>
    <w:rsid w:val="00707DA1"/>
    <w:rsid w:val="007605B7"/>
    <w:rsid w:val="0078122B"/>
    <w:rsid w:val="00787A2E"/>
    <w:rsid w:val="007B49B8"/>
    <w:rsid w:val="007D1FEB"/>
    <w:rsid w:val="007D7F6C"/>
    <w:rsid w:val="007E0D0B"/>
    <w:rsid w:val="007F7C9F"/>
    <w:rsid w:val="00825021"/>
    <w:rsid w:val="00830B2D"/>
    <w:rsid w:val="00830E3B"/>
    <w:rsid w:val="00846598"/>
    <w:rsid w:val="008556AD"/>
    <w:rsid w:val="008629D9"/>
    <w:rsid w:val="00866BCC"/>
    <w:rsid w:val="00881DBD"/>
    <w:rsid w:val="00900737"/>
    <w:rsid w:val="0093704F"/>
    <w:rsid w:val="0094497C"/>
    <w:rsid w:val="009504FD"/>
    <w:rsid w:val="00951E87"/>
    <w:rsid w:val="009571F2"/>
    <w:rsid w:val="00966BE9"/>
    <w:rsid w:val="00974026"/>
    <w:rsid w:val="009751FA"/>
    <w:rsid w:val="009B0EF6"/>
    <w:rsid w:val="009E2967"/>
    <w:rsid w:val="009E58DC"/>
    <w:rsid w:val="00A0749B"/>
    <w:rsid w:val="00A10902"/>
    <w:rsid w:val="00A16F24"/>
    <w:rsid w:val="00A20848"/>
    <w:rsid w:val="00A21140"/>
    <w:rsid w:val="00A51585"/>
    <w:rsid w:val="00A53FF5"/>
    <w:rsid w:val="00A954CA"/>
    <w:rsid w:val="00AA675B"/>
    <w:rsid w:val="00AA763D"/>
    <w:rsid w:val="00AB1C07"/>
    <w:rsid w:val="00AB2983"/>
    <w:rsid w:val="00AE7F2D"/>
    <w:rsid w:val="00AF39E4"/>
    <w:rsid w:val="00B20B39"/>
    <w:rsid w:val="00B47752"/>
    <w:rsid w:val="00B90F22"/>
    <w:rsid w:val="00B962EA"/>
    <w:rsid w:val="00BB16A0"/>
    <w:rsid w:val="00BF146E"/>
    <w:rsid w:val="00BF636F"/>
    <w:rsid w:val="00BF76FE"/>
    <w:rsid w:val="00BF7F07"/>
    <w:rsid w:val="00C001D7"/>
    <w:rsid w:val="00C04705"/>
    <w:rsid w:val="00C26A5B"/>
    <w:rsid w:val="00C27533"/>
    <w:rsid w:val="00C325CA"/>
    <w:rsid w:val="00C5115B"/>
    <w:rsid w:val="00C66B11"/>
    <w:rsid w:val="00C83670"/>
    <w:rsid w:val="00C87403"/>
    <w:rsid w:val="00C92533"/>
    <w:rsid w:val="00C97DC9"/>
    <w:rsid w:val="00CB4AC7"/>
    <w:rsid w:val="00CC454D"/>
    <w:rsid w:val="00CE374C"/>
    <w:rsid w:val="00D232DD"/>
    <w:rsid w:val="00D35A5B"/>
    <w:rsid w:val="00D420C7"/>
    <w:rsid w:val="00D65AA1"/>
    <w:rsid w:val="00D6651C"/>
    <w:rsid w:val="00D80DF8"/>
    <w:rsid w:val="00D813DA"/>
    <w:rsid w:val="00D81FAC"/>
    <w:rsid w:val="00D9316C"/>
    <w:rsid w:val="00DA042D"/>
    <w:rsid w:val="00DA2351"/>
    <w:rsid w:val="00DD616D"/>
    <w:rsid w:val="00DE1185"/>
    <w:rsid w:val="00DF2E8C"/>
    <w:rsid w:val="00DF6E36"/>
    <w:rsid w:val="00DF774B"/>
    <w:rsid w:val="00E010F3"/>
    <w:rsid w:val="00E22F60"/>
    <w:rsid w:val="00E41FE6"/>
    <w:rsid w:val="00E51977"/>
    <w:rsid w:val="00EE28A2"/>
    <w:rsid w:val="00EE2DAF"/>
    <w:rsid w:val="00F10D18"/>
    <w:rsid w:val="00F302AF"/>
    <w:rsid w:val="00F323B1"/>
    <w:rsid w:val="00F667A3"/>
    <w:rsid w:val="00F71ABB"/>
    <w:rsid w:val="00F913A7"/>
    <w:rsid w:val="00F964FD"/>
    <w:rsid w:val="00FA4319"/>
    <w:rsid w:val="00FA58AD"/>
    <w:rsid w:val="00FB072A"/>
    <w:rsid w:val="00FB35EC"/>
    <w:rsid w:val="00FC5395"/>
    <w:rsid w:val="00FD4A9D"/>
    <w:rsid w:val="00FE0A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3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or">
    <w:name w:val="decor"/>
    <w:basedOn w:val="a"/>
    <w:uiPriority w:val="99"/>
    <w:rsid w:val="001A5269"/>
    <w:pPr>
      <w:spacing w:before="100" w:beforeAutospacing="1" w:after="100" w:afterAutospacing="1"/>
    </w:pPr>
    <w:rPr>
      <w:rFonts w:ascii="Times New Roman" w:eastAsia="Times New Roman" w:hAnsi="Times New Roman" w:cs="Times New Roman"/>
      <w:b/>
      <w:bCs/>
      <w:color w:val="330099"/>
      <w:sz w:val="23"/>
      <w:szCs w:val="23"/>
      <w:lang w:eastAsia="ru-RU"/>
    </w:rPr>
  </w:style>
  <w:style w:type="table" w:styleId="a3">
    <w:name w:val="Table Grid"/>
    <w:basedOn w:val="a1"/>
    <w:uiPriority w:val="59"/>
    <w:rsid w:val="001A5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6E36"/>
    <w:pPr>
      <w:tabs>
        <w:tab w:val="center" w:pos="4677"/>
        <w:tab w:val="right" w:pos="9355"/>
      </w:tabs>
    </w:pPr>
  </w:style>
  <w:style w:type="character" w:customStyle="1" w:styleId="a5">
    <w:name w:val="Верхний колонтитул Знак"/>
    <w:basedOn w:val="a0"/>
    <w:link w:val="a4"/>
    <w:uiPriority w:val="99"/>
    <w:rsid w:val="00DF6E36"/>
  </w:style>
  <w:style w:type="paragraph" w:styleId="a6">
    <w:name w:val="footer"/>
    <w:basedOn w:val="a"/>
    <w:link w:val="a7"/>
    <w:uiPriority w:val="99"/>
    <w:unhideWhenUsed/>
    <w:rsid w:val="00DF6E36"/>
    <w:pPr>
      <w:tabs>
        <w:tab w:val="center" w:pos="4677"/>
        <w:tab w:val="right" w:pos="9355"/>
      </w:tabs>
    </w:pPr>
  </w:style>
  <w:style w:type="character" w:customStyle="1" w:styleId="a7">
    <w:name w:val="Нижний колонтитул Знак"/>
    <w:basedOn w:val="a0"/>
    <w:link w:val="a6"/>
    <w:uiPriority w:val="99"/>
    <w:rsid w:val="00DF6E36"/>
  </w:style>
  <w:style w:type="paragraph" w:styleId="a8">
    <w:name w:val="Balloon Text"/>
    <w:basedOn w:val="a"/>
    <w:link w:val="a9"/>
    <w:uiPriority w:val="99"/>
    <w:semiHidden/>
    <w:unhideWhenUsed/>
    <w:rsid w:val="00E22F60"/>
    <w:rPr>
      <w:rFonts w:ascii="Tahoma" w:hAnsi="Tahoma" w:cs="Tahoma"/>
      <w:sz w:val="16"/>
      <w:szCs w:val="16"/>
    </w:rPr>
  </w:style>
  <w:style w:type="character" w:customStyle="1" w:styleId="a9">
    <w:name w:val="Текст выноски Знак"/>
    <w:basedOn w:val="a0"/>
    <w:link w:val="a8"/>
    <w:uiPriority w:val="99"/>
    <w:semiHidden/>
    <w:rsid w:val="00E22F60"/>
    <w:rPr>
      <w:rFonts w:ascii="Tahoma" w:hAnsi="Tahoma" w:cs="Tahoma"/>
      <w:sz w:val="16"/>
      <w:szCs w:val="16"/>
    </w:rPr>
  </w:style>
  <w:style w:type="character" w:styleId="aa">
    <w:name w:val="Hyperlink"/>
    <w:basedOn w:val="a0"/>
    <w:uiPriority w:val="99"/>
    <w:unhideWhenUsed/>
    <w:rsid w:val="005135EF"/>
    <w:rPr>
      <w:color w:val="0000FF" w:themeColor="hyperlink"/>
      <w:u w:val="single"/>
    </w:rPr>
  </w:style>
  <w:style w:type="paragraph" w:styleId="ab">
    <w:name w:val="No Spacing"/>
    <w:uiPriority w:val="1"/>
    <w:qFormat/>
    <w:rsid w:val="00707D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or">
    <w:name w:val="decor"/>
    <w:basedOn w:val="a"/>
    <w:uiPriority w:val="99"/>
    <w:rsid w:val="001A5269"/>
    <w:pPr>
      <w:spacing w:before="100" w:beforeAutospacing="1" w:after="100" w:afterAutospacing="1"/>
    </w:pPr>
    <w:rPr>
      <w:rFonts w:ascii="Times New Roman" w:eastAsia="Times New Roman" w:hAnsi="Times New Roman" w:cs="Times New Roman"/>
      <w:b/>
      <w:bCs/>
      <w:color w:val="330099"/>
      <w:sz w:val="23"/>
      <w:szCs w:val="23"/>
      <w:lang w:eastAsia="ru-RU"/>
    </w:rPr>
  </w:style>
  <w:style w:type="table" w:styleId="a3">
    <w:name w:val="Table Grid"/>
    <w:basedOn w:val="a1"/>
    <w:uiPriority w:val="59"/>
    <w:rsid w:val="001A5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6E36"/>
    <w:pPr>
      <w:tabs>
        <w:tab w:val="center" w:pos="4677"/>
        <w:tab w:val="right" w:pos="9355"/>
      </w:tabs>
    </w:pPr>
  </w:style>
  <w:style w:type="character" w:customStyle="1" w:styleId="a5">
    <w:name w:val="Верхний колонтитул Знак"/>
    <w:basedOn w:val="a0"/>
    <w:link w:val="a4"/>
    <w:uiPriority w:val="99"/>
    <w:rsid w:val="00DF6E36"/>
  </w:style>
  <w:style w:type="paragraph" w:styleId="a6">
    <w:name w:val="footer"/>
    <w:basedOn w:val="a"/>
    <w:link w:val="a7"/>
    <w:uiPriority w:val="99"/>
    <w:unhideWhenUsed/>
    <w:rsid w:val="00DF6E36"/>
    <w:pPr>
      <w:tabs>
        <w:tab w:val="center" w:pos="4677"/>
        <w:tab w:val="right" w:pos="9355"/>
      </w:tabs>
    </w:pPr>
  </w:style>
  <w:style w:type="character" w:customStyle="1" w:styleId="a7">
    <w:name w:val="Нижний колонтитул Знак"/>
    <w:basedOn w:val="a0"/>
    <w:link w:val="a6"/>
    <w:uiPriority w:val="99"/>
    <w:rsid w:val="00DF6E36"/>
  </w:style>
  <w:style w:type="paragraph" w:styleId="a8">
    <w:name w:val="Balloon Text"/>
    <w:basedOn w:val="a"/>
    <w:link w:val="a9"/>
    <w:uiPriority w:val="99"/>
    <w:semiHidden/>
    <w:unhideWhenUsed/>
    <w:rsid w:val="00E22F60"/>
    <w:rPr>
      <w:rFonts w:ascii="Tahoma" w:hAnsi="Tahoma" w:cs="Tahoma"/>
      <w:sz w:val="16"/>
      <w:szCs w:val="16"/>
    </w:rPr>
  </w:style>
  <w:style w:type="character" w:customStyle="1" w:styleId="a9">
    <w:name w:val="Текст выноски Знак"/>
    <w:basedOn w:val="a0"/>
    <w:link w:val="a8"/>
    <w:uiPriority w:val="99"/>
    <w:semiHidden/>
    <w:rsid w:val="00E22F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840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ADA93-5CF0-49C9-B53C-C0B38841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4611</Words>
  <Characters>26286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Кучер Ю.Д.</dc:creator>
  <cp:lastModifiedBy>Надежда Михайловна</cp:lastModifiedBy>
  <cp:revision>5</cp:revision>
  <cp:lastPrinted>2016-02-19T02:53:00Z</cp:lastPrinted>
  <dcterms:created xsi:type="dcterms:W3CDTF">2016-02-18T10:37:00Z</dcterms:created>
  <dcterms:modified xsi:type="dcterms:W3CDTF">2016-02-19T02:54:00Z</dcterms:modified>
</cp:coreProperties>
</file>