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A6" w:rsidRDefault="00A956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56A6" w:rsidRDefault="00A956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956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56A6" w:rsidRDefault="00A956A6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56A6" w:rsidRDefault="00A956A6">
            <w:pPr>
              <w:pStyle w:val="ConsPlusNormal"/>
              <w:jc w:val="right"/>
            </w:pPr>
            <w:r>
              <w:t>N 1800</w:t>
            </w:r>
          </w:p>
        </w:tc>
      </w:tr>
    </w:tbl>
    <w:p w:rsidR="00A956A6" w:rsidRDefault="00A95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6A6" w:rsidRDefault="00A956A6">
      <w:pPr>
        <w:pStyle w:val="ConsPlusNormal"/>
        <w:jc w:val="both"/>
      </w:pPr>
    </w:p>
    <w:p w:rsidR="00A956A6" w:rsidRDefault="00A956A6">
      <w:pPr>
        <w:pStyle w:val="ConsPlusTitle"/>
        <w:jc w:val="center"/>
      </w:pPr>
      <w:r>
        <w:t>УКАЗ</w:t>
      </w:r>
    </w:p>
    <w:p w:rsidR="00A956A6" w:rsidRDefault="00A956A6">
      <w:pPr>
        <w:pStyle w:val="ConsPlusTitle"/>
        <w:jc w:val="center"/>
      </w:pPr>
    </w:p>
    <w:p w:rsidR="00A956A6" w:rsidRDefault="00A956A6">
      <w:pPr>
        <w:pStyle w:val="ConsPlusTitle"/>
        <w:jc w:val="center"/>
      </w:pPr>
      <w:r>
        <w:t>ПРЕЗИДЕНТА РОССИЙСКОЙ ФЕДЕРАЦИИ</w:t>
      </w:r>
    </w:p>
    <w:p w:rsidR="00A956A6" w:rsidRDefault="00A956A6">
      <w:pPr>
        <w:pStyle w:val="ConsPlusTitle"/>
        <w:jc w:val="center"/>
      </w:pPr>
    </w:p>
    <w:p w:rsidR="00A956A6" w:rsidRDefault="00A956A6">
      <w:pPr>
        <w:pStyle w:val="ConsPlusTitle"/>
        <w:jc w:val="center"/>
      </w:pPr>
      <w:r>
        <w:t>О ЦЕНТРАЛЬНЫХ ОРГАНАХ РОССИЙСКОЙ ФЕДЕРАЦИИ,</w:t>
      </w:r>
    </w:p>
    <w:p w:rsidR="00A956A6" w:rsidRDefault="00A956A6">
      <w:pPr>
        <w:pStyle w:val="ConsPlusTitle"/>
        <w:jc w:val="center"/>
      </w:pPr>
      <w:r>
        <w:t>ОТВЕТСТВЕННЫХ ЗА РЕАЛИЗАЦИЮ ПОЛОЖЕНИЙ КОНВЕНЦИИ</w:t>
      </w:r>
    </w:p>
    <w:p w:rsidR="00A956A6" w:rsidRDefault="00A956A6">
      <w:pPr>
        <w:pStyle w:val="ConsPlusTitle"/>
        <w:jc w:val="center"/>
      </w:pPr>
      <w:r>
        <w:t>ОБ УГОЛОВНОЙ ОТВЕТСТВЕННОСТИ ЗА КОРРУПЦИЮ,</w:t>
      </w:r>
    </w:p>
    <w:p w:rsidR="00A956A6" w:rsidRDefault="00A956A6">
      <w:pPr>
        <w:pStyle w:val="ConsPlusTitle"/>
        <w:jc w:val="center"/>
      </w:pPr>
      <w:proofErr w:type="gramStart"/>
      <w:r>
        <w:t>КАСАЮЩИХСЯ</w:t>
      </w:r>
      <w:proofErr w:type="gramEnd"/>
      <w:r>
        <w:t xml:space="preserve"> МЕЖДУНАРОДНОГО СОТРУДНИЧЕСТВА</w:t>
      </w:r>
    </w:p>
    <w:p w:rsidR="00A956A6" w:rsidRDefault="00A956A6">
      <w:pPr>
        <w:pStyle w:val="ConsPlusNormal"/>
        <w:ind w:firstLine="540"/>
        <w:jc w:val="both"/>
      </w:pPr>
    </w:p>
    <w:p w:rsidR="00A956A6" w:rsidRDefault="00A956A6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статьи 29</w:t>
        </w:r>
      </w:hyperlink>
      <w:r>
        <w:t xml:space="preserve"> Конвенции об уголовной ответственности за коррупцию от 27 января 1999 г. постановляю:</w:t>
      </w:r>
    </w:p>
    <w:p w:rsidR="00A956A6" w:rsidRDefault="00A956A6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6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об уголовной ответственности за коррупцию от 27 января 1999 г., касающихся международного сотрудничества, являются: </w:t>
      </w:r>
      <w:hyperlink r:id="rId8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9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международного сотрудничества.</w:t>
      </w:r>
    </w:p>
    <w:p w:rsidR="00A956A6" w:rsidRDefault="00A956A6">
      <w:pPr>
        <w:pStyle w:val="ConsPlusNormal"/>
        <w:spacing w:before="28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Совета Европы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A956A6" w:rsidRDefault="00A956A6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подписания.</w:t>
      </w:r>
    </w:p>
    <w:p w:rsidR="00A956A6" w:rsidRDefault="00A956A6">
      <w:pPr>
        <w:pStyle w:val="ConsPlusNormal"/>
        <w:ind w:firstLine="540"/>
        <w:jc w:val="both"/>
      </w:pPr>
    </w:p>
    <w:p w:rsidR="00A956A6" w:rsidRDefault="00A956A6">
      <w:pPr>
        <w:pStyle w:val="ConsPlusNormal"/>
        <w:jc w:val="right"/>
      </w:pPr>
      <w:r>
        <w:t>Президент</w:t>
      </w:r>
    </w:p>
    <w:p w:rsidR="00A956A6" w:rsidRDefault="00A956A6">
      <w:pPr>
        <w:pStyle w:val="ConsPlusNormal"/>
        <w:jc w:val="right"/>
      </w:pPr>
      <w:r>
        <w:t>Российской Федерации</w:t>
      </w:r>
    </w:p>
    <w:p w:rsidR="00A956A6" w:rsidRDefault="00A956A6">
      <w:pPr>
        <w:pStyle w:val="ConsPlusNormal"/>
        <w:jc w:val="right"/>
      </w:pPr>
      <w:r>
        <w:t>Д.МЕДВЕДЕВ</w:t>
      </w:r>
    </w:p>
    <w:p w:rsidR="00A956A6" w:rsidRDefault="00A956A6">
      <w:pPr>
        <w:pStyle w:val="ConsPlusNormal"/>
      </w:pPr>
      <w:r>
        <w:t>Москва, Кремль</w:t>
      </w:r>
    </w:p>
    <w:p w:rsidR="00A956A6" w:rsidRDefault="00A956A6">
      <w:pPr>
        <w:pStyle w:val="ConsPlusNormal"/>
        <w:spacing w:before="280"/>
      </w:pPr>
      <w:r>
        <w:t>18 декабря 2008 года</w:t>
      </w:r>
    </w:p>
    <w:p w:rsidR="00A956A6" w:rsidRDefault="00A956A6">
      <w:pPr>
        <w:pStyle w:val="ConsPlusNormal"/>
        <w:spacing w:before="280"/>
      </w:pPr>
      <w:r>
        <w:t>N 1800</w:t>
      </w:r>
    </w:p>
    <w:p w:rsidR="00A956A6" w:rsidRDefault="00A956A6">
      <w:pPr>
        <w:pStyle w:val="ConsPlusNormal"/>
      </w:pPr>
    </w:p>
    <w:p w:rsidR="00A956A6" w:rsidRDefault="00A956A6">
      <w:pPr>
        <w:pStyle w:val="ConsPlusNormal"/>
      </w:pPr>
    </w:p>
    <w:p w:rsidR="00A956A6" w:rsidRDefault="00A95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1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56A6"/>
    <w:rsid w:val="00200038"/>
    <w:rsid w:val="00A956A6"/>
    <w:rsid w:val="00C549E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6A6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956A6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956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05DAA48575EFCB1ACAACE9BB570D9141DFAC3BCFD97634D055C7411DDAECAEA561B11FB0F42E02Bf6J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1F7E3651DB40E8699FD79D87E8E767925CAD49535FFCB1ACAACE9BB570D9141DFAC3BCFD976642075C7411DDAECAEA561B11FB0F42E02Bf6J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F7E3651DB40E8699FD79D87E8E767955FAB495450A1BBA4F3C299B27F86111AEBC3BFF489624B18552041f9J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1F7E3651DB40E8699FD79D87E8E767925CAD49535FFCB1ACAACE9BB570D9141DFAC3BCFD976642075C7411DDAECAEA561B11FB0F42E02Bf6JA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1F7E3651DB40E8699FD79D87E8E767905DAC4D525BFCB1ACAACE9BB570D9141DFAC3BCFD976348075C7411DDAECAEA561B11FB0F42E02Bf6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2019-11-29T09:09:00Z</dcterms:created>
  <dcterms:modified xsi:type="dcterms:W3CDTF">2019-11-29T09:09:00Z</dcterms:modified>
</cp:coreProperties>
</file>