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F2" w:rsidRDefault="00977F32" w:rsidP="00977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32">
        <w:rPr>
          <w:rFonts w:ascii="Times New Roman" w:hAnsi="Times New Roman" w:cs="Times New Roman"/>
          <w:b/>
          <w:sz w:val="28"/>
          <w:szCs w:val="28"/>
        </w:rPr>
        <w:t xml:space="preserve">Отчет работы </w:t>
      </w:r>
      <w:r w:rsidR="004D2738" w:rsidRPr="00464B5C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gramStart"/>
      <w:r w:rsidR="004D2738" w:rsidRPr="00464B5C">
        <w:rPr>
          <w:rFonts w:ascii="Times New Roman" w:hAnsi="Times New Roman" w:cs="Times New Roman"/>
          <w:b/>
          <w:sz w:val="28"/>
          <w:szCs w:val="28"/>
        </w:rPr>
        <w:t>по координации работы по противодействию коррупции при главе городского округа Пелым на территории городского округа Пелым</w:t>
      </w:r>
      <w:r w:rsidR="009F28A7">
        <w:rPr>
          <w:rFonts w:ascii="Times New Roman" w:hAnsi="Times New Roman" w:cs="Times New Roman"/>
          <w:b/>
          <w:sz w:val="28"/>
          <w:szCs w:val="28"/>
        </w:rPr>
        <w:t xml:space="preserve"> за периоды</w:t>
      </w:r>
      <w:proofErr w:type="gramEnd"/>
      <w:r w:rsidR="009F28A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D2738">
        <w:rPr>
          <w:rFonts w:ascii="Times New Roman" w:hAnsi="Times New Roman" w:cs="Times New Roman"/>
          <w:b/>
          <w:sz w:val="28"/>
          <w:szCs w:val="28"/>
        </w:rPr>
        <w:t>7</w:t>
      </w:r>
      <w:r w:rsidR="009F28A7">
        <w:rPr>
          <w:rFonts w:ascii="Times New Roman" w:hAnsi="Times New Roman" w:cs="Times New Roman"/>
          <w:b/>
          <w:sz w:val="28"/>
          <w:szCs w:val="28"/>
        </w:rPr>
        <w:t>-201</w:t>
      </w:r>
      <w:r w:rsidR="004D2738">
        <w:rPr>
          <w:rFonts w:ascii="Times New Roman" w:hAnsi="Times New Roman" w:cs="Times New Roman"/>
          <w:b/>
          <w:sz w:val="28"/>
          <w:szCs w:val="28"/>
        </w:rPr>
        <w:t>8</w:t>
      </w:r>
      <w:r w:rsidR="009F28A7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977F32" w:rsidRDefault="00977F32" w:rsidP="0097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период 201</w:t>
      </w:r>
      <w:r w:rsidR="004D27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утверждено 46</w:t>
      </w:r>
      <w:r w:rsidR="004D27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постановлений, все постановления прошли правовую экспертизу (на факт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), в 201</w:t>
      </w:r>
      <w:r w:rsidR="004D27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– утверждено 4</w:t>
      </w:r>
      <w:r w:rsidR="004D2738">
        <w:rPr>
          <w:rFonts w:ascii="Times New Roman" w:hAnsi="Times New Roman" w:cs="Times New Roman"/>
          <w:sz w:val="28"/>
          <w:szCs w:val="28"/>
        </w:rPr>
        <w:t>82</w:t>
      </w:r>
      <w:r w:rsidR="00743346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, все постановления прошли правовую экспертизу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факт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 фактов коррупции не обнаружено.</w:t>
      </w:r>
    </w:p>
    <w:p w:rsidR="00977F32" w:rsidRDefault="00977F32" w:rsidP="0097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273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период 201</w:t>
      </w:r>
      <w:r w:rsidR="004D27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4 занятия с муниципальными служащими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коррупции); за 201</w:t>
      </w:r>
      <w:r w:rsidR="004D27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27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занятия ( по вопросам противодействия коррупции), </w:t>
      </w:r>
      <w:r w:rsidR="004D27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занятие по (заслушиванию судебной практики).</w:t>
      </w:r>
    </w:p>
    <w:p w:rsidR="00977F32" w:rsidRDefault="00977F32" w:rsidP="0097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период 201</w:t>
      </w:r>
      <w:r w:rsidR="004D27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D27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27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фактов обращений на предмет наличия в них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проявлений – не имеется.</w:t>
      </w:r>
    </w:p>
    <w:p w:rsidR="00977F32" w:rsidRDefault="00977F32" w:rsidP="0097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период 201</w:t>
      </w:r>
      <w:r w:rsidR="004D27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проведено </w:t>
      </w:r>
      <w:r w:rsidR="004D273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заседаний комиссий по соблюдению требований к служебному поведению и урегулированию конфликта, за период 201</w:t>
      </w:r>
      <w:r w:rsidR="004D27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проведено – </w:t>
      </w:r>
      <w:r w:rsidR="004D27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комиссии по соблюдению требований к служебному поведению и урегулировании конфликта интересов.</w:t>
      </w:r>
    </w:p>
    <w:p w:rsidR="00977F32" w:rsidRDefault="00977F32" w:rsidP="0097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 период 201</w:t>
      </w:r>
      <w:r w:rsidR="004D27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4D27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муниципальными служащими городского округа Пелым в срок предоставлены сведения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имуществе, и обязательствах имущественного характера, дата подачи в срок до 30.04.ежегодно.</w:t>
      </w:r>
    </w:p>
    <w:p w:rsidR="002779FB" w:rsidRDefault="004D2738" w:rsidP="0097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9FB">
        <w:rPr>
          <w:rFonts w:ascii="Times New Roman" w:hAnsi="Times New Roman" w:cs="Times New Roman"/>
          <w:sz w:val="28"/>
          <w:szCs w:val="28"/>
        </w:rPr>
        <w:t>.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779FB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79FB">
        <w:rPr>
          <w:rFonts w:ascii="Times New Roman" w:hAnsi="Times New Roman" w:cs="Times New Roman"/>
          <w:sz w:val="28"/>
          <w:szCs w:val="28"/>
        </w:rPr>
        <w:t xml:space="preserve"> проверки сведений о </w:t>
      </w:r>
      <w:proofErr w:type="gramStart"/>
      <w:r w:rsidR="002779FB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2779F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при поступлении на муниципальную службу, за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779FB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779FB">
        <w:rPr>
          <w:rFonts w:ascii="Times New Roman" w:hAnsi="Times New Roman" w:cs="Times New Roman"/>
          <w:sz w:val="28"/>
          <w:szCs w:val="28"/>
        </w:rPr>
        <w:t xml:space="preserve"> проверки сведений о доходах об имуществе и обязательствах имущественного характера  при поступлении на муниципальную службу – расхождений по фактом проверок не обнаружено.</w:t>
      </w:r>
    </w:p>
    <w:p w:rsidR="002779FB" w:rsidRDefault="004D2738" w:rsidP="0097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79FB">
        <w:rPr>
          <w:rFonts w:ascii="Times New Roman" w:hAnsi="Times New Roman" w:cs="Times New Roman"/>
          <w:sz w:val="28"/>
          <w:szCs w:val="28"/>
        </w:rPr>
        <w:t xml:space="preserve">. Размещение сведений о </w:t>
      </w:r>
      <w:proofErr w:type="gramStart"/>
      <w:r w:rsidR="002779FB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2779F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 характера на официальном сайте администрации городского округа Пелым размещены в срок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779FB">
        <w:rPr>
          <w:rFonts w:ascii="Times New Roman" w:hAnsi="Times New Roman" w:cs="Times New Roman"/>
          <w:sz w:val="28"/>
          <w:szCs w:val="28"/>
        </w:rPr>
        <w:t>.05.ежегодно.</w:t>
      </w:r>
    </w:p>
    <w:p w:rsidR="002779FB" w:rsidRDefault="004D2738" w:rsidP="0097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9FB">
        <w:rPr>
          <w:rFonts w:ascii="Times New Roman" w:hAnsi="Times New Roman" w:cs="Times New Roman"/>
          <w:sz w:val="28"/>
          <w:szCs w:val="28"/>
        </w:rPr>
        <w:t>. За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779FB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779FB">
        <w:rPr>
          <w:rFonts w:ascii="Times New Roman" w:hAnsi="Times New Roman" w:cs="Times New Roman"/>
          <w:sz w:val="28"/>
          <w:szCs w:val="28"/>
        </w:rPr>
        <w:t xml:space="preserve"> год в кадровый резерв на конкурсной основе не включались.</w:t>
      </w:r>
    </w:p>
    <w:p w:rsidR="002779FB" w:rsidRDefault="004D2738" w:rsidP="00977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779FB">
        <w:rPr>
          <w:rFonts w:ascii="Times New Roman" w:hAnsi="Times New Roman" w:cs="Times New Roman"/>
          <w:sz w:val="28"/>
          <w:szCs w:val="28"/>
        </w:rPr>
        <w:t xml:space="preserve">. Постановлением администрацией городского округа Пелым от 02.11.2015 №370 «О работе </w:t>
      </w:r>
      <w:r w:rsidR="009F28A7">
        <w:rPr>
          <w:rFonts w:ascii="Times New Roman" w:hAnsi="Times New Roman" w:cs="Times New Roman"/>
          <w:sz w:val="28"/>
          <w:szCs w:val="28"/>
        </w:rPr>
        <w:t>администрации</w:t>
      </w:r>
      <w:r w:rsidR="002779FB">
        <w:rPr>
          <w:rFonts w:ascii="Times New Roman" w:hAnsi="Times New Roman" w:cs="Times New Roman"/>
          <w:sz w:val="28"/>
          <w:szCs w:val="28"/>
        </w:rPr>
        <w:t xml:space="preserve"> </w:t>
      </w:r>
      <w:r w:rsidR="009F28A7">
        <w:rPr>
          <w:rFonts w:ascii="Times New Roman" w:hAnsi="Times New Roman" w:cs="Times New Roman"/>
          <w:sz w:val="28"/>
          <w:szCs w:val="28"/>
        </w:rPr>
        <w:t>городского</w:t>
      </w:r>
      <w:r w:rsidR="002779FB">
        <w:rPr>
          <w:rFonts w:ascii="Times New Roman" w:hAnsi="Times New Roman" w:cs="Times New Roman"/>
          <w:sz w:val="28"/>
          <w:szCs w:val="28"/>
        </w:rPr>
        <w:t xml:space="preserve"> округа Пелым с обращениями</w:t>
      </w:r>
      <w:r w:rsidR="009F28A7">
        <w:rPr>
          <w:rFonts w:ascii="Times New Roman" w:hAnsi="Times New Roman" w:cs="Times New Roman"/>
          <w:sz w:val="28"/>
          <w:szCs w:val="28"/>
        </w:rPr>
        <w:t xml:space="preserve"> граждан по фактам коррупции» утвержден порядок работы «Телефона доверия», также ведется журнал регистрации  звонков и назначено лицо ответств</w:t>
      </w:r>
      <w:r>
        <w:rPr>
          <w:rFonts w:ascii="Times New Roman" w:hAnsi="Times New Roman" w:cs="Times New Roman"/>
          <w:sz w:val="28"/>
          <w:szCs w:val="28"/>
        </w:rPr>
        <w:t>енное за профилактику коррупции</w:t>
      </w:r>
      <w:r w:rsidR="009F28A7">
        <w:rPr>
          <w:rFonts w:ascii="Times New Roman" w:hAnsi="Times New Roman" w:cs="Times New Roman"/>
          <w:sz w:val="28"/>
          <w:szCs w:val="28"/>
        </w:rPr>
        <w:t>.</w:t>
      </w:r>
    </w:p>
    <w:p w:rsidR="009F28A7" w:rsidRPr="00977F32" w:rsidRDefault="009F28A7" w:rsidP="00977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A99" w:rsidRPr="00726A99" w:rsidRDefault="00726A99" w:rsidP="00726A99">
      <w:pPr>
        <w:jc w:val="center"/>
        <w:rPr>
          <w:rFonts w:ascii="Times New Roman" w:hAnsi="Times New Roman" w:cs="Times New Roman"/>
          <w:b/>
        </w:rPr>
      </w:pPr>
    </w:p>
    <w:sectPr w:rsidR="00726A99" w:rsidRPr="00726A99" w:rsidSect="000D06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464"/>
    <w:rsid w:val="00054876"/>
    <w:rsid w:val="000655B5"/>
    <w:rsid w:val="000D06AC"/>
    <w:rsid w:val="001E0485"/>
    <w:rsid w:val="0022730D"/>
    <w:rsid w:val="002779FB"/>
    <w:rsid w:val="003660F5"/>
    <w:rsid w:val="00381464"/>
    <w:rsid w:val="00464B5C"/>
    <w:rsid w:val="004D2738"/>
    <w:rsid w:val="006012DC"/>
    <w:rsid w:val="006618E7"/>
    <w:rsid w:val="00712FF2"/>
    <w:rsid w:val="00726A99"/>
    <w:rsid w:val="00743346"/>
    <w:rsid w:val="007D7A9A"/>
    <w:rsid w:val="007E072D"/>
    <w:rsid w:val="00876D2C"/>
    <w:rsid w:val="008B2B76"/>
    <w:rsid w:val="00977F32"/>
    <w:rsid w:val="009F28A7"/>
    <w:rsid w:val="00C34E9E"/>
    <w:rsid w:val="00DA361F"/>
    <w:rsid w:val="00E4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Олеся Юрьевна</cp:lastModifiedBy>
  <cp:revision>5</cp:revision>
  <cp:lastPrinted>2015-12-22T08:15:00Z</cp:lastPrinted>
  <dcterms:created xsi:type="dcterms:W3CDTF">2015-12-22T08:26:00Z</dcterms:created>
  <dcterms:modified xsi:type="dcterms:W3CDTF">2019-02-13T03:28:00Z</dcterms:modified>
</cp:coreProperties>
</file>