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4" w:rsidRDefault="00075952" w:rsidP="00083F94">
      <w:pPr>
        <w:jc w:val="righ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127635</wp:posOffset>
            </wp:positionV>
            <wp:extent cx="809625" cy="100520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F94" w:rsidRPr="00A61A89" w:rsidRDefault="00083F94" w:rsidP="00083F94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083F94" w:rsidRPr="00A61A89" w:rsidRDefault="001C733E" w:rsidP="00083F94">
      <w:pPr>
        <w:pStyle w:val="ConsPlusNonforma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73.35pt;margin-top:32.55pt;width:70.55pt;height:23.3pt;z-index:251682816;mso-height-percent:200;mso-height-percent:200;mso-width-relative:margin;mso-height-relative:margin" stroked="f">
            <v:textbox style="mso-fit-shape-to-text:t">
              <w:txbxContent>
                <w:p w:rsidR="00644C2E" w:rsidRPr="009243CE" w:rsidRDefault="00644C2E" w:rsidP="00644C2E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75952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083F94" w:rsidRPr="00AD2896" w:rsidTr="00B718EC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5952" w:rsidRDefault="00075952" w:rsidP="0007595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083F94" w:rsidRPr="00D32AED" w:rsidRDefault="00083F94" w:rsidP="00B718EC">
            <w:pPr>
              <w:rPr>
                <w:color w:val="000000"/>
                <w:sz w:val="16"/>
                <w:szCs w:val="16"/>
              </w:rPr>
            </w:pPr>
          </w:p>
          <w:p w:rsidR="00083F94" w:rsidRPr="00D32AED" w:rsidRDefault="00083F94" w:rsidP="00B718EC">
            <w:pPr>
              <w:rPr>
                <w:color w:val="000000"/>
                <w:sz w:val="28"/>
                <w:szCs w:val="28"/>
              </w:rPr>
            </w:pPr>
            <w:r w:rsidRPr="00D32AED">
              <w:rPr>
                <w:color w:val="000000"/>
                <w:sz w:val="28"/>
                <w:szCs w:val="28"/>
              </w:rPr>
              <w:t>п. Пелым</w:t>
            </w:r>
          </w:p>
          <w:p w:rsidR="00083F94" w:rsidRPr="00AD2896" w:rsidRDefault="00083F94" w:rsidP="00B718E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83F94" w:rsidRPr="00075952" w:rsidRDefault="00083F94" w:rsidP="00083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95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75952">
        <w:rPr>
          <w:rFonts w:ascii="Times New Roman" w:hAnsi="Times New Roman" w:cs="Times New Roman"/>
          <w:bCs/>
          <w:sz w:val="28"/>
          <w:szCs w:val="28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</w:r>
    </w:p>
    <w:p w:rsidR="00083F94" w:rsidRPr="00943169" w:rsidRDefault="00083F94" w:rsidP="00083F94">
      <w:pPr>
        <w:pStyle w:val="ConsPlusNormal"/>
        <w:jc w:val="both"/>
        <w:rPr>
          <w:color w:val="000000"/>
          <w:sz w:val="26"/>
        </w:rPr>
      </w:pPr>
    </w:p>
    <w:p w:rsidR="00083F94" w:rsidRPr="006B7649" w:rsidRDefault="00083F94" w:rsidP="006B7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</w:t>
      </w:r>
      <w:hyperlink r:id="rId9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статьей 34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статьями 12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3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4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Пелым от 01.09.2014  № 267 «Об утверждении Перечня муниципальных услуг городского округа Пелым, предоставляемых органами местного самоуправления городского округа Пелым через многофункциональные центры», руководствуясь Уставом городского округа Пелым,  администрация городского округа Пелым </w:t>
      </w:r>
    </w:p>
    <w:p w:rsidR="00083F94" w:rsidRPr="006B7649" w:rsidRDefault="00083F94" w:rsidP="006B76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</w:t>
      </w:r>
      <w:hyperlink w:anchor="P33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 w:rsidRPr="006B7649">
        <w:rPr>
          <w:rFonts w:ascii="Times New Roman" w:hAnsi="Times New Roman" w:cs="Times New Roman"/>
          <w:bCs/>
          <w:sz w:val="28"/>
          <w:szCs w:val="28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2. Отделу  по управлению имуществом, строительству, жилищно-коммунальному хозяйству, землеустройству, энергетике администрации  городского округа Пелым (Османова К.С.) внести сведения о муниципальной услуге в реестр государственных и муниципальных услуг Свердловской области в течени</w:t>
      </w:r>
      <w:r w:rsidR="0079416D" w:rsidRPr="006B76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10 дней со дня </w:t>
      </w:r>
      <w:r w:rsidR="0079416D" w:rsidRPr="006B7649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083F94" w:rsidRPr="006B7649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94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649" w:rsidRDefault="006B7649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649" w:rsidRPr="006B7649" w:rsidRDefault="006B7649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94" w:rsidRPr="006B7649" w:rsidRDefault="00083F94" w:rsidP="006B76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Пелы</w:t>
      </w:r>
      <w:r w:rsidR="006B7649">
        <w:rPr>
          <w:rFonts w:ascii="Times New Roman" w:hAnsi="Times New Roman" w:cs="Times New Roman"/>
          <w:color w:val="000000"/>
          <w:sz w:val="28"/>
          <w:szCs w:val="28"/>
        </w:rPr>
        <w:t xml:space="preserve">м                        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Ш.Т. Алиев</w:t>
      </w:r>
    </w:p>
    <w:p w:rsidR="00083F94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083F94" w:rsidRDefault="00083F94" w:rsidP="00083F94">
      <w:pPr>
        <w:pStyle w:val="ConsPlusNonforma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6B76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B7649" w:rsidTr="006B7649">
        <w:tc>
          <w:tcPr>
            <w:tcW w:w="4926" w:type="dxa"/>
          </w:tcPr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927" w:type="dxa"/>
          </w:tcPr>
          <w:p w:rsidR="006B7649" w:rsidRPr="00075952" w:rsidRDefault="006B7649" w:rsidP="00075952">
            <w:pPr>
              <w:widowControl w:val="0"/>
              <w:autoSpaceDE w:val="0"/>
              <w:autoSpaceDN w:val="0"/>
              <w:adjustRightInd w:val="0"/>
              <w:ind w:left="744"/>
              <w:rPr>
                <w:bCs/>
                <w:sz w:val="24"/>
                <w:szCs w:val="24"/>
              </w:rPr>
            </w:pPr>
            <w:r w:rsidRPr="00075952">
              <w:rPr>
                <w:bCs/>
                <w:sz w:val="24"/>
                <w:szCs w:val="24"/>
              </w:rPr>
              <w:t>УТВЕРЖДЕН</w:t>
            </w:r>
          </w:p>
          <w:p w:rsidR="006B7649" w:rsidRPr="00075952" w:rsidRDefault="006B7649" w:rsidP="00075952">
            <w:pPr>
              <w:widowControl w:val="0"/>
              <w:autoSpaceDE w:val="0"/>
              <w:autoSpaceDN w:val="0"/>
              <w:adjustRightInd w:val="0"/>
              <w:ind w:left="744"/>
              <w:rPr>
                <w:bCs/>
                <w:sz w:val="24"/>
                <w:szCs w:val="24"/>
              </w:rPr>
            </w:pPr>
            <w:r w:rsidRPr="00075952"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6B7649" w:rsidRPr="00075952" w:rsidRDefault="006B7649" w:rsidP="00075952">
            <w:pPr>
              <w:widowControl w:val="0"/>
              <w:autoSpaceDE w:val="0"/>
              <w:autoSpaceDN w:val="0"/>
              <w:adjustRightInd w:val="0"/>
              <w:ind w:left="744"/>
              <w:rPr>
                <w:bCs/>
                <w:sz w:val="24"/>
                <w:szCs w:val="24"/>
              </w:rPr>
            </w:pPr>
            <w:r w:rsidRPr="00075952">
              <w:rPr>
                <w:bCs/>
                <w:sz w:val="24"/>
                <w:szCs w:val="24"/>
              </w:rPr>
              <w:t>городского округа Пелым</w:t>
            </w:r>
          </w:p>
          <w:p w:rsidR="006B7649" w:rsidRDefault="006B7649" w:rsidP="00075952">
            <w:pPr>
              <w:widowControl w:val="0"/>
              <w:autoSpaceDE w:val="0"/>
              <w:autoSpaceDN w:val="0"/>
              <w:adjustRightInd w:val="0"/>
              <w:ind w:left="744"/>
              <w:rPr>
                <w:bCs/>
              </w:rPr>
            </w:pPr>
            <w:r w:rsidRPr="00075952">
              <w:rPr>
                <w:bCs/>
                <w:sz w:val="24"/>
                <w:szCs w:val="24"/>
              </w:rPr>
              <w:t xml:space="preserve">от </w:t>
            </w:r>
            <w:r w:rsidRPr="00075952">
              <w:rPr>
                <w:bCs/>
                <w:sz w:val="24"/>
                <w:szCs w:val="24"/>
                <w:u w:val="single"/>
              </w:rPr>
              <w:t>30.06.2016</w:t>
            </w:r>
            <w:r w:rsidRPr="00075952">
              <w:rPr>
                <w:bCs/>
                <w:sz w:val="24"/>
                <w:szCs w:val="24"/>
              </w:rPr>
              <w:t xml:space="preserve"> № </w:t>
            </w:r>
            <w:r w:rsidRPr="00075952">
              <w:rPr>
                <w:bCs/>
                <w:sz w:val="24"/>
                <w:szCs w:val="24"/>
                <w:u w:val="single"/>
              </w:rPr>
              <w:t>253</w:t>
            </w:r>
          </w:p>
        </w:tc>
      </w:tr>
    </w:tbl>
    <w:p w:rsidR="00083F94" w:rsidRDefault="00083F94" w:rsidP="006B76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2358">
        <w:rPr>
          <w:b/>
          <w:bCs/>
        </w:rPr>
        <w:t xml:space="preserve">Административный регламент предоставления муниципальной услуги </w:t>
      </w:r>
      <w:r w:rsidR="0078565C">
        <w:rPr>
          <w:b/>
          <w:bCs/>
        </w:rPr>
        <w:t>«З</w:t>
      </w:r>
      <w:r w:rsidRPr="008D2358">
        <w:rPr>
          <w:b/>
          <w:bCs/>
        </w:rPr>
        <w:t>аключени</w:t>
      </w:r>
      <w:r w:rsidR="0078565C">
        <w:rPr>
          <w:b/>
          <w:bCs/>
        </w:rPr>
        <w:t>е</w:t>
      </w:r>
      <w:r w:rsidRPr="008D2358">
        <w:rPr>
          <w:b/>
          <w:bCs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</w:t>
      </w:r>
      <w:r w:rsidR="00262666">
        <w:rPr>
          <w:b/>
          <w:bCs/>
        </w:rPr>
        <w:t>я в муниципальной собственности</w:t>
      </w:r>
      <w:r w:rsidR="00F40C76">
        <w:rPr>
          <w:b/>
          <w:bCs/>
        </w:rPr>
        <w:t xml:space="preserve"> и государственная собственность на которые не разграничена</w:t>
      </w:r>
      <w:r w:rsidR="0078565C">
        <w:rPr>
          <w:b/>
          <w:bCs/>
        </w:rPr>
        <w:t>»</w:t>
      </w:r>
      <w:r w:rsidR="00262666">
        <w:rPr>
          <w:b/>
          <w:bCs/>
        </w:rPr>
        <w:t>.</w:t>
      </w:r>
    </w:p>
    <w:p w:rsidR="00E310A0" w:rsidRPr="000F576F" w:rsidRDefault="00E310A0" w:rsidP="00E310A0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2358">
        <w:rPr>
          <w:b/>
        </w:rPr>
        <w:t xml:space="preserve">Раздел 1. </w:t>
      </w:r>
      <w:r w:rsidRPr="008D2358">
        <w:rPr>
          <w:b/>
          <w:bCs/>
        </w:rPr>
        <w:t>Общие положения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310A0" w:rsidRPr="008D2358" w:rsidRDefault="00E310A0" w:rsidP="00966D94">
      <w:pPr>
        <w:ind w:firstLine="709"/>
        <w:jc w:val="both"/>
      </w:pPr>
      <w:r w:rsidRPr="008D2358">
        <w:t xml:space="preserve">1. Предметом регулирования административного регламента </w:t>
      </w:r>
      <w:r w:rsidR="00262666" w:rsidRPr="00262666">
        <w:rPr>
          <w:bCs/>
        </w:rPr>
        <w:t xml:space="preserve">предоставления </w:t>
      </w:r>
      <w:r>
        <w:t>муниципальной</w:t>
      </w:r>
      <w:r w:rsidRPr="008D2358">
        <w:t xml:space="preserve"> услуги </w:t>
      </w:r>
      <w:r w:rsidR="0078565C">
        <w:t>«З</w:t>
      </w:r>
      <w:r w:rsidRPr="008D2358">
        <w:t>аключени</w:t>
      </w:r>
      <w:r w:rsidR="0078565C">
        <w:t>е</w:t>
      </w:r>
      <w:r w:rsidRPr="008D2358">
        <w:t xml:space="preserve"> договора на размещение нестационарных торговых объектов, установку и эксплуатацию рекламных конструкций на земельных участках,</w:t>
      </w:r>
      <w:r>
        <w:t xml:space="preserve"> находящихся в муниципальной собственности</w:t>
      </w:r>
      <w:r w:rsidR="00F40C76" w:rsidRPr="00F40C76">
        <w:rPr>
          <w:b/>
          <w:bCs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>
        <w:t>»</w:t>
      </w:r>
      <w:r>
        <w:t xml:space="preserve"> </w:t>
      </w:r>
      <w:r w:rsidRPr="008D2358">
        <w:t xml:space="preserve">(далее – Регламент) являются административные процедуры, обеспечивающие предоставление </w:t>
      </w:r>
      <w:r>
        <w:t>муниципальной</w:t>
      </w:r>
      <w:r w:rsidRPr="008D2358">
        <w:t xml:space="preserve"> услуги по заключению договора на размещение нестационарных торговых объектов, установку и эксплуатацию рекламных конструкций на земельных участках,</w:t>
      </w:r>
      <w:r>
        <w:t xml:space="preserve"> находящихся в муниципальной собственности </w:t>
      </w:r>
      <w:r w:rsidRPr="008D2358">
        <w:t xml:space="preserve">(далее – </w:t>
      </w:r>
      <w:r w:rsidR="00C8724D">
        <w:t xml:space="preserve">муниципальная </w:t>
      </w:r>
      <w:r w:rsidRPr="008D2358">
        <w:t xml:space="preserve"> услуга), эффективность работы </w:t>
      </w:r>
      <w:r w:rsidR="00F40C76" w:rsidRPr="00262666">
        <w:rPr>
          <w:bCs/>
        </w:rPr>
        <w:t>администраци</w:t>
      </w:r>
      <w:r w:rsidR="00F40C76">
        <w:rPr>
          <w:bCs/>
        </w:rPr>
        <w:t>и</w:t>
      </w:r>
      <w:r w:rsidR="00F40C76" w:rsidRPr="00262666">
        <w:rPr>
          <w:bCs/>
        </w:rPr>
        <w:t xml:space="preserve"> городского округа Пелым</w:t>
      </w:r>
      <w:r w:rsidR="00F40C76" w:rsidRPr="008D2358">
        <w:t xml:space="preserve"> (далее – </w:t>
      </w:r>
      <w:r w:rsidR="00F40C76">
        <w:t>Администрация</w:t>
      </w:r>
      <w:r w:rsidR="00F40C76" w:rsidRPr="008D2358">
        <w:t>)</w:t>
      </w:r>
      <w:r w:rsidRPr="008D2358">
        <w:t xml:space="preserve"> и его должностных лиц в рамках межведомственного взаимодействия, реализацию прав граждан.</w:t>
      </w:r>
      <w:r w:rsidR="00B55CFA" w:rsidRPr="00B55CFA">
        <w:t xml:space="preserve"> </w:t>
      </w:r>
      <w:r w:rsidR="00B55CFA" w:rsidRPr="003B5DE7">
        <w:t xml:space="preserve">От имени Администрации на предоставление муниципальной услуги, предусмотренной настоящим Регламентом, уполномочено структурное подразделение Администрации - </w:t>
      </w:r>
      <w:r w:rsidR="00B55CFA">
        <w:t>о</w:t>
      </w:r>
      <w:r w:rsidR="00B55CFA" w:rsidRPr="003B5DE7">
        <w:t xml:space="preserve">тдел по управлению имуществом, строительству, жилищно-коммунальному хозяйству, землеустройству, энергетике </w:t>
      </w:r>
      <w:r w:rsidR="00B55CFA">
        <w:t>А</w:t>
      </w:r>
      <w:r w:rsidR="00B55CFA" w:rsidRPr="003B5DE7">
        <w:t>дминистрации (далее – Отдел).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2.</w:t>
      </w:r>
      <w:r w:rsidRPr="008D2358">
        <w:rPr>
          <w:lang w:val="en-US"/>
        </w:rPr>
        <w:t> </w:t>
      </w:r>
      <w:r w:rsidRPr="008D2358"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8D2358">
        <w:br/>
        <w:t xml:space="preserve">в предоставлении </w:t>
      </w:r>
      <w:r>
        <w:t>муниципальной</w:t>
      </w:r>
      <w:r w:rsidRPr="008D2358">
        <w:t xml:space="preserve"> услуги (далее – заявители).</w:t>
      </w:r>
    </w:p>
    <w:p w:rsidR="00E310A0" w:rsidRPr="008D2358" w:rsidRDefault="00E310A0" w:rsidP="00966D94">
      <w:pPr>
        <w:autoSpaceDE w:val="0"/>
        <w:autoSpaceDN w:val="0"/>
        <w:adjustRightInd w:val="0"/>
        <w:ind w:firstLine="709"/>
        <w:jc w:val="both"/>
      </w:pPr>
      <w:r w:rsidRPr="008D2358">
        <w:t>3.</w:t>
      </w:r>
      <w:r w:rsidRPr="008D2358">
        <w:rPr>
          <w:lang w:val="en-US"/>
        </w:rPr>
        <w:t> </w:t>
      </w:r>
      <w:r w:rsidRPr="008D2358"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</w:t>
      </w:r>
      <w:r>
        <w:t>органом местного самоуправления</w:t>
      </w:r>
      <w:r w:rsidRPr="008D2358">
        <w:t xml:space="preserve"> (далее – представители).</w:t>
      </w:r>
    </w:p>
    <w:p w:rsidR="00262666" w:rsidRPr="00F33EE4" w:rsidRDefault="00E310A0" w:rsidP="00262666">
      <w:pPr>
        <w:pStyle w:val="ConsPlusNormal"/>
        <w:tabs>
          <w:tab w:val="left" w:pos="-284"/>
          <w:tab w:val="left" w:pos="0"/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C8724D">
        <w:rPr>
          <w:rFonts w:ascii="Times New Roman" w:hAnsi="Times New Roman" w:cs="Times New Roman"/>
          <w:sz w:val="24"/>
          <w:szCs w:val="24"/>
        </w:rPr>
        <w:t>4.</w:t>
      </w:r>
      <w:r w:rsidRPr="008D2358">
        <w:rPr>
          <w:lang w:val="en-US"/>
        </w:rPr>
        <w:t> </w:t>
      </w:r>
      <w:r w:rsidR="00262666" w:rsidRPr="00F33EE4">
        <w:rPr>
          <w:rFonts w:ascii="Times New Roman" w:hAnsi="Times New Roman"/>
          <w:sz w:val="24"/>
          <w:szCs w:val="24"/>
        </w:rPr>
        <w:t xml:space="preserve">Место нахождения </w:t>
      </w:r>
      <w:r w:rsidR="00A07B4D" w:rsidRPr="00A07B4D">
        <w:rPr>
          <w:rFonts w:ascii="Times New Roman" w:hAnsi="Times New Roman" w:cs="Times New Roman"/>
          <w:sz w:val="26"/>
          <w:szCs w:val="26"/>
        </w:rPr>
        <w:t>Администраци</w:t>
      </w:r>
      <w:r w:rsidR="00A07B4D">
        <w:rPr>
          <w:rFonts w:ascii="Times New Roman" w:hAnsi="Times New Roman" w:cs="Times New Roman"/>
          <w:sz w:val="26"/>
          <w:szCs w:val="26"/>
        </w:rPr>
        <w:t>и</w:t>
      </w:r>
      <w:r w:rsidR="00262666" w:rsidRPr="00F33EE4">
        <w:rPr>
          <w:rFonts w:ascii="Times New Roman" w:hAnsi="Times New Roman"/>
          <w:sz w:val="24"/>
          <w:szCs w:val="24"/>
        </w:rPr>
        <w:t xml:space="preserve">, структурных подразделений Администрации,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 </w:t>
      </w:r>
    </w:p>
    <w:p w:rsidR="00262666" w:rsidRPr="00947835" w:rsidRDefault="00262666" w:rsidP="0026266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1) м</w:t>
      </w:r>
      <w:r w:rsidRPr="00A96B6F">
        <w:t>есто нахождения</w:t>
      </w:r>
      <w:r w:rsidRPr="00947835">
        <w:t xml:space="preserve"> Администрации и Отдела: 624582, Свердловская область, г. Ивдель, п. Пелым, ул. Карла Маркса, 5.</w:t>
      </w:r>
    </w:p>
    <w:p w:rsidR="00262666" w:rsidRPr="00311E85" w:rsidRDefault="00262666" w:rsidP="00262666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311E85">
        <w:t xml:space="preserve">Адрес электронной почты Администрации: </w:t>
      </w:r>
      <w:r w:rsidRPr="00311E85">
        <w:rPr>
          <w:lang w:val="en-US"/>
        </w:rPr>
        <w:t>admin</w:t>
      </w:r>
      <w:r w:rsidRPr="00311E85">
        <w:t>_</w:t>
      </w:r>
      <w:r w:rsidRPr="00311E85">
        <w:rPr>
          <w:lang w:val="en-US"/>
        </w:rPr>
        <w:t>pel</w:t>
      </w:r>
      <w:r w:rsidRPr="00311E85">
        <w:t>@</w:t>
      </w:r>
      <w:r w:rsidRPr="00311E85">
        <w:rPr>
          <w:lang w:val="en-US"/>
        </w:rPr>
        <w:t>mail</w:t>
      </w:r>
      <w:r w:rsidRPr="00311E85">
        <w:t>.ru.</w:t>
      </w:r>
    </w:p>
    <w:p w:rsidR="00262666" w:rsidRPr="00311E85" w:rsidRDefault="00262666" w:rsidP="00262666">
      <w:pPr>
        <w:widowControl w:val="0"/>
        <w:autoSpaceDE w:val="0"/>
        <w:autoSpaceDN w:val="0"/>
        <w:adjustRightInd w:val="0"/>
        <w:ind w:firstLine="720"/>
        <w:jc w:val="both"/>
      </w:pPr>
      <w:r w:rsidRPr="00311E85">
        <w:t xml:space="preserve">Адрес электронной почты Отдела: </w:t>
      </w:r>
      <w:r w:rsidRPr="00311E85">
        <w:rPr>
          <w:lang w:val="en-US"/>
        </w:rPr>
        <w:t>zotdel</w:t>
      </w:r>
      <w:r w:rsidRPr="00311E85">
        <w:t>@</w:t>
      </w:r>
      <w:r w:rsidRPr="00311E85">
        <w:rPr>
          <w:lang w:val="en-US"/>
        </w:rPr>
        <w:t>mail</w:t>
      </w:r>
      <w:r w:rsidRPr="00311E85">
        <w:t>.ru.</w:t>
      </w:r>
    </w:p>
    <w:p w:rsidR="00E310A0" w:rsidRPr="003131E8" w:rsidRDefault="00262666" w:rsidP="00262666">
      <w:pPr>
        <w:autoSpaceDE w:val="0"/>
        <w:autoSpaceDN w:val="0"/>
        <w:adjustRightInd w:val="0"/>
        <w:ind w:firstLine="709"/>
        <w:jc w:val="both"/>
        <w:outlineLvl w:val="1"/>
      </w:pPr>
      <w:r w:rsidRPr="00311E85">
        <w:t xml:space="preserve">Адрес официального сайта </w:t>
      </w:r>
      <w:r>
        <w:t>городского округа</w:t>
      </w:r>
      <w:r w:rsidRPr="00311E85">
        <w:t xml:space="preserve"> Пелым в сети Интернет: </w:t>
      </w:r>
      <w:r w:rsidRPr="00311E85">
        <w:rPr>
          <w:lang w:val="en-US"/>
        </w:rPr>
        <w:t>www</w:t>
      </w:r>
      <w:r w:rsidRPr="00311E85">
        <w:t>.</w:t>
      </w:r>
      <w:r w:rsidR="00A07B4D">
        <w:rPr>
          <w:lang w:val="en-US"/>
        </w:rPr>
        <w:t>go</w:t>
      </w:r>
      <w:r w:rsidR="003131E8" w:rsidRPr="003131E8">
        <w:t>.</w:t>
      </w:r>
      <w:r w:rsidRPr="00311E85">
        <w:rPr>
          <w:lang w:val="en-US"/>
        </w:rPr>
        <w:t>pelym</w:t>
      </w:r>
      <w:r w:rsidRPr="00311E85">
        <w:t>-</w:t>
      </w:r>
      <w:r w:rsidRPr="00311E85">
        <w:rPr>
          <w:lang w:val="en-US"/>
        </w:rPr>
        <w:t>adm</w:t>
      </w:r>
      <w:r w:rsidRPr="00311E85">
        <w:t>.</w:t>
      </w:r>
      <w:r w:rsidR="003131E8">
        <w:rPr>
          <w:lang w:val="en-US"/>
        </w:rPr>
        <w:t>info</w:t>
      </w:r>
      <w:r w:rsidR="003131E8" w:rsidRPr="003131E8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График работы Администрации: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понедельник – четверг: с 8.00 до 12.00, с 13.00 до 17.15;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пятница: с 8.00 до 12.00, с 13.00 до 16.00.</w:t>
      </w:r>
    </w:p>
    <w:p w:rsidR="00562E6D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 xml:space="preserve">График работы </w:t>
      </w:r>
      <w:r>
        <w:t>Отдела</w:t>
      </w:r>
      <w:r w:rsidRPr="00420697">
        <w:t>:</w:t>
      </w:r>
    </w:p>
    <w:p w:rsidR="00562E6D" w:rsidRPr="00420697" w:rsidRDefault="00562E6D" w:rsidP="00562E6D">
      <w:pPr>
        <w:autoSpaceDE w:val="0"/>
        <w:autoSpaceDN w:val="0"/>
        <w:adjustRightInd w:val="0"/>
        <w:ind w:firstLine="709"/>
        <w:jc w:val="both"/>
      </w:pPr>
      <w:r w:rsidRPr="00420697">
        <w:lastRenderedPageBreak/>
        <w:t>понедельник – четверг: с 8.00 до 12.00, с 13.00 до 17.15;</w:t>
      </w:r>
    </w:p>
    <w:p w:rsidR="00562E6D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пятница: с 8.00 до 12.00, с 13.00 до 16.00</w:t>
      </w:r>
    </w:p>
    <w:p w:rsidR="00562E6D" w:rsidRPr="00420697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>
        <w:t>четверг – не приемный день.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Информация о графике (режиме) работы Администрации</w:t>
      </w:r>
      <w:r w:rsidR="00562E6D">
        <w:t xml:space="preserve"> и Отдела</w:t>
      </w:r>
      <w:r w:rsidRPr="00420697">
        <w:t>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сообщается по телефонам для справок, указанным в пункте </w:t>
      </w:r>
      <w:r w:rsidR="00562E6D">
        <w:t>5</w:t>
      </w:r>
      <w:r w:rsidRPr="00420697">
        <w:t xml:space="preserve"> настоящего Регламента;</w:t>
      </w:r>
    </w:p>
    <w:p w:rsidR="00E310A0" w:rsidRPr="0053775A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размещается при входе в здание Администрации;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 xml:space="preserve">публикуется </w:t>
      </w:r>
      <w:r w:rsidR="00C8724D">
        <w:t xml:space="preserve">на </w:t>
      </w:r>
      <w:r w:rsidR="00562E6D" w:rsidRPr="00A96B6F">
        <w:t>официальном сайте городского округа  Пелым в сети «Интернет»</w:t>
      </w:r>
      <w:r w:rsidRPr="0053775A">
        <w:t>.</w:t>
      </w:r>
    </w:p>
    <w:p w:rsidR="00262666" w:rsidRPr="001377C9" w:rsidRDefault="00262666" w:rsidP="002626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724D">
        <w:rPr>
          <w:rFonts w:ascii="Times New Roman" w:hAnsi="Times New Roman" w:cs="Times New Roman"/>
          <w:sz w:val="24"/>
          <w:szCs w:val="24"/>
        </w:rPr>
        <w:t>м</w:t>
      </w:r>
      <w:r w:rsidRPr="00262666">
        <w:rPr>
          <w:rFonts w:ascii="Times New Roman" w:hAnsi="Times New Roman" w:cs="Times New Roman"/>
          <w:sz w:val="24"/>
          <w:szCs w:val="24"/>
        </w:rPr>
        <w:t>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66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C9">
        <w:rPr>
          <w:rFonts w:ascii="Times New Roman" w:hAnsi="Times New Roman" w:cs="Times New Roman"/>
          <w:sz w:val="24"/>
          <w:szCs w:val="24"/>
        </w:rPr>
        <w:t>Свердловская область, г. Ивдель, п. Пелым, пер.Чапаева, 12.</w:t>
      </w:r>
    </w:p>
    <w:p w:rsidR="00262666" w:rsidRPr="001377C9" w:rsidRDefault="00262666" w:rsidP="0026266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77C9">
        <w:rPr>
          <w:rFonts w:ascii="Times New Roman" w:hAnsi="Times New Roman" w:cs="Times New Roman"/>
          <w:sz w:val="24"/>
          <w:szCs w:val="24"/>
        </w:rPr>
        <w:t>Устная информация по телефонам: (800) 700-00-04.</w:t>
      </w:r>
    </w:p>
    <w:p w:rsidR="00262666" w:rsidRPr="0053775A" w:rsidRDefault="00262666" w:rsidP="00262666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1377C9">
        <w:t>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E310A0" w:rsidRPr="00420697" w:rsidRDefault="00262666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="00E310A0" w:rsidRPr="00420697">
        <w:t>.</w:t>
      </w:r>
      <w:r w:rsidR="00E310A0" w:rsidRPr="00420697">
        <w:rPr>
          <w:lang w:val="en-US"/>
        </w:rPr>
        <w:t> </w:t>
      </w:r>
      <w:r w:rsidR="00E310A0" w:rsidRPr="00420697">
        <w:t>Справочные телефоны структурных подразделений Администрации:</w:t>
      </w:r>
    </w:p>
    <w:p w:rsidR="00E310A0" w:rsidRPr="00420697" w:rsidRDefault="00562E6D" w:rsidP="00E310A0">
      <w:pPr>
        <w:autoSpaceDE w:val="0"/>
        <w:autoSpaceDN w:val="0"/>
        <w:adjustRightInd w:val="0"/>
        <w:ind w:firstLine="709"/>
        <w:jc w:val="both"/>
      </w:pPr>
      <w:r>
        <w:t>приемная главы городского округа Пелым</w:t>
      </w:r>
      <w:r w:rsidR="00E310A0" w:rsidRPr="00420697">
        <w:t xml:space="preserve">: </w:t>
      </w:r>
      <w:r>
        <w:t xml:space="preserve"> 8 (34386)45-3-92</w:t>
      </w:r>
    </w:p>
    <w:p w:rsidR="00E310A0" w:rsidRPr="00420697" w:rsidRDefault="00562E6D" w:rsidP="00E310A0">
      <w:pPr>
        <w:autoSpaceDE w:val="0"/>
        <w:autoSpaceDN w:val="0"/>
        <w:adjustRightInd w:val="0"/>
        <w:ind w:firstLine="709"/>
        <w:jc w:val="both"/>
      </w:pPr>
      <w:r>
        <w:t>з</w:t>
      </w:r>
      <w:r w:rsidR="0078565C">
        <w:t>аместитель главы администрации городского округа Пелым, курирующий данное направление деятельности</w:t>
      </w:r>
      <w:r w:rsidR="00165293">
        <w:t xml:space="preserve"> (далее - Заместитель)</w:t>
      </w:r>
      <w:r w:rsidR="00E310A0" w:rsidRPr="00420697">
        <w:t>: 8 (343</w:t>
      </w:r>
      <w:r w:rsidR="00B55CFA">
        <w:t>86</w:t>
      </w:r>
      <w:r w:rsidR="00E310A0" w:rsidRPr="00420697">
        <w:t xml:space="preserve">) </w:t>
      </w:r>
      <w:r w:rsidR="00B55CFA">
        <w:t>45-</w:t>
      </w:r>
      <w:r w:rsidR="00E310A0" w:rsidRPr="00420697">
        <w:t>3-</w:t>
      </w:r>
      <w:r w:rsidR="00B55CFA">
        <w:t>93</w:t>
      </w:r>
      <w:r w:rsidR="00E310A0" w:rsidRPr="00420697">
        <w:t>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специалисты Отдела: 8 (343</w:t>
      </w:r>
      <w:r w:rsidR="00B55CFA">
        <w:t>86</w:t>
      </w:r>
      <w:r w:rsidRPr="00420697">
        <w:t xml:space="preserve">) </w:t>
      </w:r>
      <w:r w:rsidR="00966D94">
        <w:t>4</w:t>
      </w:r>
      <w:r w:rsidRPr="00420697">
        <w:t>5-</w:t>
      </w:r>
      <w:r w:rsidR="00B55CFA">
        <w:t>1</w:t>
      </w:r>
      <w:r w:rsidRPr="00420697">
        <w:t>-8</w:t>
      </w:r>
      <w:r w:rsidR="00B55CFA">
        <w:t>2</w:t>
      </w:r>
      <w:r w:rsidR="00562E6D">
        <w:t>, 8 (34386) 45-3-9</w:t>
      </w:r>
      <w:r w:rsidR="003131E8" w:rsidRPr="00083F94">
        <w:t>1</w:t>
      </w:r>
      <w:r w:rsidR="00562E6D">
        <w:t>;</w:t>
      </w:r>
    </w:p>
    <w:p w:rsidR="00E310A0" w:rsidRPr="00420697" w:rsidRDefault="00B55CFA" w:rsidP="00E310A0">
      <w:pPr>
        <w:autoSpaceDE w:val="0"/>
        <w:autoSpaceDN w:val="0"/>
        <w:adjustRightInd w:val="0"/>
        <w:ind w:firstLine="709"/>
        <w:jc w:val="both"/>
      </w:pPr>
      <w:r>
        <w:t>6</w:t>
      </w:r>
      <w:r w:rsidR="00E310A0" w:rsidRPr="00420697">
        <w:t>.</w:t>
      </w:r>
      <w:r w:rsidR="00E310A0" w:rsidRPr="00420697">
        <w:rPr>
          <w:lang w:val="en-US"/>
        </w:rPr>
        <w:t> </w:t>
      </w:r>
      <w:r w:rsidR="00E310A0" w:rsidRPr="00420697"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1)</w:t>
      </w:r>
      <w:r w:rsidRPr="00420697">
        <w:rPr>
          <w:lang w:val="en-US"/>
        </w:rPr>
        <w:t> </w:t>
      </w:r>
      <w:r w:rsidRPr="00420697">
        <w:t xml:space="preserve">по телефонам, указанным в пункте </w:t>
      </w:r>
      <w:r w:rsidR="00B55CFA">
        <w:t>5</w:t>
      </w:r>
      <w:r w:rsidRPr="00420697">
        <w:t xml:space="preserve"> настоящего Регламента, в соответствии с графиком работы Отдела; 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2)</w:t>
      </w:r>
      <w:r w:rsidRPr="00420697">
        <w:rPr>
          <w:lang w:val="en-US"/>
        </w:rPr>
        <w:t> </w:t>
      </w:r>
      <w:r w:rsidRPr="00420697">
        <w:t>в порядке личного обращения в соответствии с графиком работы Отдела;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</w:t>
      </w:r>
      <w:r w:rsidRPr="00420697">
        <w:rPr>
          <w:lang w:val="en-US"/>
        </w:rPr>
        <w:t> </w:t>
      </w:r>
      <w:r w:rsidRPr="00420697">
        <w:t>в порядке письменного обращения в Администрацию в соответствии с законодательством Российской Федерации;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4)</w:t>
      </w:r>
      <w:r w:rsidRPr="00420697">
        <w:rPr>
          <w:lang w:val="en-US"/>
        </w:rPr>
        <w:t> </w:t>
      </w:r>
      <w:r w:rsidRPr="00420697">
        <w:t xml:space="preserve">в порядке письменного электронного обращения в Администрацию через официальный сайт </w:t>
      </w:r>
      <w:r w:rsidR="0034020A" w:rsidRPr="00A96B6F">
        <w:t>городского округа  Пелым</w:t>
      </w:r>
      <w:r w:rsidRPr="00420697">
        <w:t>, указанный в</w:t>
      </w:r>
      <w:r w:rsidR="00C8724D">
        <w:t xml:space="preserve"> подпункте 1</w:t>
      </w:r>
      <w:r w:rsidRPr="00420697">
        <w:t xml:space="preserve"> пункт</w:t>
      </w:r>
      <w:r w:rsidR="00C8724D">
        <w:t>а</w:t>
      </w:r>
      <w:r w:rsidRPr="00420697">
        <w:t xml:space="preserve"> 4 настоящего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5) в МФЦ и его филиалах.</w:t>
      </w:r>
    </w:p>
    <w:p w:rsidR="00E310A0" w:rsidRPr="00420697" w:rsidRDefault="00966D94" w:rsidP="00966D9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E310A0" w:rsidRPr="00420697">
        <w:t>Информация по вопросам предоставления муниципальной услуги размещается: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1)</w:t>
      </w:r>
      <w:r w:rsidRPr="0053775A">
        <w:rPr>
          <w:lang w:val="en-US"/>
        </w:rPr>
        <w:t> </w:t>
      </w:r>
      <w:r w:rsidRPr="0053775A">
        <w:t>на информационных стендах, расположенных в Администрации;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2)</w:t>
      </w:r>
      <w:r w:rsidRPr="00420697">
        <w:rPr>
          <w:lang w:val="en-US"/>
        </w:rPr>
        <w:t> </w:t>
      </w:r>
      <w:r w:rsidRPr="00420697">
        <w:t xml:space="preserve">на </w:t>
      </w:r>
      <w:r w:rsidR="00B55CFA" w:rsidRPr="00A96B6F">
        <w:t>официальном сайте городского округа  Пелым в сети «Интернет</w:t>
      </w:r>
      <w:r w:rsidRPr="00420697">
        <w:t>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</w:t>
      </w:r>
      <w:r w:rsidRPr="00420697">
        <w:rPr>
          <w:lang w:val="en-US"/>
        </w:rPr>
        <w:t> </w:t>
      </w:r>
      <w:r w:rsidRPr="00420697">
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CD101A">
        <w:t xml:space="preserve">Информация о ходе предоставления муниципальной услуги размещается на официальном сайте </w:t>
      </w:r>
      <w:r w:rsidR="00966D94" w:rsidRPr="00CD101A">
        <w:t>городского округа  Пелым</w:t>
      </w:r>
      <w:r w:rsidRPr="00CD101A">
        <w:t xml:space="preserve"> в сети Интернет.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К размещаемой информации по вопросам предоставления муниципальной услуги относится: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1)</w:t>
      </w:r>
      <w:r w:rsidRPr="00420697">
        <w:rPr>
          <w:lang w:val="en-US"/>
        </w:rPr>
        <w:t> </w:t>
      </w:r>
      <w:r w:rsidRPr="00420697">
        <w:t>справочная информация, указанная в пунктах 4-</w:t>
      </w:r>
      <w:r w:rsidR="00966D94">
        <w:t>7</w:t>
      </w:r>
      <w:r w:rsidRPr="00420697">
        <w:t xml:space="preserve"> настоящего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2)</w:t>
      </w:r>
      <w:r w:rsidRPr="0053775A">
        <w:rPr>
          <w:lang w:val="en-US"/>
        </w:rPr>
        <w:t> </w:t>
      </w:r>
      <w:r w:rsidRPr="0053775A">
        <w:t>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 текст административного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5)</w:t>
      </w:r>
      <w:r w:rsidRPr="00420697">
        <w:rPr>
          <w:lang w:val="en-US"/>
        </w:rPr>
        <w:t> </w:t>
      </w:r>
      <w:r w:rsidRPr="00420697">
        <w:t>перечень документов, необходимых для предоставления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6)</w:t>
      </w:r>
      <w:r w:rsidRPr="00420697">
        <w:rPr>
          <w:lang w:val="en-US"/>
        </w:rPr>
        <w:t> </w:t>
      </w:r>
      <w:r w:rsidRPr="00420697">
        <w:t>формы документов, необходимых для предоставления муниципальной услуги;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</w:p>
    <w:p w:rsidR="00E310A0" w:rsidRPr="008D2358" w:rsidRDefault="00E310A0" w:rsidP="00E310A0">
      <w:pPr>
        <w:autoSpaceDE w:val="0"/>
        <w:autoSpaceDN w:val="0"/>
        <w:adjustRightInd w:val="0"/>
        <w:jc w:val="center"/>
        <w:rPr>
          <w:b/>
        </w:rPr>
      </w:pPr>
      <w:r w:rsidRPr="008D2358">
        <w:rPr>
          <w:b/>
        </w:rPr>
        <w:t xml:space="preserve">Раздел 2. Стандарт предоставления </w:t>
      </w:r>
      <w:r>
        <w:rPr>
          <w:b/>
        </w:rPr>
        <w:t>муниципальной</w:t>
      </w:r>
      <w:r w:rsidRPr="008D2358">
        <w:rPr>
          <w:b/>
        </w:rPr>
        <w:t xml:space="preserve"> услуги</w:t>
      </w:r>
    </w:p>
    <w:p w:rsidR="00E310A0" w:rsidRPr="008D2358" w:rsidRDefault="00E310A0" w:rsidP="00966D94">
      <w:pPr>
        <w:autoSpaceDE w:val="0"/>
        <w:autoSpaceDN w:val="0"/>
        <w:adjustRightInd w:val="0"/>
        <w:jc w:val="both"/>
      </w:pPr>
    </w:p>
    <w:p w:rsidR="00E310A0" w:rsidRPr="008D2358" w:rsidRDefault="00966D94" w:rsidP="00E310A0">
      <w:pPr>
        <w:autoSpaceDE w:val="0"/>
        <w:autoSpaceDN w:val="0"/>
        <w:adjustRightInd w:val="0"/>
        <w:ind w:firstLine="709"/>
        <w:jc w:val="both"/>
      </w:pPr>
      <w:r>
        <w:t>8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8D2358">
        <w:t xml:space="preserve">Наименование </w:t>
      </w:r>
      <w:r w:rsidR="00E310A0">
        <w:t>муниципальной</w:t>
      </w:r>
      <w:r w:rsidR="00E310A0" w:rsidRPr="008D2358">
        <w:t xml:space="preserve"> услуги:</w:t>
      </w:r>
    </w:p>
    <w:p w:rsidR="00E310A0" w:rsidRPr="008D2358" w:rsidRDefault="0078565C" w:rsidP="00E310A0">
      <w:pPr>
        <w:autoSpaceDE w:val="0"/>
        <w:autoSpaceDN w:val="0"/>
        <w:adjustRightInd w:val="0"/>
        <w:ind w:firstLine="709"/>
        <w:jc w:val="both"/>
      </w:pPr>
      <w:r>
        <w:t>З</w:t>
      </w:r>
      <w:r w:rsidR="00E310A0" w:rsidRPr="008D2358">
        <w:t xml:space="preserve">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="00E310A0">
        <w:t>находящихся в муниципальной собственности</w:t>
      </w:r>
      <w:r w:rsidR="00F40C76" w:rsidRPr="00F40C76">
        <w:rPr>
          <w:bCs/>
        </w:rPr>
        <w:t xml:space="preserve"> и государственная собственность на которые не разграничена</w:t>
      </w:r>
      <w:r w:rsidR="00E310A0" w:rsidRPr="008D2358">
        <w:t>.</w:t>
      </w:r>
    </w:p>
    <w:p w:rsidR="00E310A0" w:rsidRPr="00420697" w:rsidRDefault="00966D94" w:rsidP="00E310A0">
      <w:pPr>
        <w:autoSpaceDE w:val="0"/>
        <w:autoSpaceDN w:val="0"/>
        <w:adjustRightInd w:val="0"/>
        <w:ind w:firstLine="709"/>
        <w:jc w:val="both"/>
      </w:pPr>
      <w:r>
        <w:t>9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420697">
        <w:t>Муниципальная услуга предоставляется специалист</w:t>
      </w:r>
      <w:r w:rsidR="00074C93">
        <w:t xml:space="preserve">ами </w:t>
      </w:r>
      <w:r w:rsidR="00E310A0" w:rsidRPr="00420697">
        <w:t>Отдела.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</w:t>
      </w:r>
      <w:r w:rsidR="00966D94">
        <w:t>0</w:t>
      </w:r>
      <w:r w:rsidRPr="00420697">
        <w:t>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«ФКП Росреестра» по Свердловской области,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</w:t>
      </w:r>
      <w:r w:rsidR="00966D94">
        <w:t>1</w:t>
      </w:r>
      <w:r w:rsidRPr="00420697">
        <w:t xml:space="preserve">. 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53775A">
        <w:t>муниципальных услуг, утвержденный нормативным правовым актом Свердловской области.</w:t>
      </w:r>
    </w:p>
    <w:p w:rsidR="00E310A0" w:rsidRPr="008D2358" w:rsidRDefault="00966D94" w:rsidP="00966D94">
      <w:pPr>
        <w:autoSpaceDE w:val="0"/>
        <w:autoSpaceDN w:val="0"/>
        <w:adjustRightInd w:val="0"/>
        <w:jc w:val="both"/>
      </w:pPr>
      <w:r>
        <w:t xml:space="preserve">           </w:t>
      </w:r>
      <w:r w:rsidR="00E310A0" w:rsidRPr="008D2358">
        <w:t>1</w:t>
      </w:r>
      <w:r>
        <w:t>2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8D2358">
        <w:t xml:space="preserve">Результатами предоставления </w:t>
      </w:r>
      <w:r w:rsidR="00E310A0">
        <w:t>муниципальной</w:t>
      </w:r>
      <w:r w:rsidR="00E310A0"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заключение договора на размещение нестационарных торговых объектов на земельном участке, </w:t>
      </w:r>
      <w:r>
        <w:t xml:space="preserve">находящихся в муниципальной собственности </w:t>
      </w:r>
      <w:r w:rsidRPr="008D2358">
        <w:t>в соответствии со схемой размещения нестационарных торговых объектов;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заключение договора на установку и эксплуатацию рекламных конструкций на земельном участке, </w:t>
      </w:r>
      <w:r>
        <w:t xml:space="preserve">находящихся в муниципальной собственности </w:t>
      </w:r>
      <w:r w:rsidRPr="008D2358">
        <w:t>по результатам проведенных торгов на право заключения такого договора.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Заявителю может быть отказано в предоставлении </w:t>
      </w:r>
      <w:r>
        <w:t>муниципальной</w:t>
      </w:r>
      <w:r w:rsidRPr="008D2358">
        <w:t xml:space="preserve"> услуги по основаниям, указанным в пункте </w:t>
      </w:r>
      <w:r w:rsidRPr="00B128A0">
        <w:t>2</w:t>
      </w:r>
      <w:r w:rsidR="00B128A0">
        <w:t>3</w:t>
      </w:r>
      <w:r w:rsidRPr="008D2358">
        <w:t xml:space="preserve"> настоящего Регламента.</w:t>
      </w:r>
    </w:p>
    <w:p w:rsidR="00E310A0" w:rsidRPr="008D2358" w:rsidRDefault="00966D94" w:rsidP="00966D94">
      <w:pPr>
        <w:autoSpaceDE w:val="0"/>
        <w:autoSpaceDN w:val="0"/>
        <w:adjustRightInd w:val="0"/>
        <w:jc w:val="both"/>
      </w:pPr>
      <w:r>
        <w:t xml:space="preserve">         </w:t>
      </w:r>
      <w:r w:rsidR="00E310A0" w:rsidRPr="008D2358">
        <w:t>1</w:t>
      </w:r>
      <w:r>
        <w:t>3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>
        <w:t>Администрация</w:t>
      </w:r>
      <w:r w:rsidR="00E310A0" w:rsidRPr="008D2358">
        <w:t xml:space="preserve"> предоставляет </w:t>
      </w:r>
      <w:r w:rsidR="00E310A0">
        <w:t>муниципальную</w:t>
      </w:r>
      <w:r w:rsidR="00E310A0" w:rsidRPr="008D2358">
        <w:t xml:space="preserve"> услугу </w:t>
      </w:r>
      <w:r w:rsidR="0078565C">
        <w:t>«З</w:t>
      </w:r>
      <w:r w:rsidR="00E310A0" w:rsidRPr="008D2358">
        <w:t>аключени</w:t>
      </w:r>
      <w:r w:rsidR="0078565C">
        <w:t>е</w:t>
      </w:r>
      <w:r w:rsidR="00E310A0" w:rsidRPr="008D2358">
        <w:t xml:space="preserve"> договора на размещение нестационарных торговых объектов на земельном участке, </w:t>
      </w:r>
      <w:r w:rsidR="00E310A0">
        <w:t>находящихся в муниципальной собственности</w:t>
      </w:r>
      <w:r w:rsidR="00F40C76"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>
        <w:t>»</w:t>
      </w:r>
      <w:r w:rsidR="00E310A0" w:rsidRPr="008D2358">
        <w:t xml:space="preserve">, в том числе с учетом необходимости обращения в организации, участвующие в предоставлении </w:t>
      </w:r>
      <w:r w:rsidR="00E310A0">
        <w:t>муниципальной</w:t>
      </w:r>
      <w:r w:rsidR="00E310A0" w:rsidRPr="008D2358">
        <w:t xml:space="preserve"> услуги, в срок не позднее 2-х месяцев со дня поступления заявления о предоставлении </w:t>
      </w:r>
      <w:r w:rsidR="00E310A0">
        <w:t>муниципальной</w:t>
      </w:r>
      <w:r w:rsidR="00E310A0" w:rsidRPr="008D2358">
        <w:t xml:space="preserve"> услуги.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</w:pPr>
      <w:r w:rsidRPr="008D2358">
        <w:t>1</w:t>
      </w:r>
      <w:r w:rsidR="0072188C">
        <w:t>4</w:t>
      </w:r>
      <w:r w:rsidRPr="008D2358">
        <w:t>. </w:t>
      </w:r>
      <w:r>
        <w:t>Администрация</w:t>
      </w:r>
      <w:r w:rsidRPr="008D2358">
        <w:t xml:space="preserve"> предоставляет </w:t>
      </w:r>
      <w:r>
        <w:t>муниципальную</w:t>
      </w:r>
      <w:r w:rsidRPr="008D2358">
        <w:t xml:space="preserve"> услугу </w:t>
      </w:r>
      <w:r w:rsidR="0078565C">
        <w:t>«З</w:t>
      </w:r>
      <w:r w:rsidRPr="008D2358">
        <w:t>аключени</w:t>
      </w:r>
      <w:r w:rsidR="0078565C">
        <w:t>е</w:t>
      </w:r>
      <w:r w:rsidRPr="008D2358">
        <w:t xml:space="preserve"> договора на установку и эксплуатацию рекламных конструкций на земельном участке, </w:t>
      </w:r>
      <w:r>
        <w:t>находящимся в муниципальной собственности</w:t>
      </w:r>
      <w:r w:rsidR="0078565C">
        <w:t>»</w:t>
      </w:r>
      <w:r>
        <w:t xml:space="preserve"> </w:t>
      </w:r>
      <w:r w:rsidRPr="008D2358">
        <w:t>в срок, указанный в извещении о проведении торгов на право заключения такого договора.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Приостановка предоставления </w:t>
      </w:r>
      <w:r>
        <w:t>муниципальной</w:t>
      </w:r>
      <w:r w:rsidRPr="008D2358">
        <w:t xml:space="preserve"> услуги </w:t>
      </w:r>
      <w:r>
        <w:t>Администрацией</w:t>
      </w:r>
      <w:r w:rsidRPr="008D2358">
        <w:t xml:space="preserve"> </w:t>
      </w:r>
      <w:r w:rsidRPr="008D2358">
        <w:br/>
        <w:t>не предусмотрена.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Срок выдачи (направления) документов, являющихся результатом предоставления </w:t>
      </w:r>
      <w:r>
        <w:t>муниципальной</w:t>
      </w:r>
      <w:r w:rsidRPr="008D2358">
        <w:t xml:space="preserve"> услуги, составляет 3 календарных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15.</w:t>
      </w:r>
      <w:r w:rsidRPr="008D2358">
        <w:rPr>
          <w:lang w:val="en-US"/>
        </w:rPr>
        <w:t> </w:t>
      </w:r>
      <w:r w:rsidRPr="008D2358">
        <w:t xml:space="preserve">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>
        <w:t>муниципальной</w:t>
      </w:r>
      <w:r w:rsidRPr="008D2358">
        <w:t xml:space="preserve"> услуги:</w:t>
      </w:r>
    </w:p>
    <w:p w:rsidR="00E310A0" w:rsidRDefault="0072188C" w:rsidP="0072188C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A7A58">
        <w:t xml:space="preserve">   </w:t>
      </w:r>
      <w:r w:rsidR="00E310A0" w:rsidRPr="008D2358">
        <w:t>Конституция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A7A58">
        <w:t xml:space="preserve">   </w:t>
      </w:r>
      <w:r w:rsidR="00E310A0" w:rsidRPr="008D2358">
        <w:t>Гражданский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A7A58">
        <w:t xml:space="preserve">   </w:t>
      </w:r>
      <w:r w:rsidR="00E310A0" w:rsidRPr="008D2358">
        <w:t>Земельный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9A7A58">
        <w:t xml:space="preserve">   </w:t>
      </w:r>
      <w:r>
        <w:t xml:space="preserve"> </w:t>
      </w:r>
      <w:r w:rsidR="00E310A0" w:rsidRPr="008D2358">
        <w:t>Градостроительный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5) </w:t>
      </w:r>
      <w:r w:rsidR="009A7A58">
        <w:t xml:space="preserve">  </w:t>
      </w:r>
      <w:r w:rsidR="00E310A0" w:rsidRPr="008D2358">
        <w:t>Федеральный закон от 21.07.1997 № 122-ФЗ «О государственной регистрации прав на недвижимое имущество и сделок с ним»;</w:t>
      </w:r>
    </w:p>
    <w:p w:rsidR="0072188C" w:rsidRDefault="00C8724D" w:rsidP="00E310A0">
      <w:pPr>
        <w:autoSpaceDE w:val="0"/>
        <w:autoSpaceDN w:val="0"/>
        <w:adjustRightInd w:val="0"/>
        <w:ind w:firstLine="709"/>
        <w:jc w:val="both"/>
      </w:pPr>
      <w:r>
        <w:t>6</w:t>
      </w:r>
      <w:r w:rsidR="0072188C">
        <w:t xml:space="preserve">) </w:t>
      </w:r>
      <w:r w:rsidR="009A7A58">
        <w:t xml:space="preserve"> </w:t>
      </w:r>
      <w:r w:rsidR="00E310A0" w:rsidRPr="008D235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7A58" w:rsidRDefault="00C8724D" w:rsidP="0072188C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72188C">
        <w:t xml:space="preserve">) </w:t>
      </w:r>
      <w:r w:rsidR="009A7A58">
        <w:t xml:space="preserve">   </w:t>
      </w:r>
      <w:r w:rsidR="00E310A0" w:rsidRPr="008D2358">
        <w:t>Федеральный закон от 13.03.2006 № 38-ФЗ «О рекламе»;</w:t>
      </w:r>
    </w:p>
    <w:p w:rsidR="009A7A58" w:rsidRDefault="00C8724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8</w:t>
      </w:r>
      <w:r w:rsidR="009A7A58">
        <w:t xml:space="preserve">)  </w:t>
      </w:r>
      <w:r w:rsidR="00E310A0" w:rsidRPr="008D2358">
        <w:t>Федеральный закон от 02.05.2006 № 59-ФЗ «О порядке рассмотрения обращений граждан Российской Федерации»;</w:t>
      </w:r>
    </w:p>
    <w:p w:rsidR="009A7A58" w:rsidRDefault="00C8724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9</w:t>
      </w:r>
      <w:r w:rsidR="009A7A58">
        <w:t xml:space="preserve">)   </w:t>
      </w:r>
      <w:r w:rsidR="00E310A0" w:rsidRPr="008D2358">
        <w:t>Федеральный закон от 26.07.2006 № 135-ФЗ «О защите конкуренции»;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0</w:t>
      </w:r>
      <w:r>
        <w:t xml:space="preserve">) </w:t>
      </w:r>
      <w:r w:rsidR="00E310A0" w:rsidRPr="008D2358"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1</w:t>
      </w:r>
      <w:r>
        <w:t xml:space="preserve">) </w:t>
      </w:r>
      <w:r w:rsidR="00E310A0" w:rsidRPr="008D2358">
        <w:t>Федеральный закон от 27.07.2010 № 210-ФЗ «Об организации предоставления государственных и муниципальных услуг»;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2</w:t>
      </w:r>
      <w:r>
        <w:t xml:space="preserve">)  </w:t>
      </w:r>
      <w:r w:rsidR="00E310A0" w:rsidRPr="008D2358">
        <w:t>Федеральный закон от 06.04.2011 № 63-ФЗ «Об электронной подписи»;</w:t>
      </w:r>
    </w:p>
    <w:p w:rsidR="0079416D" w:rsidRDefault="0079416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13)  </w:t>
      </w:r>
      <w:r w:rsidRPr="0079416D">
        <w:t>Федеральный закон от 24.11.1995 № 181-ФЗ «О социальной защите инвалидов в Российской Федерации</w:t>
      </w:r>
      <w:r>
        <w:t>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79416D">
        <w:t xml:space="preserve">4) </w:t>
      </w:r>
      <w:r w:rsidR="00E310A0" w:rsidRPr="008D2358">
        <w:t>Закон Свердловской области от 07.07.2004 № 18-ОЗ «Об особенностях регулирования земельных отношений на территории Свердловской области»;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5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Pr="00A96B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6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Pr="00A96B6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поселка Пелым, утвержденными Решением Думы городского окру</w:t>
      </w:r>
      <w:r w:rsidR="00C8724D">
        <w:rPr>
          <w:rFonts w:ascii="Times New Roman" w:hAnsi="Times New Roman" w:cs="Times New Roman"/>
          <w:sz w:val="24"/>
          <w:szCs w:val="24"/>
        </w:rPr>
        <w:t>га Пелым от 25.12.2009 № 128/20</w:t>
      </w:r>
      <w:r w:rsidRPr="00A96B6F">
        <w:rPr>
          <w:rFonts w:ascii="Times New Roman" w:hAnsi="Times New Roman" w:cs="Times New Roman"/>
          <w:sz w:val="24"/>
          <w:szCs w:val="24"/>
        </w:rPr>
        <w:t>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7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Pr="00A96B6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об отделе по управлению муниципальным имуществом, строительству, жилищно-коммунальному хозяйству, землеустройству, энергетике администрации городского округа Пелым, утвержденным Постановлением администрации городского округа Пелым  от 15.10.2012 № 377;</w:t>
      </w:r>
    </w:p>
    <w:p w:rsidR="00013FD8" w:rsidRDefault="009A7A58" w:rsidP="009A7A58">
      <w:pPr>
        <w:autoSpaceDE w:val="0"/>
        <w:autoSpaceDN w:val="0"/>
        <w:adjustRightInd w:val="0"/>
        <w:ind w:firstLine="709"/>
        <w:jc w:val="both"/>
      </w:pPr>
      <w:r w:rsidRPr="00A96B6F">
        <w:t>1</w:t>
      </w:r>
      <w:r w:rsidR="0079416D">
        <w:t>8</w:t>
      </w:r>
      <w:r w:rsidRPr="00A96B6F">
        <w:t>) Положением о порядке предоставления, использования земельных участков на территории городского округа Пелым, утвержденным Решением Думы городского округа Пелым от 19.11.2015 № 62/34;</w:t>
      </w:r>
    </w:p>
    <w:p w:rsidR="00687872" w:rsidRDefault="00013FD8" w:rsidP="009A7A58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8724D">
        <w:t>1</w:t>
      </w:r>
      <w:r w:rsidR="0079416D">
        <w:t>9</w:t>
      </w:r>
      <w:r w:rsidR="00687872">
        <w:t>) П</w:t>
      </w:r>
      <w:r w:rsidR="00687872" w:rsidRPr="008D2358">
        <w:t>остановление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области»;</w:t>
      </w:r>
    </w:p>
    <w:p w:rsidR="0097058D" w:rsidRDefault="0079416D" w:rsidP="009A7A58">
      <w:pPr>
        <w:autoSpaceDE w:val="0"/>
        <w:autoSpaceDN w:val="0"/>
        <w:adjustRightInd w:val="0"/>
        <w:ind w:firstLine="709"/>
        <w:jc w:val="both"/>
      </w:pPr>
      <w:r>
        <w:t>20</w:t>
      </w:r>
      <w:r w:rsidR="0097058D">
        <w:t>) Постановление администрации городского округа Пелым от 21.03.2016 № 74 «Об утверждении схемы размещения нестационарных торговых объектов на территории городского округа Пелым»;</w:t>
      </w:r>
    </w:p>
    <w:p w:rsidR="00C8724D" w:rsidRPr="008D2358" w:rsidRDefault="0097058D" w:rsidP="009A7A58">
      <w:pPr>
        <w:autoSpaceDE w:val="0"/>
        <w:autoSpaceDN w:val="0"/>
        <w:adjustRightInd w:val="0"/>
        <w:ind w:firstLine="709"/>
        <w:jc w:val="both"/>
      </w:pPr>
      <w:r>
        <w:t>2</w:t>
      </w:r>
      <w:r w:rsidR="0079416D">
        <w:t>1</w:t>
      </w:r>
      <w:r w:rsidR="00C8724D">
        <w:t xml:space="preserve">) </w:t>
      </w:r>
      <w:r w:rsidR="0012344F">
        <w:t xml:space="preserve">Постановление </w:t>
      </w:r>
      <w:r w:rsidR="00B50AFA">
        <w:t>администрации городского округа Пелым « Об утверждении п</w:t>
      </w:r>
      <w:r w:rsidR="00C8724D">
        <w:t>оряд</w:t>
      </w:r>
      <w:r w:rsidR="00B50AFA">
        <w:t>ка</w:t>
      </w:r>
      <w:r w:rsidR="00C8724D">
        <w:t xml:space="preserve"> проведения мониторинга качества предоставления муниципальных услуг в городском округе Пелым</w:t>
      </w:r>
      <w:r w:rsidR="00013FD8">
        <w:t xml:space="preserve"> от 14.04.2016 № 117;</w:t>
      </w:r>
    </w:p>
    <w:p w:rsidR="00E310A0" w:rsidRPr="0027396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273967">
        <w:t>иные нормативные правовые акты Российской Федерации и нормативные правовые акты Свердловской области.</w:t>
      </w:r>
    </w:p>
    <w:p w:rsidR="00E310A0" w:rsidRPr="008D2358" w:rsidRDefault="00E310A0" w:rsidP="00884387">
      <w:pPr>
        <w:tabs>
          <w:tab w:val="left" w:pos="-284"/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u w:val="single"/>
        </w:rPr>
      </w:pPr>
      <w:r w:rsidRPr="008D2358">
        <w:t>16</w:t>
      </w:r>
      <w:r w:rsidR="004D127B">
        <w:t>.</w:t>
      </w:r>
      <w:r w:rsidR="00884387">
        <w:t xml:space="preserve"> </w:t>
      </w:r>
      <w:r w:rsidRPr="008D2358">
        <w:t>Исчерпывающий перечень документов, необходимых</w:t>
      </w:r>
      <w:r>
        <w:t xml:space="preserve"> </w:t>
      </w:r>
      <w:r w:rsidRPr="008D2358">
        <w:t xml:space="preserve">для предоставления </w:t>
      </w:r>
      <w:r>
        <w:t>муниципальной</w:t>
      </w:r>
      <w:r w:rsidRPr="008D2358">
        <w:t xml:space="preserve"> услуги:</w:t>
      </w:r>
    </w:p>
    <w:p w:rsidR="00E310A0" w:rsidRPr="008D2358" w:rsidRDefault="00722251" w:rsidP="0097058D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 паспорт или иной документ</w:t>
      </w:r>
      <w:r>
        <w:t xml:space="preserve">, удостоверяющий в соответствии </w:t>
      </w:r>
      <w:r w:rsidR="00E310A0" w:rsidRPr="008D2358">
        <w:t>с требованиями законодательства Российской Федерации</w:t>
      </w:r>
      <w:r w:rsidR="0097058D">
        <w:t xml:space="preserve"> личность гражданина Российской </w:t>
      </w:r>
      <w:r w:rsidR="00E310A0" w:rsidRPr="008D2358">
        <w:t>Федерации, у</w:t>
      </w:r>
      <w:r w:rsidR="0097058D">
        <w:t xml:space="preserve">ниверсальная электронная карта, </w:t>
      </w:r>
      <w:r w:rsidR="00E310A0" w:rsidRPr="008D2358">
        <w:t xml:space="preserve">а в случае если от имени заявителя запрос </w:t>
      </w:r>
      <w:r w:rsidR="0097058D">
        <w:t>п</w:t>
      </w:r>
      <w:r w:rsidR="00E310A0" w:rsidRPr="008D2358">
        <w:t>одается его представителем, то к запросу прилагается копия документа, подтверждающего полномочия представителя;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2)  </w:t>
      </w:r>
      <w:r w:rsidR="00E310A0" w:rsidRPr="008D2358">
        <w:t>заявление о заключении договора на размещение нестационарных торговых объектов в письменной форме, с указанием площади испрашиваемого земельного участка, цели использования земельного участка, контактного телефона, почтового адреса, адреса электронной почты (при наличии), по которому должен быть направлен ответ, оформленное по образцу согласно приложению № 1 к Регламенту;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  </w:t>
      </w:r>
      <w:r w:rsidR="00E310A0" w:rsidRPr="008D2358">
        <w:t>любой 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310A0" w:rsidRPr="008D2358">
        <w:t>заявка на участие в торгах на право заключения договора на установку и эксплуатацию рекламных конструкций по форме, которая установлена</w:t>
      </w:r>
      <w:r w:rsidR="00E310A0" w:rsidRPr="008D2358">
        <w:rPr>
          <w:color w:val="FF0000"/>
        </w:rPr>
        <w:t xml:space="preserve"> </w:t>
      </w:r>
      <w:r w:rsidR="00E310A0" w:rsidRPr="008D2358">
        <w:t>конкурсной документацией;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E310A0" w:rsidRPr="008D2358">
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6)  </w:t>
      </w:r>
      <w:r w:rsidR="00E310A0" w:rsidRPr="008D2358"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7)  </w:t>
      </w:r>
      <w:r w:rsidR="00E310A0" w:rsidRPr="008D2358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B94541">
        <w:t>1</w:t>
      </w:r>
      <w:r w:rsidR="0097058D" w:rsidRPr="00B94541">
        <w:t>7</w:t>
      </w:r>
      <w:r w:rsidRPr="00B94541">
        <w:t>.</w:t>
      </w:r>
      <w:bookmarkStart w:id="0" w:name="Par102"/>
      <w:bookmarkEnd w:id="0"/>
      <w:r w:rsidRPr="008D2358">
        <w:t> </w:t>
      </w:r>
      <w:r w:rsidR="00B94541">
        <w:t xml:space="preserve"> </w:t>
      </w:r>
      <w:r w:rsidRPr="008D2358">
        <w:t>Документы, представляемые заявителем, должны соответствовать следующим требованиям: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310A0" w:rsidRPr="008D2358">
        <w:t>документы не имеют серьезных повреждений, наличие которых не позволяет однозначно истолковать их содержание;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310A0" w:rsidRPr="008D2358">
        <w:t>документы соответствуют требованиям, установленным законодательством Российской Федерации.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</w:t>
      </w:r>
      <w:r w:rsidR="0097058D">
        <w:t>8</w:t>
      </w:r>
      <w:r w:rsidRPr="008D2358">
        <w:t>. Исчерпывающий перечень документов, необходимых</w:t>
      </w:r>
      <w:r>
        <w:t xml:space="preserve"> </w:t>
      </w:r>
      <w:r w:rsidRPr="008D2358">
        <w:t xml:space="preserve">для предоставления </w:t>
      </w:r>
      <w:r>
        <w:t>муниципальной</w:t>
      </w:r>
      <w:r w:rsidRPr="008D2358">
        <w:t xml:space="preserve"> услуги, которые находятся в распоряжении иных органов, участвующих в предоставлении </w:t>
      </w:r>
      <w:r>
        <w:t>муниципальной</w:t>
      </w:r>
      <w:r w:rsidRPr="008D2358">
        <w:t xml:space="preserve"> услуги: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свидетельство о государственной регистрации физического лица</w:t>
      </w:r>
      <w:r w:rsidR="00E310A0" w:rsidRPr="008D2358">
        <w:br/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службы по Свердловской области);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      </w:t>
      </w:r>
      <w:r w:rsidR="00E310A0" w:rsidRPr="008D2358">
        <w:t>схема размещения нестационарных торговых объектов (Администрация);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310A0" w:rsidRPr="008D2358">
        <w:t> информация, содержащаяся в информационной системе обеспечения градостроительной деятельности (архитектура Администрации), в том числе: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310A0" w:rsidRPr="008D2358">
        <w:t xml:space="preserve">инженерно-топографический план соответствующей территории </w:t>
      </w:r>
      <w:r w:rsidR="00E310A0" w:rsidRPr="008D2358">
        <w:br/>
        <w:t xml:space="preserve">в масштабе 1:500, ситуационный план размещения земельного участка </w:t>
      </w:r>
      <w:r w:rsidR="00E310A0" w:rsidRPr="008D2358">
        <w:br/>
        <w:t xml:space="preserve">на схеме </w:t>
      </w:r>
      <w:r w:rsidR="00E310A0">
        <w:t>городского округа</w:t>
      </w:r>
      <w:r w:rsidR="00562E6D">
        <w:t xml:space="preserve"> Пелым</w:t>
      </w:r>
      <w:r w:rsidR="00E310A0" w:rsidRPr="008D2358">
        <w:t xml:space="preserve"> в масштабе 1:10000;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5)    </w:t>
      </w:r>
      <w:r w:rsidR="00E310A0" w:rsidRPr="008D2358"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</w:t>
      </w:r>
      <w:r w:rsidR="00722251">
        <w:t xml:space="preserve">6)  </w:t>
      </w:r>
      <w:r w:rsidRPr="008D2358">
        <w:t xml:space="preserve">сведения из Правил землепользования и застройки </w:t>
      </w:r>
      <w:r w:rsidR="00562E6D">
        <w:t>поселка Пелым</w:t>
      </w:r>
      <w:r w:rsidRPr="008D2358">
        <w:t xml:space="preserve">, утвержденных решением Думы </w:t>
      </w:r>
      <w:r>
        <w:t>городского округа</w:t>
      </w:r>
      <w:r w:rsidR="00562E6D">
        <w:t xml:space="preserve"> Пелым от 25.12.2009 № 128/20</w:t>
      </w:r>
      <w:r w:rsidRPr="008D2358">
        <w:t>, с отображением информации о границах территориальных зон;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</w:t>
      </w:r>
      <w:r w:rsidR="00722251">
        <w:t xml:space="preserve">7)     </w:t>
      </w:r>
      <w:r w:rsidRPr="008D2358">
        <w:t>вык</w:t>
      </w:r>
      <w:r w:rsidR="00562E6D">
        <w:t>о</w:t>
      </w:r>
      <w:r w:rsidRPr="008D2358">
        <w:t>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</w:r>
    </w:p>
    <w:p w:rsidR="00E310A0" w:rsidRPr="008D2358" w:rsidRDefault="00E310A0" w:rsidP="00E310A0">
      <w:pPr>
        <w:autoSpaceDE w:val="0"/>
        <w:autoSpaceDN w:val="0"/>
        <w:adjustRightInd w:val="0"/>
        <w:ind w:firstLine="708"/>
        <w:jc w:val="both"/>
        <w:outlineLvl w:val="1"/>
      </w:pPr>
      <w:r w:rsidRPr="008D2358"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>
        <w:t>муниципальной</w:t>
      </w:r>
      <w:r w:rsidRPr="008D2358">
        <w:t xml:space="preserve">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1</w:t>
      </w:r>
      <w:r w:rsidR="0097058D">
        <w:t>9</w:t>
      </w:r>
      <w:r w:rsidRPr="008D2358">
        <w:t>. </w:t>
      </w:r>
      <w:r w:rsidRPr="00420697">
        <w:t>Специалисты Отдела в процессе предоставления муниципальной услуги не вправе требовать от заявителя: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E310A0" w:rsidRPr="008D2358" w:rsidRDefault="0097058D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20</w:t>
      </w:r>
      <w:r w:rsidR="00E310A0" w:rsidRPr="008D2358">
        <w:t xml:space="preserve">. Оснований для отказа в приеме документов, необходимых </w:t>
      </w:r>
      <w:r w:rsidR="00E310A0" w:rsidRPr="008D2358">
        <w:br/>
        <w:t xml:space="preserve">для предоставления </w:t>
      </w:r>
      <w:r w:rsidR="00E310A0">
        <w:t>муниципальной</w:t>
      </w:r>
      <w:r w:rsidR="00E310A0" w:rsidRPr="008D2358">
        <w:t xml:space="preserve"> услуги по заключению договора на размещение нестационарных торговых объектов, не предусмотрено.</w:t>
      </w:r>
    </w:p>
    <w:p w:rsidR="00E310A0" w:rsidRPr="008D2358" w:rsidRDefault="0097058D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21</w:t>
      </w:r>
      <w:r w:rsidR="00E310A0" w:rsidRPr="008D2358">
        <w:t xml:space="preserve">. Основания для отказа в приеме документов, необходимых </w:t>
      </w:r>
      <w:r w:rsidR="00E310A0" w:rsidRPr="008D2358">
        <w:br/>
        <w:t xml:space="preserve">для предоставления </w:t>
      </w:r>
      <w:r w:rsidR="00E310A0">
        <w:t>муниципальной</w:t>
      </w:r>
      <w:r w:rsidR="00E310A0" w:rsidRPr="008D2358">
        <w:t xml:space="preserve"> услуги по заключению договора на установку и эксплуатацию рекламных конструкций: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   </w:t>
      </w:r>
      <w:r w:rsidR="00E310A0" w:rsidRPr="008D2358">
        <w:t>заявки на участие на торгах, поступившие по истечении срока их приема, указанного в извещении о проведении торгов, вместе с описью, на которой делается отметка об отказе в принятии документов, возвращаются заявителям или их уполномоченным представителям под расписку.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97058D">
        <w:t>2</w:t>
      </w:r>
      <w:r w:rsidRPr="008D2358">
        <w:t xml:space="preserve">. Оснований для приостановления предоставления </w:t>
      </w:r>
      <w:r>
        <w:t>муниципальной</w:t>
      </w:r>
      <w:r w:rsidRPr="008D2358">
        <w:t xml:space="preserve">  услуги не предусмотрено.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97058D">
        <w:t>3</w:t>
      </w:r>
      <w:r w:rsidRPr="008D2358">
        <w:t xml:space="preserve">. В предоставлении </w:t>
      </w:r>
      <w:r>
        <w:t>муниципальной</w:t>
      </w:r>
      <w:r w:rsidRPr="008D2358">
        <w:t xml:space="preserve"> услуги может быть отказано в случае, если: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1) 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2) испрашиваемый земельный участок не относится к землям,</w:t>
      </w:r>
      <w:r>
        <w:t xml:space="preserve"> находящимся в муниципальной собственности или</w:t>
      </w:r>
      <w:r w:rsidRPr="008D2358">
        <w:t xml:space="preserve"> государственная собственность на которые не разграничена;</w:t>
      </w:r>
    </w:p>
    <w:p w:rsidR="00E310A0" w:rsidRPr="008D2358" w:rsidRDefault="00E310A0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8D2358">
        <w:t xml:space="preserve">3) за предоставлением </w:t>
      </w:r>
      <w:r>
        <w:t>муниципальной</w:t>
      </w:r>
      <w:r w:rsidRPr="008D2358">
        <w:t xml:space="preserve"> услуги обратилось ненадлежащее лицо;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4) предоставление заявителем не всех документов, указанных в пункте 16 Регламента или оформление указанных документов не соответствует законодательству Российской Федерации;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8"/>
        <w:jc w:val="both"/>
      </w:pPr>
      <w:r w:rsidRPr="008D2358">
        <w:t>5) предоставление земельного участка на заявленном виде прав не допускается;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6) 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7) 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8) указанный в заявлении земельный участок является предметом аукциона, извещение о проведении которого размещено в соответствии с Земельным кодексом Российской Федерации;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9) на испрашиваемом земельном участке расположены объекты капитального строительства, не принадлежащие заявителю;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10) в градостроительном регламенте отсутствует вид разрешенного использования земельного участка.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11) заявитель не допущен к участию в торгах на право заключения договора на установку и эксплуатацию рекламных конструкций;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12) заявитель не является победителем торгов на право заключения договора на установку и эксплуатацию рекламных конструкций;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>13) заявитель является лицом, занимающим преимущественное положение в сфере распространения наружной рекламы;</w:t>
      </w:r>
    </w:p>
    <w:p w:rsidR="00E310A0" w:rsidRPr="008D2358" w:rsidRDefault="00E310A0" w:rsidP="00E310A0">
      <w:pPr>
        <w:ind w:firstLine="709"/>
        <w:jc w:val="both"/>
      </w:pPr>
      <w:r w:rsidRPr="008D2358">
        <w:t>14) в иных случаях, предусмотренных действующим законодательством.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Решение об отказе в предоставлении </w:t>
      </w:r>
      <w:r>
        <w:t>муниципальной</w:t>
      </w:r>
      <w:r w:rsidRPr="008D2358">
        <w:t xml:space="preserve"> услуги должно быть обоснованным и содержать все основания отказа.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Информация об отказе в предоставлении </w:t>
      </w:r>
      <w:r>
        <w:t>муниципальной</w:t>
      </w:r>
      <w:r w:rsidRPr="008D2358">
        <w:t xml:space="preserve"> услуги выдается заявителю на руки либо направляется заявителю заказным письмом и дублируется по телефону (при наличии соответствующих данных в заявлении).</w:t>
      </w:r>
    </w:p>
    <w:p w:rsidR="00E310A0" w:rsidRPr="008D2358" w:rsidRDefault="00E310A0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8D2358">
        <w:t>2</w:t>
      </w:r>
      <w:r w:rsidR="0097058D">
        <w:t>4</w:t>
      </w:r>
      <w:r w:rsidRPr="008D2358">
        <w:t xml:space="preserve">. Необходимыми и обязательными услугами для предоставления </w:t>
      </w:r>
      <w:r>
        <w:t>муниципальной</w:t>
      </w:r>
      <w:r w:rsidRPr="008D2358">
        <w:t xml:space="preserve"> услуги являются: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>1) запрос в Администрацию для предоставления схемы размещения нестационарных торговых объектов на испрашиваемом заявителем земельном участке;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из информационной системы обеспечения градостроительной деятельности (при необходимости) содержащие: </w:t>
      </w:r>
    </w:p>
    <w:p w:rsidR="00E310A0" w:rsidRPr="008D2358" w:rsidRDefault="00E310A0" w:rsidP="00884387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инженерно-топографический план соответствующей территории в масштабе 1:500, ситуационный план размещения земельного участка на схеме </w:t>
      </w:r>
      <w:r>
        <w:t>городского округа</w:t>
      </w:r>
      <w:r w:rsidRPr="008D2358">
        <w:t xml:space="preserve"> </w:t>
      </w:r>
      <w:r w:rsidR="00562E6D">
        <w:t xml:space="preserve">Пелым </w:t>
      </w:r>
      <w:r w:rsidRPr="008D2358">
        <w:t>в масштабе 1:10000;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 сведения из Правил землепользования и застройки </w:t>
      </w:r>
      <w:r>
        <w:t>городского округа</w:t>
      </w:r>
      <w:r w:rsidR="00562E6D">
        <w:t xml:space="preserve"> Пелым</w:t>
      </w:r>
      <w:r w:rsidRPr="008D2358">
        <w:t xml:space="preserve"> с отображением информации о границах территориальных зон;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2) запрос сведений из Единого государственного реестра прав о наличии (отсутствии) зарегистрированных прав на испрашиваемый земельный участок (при необходимости);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3) 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</w:t>
      </w:r>
    </w:p>
    <w:p w:rsidR="00E310A0" w:rsidRPr="008D2358" w:rsidRDefault="00E310A0" w:rsidP="00E310A0">
      <w:pPr>
        <w:widowControl w:val="0"/>
        <w:ind w:firstLine="709"/>
        <w:jc w:val="both"/>
      </w:pPr>
      <w:r w:rsidRPr="008D2358">
        <w:t>2</w:t>
      </w:r>
      <w:r w:rsidR="00884387">
        <w:t>5</w:t>
      </w:r>
      <w:r w:rsidRPr="008D2358">
        <w:t xml:space="preserve">. Плата за предоставление </w:t>
      </w:r>
      <w:r>
        <w:t>муниципальной</w:t>
      </w:r>
      <w:r w:rsidRPr="008D2358">
        <w:t xml:space="preserve"> услуги не предусмотрена.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884387">
        <w:t>6</w:t>
      </w:r>
      <w:r w:rsidRPr="008D2358">
        <w:t>. Время ожидания заявителя</w:t>
      </w:r>
      <w:r w:rsidR="00884387">
        <w:t xml:space="preserve">ми в очереди при подаче запроса </w:t>
      </w:r>
      <w:r w:rsidRPr="008D2358">
        <w:t xml:space="preserve">о предоставлении </w:t>
      </w:r>
      <w:r>
        <w:t>муниципальной</w:t>
      </w:r>
      <w:r w:rsidRPr="008D2358">
        <w:t xml:space="preserve"> услуги и при получении результата предоставления </w:t>
      </w:r>
      <w:r>
        <w:t>муниципальной</w:t>
      </w:r>
      <w:r w:rsidRPr="008D2358">
        <w:t xml:space="preserve"> услуги не должно превышать 15 минут.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884387">
        <w:t>7</w:t>
      </w:r>
      <w:r w:rsidRPr="008D2358">
        <w:t xml:space="preserve">. Запрос заявителя о предоставлении </w:t>
      </w:r>
      <w:r>
        <w:t>муниципальной</w:t>
      </w:r>
      <w:r w:rsidRPr="008D2358">
        <w:t xml:space="preserve"> услуги регистрируется непосредственно в день подачи такого запроса в журнале приема документов </w:t>
      </w:r>
      <w:r>
        <w:rPr>
          <w:color w:val="000000"/>
        </w:rPr>
        <w:t>Администрации</w:t>
      </w:r>
      <w:r w:rsidRPr="008D2358">
        <w:rPr>
          <w:color w:val="000000"/>
        </w:rPr>
        <w:t xml:space="preserve">. </w:t>
      </w:r>
      <w:r>
        <w:rPr>
          <w:color w:val="000000"/>
        </w:rPr>
        <w:t xml:space="preserve">Муниципальная </w:t>
      </w:r>
      <w:r w:rsidRPr="008D2358">
        <w:rPr>
          <w:color w:val="000000"/>
        </w:rPr>
        <w:t>услуга</w:t>
      </w:r>
      <w:r>
        <w:rPr>
          <w:color w:val="000000"/>
        </w:rPr>
        <w:t xml:space="preserve"> </w:t>
      </w:r>
      <w:r w:rsidRPr="008D2358">
        <w:rPr>
          <w:color w:val="000000"/>
        </w:rPr>
        <w:t>в</w:t>
      </w:r>
      <w:r>
        <w:rPr>
          <w:color w:val="000000"/>
        </w:rPr>
        <w:t xml:space="preserve"> </w:t>
      </w:r>
      <w:r w:rsidRPr="008D2358">
        <w:rPr>
          <w:color w:val="000000"/>
        </w:rPr>
        <w:t>электронном</w:t>
      </w:r>
      <w:r>
        <w:rPr>
          <w:color w:val="000000"/>
        </w:rPr>
        <w:t xml:space="preserve"> виде </w:t>
      </w:r>
      <w:r w:rsidRPr="008D2358">
        <w:rPr>
          <w:color w:val="000000"/>
        </w:rPr>
        <w:t>не предоставляется.</w:t>
      </w:r>
      <w:r w:rsidRPr="008D2358">
        <w:rPr>
          <w:i/>
          <w:color w:val="000000"/>
        </w:rPr>
        <w:t xml:space="preserve"> </w:t>
      </w:r>
      <w:r w:rsidRPr="008D2358">
        <w:rPr>
          <w:color w:val="000000"/>
        </w:rPr>
        <w:t>Применение средств электронной</w:t>
      </w:r>
      <w:r w:rsidRPr="008D2358">
        <w:t xml:space="preserve"> подписи не требуется.</w:t>
      </w:r>
    </w:p>
    <w:p w:rsidR="00E310A0" w:rsidRPr="00420697" w:rsidRDefault="00E310A0" w:rsidP="00E310A0">
      <w:pPr>
        <w:widowControl w:val="0"/>
        <w:ind w:firstLine="709"/>
        <w:jc w:val="both"/>
      </w:pPr>
      <w:r w:rsidRPr="008D2358">
        <w:t>2</w:t>
      </w:r>
      <w:r w:rsidR="00884387">
        <w:t>8</w:t>
      </w:r>
      <w:r w:rsidRPr="008D2358">
        <w:t>. </w:t>
      </w:r>
      <w:r w:rsidRPr="00420697"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310A0" w:rsidRDefault="00E310A0" w:rsidP="00E310A0">
      <w:pPr>
        <w:widowControl w:val="0"/>
        <w:ind w:firstLine="709"/>
        <w:jc w:val="both"/>
      </w:pPr>
      <w:r w:rsidRPr="00420697"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79416D" w:rsidRPr="0079416D" w:rsidRDefault="0079416D" w:rsidP="00E310A0">
      <w:pPr>
        <w:widowControl w:val="0"/>
        <w:ind w:firstLine="709"/>
        <w:jc w:val="both"/>
      </w:pPr>
      <w:r>
        <w:t>П</w:t>
      </w:r>
      <w:r w:rsidRPr="0079416D">
        <w:t>омещени</w:t>
      </w:r>
      <w:r>
        <w:t>я должны</w:t>
      </w:r>
      <w:r w:rsidRPr="0079416D">
        <w:t xml:space="preserve">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r>
        <w:t>.</w:t>
      </w:r>
    </w:p>
    <w:p w:rsidR="00E310A0" w:rsidRPr="00420697" w:rsidRDefault="00E310A0" w:rsidP="00E310A0">
      <w:pPr>
        <w:ind w:firstLine="709"/>
        <w:jc w:val="both"/>
      </w:pPr>
      <w:r w:rsidRPr="00420697"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E310A0" w:rsidRPr="00420697" w:rsidRDefault="00E310A0" w:rsidP="00E310A0">
      <w:pPr>
        <w:widowControl w:val="0"/>
        <w:ind w:firstLine="709"/>
        <w:jc w:val="both"/>
      </w:pPr>
      <w:r w:rsidRPr="00420697">
        <w:t xml:space="preserve">Вход в здание, в котором расположено Администрация, оформляется вывеской, </w:t>
      </w:r>
      <w:r w:rsidRPr="00420697">
        <w:lastRenderedPageBreak/>
        <w:t>содержащей наименование Администрации.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Места ожидания оборудуются в соответствии с санитарными и противопожарными нормами и правилами. </w:t>
      </w:r>
    </w:p>
    <w:p w:rsidR="00E310A0" w:rsidRDefault="00E310A0" w:rsidP="00E310A0">
      <w:pPr>
        <w:widowControl w:val="0"/>
        <w:ind w:firstLine="709"/>
        <w:jc w:val="both"/>
      </w:pPr>
      <w:r w:rsidRPr="00420697"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1E5F8E" w:rsidRPr="00420697" w:rsidRDefault="001E5F8E" w:rsidP="001E5F8E">
      <w:pPr>
        <w:widowControl w:val="0"/>
        <w:ind w:firstLine="709"/>
        <w:jc w:val="both"/>
      </w:pPr>
      <w: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 - коляски.</w:t>
      </w:r>
      <w:r w:rsidRPr="00420697">
        <w:t xml:space="preserve"> 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E5F8E" w:rsidRPr="00D25A22" w:rsidRDefault="001E5F8E" w:rsidP="001E5F8E">
      <w:pPr>
        <w:autoSpaceDE w:val="0"/>
        <w:autoSpaceDN w:val="0"/>
        <w:adjustRightInd w:val="0"/>
        <w:ind w:firstLine="709"/>
        <w:jc w:val="both"/>
      </w:pPr>
      <w:r w:rsidRPr="00D25A22">
        <w:t>Визуальная и текстовая информация о порядке предоставления государственной услуги размещается на информационном стенде, а также</w:t>
      </w:r>
      <w:r>
        <w:t xml:space="preserve"> </w:t>
      </w:r>
      <w:r w:rsidRPr="00D25A22">
        <w:t xml:space="preserve">на Едином портале государственных и муниципальных услуг и официальном сайте </w:t>
      </w:r>
      <w:r>
        <w:t>городского округа Пелым</w:t>
      </w:r>
      <w:r w:rsidRPr="00D25A22">
        <w:t>.</w:t>
      </w:r>
    </w:p>
    <w:p w:rsidR="001E5F8E" w:rsidRPr="00D25A22" w:rsidRDefault="001E5F8E" w:rsidP="001E5F8E">
      <w:pPr>
        <w:autoSpaceDE w:val="0"/>
        <w:autoSpaceDN w:val="0"/>
        <w:adjustRightInd w:val="0"/>
        <w:ind w:firstLine="709"/>
        <w:jc w:val="both"/>
      </w:pPr>
      <w:r w:rsidRPr="00D25A22"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заявителями.</w:t>
      </w:r>
    </w:p>
    <w:p w:rsidR="00E310A0" w:rsidRPr="008D2358" w:rsidRDefault="00884387" w:rsidP="00E310A0">
      <w:pPr>
        <w:autoSpaceDE w:val="0"/>
        <w:autoSpaceDN w:val="0"/>
        <w:adjustRightInd w:val="0"/>
        <w:ind w:firstLine="709"/>
        <w:jc w:val="both"/>
      </w:pPr>
      <w:r w:rsidRPr="00B94541">
        <w:t>29</w:t>
      </w:r>
      <w:r w:rsidR="00E310A0" w:rsidRPr="00B94541">
        <w:t>.</w:t>
      </w:r>
      <w:r w:rsidR="00E310A0" w:rsidRPr="008D2358">
        <w:t xml:space="preserve"> Показателями доступности </w:t>
      </w:r>
      <w:r w:rsidR="00E310A0">
        <w:t>муниципальной</w:t>
      </w:r>
      <w:r w:rsidR="00E310A0"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информированность заявителя о получении </w:t>
      </w:r>
      <w:r>
        <w:t>муниципальной</w:t>
      </w:r>
      <w:r w:rsidRPr="008D2358">
        <w:t xml:space="preserve"> услуги (содержание, порядок и условия ее получения);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количество взаимодействий заявителя с должностными лицами при предоставлении </w:t>
      </w:r>
      <w:r>
        <w:t>муниципальной</w:t>
      </w:r>
      <w:r w:rsidRPr="008D2358">
        <w:t xml:space="preserve"> услуги – два, продолжительностью не более 10 минут;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комфортность ожидания </w:t>
      </w:r>
      <w:r>
        <w:t>муниципальной</w:t>
      </w:r>
      <w:r w:rsidRPr="008D2358"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комфортность получения </w:t>
      </w:r>
      <w:r>
        <w:t>муниципальной</w:t>
      </w:r>
      <w:r w:rsidRPr="008D2358"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возможность получения информации о ходе предоставления </w:t>
      </w:r>
      <w:r>
        <w:t>муниципальной</w:t>
      </w:r>
      <w:r w:rsidRPr="008D2358">
        <w:t xml:space="preserve"> услуги;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бесплатность получения </w:t>
      </w:r>
      <w:r>
        <w:t>муниципальной</w:t>
      </w:r>
      <w:r w:rsidRPr="008D2358">
        <w:t xml:space="preserve"> услуги;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транспортная и пешеходная доступность;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режим работы </w:t>
      </w:r>
      <w:r>
        <w:t>Администрации</w:t>
      </w:r>
      <w:r w:rsidRPr="008D2358">
        <w:t>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возможность обжалования действий (бездействия) и решений, осуществляемых и принятых в ходе предоставления </w:t>
      </w:r>
      <w:r>
        <w:t>муниципальной</w:t>
      </w:r>
      <w:r w:rsidRPr="008D2358">
        <w:t xml:space="preserve"> услуги </w:t>
      </w:r>
      <w:r w:rsidRPr="008D2358">
        <w:br/>
        <w:t>в досудебном и в судебном порядке.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</w:pPr>
      <w:r w:rsidRPr="008D2358">
        <w:t xml:space="preserve">Показателями качества </w:t>
      </w:r>
      <w:r>
        <w:t>муниципальной</w:t>
      </w:r>
      <w:r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оперативность предоставления </w:t>
      </w:r>
      <w:r>
        <w:t>муниципальной</w:t>
      </w:r>
      <w:r w:rsidRPr="008D2358"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>
        <w:t>муниципальной</w:t>
      </w:r>
      <w:r w:rsidRPr="008D2358">
        <w:t xml:space="preserve"> услуги, непосредственное получение </w:t>
      </w:r>
      <w:r>
        <w:t>муниципальной</w:t>
      </w:r>
      <w:r w:rsidRPr="008D2358">
        <w:t xml:space="preserve"> услуги);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точность обработки данных, правильность оформления документов;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компетентность специалистов, осуществляющих предоставление </w:t>
      </w:r>
      <w:r>
        <w:t>муниципальной</w:t>
      </w:r>
      <w:r w:rsidRPr="008D2358">
        <w:t xml:space="preserve"> услуги (профессиональная грамотность);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количество обоснованных жалоб.</w:t>
      </w:r>
    </w:p>
    <w:p w:rsidR="00E310A0" w:rsidRPr="008D2358" w:rsidRDefault="0097058D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>3</w:t>
      </w:r>
      <w:r w:rsidR="008C4723">
        <w:t>0</w:t>
      </w:r>
      <w:r w:rsidR="00E310A0" w:rsidRPr="008D2358">
        <w:t xml:space="preserve">. Получение заявителем информации о ходе предоставления </w:t>
      </w:r>
      <w:r w:rsidR="00E310A0">
        <w:t>муниципальной</w:t>
      </w:r>
      <w:r w:rsidR="00E310A0" w:rsidRPr="008D2358">
        <w:t xml:space="preserve"> услуги, в том числе с использованием информационно-коммуникационных технологий, возможно в порядке, установленном пунктом </w:t>
      </w:r>
      <w:r w:rsidR="00722251">
        <w:t>7</w:t>
      </w:r>
      <w:r w:rsidR="00E310A0" w:rsidRPr="008D2358">
        <w:t xml:space="preserve"> настоящего Регламента. </w:t>
      </w:r>
    </w:p>
    <w:p w:rsidR="00E310A0" w:rsidRPr="0018450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t>3</w:t>
      </w:r>
      <w:r w:rsidR="008C4723">
        <w:t>1</w:t>
      </w:r>
      <w:r w:rsidRPr="008D2358">
        <w:t>.</w:t>
      </w:r>
      <w:r w:rsidRPr="008D2358">
        <w:rPr>
          <w:b/>
        </w:rPr>
        <w:t> </w:t>
      </w:r>
      <w:r>
        <w:t>Муниципальную</w:t>
      </w:r>
      <w:r w:rsidRPr="008D2358">
        <w:t xml:space="preserve"> услугу можно получить путем подачи запроса </w:t>
      </w:r>
      <w:r w:rsidRPr="008D2358">
        <w:br/>
        <w:t>в МФЦ</w:t>
      </w:r>
      <w:r>
        <w:rPr>
          <w:rStyle w:val="af0"/>
          <w:color w:val="000000"/>
          <w:vertAlign w:val="baseline"/>
        </w:rPr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CD101A">
        <w:rPr>
          <w:color w:val="000000"/>
        </w:rPr>
        <w:t>Муниципальная услуга в электронном виде не предоставляется.</w:t>
      </w:r>
      <w:r w:rsidRPr="00CD101A">
        <w:rPr>
          <w:i/>
          <w:color w:val="000000"/>
        </w:rPr>
        <w:t xml:space="preserve"> </w:t>
      </w:r>
      <w:r w:rsidRPr="00CD101A">
        <w:rPr>
          <w:color w:val="000000"/>
        </w:rPr>
        <w:t>Применение средств электронной</w:t>
      </w:r>
      <w:r w:rsidRPr="00CD101A">
        <w:t xml:space="preserve"> подписи не требуется.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МФЦ осуществляет следующие действия: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1)</w:t>
      </w:r>
      <w:r w:rsidR="00E310A0" w:rsidRPr="008D2358">
        <w:t xml:space="preserve"> информирование заявителей о порядке предоставления </w:t>
      </w:r>
      <w:r w:rsidR="00E310A0">
        <w:t>муниципальной</w:t>
      </w:r>
      <w:r w:rsidR="00E310A0" w:rsidRPr="008D2358">
        <w:t xml:space="preserve"> услуги;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>2)</w:t>
      </w:r>
      <w:r w:rsidR="00E310A0" w:rsidRPr="008D2358">
        <w:t xml:space="preserve"> информирование заявителей о месте нахождения </w:t>
      </w:r>
      <w:r w:rsidR="00E310A0">
        <w:t>Администрации</w:t>
      </w:r>
      <w:r w:rsidR="00E310A0" w:rsidRPr="008D2358">
        <w:t xml:space="preserve">, режиме работы и контактных телефонах </w:t>
      </w:r>
      <w:r w:rsidR="00E310A0">
        <w:t>Администрации</w:t>
      </w:r>
      <w:r w:rsidR="00E310A0" w:rsidRPr="008D2358">
        <w:t>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3)</w:t>
      </w:r>
      <w:r w:rsidR="00E310A0" w:rsidRPr="008D2358">
        <w:t xml:space="preserve"> прием письменных заявлений (запросов) по вопросам, относящимся </w:t>
      </w:r>
      <w:r w:rsidR="00E310A0" w:rsidRPr="008D2358">
        <w:br/>
        <w:t xml:space="preserve">к предоставлению </w:t>
      </w:r>
      <w:r w:rsidR="00E310A0">
        <w:t>муниципальной</w:t>
      </w:r>
      <w:r w:rsidR="00E310A0" w:rsidRPr="008D2358">
        <w:t xml:space="preserve"> услуги, в том числе о ходе выполнения запроса о предоставлении </w:t>
      </w:r>
      <w:r w:rsidR="00E310A0">
        <w:t>муниципальной</w:t>
      </w:r>
      <w:r w:rsidR="00E310A0" w:rsidRPr="008D2358">
        <w:t xml:space="preserve"> услуги;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E310A0" w:rsidRPr="008D2358">
        <w:t xml:space="preserve"> передачу принятых письменных заявлений (запросов) в </w:t>
      </w:r>
      <w:r w:rsidR="00E310A0">
        <w:t>Администрацию</w:t>
      </w:r>
      <w:r w:rsidR="00E310A0" w:rsidRPr="008D2358">
        <w:t>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5)</w:t>
      </w:r>
      <w:r w:rsidR="00E310A0" w:rsidRPr="008D2358">
        <w:t> выдачу заявителю результата предоставления услуги.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Для получения </w:t>
      </w:r>
      <w:r>
        <w:t>муниципальной</w:t>
      </w:r>
      <w:r w:rsidRPr="008D2358">
        <w:t xml:space="preserve"> услуги заявители представляют в МФЦ заявление и документы, определенные в пункте </w:t>
      </w:r>
      <w:r w:rsidR="00B94541">
        <w:t>16</w:t>
      </w:r>
      <w:r w:rsidRPr="008D2358">
        <w:t xml:space="preserve"> настоящего Регламента. Документы, указанные в пункте </w:t>
      </w:r>
      <w:r w:rsidR="00B94541">
        <w:t>18</w:t>
      </w:r>
      <w:r w:rsidRPr="008D2358">
        <w:t xml:space="preserve"> настоящего Регламента, заявитель может представить самостоятельно.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МФЦ выдает Заявителю один экземпляр «заявления заявителя</w:t>
      </w:r>
      <w:r w:rsidRPr="008D2358">
        <w:br/>
        <w:t xml:space="preserve">на организацию предоставления государственных и муниципальных услуг» </w:t>
      </w:r>
      <w:r w:rsidRPr="008D2358">
        <w:br/>
        <w:t>с указанием перечня принятых документов и даты приема в МФЦ. 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E310A0" w:rsidRPr="008D2358" w:rsidRDefault="00E310A0" w:rsidP="008C4723">
      <w:pPr>
        <w:autoSpaceDE w:val="0"/>
        <w:autoSpaceDN w:val="0"/>
        <w:adjustRightInd w:val="0"/>
        <w:ind w:firstLine="709"/>
        <w:jc w:val="both"/>
      </w:pPr>
      <w:r w:rsidRPr="008D2358">
        <w:t>Проверка наличия у заявителя документа, удостоверяющего личность</w:t>
      </w:r>
      <w:r w:rsidR="008C4723">
        <w:t xml:space="preserve"> </w:t>
      </w:r>
      <w:r w:rsidRPr="008D2358">
        <w:t xml:space="preserve">(а при подаче заявления представителем – также документа, </w:t>
      </w:r>
      <w:r w:rsidR="008C4723">
        <w:t xml:space="preserve">подтверждающего его полномочия) </w:t>
      </w:r>
      <w:r w:rsidRPr="008D2358">
        <w:t>осуществляется оператором МФЦ в общем порядке</w:t>
      </w:r>
      <w:r w:rsidR="008C4723">
        <w:t xml:space="preserve"> </w:t>
      </w:r>
      <w:r w:rsidRPr="008D2358">
        <w:t>при оформлении «заявления заявителя на организацию предоставления государственных и муниципальных услуг». При отсутствии такого документа (или его недейс</w:t>
      </w:r>
      <w:r w:rsidR="008C4723">
        <w:t xml:space="preserve">твительности) прием письменного </w:t>
      </w:r>
      <w:r w:rsidRPr="008D2358">
        <w:t>заявления заявителя в МФЦ не производится.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Принятое от заявителя обращение передается в </w:t>
      </w:r>
      <w:r>
        <w:t>Администрацию</w:t>
      </w:r>
      <w:r w:rsidRPr="008D2358"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Pr="008D2358">
        <w:t xml:space="preserve"> регистрирует принятые от МФЦ обращения.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Результат предоставления </w:t>
      </w:r>
      <w:r>
        <w:t>муниципальной</w:t>
      </w:r>
      <w:r w:rsidRPr="008D2358">
        <w:t xml:space="preserve"> услуги передается в МФЦ</w:t>
      </w:r>
      <w:r w:rsidRPr="008D2358"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E310A0" w:rsidRPr="008D2358" w:rsidRDefault="00E310A0" w:rsidP="00E310A0">
      <w:pPr>
        <w:widowControl w:val="0"/>
        <w:ind w:firstLine="709"/>
        <w:jc w:val="both"/>
      </w:pPr>
    </w:p>
    <w:p w:rsidR="00E310A0" w:rsidRDefault="00E310A0" w:rsidP="00E310A0">
      <w:pPr>
        <w:widowControl w:val="0"/>
        <w:jc w:val="center"/>
        <w:rPr>
          <w:b/>
        </w:rPr>
      </w:pPr>
      <w:r w:rsidRPr="008D2358">
        <w:rPr>
          <w:b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492DA4" w:rsidRPr="008D2358" w:rsidRDefault="00492DA4" w:rsidP="00E310A0">
      <w:pPr>
        <w:widowControl w:val="0"/>
        <w:jc w:val="center"/>
        <w:rPr>
          <w:b/>
        </w:rPr>
      </w:pP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rPr>
          <w:color w:val="000000"/>
        </w:rPr>
        <w:t>3</w:t>
      </w:r>
      <w:r w:rsidR="008C4723">
        <w:rPr>
          <w:color w:val="000000"/>
        </w:rPr>
        <w:t>2</w:t>
      </w:r>
      <w:r w:rsidRPr="008D2358">
        <w:rPr>
          <w:color w:val="000000"/>
        </w:rPr>
        <w:t>. </w:t>
      </w:r>
      <w:r>
        <w:rPr>
          <w:color w:val="000000"/>
        </w:rPr>
        <w:t>Муниципальная</w:t>
      </w:r>
      <w:r w:rsidRPr="008D2358">
        <w:rPr>
          <w:color w:val="000000"/>
        </w:rPr>
        <w:t xml:space="preserve"> услуга включает в себя следующие административные процедуры: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E310A0" w:rsidRPr="008D2358">
        <w:rPr>
          <w:color w:val="000000"/>
        </w:rPr>
        <w:t xml:space="preserve"> прием и регистрация заявления на предоставление </w:t>
      </w:r>
      <w:r w:rsidR="00E310A0">
        <w:t>муниципальной</w:t>
      </w:r>
      <w:r w:rsidR="00E310A0" w:rsidRPr="008D2358">
        <w:rPr>
          <w:color w:val="000000"/>
        </w:rPr>
        <w:t xml:space="preserve"> услуги осуществляется в день подачи запроса: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2)</w:t>
      </w:r>
      <w:r w:rsidR="00E310A0" w:rsidRPr="008D2358">
        <w:rPr>
          <w:color w:val="000000"/>
        </w:rPr>
        <w:t xml:space="preserve"> проверка документов на комплектность осуществляется в сроки, установленные пунктом </w:t>
      </w:r>
      <w:r w:rsidR="00B128A0">
        <w:rPr>
          <w:color w:val="000000"/>
        </w:rPr>
        <w:t xml:space="preserve">35 </w:t>
      </w:r>
      <w:r w:rsidR="00E310A0" w:rsidRPr="008D2358">
        <w:rPr>
          <w:color w:val="000000"/>
        </w:rPr>
        <w:t>Регламента</w:t>
      </w:r>
      <w:r w:rsidR="00E310A0"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567"/>
        <w:jc w:val="both"/>
      </w:pPr>
      <w:r w:rsidRPr="008D2358">
        <w:t xml:space="preserve">а) при наличии оснований для отказа (заявителю может быть отказано </w:t>
      </w:r>
      <w:r w:rsidRPr="008D2358">
        <w:br/>
        <w:t xml:space="preserve">в предоставлении </w:t>
      </w:r>
      <w:r>
        <w:t>муниципальной</w:t>
      </w:r>
      <w:r w:rsidRPr="008D2358">
        <w:t xml:space="preserve"> услуги по основаниям, указанным в пункте </w:t>
      </w:r>
      <w:r w:rsidR="00B128A0">
        <w:t>23</w:t>
      </w:r>
      <w:r w:rsidRPr="008D2358">
        <w:t xml:space="preserve"> Регламента в течение 1 рабочего дня):</w:t>
      </w:r>
    </w:p>
    <w:p w:rsidR="00E310A0" w:rsidRPr="008D2358" w:rsidRDefault="00492DA4" w:rsidP="00E310A0">
      <w:pPr>
        <w:autoSpaceDE w:val="0"/>
        <w:autoSpaceDN w:val="0"/>
        <w:adjustRightInd w:val="0"/>
        <w:ind w:firstLine="540"/>
        <w:jc w:val="both"/>
        <w:outlineLvl w:val="1"/>
      </w:pPr>
      <w:r>
        <w:t>1)</w:t>
      </w:r>
      <w:r w:rsidR="00E310A0" w:rsidRPr="008D2358">
        <w:t xml:space="preserve"> выдача заключения об отказе в предоставлении </w:t>
      </w:r>
      <w:r w:rsidR="00E310A0">
        <w:t>муниципальной</w:t>
      </w:r>
      <w:r w:rsidR="00E310A0" w:rsidRPr="008D2358">
        <w:t xml:space="preserve"> услуги </w:t>
      </w:r>
      <w:r w:rsidR="00E310A0" w:rsidRPr="008D2358">
        <w:br/>
        <w:t>в течение 1 рабочего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567"/>
        <w:jc w:val="both"/>
      </w:pPr>
      <w:r w:rsidRPr="008D2358">
        <w:t>б) при отсутствии оснований для отказа:</w:t>
      </w:r>
    </w:p>
    <w:p w:rsidR="00E310A0" w:rsidRPr="008D2358" w:rsidRDefault="00492DA4" w:rsidP="00E310A0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E310A0" w:rsidRPr="008D2358">
        <w:t xml:space="preserve"> формирование и направление межведомственных запросов в органы (организации), участвующие в предоставлении </w:t>
      </w:r>
      <w:r w:rsidR="00E310A0">
        <w:t>муниципальных</w:t>
      </w:r>
      <w:r w:rsidR="00E310A0" w:rsidRPr="008D2358">
        <w:t xml:space="preserve"> услуг осуществляется не позднее дня, следующего за днем регистрации заявления;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2)</w:t>
      </w:r>
      <w:r w:rsidR="00E310A0" w:rsidRPr="008D2358">
        <w:t> определение начального размера (начального размера) арендной платы;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3)</w:t>
      </w:r>
      <w:r w:rsidR="00E310A0" w:rsidRPr="008D2358">
        <w:t xml:space="preserve"> подготовка проекта </w:t>
      </w:r>
      <w:r w:rsidR="009C6AFD">
        <w:t>распоряжения</w:t>
      </w:r>
      <w:r w:rsidR="00E310A0">
        <w:t xml:space="preserve"> </w:t>
      </w:r>
      <w:r w:rsidR="00562E6D">
        <w:t>Администрации</w:t>
      </w:r>
      <w:r w:rsidR="00E310A0">
        <w:t xml:space="preserve"> </w:t>
      </w:r>
      <w:r w:rsidR="00E310A0" w:rsidRPr="008D2358">
        <w:t>о проведении торгов;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E310A0" w:rsidRPr="008D2358">
        <w:t> подготовка проекта договора на размещение нестационарных торговых объектов или на установку и эксплуатацию рекламной конструкции.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5)</w:t>
      </w:r>
      <w:r w:rsidR="00E310A0" w:rsidRPr="008D2358">
        <w:rPr>
          <w:lang w:val="en-US"/>
        </w:rPr>
        <w:t> </w:t>
      </w:r>
      <w:r w:rsidR="00E310A0" w:rsidRPr="008D2358">
        <w:t xml:space="preserve">выдача </w:t>
      </w:r>
      <w:r w:rsidR="00E310A0" w:rsidRPr="008D2358">
        <w:rPr>
          <w:color w:val="000000"/>
        </w:rPr>
        <w:t>заявителю документов.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rPr>
          <w:color w:val="000000"/>
        </w:rPr>
        <w:t xml:space="preserve">Блок-схема предоставления </w:t>
      </w:r>
      <w:r>
        <w:t>муниципальной</w:t>
      </w:r>
      <w:r w:rsidRPr="008D2358">
        <w:rPr>
          <w:color w:val="000000"/>
        </w:rPr>
        <w:t xml:space="preserve"> услуги представлена </w:t>
      </w:r>
      <w:r w:rsidRPr="008D2358">
        <w:rPr>
          <w:color w:val="000000"/>
        </w:rPr>
        <w:br/>
        <w:t>в приложении 3 к Регламенту.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rPr>
          <w:color w:val="000000"/>
        </w:rPr>
        <w:t>3</w:t>
      </w:r>
      <w:r w:rsidR="008C4723">
        <w:rPr>
          <w:color w:val="000000"/>
        </w:rPr>
        <w:t>3</w:t>
      </w:r>
      <w:r w:rsidRPr="008D2358">
        <w:rPr>
          <w:color w:val="000000"/>
        </w:rPr>
        <w:t>. </w:t>
      </w:r>
      <w:r w:rsidRPr="00420697">
        <w:t>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государственной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Специалист</w:t>
      </w:r>
      <w:r w:rsidR="00074C93">
        <w:t xml:space="preserve"> </w:t>
      </w:r>
      <w:r w:rsidRPr="00420697">
        <w:t>Администрации, ответственный за регистрацию входящей корреспонденции, фиксирует поступивший запрос с документами в день его получения.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Зарегистрированный запрос направляется на рассмотрение главе городского округа</w:t>
      </w:r>
      <w:r w:rsidR="00492DA4">
        <w:t xml:space="preserve"> Пелым (далее - Глава)</w:t>
      </w:r>
      <w:r w:rsidRPr="00420697">
        <w:t xml:space="preserve">, который в свою очередь направляет запрос на предоставление муниципальной услуги на рассмотрение </w:t>
      </w:r>
      <w:r w:rsidR="00165293">
        <w:t>З</w:t>
      </w:r>
      <w:r w:rsidR="0078565C">
        <w:t>аместителю</w:t>
      </w:r>
      <w:r w:rsidRPr="00420697">
        <w:t xml:space="preserve">, </w:t>
      </w:r>
      <w:r w:rsidR="00074C93">
        <w:t>курирующему данное направление деятельности</w:t>
      </w:r>
      <w:r w:rsidRPr="00420697">
        <w:t xml:space="preserve"> </w:t>
      </w:r>
      <w:r w:rsidR="00074C93">
        <w:t>по</w:t>
      </w:r>
      <w:r w:rsidRPr="00420697">
        <w:t xml:space="preserve"> предоставлени</w:t>
      </w:r>
      <w:r w:rsidR="00074C93">
        <w:t>ю</w:t>
      </w:r>
      <w:r w:rsidRPr="00420697">
        <w:t xml:space="preserve"> муниципальной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административную процедуру, не должно превышать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Результатом административн</w:t>
      </w:r>
      <w:r w:rsidR="00492DA4">
        <w:t>ой</w:t>
      </w:r>
      <w:r w:rsidRPr="00420697">
        <w:t xml:space="preserve"> процедуры является поступление зарегистрированного запроса на получение муниципальной услуги на рассмотрение </w:t>
      </w:r>
      <w:r w:rsidR="00165293">
        <w:t>Заместителю</w:t>
      </w:r>
      <w:r w:rsidRPr="00420697">
        <w:t xml:space="preserve">. 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081F48">
        <w:rPr>
          <w:color w:val="000000"/>
        </w:rPr>
        <w:t>3</w:t>
      </w:r>
      <w:r w:rsidR="008C4723">
        <w:rPr>
          <w:color w:val="000000"/>
        </w:rPr>
        <w:t>4</w:t>
      </w:r>
      <w:r w:rsidRPr="00081F48">
        <w:rPr>
          <w:color w:val="000000"/>
        </w:rPr>
        <w:t>.</w:t>
      </w:r>
      <w:r w:rsidRPr="008D2358">
        <w:rPr>
          <w:color w:val="000000"/>
        </w:rPr>
        <w:t> </w:t>
      </w:r>
      <w:r w:rsidRPr="00420697">
        <w:t xml:space="preserve">Основанием для начала административной процедуры является поступление к </w:t>
      </w:r>
      <w:r w:rsidR="00165293">
        <w:t>З</w:t>
      </w:r>
      <w:r w:rsidR="0078565C">
        <w:t xml:space="preserve">аместителю </w:t>
      </w:r>
      <w:r w:rsidRPr="00420697">
        <w:t>зарегистрированного запроса на предоставление муниципальной услуги с документами.</w:t>
      </w:r>
    </w:p>
    <w:p w:rsidR="00E310A0" w:rsidRPr="00420697" w:rsidRDefault="0078565C" w:rsidP="00E310A0">
      <w:pPr>
        <w:autoSpaceDE w:val="0"/>
        <w:autoSpaceDN w:val="0"/>
        <w:adjustRightInd w:val="0"/>
        <w:ind w:firstLine="709"/>
        <w:jc w:val="both"/>
      </w:pPr>
      <w:r>
        <w:t>Заместител</w:t>
      </w:r>
      <w:r w:rsidR="00165293">
        <w:t>ь</w:t>
      </w:r>
      <w:r>
        <w:t xml:space="preserve"> </w:t>
      </w:r>
      <w:r w:rsidR="00E310A0" w:rsidRPr="00420697">
        <w:t>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указанное административное действие, не должно превышать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Специалист </w:t>
      </w:r>
      <w:r w:rsidR="00492DA4">
        <w:t>Отдела</w:t>
      </w:r>
      <w:r w:rsidRPr="00420697">
        <w:t>:</w:t>
      </w:r>
    </w:p>
    <w:p w:rsidR="00E310A0" w:rsidRPr="00420697" w:rsidRDefault="00492DA4" w:rsidP="00E310A0">
      <w:pPr>
        <w:autoSpaceDE w:val="0"/>
        <w:autoSpaceDN w:val="0"/>
        <w:adjustRightInd w:val="0"/>
        <w:ind w:firstLine="709"/>
        <w:jc w:val="both"/>
      </w:pPr>
      <w:r>
        <w:t>1)</w:t>
      </w:r>
      <w:r w:rsidR="00E310A0" w:rsidRPr="00420697">
        <w:t xml:space="preserve"> проводит экспертизу запроса на предоставление муниципальной услуги и приложенных к нему документов; </w:t>
      </w:r>
    </w:p>
    <w:p w:rsidR="00E310A0" w:rsidRPr="00420697" w:rsidRDefault="00492DA4" w:rsidP="00E310A0">
      <w:pPr>
        <w:autoSpaceDE w:val="0"/>
        <w:autoSpaceDN w:val="0"/>
        <w:adjustRightInd w:val="0"/>
        <w:ind w:firstLine="709"/>
        <w:jc w:val="both"/>
      </w:pPr>
      <w:r>
        <w:t>2)</w:t>
      </w:r>
      <w:r w:rsidR="00E310A0" w:rsidRPr="00420697">
        <w:t> принимает решение о подготовке ответа заявителю об отказе в предоставлении муниципальной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Решение о подготовке ответа заявителю принимается в случае наличия оснований для отказа в предоставлении муниципальной услуги, указанных в пункте </w:t>
      </w:r>
      <w:r w:rsidR="00B128A0">
        <w:t>23</w:t>
      </w:r>
      <w:r w:rsidRPr="00420697">
        <w:t xml:space="preserve"> настоящего Регламента.</w:t>
      </w:r>
    </w:p>
    <w:p w:rsidR="00E310A0" w:rsidRPr="008D2358" w:rsidRDefault="00E310A0" w:rsidP="008C4723">
      <w:pPr>
        <w:autoSpaceDE w:val="0"/>
        <w:autoSpaceDN w:val="0"/>
        <w:adjustRightInd w:val="0"/>
        <w:ind w:firstLine="709"/>
        <w:jc w:val="both"/>
      </w:pPr>
      <w:r w:rsidRPr="002B7A46">
        <w:t xml:space="preserve">Максимальное время, затраченное на административную процедуру, не должно превышать </w:t>
      </w:r>
      <w:r w:rsidRPr="008D2358">
        <w:t>пяти календарных дней, в случае направления межведомственных запросов в органы (организации), участвующие</w:t>
      </w:r>
      <w:r w:rsidR="008C4723">
        <w:t xml:space="preserve"> </w:t>
      </w:r>
      <w:r w:rsidRPr="008D2358">
        <w:t xml:space="preserve">в предоставлении </w:t>
      </w:r>
      <w:r>
        <w:t>муниципальной</w:t>
      </w:r>
      <w:r w:rsidRPr="008D2358">
        <w:t xml:space="preserve"> услуги – десяти календарных дней.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8D2358">
        <w:rPr>
          <w:color w:val="000000"/>
        </w:rPr>
        <w:t>3</w:t>
      </w:r>
      <w:r w:rsidR="008C4723">
        <w:rPr>
          <w:color w:val="000000"/>
        </w:rPr>
        <w:t>5</w:t>
      </w:r>
      <w:r w:rsidRPr="008D2358">
        <w:rPr>
          <w:color w:val="000000"/>
        </w:rPr>
        <w:t>. </w:t>
      </w:r>
      <w:r w:rsidRPr="00420697"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</w:t>
      </w:r>
      <w:r w:rsidR="00492DA4">
        <w:t xml:space="preserve">получение зарегистрированного </w:t>
      </w:r>
      <w:r w:rsidRPr="00420697">
        <w:t xml:space="preserve">запроса на предоставление муниципальной услуги специалистом </w:t>
      </w:r>
      <w:r w:rsidR="00074C93">
        <w:t>Отдела</w:t>
      </w:r>
      <w:r w:rsidRPr="00420697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>3</w:t>
      </w:r>
      <w:r w:rsidR="008C4723">
        <w:t>6</w:t>
      </w:r>
      <w:r w:rsidRPr="00420697">
        <w:t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</w:t>
      </w:r>
      <w:r w:rsidR="00B94541">
        <w:t>8</w:t>
      </w:r>
      <w:r w:rsidRPr="00420697">
        <w:t xml:space="preserve"> настоящего Регламента.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420697">
          <w:t>усиленной квалифицированной электронной подписью</w:t>
        </w:r>
      </w:hyperlink>
      <w:r w:rsidRPr="00420697">
        <w:t>, по каналам системы межведомственного электронного взаимодействия (далее - СМЭВ).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420697"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</w:t>
      </w:r>
      <w:r w:rsidR="008C4723">
        <w:t>7</w:t>
      </w:r>
      <w:r w:rsidRPr="00420697">
        <w:t xml:space="preserve">. Межведомственный запрос формируется в соответствии с требованиями </w:t>
      </w:r>
      <w:hyperlink r:id="rId19" w:history="1">
        <w:r w:rsidRPr="00420697">
          <w:t>статьи 7.2</w:t>
        </w:r>
      </w:hyperlink>
      <w:r w:rsidRPr="00420697">
        <w:t xml:space="preserve"> Федерального закона</w:t>
      </w:r>
      <w:r>
        <w:t xml:space="preserve">  </w:t>
      </w:r>
      <w:r w:rsidRPr="00420697">
        <w:t xml:space="preserve">№ 210-ФЗ и подписывается </w:t>
      </w:r>
      <w:r w:rsidR="00492DA4">
        <w:t>Главой</w:t>
      </w:r>
      <w:r w:rsidRPr="00420697">
        <w:t xml:space="preserve"> либо </w:t>
      </w:r>
      <w:r w:rsidR="00E44D50">
        <w:t>з</w:t>
      </w:r>
      <w:r w:rsidRPr="00420697">
        <w:t xml:space="preserve">аместителем </w:t>
      </w:r>
      <w:r w:rsidR="00A7386A">
        <w:t>главы администрации городского округа Пелым</w:t>
      </w:r>
      <w:r w:rsidRPr="00420697">
        <w:t xml:space="preserve">, либо </w:t>
      </w:r>
      <w:r w:rsidR="00A7386A">
        <w:t>исполняющий обязанности главы администрации городского округа Пелым</w:t>
      </w:r>
      <w:r w:rsidRPr="00420697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t>три</w:t>
      </w:r>
      <w:r w:rsidRPr="00420697">
        <w:t xml:space="preserve"> рабочих дн</w:t>
      </w:r>
      <w:r>
        <w:t>я</w:t>
      </w:r>
      <w:r w:rsidRPr="00420697">
        <w:t xml:space="preserve"> с даты поступления зарегистрированного</w:t>
      </w:r>
      <w:r w:rsidR="00A7386A">
        <w:t xml:space="preserve"> </w:t>
      </w:r>
      <w:r w:rsidRPr="00420697">
        <w:t xml:space="preserve">запроса на предоставление </w:t>
      </w:r>
      <w:r>
        <w:t>муниципальной</w:t>
      </w:r>
      <w:r w:rsidRPr="00420697">
        <w:t xml:space="preserve"> услуги специалисту </w:t>
      </w:r>
      <w:r w:rsidR="00074C93">
        <w:t>Отдела</w:t>
      </w:r>
      <w:r w:rsidRPr="00420697">
        <w:t>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3</w:t>
      </w:r>
      <w:r w:rsidR="008C4723">
        <w:t>8</w:t>
      </w:r>
      <w:r w:rsidRPr="006514B5">
        <w:t>. Юридическим фактом, инициирующим начало административной процедуры, является отсутствие в Администрации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6514B5">
        <w:t xml:space="preserve"> обеспечивает подготовку конкурсной документации на размещение </w:t>
      </w:r>
      <w:r>
        <w:t>муниципального</w:t>
      </w:r>
      <w:r w:rsidRPr="006514B5">
        <w:t xml:space="preserve"> заказа на оказание услуг по оценке размера (начального размера) арендной платы в порядке, установленном </w:t>
      </w:r>
      <w:r>
        <w:t xml:space="preserve">постановлением </w:t>
      </w:r>
      <w:r w:rsidR="006C1F17">
        <w:t>Администрации</w:t>
      </w:r>
      <w:r w:rsidRPr="006514B5">
        <w:t xml:space="preserve"> и передает на подпись </w:t>
      </w:r>
      <w:r w:rsidR="00A7386A">
        <w:t>Главе</w:t>
      </w:r>
      <w:r w:rsidRPr="006514B5">
        <w:t>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Максимальный срок выполнения данного действия составляет 3 рабочих дня.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Подписанная </w:t>
      </w:r>
      <w:r w:rsidR="00A7386A">
        <w:t>Главой</w:t>
      </w:r>
      <w:r w:rsidRPr="006514B5">
        <w:t xml:space="preserve"> конкурсная документация, указанная в настоящем пункте Регламента направляется </w:t>
      </w:r>
      <w:r>
        <w:t>в Отдел</w:t>
      </w:r>
      <w:r w:rsidRPr="006514B5">
        <w:t xml:space="preserve">. 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Максимальный срок выполнения данного действия составляет 1 рабочий день. 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6514B5">
        <w:t xml:space="preserve"> осуществляет приемку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Результатом настоящей административной процедуры является подготовка соответствующего заключения об отказе в приемке отчета об оценке размера (начального размера) арендной платы либо обеспечение выполнения дальнейших административных процедур, предусмотренных Регламентом.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Способом фиксации результата административной процедуры в случае представления отчета об оценке размера (начального размера) арендной платы, несоответствующую законодательству Российской Федерации об оценочной деятельности является оформление на бумажном носителе заключения об отказе в предоставлении </w:t>
      </w:r>
      <w:r>
        <w:t>муниципальной</w:t>
      </w:r>
      <w:r w:rsidRPr="006514B5">
        <w:t xml:space="preserve"> услуги.</w:t>
      </w:r>
    </w:p>
    <w:p w:rsidR="00E310A0" w:rsidRPr="008D2358" w:rsidRDefault="00A7386A" w:rsidP="00E310A0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081F48">
        <w:rPr>
          <w:color w:val="000000"/>
        </w:rPr>
        <w:t>9</w:t>
      </w:r>
      <w:r>
        <w:rPr>
          <w:color w:val="000000"/>
        </w:rPr>
        <w:t>. Раздел 3</w:t>
      </w:r>
      <w:r w:rsidR="00E310A0" w:rsidRPr="008D2358">
        <w:rPr>
          <w:color w:val="000000"/>
        </w:rPr>
        <w:t xml:space="preserve"> распространяет</w:t>
      </w:r>
      <w:r w:rsidR="00E310A0" w:rsidRPr="008D2358">
        <w:t xml:space="preserve"> свое действие на предоставление </w:t>
      </w:r>
      <w:r w:rsidR="00E310A0">
        <w:t>муниципальной</w:t>
      </w:r>
      <w:r w:rsidR="00E310A0" w:rsidRPr="008D2358">
        <w:t xml:space="preserve"> услуги по заключению договора на установку и эксплуатацию рекламной конструкции.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t xml:space="preserve">Юридическим фактом, </w:t>
      </w:r>
      <w:r w:rsidRPr="008D2358">
        <w:rPr>
          <w:color w:val="000000"/>
        </w:rPr>
        <w:t>инициирующим начало административной процедуры, явл</w:t>
      </w:r>
      <w:r w:rsidR="0011651F">
        <w:rPr>
          <w:color w:val="000000"/>
        </w:rPr>
        <w:t xml:space="preserve">яется наличие </w:t>
      </w:r>
      <w:r w:rsidRPr="008D2358">
        <w:rPr>
          <w:color w:val="000000"/>
        </w:rPr>
        <w:t xml:space="preserve">полного комплекта документов в </w:t>
      </w:r>
      <w:r>
        <w:rPr>
          <w:color w:val="000000"/>
        </w:rPr>
        <w:t>Отделе</w:t>
      </w:r>
      <w:r w:rsidRPr="008D2358">
        <w:rPr>
          <w:color w:val="000000"/>
        </w:rPr>
        <w:t xml:space="preserve"> для предоставления </w:t>
      </w:r>
      <w:r>
        <w:t>муниципальной</w:t>
      </w:r>
      <w:r w:rsidRPr="008D2358">
        <w:rPr>
          <w:color w:val="000000"/>
        </w:rPr>
        <w:t xml:space="preserve"> услуги.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Специалист Отдела</w:t>
      </w:r>
      <w:r w:rsidRPr="008D2358">
        <w:rPr>
          <w:color w:val="000000"/>
        </w:rPr>
        <w:t xml:space="preserve"> при наличии полного пакета документов обеспечивает подготовку проекта</w:t>
      </w:r>
      <w:r w:rsidRPr="008D2358">
        <w:t xml:space="preserve"> </w:t>
      </w:r>
      <w:r w:rsidR="009C6AFD">
        <w:t>распоряжения</w:t>
      </w:r>
      <w:r w:rsidR="00396E9F">
        <w:t xml:space="preserve"> Администрации о проведении торгов</w:t>
      </w:r>
      <w:r>
        <w:t xml:space="preserve"> </w:t>
      </w:r>
      <w:r w:rsidR="00A7386A">
        <w:t>Главе</w:t>
      </w:r>
      <w:r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 xml:space="preserve">Специалист Отдела </w:t>
      </w:r>
      <w:r w:rsidRPr="008D2358">
        <w:t xml:space="preserve"> </w:t>
      </w:r>
      <w:r>
        <w:t>направляет на согласование проект</w:t>
      </w:r>
      <w:r w:rsidRPr="008D2358">
        <w:t xml:space="preserve"> </w:t>
      </w:r>
      <w:r w:rsidR="009C6AFD">
        <w:t>распоряжения</w:t>
      </w:r>
      <w:r w:rsidR="00CF0A74">
        <w:t xml:space="preserve"> Администрации о проведении торгов</w:t>
      </w:r>
      <w:r>
        <w:t xml:space="preserve"> </w:t>
      </w:r>
      <w:r w:rsidR="009C6AFD">
        <w:t>Заместителю</w:t>
      </w:r>
      <w:r w:rsidR="00EF12A1">
        <w:t xml:space="preserve"> и</w:t>
      </w:r>
      <w:r w:rsidR="009C6AFD">
        <w:t xml:space="preserve"> начальнику экономика - правового отдела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10 рабочих дней.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 xml:space="preserve">При наличии замечаний согласовывающих лиц к проекту </w:t>
      </w:r>
      <w:r w:rsidR="009C6AFD">
        <w:t>распоряжения</w:t>
      </w:r>
      <w:r>
        <w:t xml:space="preserve"> </w:t>
      </w:r>
      <w:r w:rsidR="006C1F17">
        <w:t xml:space="preserve"> </w:t>
      </w:r>
      <w:r w:rsidR="0011651F">
        <w:t>А</w:t>
      </w:r>
      <w:r w:rsidR="006C1F17">
        <w:t>дминистрации</w:t>
      </w:r>
      <w:r w:rsidRPr="008D2358">
        <w:t xml:space="preserve"> о проведении торгов дорабатывается в течение 5 рабочих дней.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Согласованный всеми уполномоченными лицами проект </w:t>
      </w:r>
      <w:r w:rsidR="009C6AFD">
        <w:t>распоряжение</w:t>
      </w:r>
      <w:r>
        <w:t xml:space="preserve"> </w:t>
      </w:r>
      <w:r w:rsidR="006C1F17">
        <w:t>Администрации</w:t>
      </w:r>
      <w:r w:rsidR="009C6AFD">
        <w:t xml:space="preserve"> о проведении торгов</w:t>
      </w:r>
      <w:r w:rsidRPr="008D2358">
        <w:t xml:space="preserve"> направляется на подпись </w:t>
      </w:r>
      <w:r w:rsidR="00A7386A">
        <w:t>Главе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1 рабочий день.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Результатом административной процедуры является отправка проекта </w:t>
      </w:r>
      <w:r w:rsidR="009C6AFD">
        <w:t xml:space="preserve">распоряжения </w:t>
      </w:r>
      <w:r w:rsidR="006C1F17">
        <w:t>Администрации</w:t>
      </w:r>
      <w:r w:rsidRPr="008D2358">
        <w:t xml:space="preserve"> о проведении торгов организатору торгов</w:t>
      </w:r>
      <w:r>
        <w:t xml:space="preserve"> на подпись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 xml:space="preserve">Способом фиксации административной процедуры является занесение отметок об отправке проекта </w:t>
      </w:r>
      <w:r>
        <w:t xml:space="preserve">постановления </w:t>
      </w:r>
      <w:r w:rsidR="006C1F17">
        <w:t>Администрации</w:t>
      </w:r>
      <w:r w:rsidRPr="008D2358">
        <w:t xml:space="preserve"> о проведении торгов организатору торгов </w:t>
      </w:r>
      <w:r>
        <w:t xml:space="preserve">на подпись </w:t>
      </w:r>
      <w:r w:rsidRPr="008D2358">
        <w:t>в соответствующий журнал.</w:t>
      </w:r>
    </w:p>
    <w:p w:rsidR="00E310A0" w:rsidRPr="008D2358" w:rsidRDefault="00081F48" w:rsidP="00E310A0">
      <w:pPr>
        <w:autoSpaceDE w:val="0"/>
        <w:autoSpaceDN w:val="0"/>
        <w:adjustRightInd w:val="0"/>
        <w:ind w:firstLine="709"/>
        <w:jc w:val="both"/>
      </w:pPr>
      <w:r>
        <w:t>40</w:t>
      </w:r>
      <w:r w:rsidR="00E310A0" w:rsidRPr="008D2358">
        <w:t>. Юридическим фактом, инициирующим начало административной процедуры, является:</w:t>
      </w:r>
    </w:p>
    <w:p w:rsidR="00E310A0" w:rsidRPr="008D2358" w:rsidRDefault="00FF6F8B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 xml:space="preserve">поступление в </w:t>
      </w:r>
      <w:r w:rsidR="00E310A0">
        <w:t>Администрацию</w:t>
      </w:r>
      <w:r w:rsidR="00E310A0" w:rsidRPr="008D2358">
        <w:t xml:space="preserve"> схемы размещения нестационарных торговых объектов;</w:t>
      </w:r>
    </w:p>
    <w:p w:rsidR="00E310A0" w:rsidRPr="008D2358" w:rsidRDefault="00FF6F8B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2) </w:t>
      </w:r>
      <w:r w:rsidR="00E310A0" w:rsidRPr="008D2358">
        <w:t xml:space="preserve">поступление в </w:t>
      </w:r>
      <w:r w:rsidR="00E310A0">
        <w:t>Отдел</w:t>
      </w:r>
      <w:r w:rsidR="00E310A0" w:rsidRPr="008D2358">
        <w:t xml:space="preserve"> от </w:t>
      </w:r>
      <w:r w:rsidR="009C6AFD">
        <w:t>специалиста Администрации по муниципальным закупкам</w:t>
      </w:r>
      <w:r w:rsidR="00E310A0" w:rsidRPr="008D2358">
        <w:t xml:space="preserve"> протокола о результатах торгов и копий документов, удостоверяющих личность (для физических лиц), в отношении заявителей </w:t>
      </w:r>
      <w:r w:rsidR="00E310A0">
        <w:t>–</w:t>
      </w:r>
      <w:r w:rsidR="00E310A0" w:rsidRPr="008D2358">
        <w:t xml:space="preserve"> юридических</w:t>
      </w:r>
      <w:r w:rsidR="00E310A0">
        <w:t xml:space="preserve"> лиц </w:t>
      </w:r>
      <w:r w:rsidR="00E310A0" w:rsidRPr="008D2358">
        <w:t xml:space="preserve">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="00E310A0" w:rsidRPr="008D2358">
        <w:rPr>
          <w:color w:val="000000"/>
        </w:rPr>
        <w:t>индивидуальных предпринимателей).</w:t>
      </w:r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rPr>
          <w:color w:val="000000"/>
        </w:rPr>
        <w:t>Специалист Отдела обеспечивает подготовку проекта договора аренды и акта приема</w:t>
      </w:r>
      <w:r w:rsidRPr="00B7580B">
        <w:t>-передачи в порядке, установленном внутренними актами Администрации.</w:t>
      </w:r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t>Максимальный срок выполнения данного действия составляет 2 рабочих дня.</w:t>
      </w:r>
    </w:p>
    <w:p w:rsidR="00B52458" w:rsidRPr="00B7580B" w:rsidRDefault="00B52458" w:rsidP="00B52458">
      <w:pPr>
        <w:autoSpaceDE w:val="0"/>
        <w:autoSpaceDN w:val="0"/>
        <w:adjustRightInd w:val="0"/>
        <w:ind w:firstLine="709"/>
        <w:jc w:val="both"/>
      </w:pPr>
      <w:r w:rsidRPr="00B7580B">
        <w:t xml:space="preserve">Специалист Отдела  направляет на согласование </w:t>
      </w:r>
      <w:r w:rsidRPr="00B7580B">
        <w:rPr>
          <w:color w:val="000000"/>
        </w:rPr>
        <w:t>проекта договора аренды и акта приема</w:t>
      </w:r>
      <w:r w:rsidRPr="00B7580B">
        <w:t>-передачи Заместителю и начальнику экономика - правового отдела.</w:t>
      </w:r>
    </w:p>
    <w:p w:rsidR="00E310A0" w:rsidRPr="00B7580B" w:rsidRDefault="00B52458" w:rsidP="00B52458">
      <w:pPr>
        <w:autoSpaceDE w:val="0"/>
        <w:autoSpaceDN w:val="0"/>
        <w:adjustRightInd w:val="0"/>
        <w:jc w:val="both"/>
      </w:pPr>
      <w:r w:rsidRPr="00B7580B">
        <w:t xml:space="preserve">           </w:t>
      </w:r>
      <w:r w:rsidR="00E310A0" w:rsidRPr="00B7580B">
        <w:t xml:space="preserve">Максимальный срок выполнения данного действия составляет </w:t>
      </w:r>
      <w:r w:rsidRPr="00B7580B">
        <w:t>5</w:t>
      </w:r>
      <w:r w:rsidR="00E310A0" w:rsidRPr="00B7580B">
        <w:t xml:space="preserve"> рабочих дней.</w:t>
      </w:r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t>При необходимости доработки проекта договора аренды в связи с наличием замечаний согласовывающих лиц максимальный срок выполнения действия составляет 5 рабочих дней.</w:t>
      </w:r>
    </w:p>
    <w:p w:rsidR="00E310A0" w:rsidRPr="008D2358" w:rsidRDefault="00EF12A1" w:rsidP="00E310A0">
      <w:pPr>
        <w:autoSpaceDE w:val="0"/>
        <w:autoSpaceDN w:val="0"/>
        <w:adjustRightInd w:val="0"/>
        <w:ind w:firstLine="709"/>
        <w:jc w:val="both"/>
      </w:pPr>
      <w:r w:rsidRPr="00B7580B">
        <w:rPr>
          <w:color w:val="000000"/>
        </w:rPr>
        <w:t>Специалист Отдела</w:t>
      </w:r>
      <w:r w:rsidR="00FF6F8B" w:rsidRPr="00B7580B">
        <w:t xml:space="preserve"> передает согласованный</w:t>
      </w:r>
      <w:r w:rsidR="00FF6F8B" w:rsidRPr="008D2358">
        <w:t xml:space="preserve"> проект договор</w:t>
      </w:r>
      <w:r w:rsidR="00FF6F8B">
        <w:t>а</w:t>
      </w:r>
      <w:r w:rsidR="00B52458">
        <w:t xml:space="preserve"> аренды и акт приема - передачи</w:t>
      </w:r>
      <w:r w:rsidR="00FF6F8B">
        <w:t xml:space="preserve"> </w:t>
      </w:r>
      <w:r w:rsidR="00E310A0" w:rsidRPr="008D2358">
        <w:t xml:space="preserve">на подпись </w:t>
      </w:r>
      <w:r w:rsidR="00FF6F8B">
        <w:t>Главе</w:t>
      </w:r>
      <w:r w:rsidR="00E310A0"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 случае возврата проекта договора аренды </w:t>
      </w:r>
      <w:r w:rsidR="00B52458">
        <w:t>и акт приема - передачи</w:t>
      </w:r>
      <w:r w:rsidR="00B52458" w:rsidRPr="008D2358">
        <w:t xml:space="preserve"> </w:t>
      </w:r>
      <w:r w:rsidRPr="008D2358">
        <w:t>на доработку выполняются действия предусмотренные настоящим пунктом Регламента.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Подписанный </w:t>
      </w:r>
      <w:r w:rsidR="00FF6F8B">
        <w:t>Главой</w:t>
      </w:r>
      <w:r w:rsidRPr="008D2358">
        <w:t xml:space="preserve"> договор аренды </w:t>
      </w:r>
      <w:r w:rsidR="00B52458">
        <w:t xml:space="preserve">и акт приема - передачи </w:t>
      </w:r>
      <w:r>
        <w:t>специалист Отдела</w:t>
      </w:r>
      <w:r w:rsidRPr="008D2358">
        <w:t xml:space="preserve"> направляет заявителю для подписания и обеспечения государственной регистрации.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</w:pPr>
      <w:r w:rsidRPr="008D2358">
        <w:t xml:space="preserve">Результатом административной процедуры является оформление и подписание </w:t>
      </w:r>
      <w:r w:rsidR="00FF6F8B">
        <w:t>Главой</w:t>
      </w:r>
      <w:r w:rsidRPr="008D2358">
        <w:t xml:space="preserve"> проекта договора аренды</w:t>
      </w:r>
      <w:r w:rsidR="00B52458">
        <w:t xml:space="preserve"> и акт приема - передачи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Способом фиксации результата административной процедуры является оформление и подписание проекта договора аренды</w:t>
      </w:r>
      <w:r w:rsidR="00B52458">
        <w:t xml:space="preserve"> и акт приема - передачи</w:t>
      </w:r>
      <w:r w:rsidRPr="008D2358">
        <w:t xml:space="preserve"> на бумажном носителе.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434ED8">
        <w:t>4</w:t>
      </w:r>
      <w:r w:rsidR="00081F48">
        <w:t>1</w:t>
      </w:r>
      <w:r w:rsidRPr="008D2358">
        <w:t xml:space="preserve">. Юридическим фактом, инициирующим начало административной процедуры, является подписание </w:t>
      </w:r>
      <w:r w:rsidR="00FF6F8B">
        <w:t>Главой</w:t>
      </w:r>
      <w:r w:rsidRPr="008D2358">
        <w:t xml:space="preserve"> договора аренды</w:t>
      </w:r>
      <w:r w:rsidR="00B52458">
        <w:t xml:space="preserve"> и акт приема - передачи</w:t>
      </w:r>
      <w:r w:rsidRPr="008D2358">
        <w:t xml:space="preserve">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После подписания </w:t>
      </w:r>
      <w:r w:rsidR="00FF6F8B">
        <w:t>Главой</w:t>
      </w:r>
      <w:r w:rsidRPr="008D2358">
        <w:t xml:space="preserve"> проекта договора аренды</w:t>
      </w:r>
      <w:r w:rsidR="00B52458">
        <w:t xml:space="preserve"> и акт приема - передачи</w:t>
      </w:r>
      <w:r w:rsidRPr="008D2358">
        <w:t xml:space="preserve">, </w:t>
      </w:r>
      <w:r>
        <w:t>специалист Отдела</w:t>
      </w:r>
      <w:r w:rsidRPr="008D2358">
        <w:t xml:space="preserve"> подготавливает проект письма в адрес заявителя о направлении на подписание и государственную регистрацию проекта договора.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Максимальный срок выполнения данного действия составляет 1 рабочий день.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 xml:space="preserve">Специалист Отдела </w:t>
      </w:r>
      <w:r w:rsidRPr="008D2358">
        <w:t>направляет</w:t>
      </w:r>
      <w:r>
        <w:t xml:space="preserve"> </w:t>
      </w:r>
      <w:r w:rsidRPr="008D2358">
        <w:t>на</w:t>
      </w:r>
      <w:r>
        <w:t xml:space="preserve"> согласование </w:t>
      </w:r>
      <w:r w:rsidRPr="008D2358">
        <w:t xml:space="preserve">и подписание проект письма на подпись </w:t>
      </w:r>
      <w:r w:rsidR="00FF6F8B">
        <w:t>Главе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Подписанное </w:t>
      </w:r>
      <w:r w:rsidR="00FF6F8B">
        <w:t>Главой</w:t>
      </w:r>
      <w:r w:rsidRPr="008D2358">
        <w:t xml:space="preserve"> письмо передается лицом, ответственным за делопроизводство</w:t>
      </w:r>
      <w:r w:rsidR="00FF6F8B">
        <w:t xml:space="preserve"> </w:t>
      </w:r>
      <w:r w:rsidRPr="008D2358">
        <w:t>(документооборот),</w:t>
      </w:r>
      <w:r>
        <w:t xml:space="preserve"> </w:t>
      </w:r>
      <w:r w:rsidRPr="008D2358">
        <w:t>на</w:t>
      </w:r>
      <w:r>
        <w:t xml:space="preserve"> регистрацию </w:t>
      </w:r>
      <w:r w:rsidRPr="008D2358">
        <w:t xml:space="preserve">в </w:t>
      </w:r>
      <w:r>
        <w:t>Отдел</w:t>
      </w:r>
      <w:r w:rsidRPr="008D2358">
        <w:t xml:space="preserve">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Максимальный срок выполнения данного действия составляет 1 рабочий день. 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8D2358">
        <w:t xml:space="preserve"> осуществляет отправку письма и проекта договора аренды в </w:t>
      </w:r>
      <w:r w:rsidR="0011651F">
        <w:t>у</w:t>
      </w:r>
      <w:r w:rsidRPr="008D2358">
        <w:t>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>Результатом административной процедуры является отправка проекта договора аренды в адрес заявителя.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 xml:space="preserve">Блок-схема предоставления </w:t>
      </w:r>
      <w:r>
        <w:t>муниципальной</w:t>
      </w:r>
      <w:r w:rsidRPr="008D2358">
        <w:t xml:space="preserve"> услуги представлена</w:t>
      </w:r>
      <w:r w:rsidR="0011651F">
        <w:t xml:space="preserve"> </w:t>
      </w:r>
      <w:r w:rsidRPr="008D2358">
        <w:t>в приложении 2 к Регламенту.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4</w:t>
      </w:r>
      <w:r w:rsidR="00081F48">
        <w:t>2</w:t>
      </w:r>
      <w:r w:rsidRPr="008D2358">
        <w:t xml:space="preserve">. В МФЦ осуществляется прием заявлений и документов на предоставление </w:t>
      </w:r>
      <w:r>
        <w:t>муниципальной</w:t>
      </w:r>
      <w:r w:rsidRPr="008D2358">
        <w:t xml:space="preserve"> услуги. Услуга в электронном виде предоставляется в части оформления запроса. Применение средств электронной подписи не требуется.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</w:p>
    <w:p w:rsidR="00E310A0" w:rsidRPr="008D2358" w:rsidRDefault="00E310A0" w:rsidP="00E310A0">
      <w:pPr>
        <w:widowControl w:val="0"/>
        <w:jc w:val="center"/>
        <w:rPr>
          <w:b/>
        </w:rPr>
      </w:pPr>
      <w:r w:rsidRPr="008D2358">
        <w:rPr>
          <w:b/>
        </w:rPr>
        <w:t>Раздел 4.</w:t>
      </w:r>
      <w:r w:rsidRPr="008D2358">
        <w:rPr>
          <w:b/>
          <w:lang w:val="en-US"/>
        </w:rPr>
        <w:t> </w:t>
      </w:r>
      <w:r w:rsidRPr="008D2358">
        <w:rPr>
          <w:b/>
        </w:rPr>
        <w:t xml:space="preserve">Контроль предоставления </w:t>
      </w:r>
      <w:r w:rsidRPr="00346E75">
        <w:rPr>
          <w:b/>
        </w:rPr>
        <w:t>муниципальной</w:t>
      </w:r>
      <w:r w:rsidRPr="008D2358">
        <w:rPr>
          <w:b/>
        </w:rPr>
        <w:t xml:space="preserve"> услуги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center"/>
      </w:pP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346E75">
        <w:t>4</w:t>
      </w:r>
      <w:r w:rsidR="00081F48">
        <w:t>3</w:t>
      </w:r>
      <w:r w:rsidRPr="008D2358">
        <w:t>. </w:t>
      </w:r>
      <w:r w:rsidRPr="00420697">
        <w:t xml:space="preserve">Текущий контроль предоставления специалистами </w:t>
      </w:r>
      <w:r w:rsidR="00FF36A3">
        <w:t>О</w:t>
      </w:r>
      <w:r w:rsidRPr="00420697">
        <w:t xml:space="preserve">тдела муниципальной услуги осуществляется </w:t>
      </w:r>
      <w:r w:rsidR="00FF36A3">
        <w:t>Заместителем главы администрации городского округа Пелым</w:t>
      </w:r>
      <w:r w:rsidR="00FF36A3" w:rsidRPr="00FF36A3">
        <w:t xml:space="preserve"> </w:t>
      </w:r>
      <w:r w:rsidR="00FF36A3" w:rsidRPr="000D60E8">
        <w:t>курирующим деятельность Отдела</w:t>
      </w:r>
      <w:r w:rsidRPr="00420697">
        <w:t xml:space="preserve">, </w:t>
      </w:r>
      <w:r w:rsidRPr="000D60E8">
        <w:t xml:space="preserve">начальником </w:t>
      </w:r>
      <w:r w:rsidR="00CD101A">
        <w:t>экономика</w:t>
      </w:r>
      <w:r w:rsidR="00165293">
        <w:t xml:space="preserve"> - правового</w:t>
      </w:r>
      <w:r w:rsidRPr="000D60E8">
        <w:t xml:space="preserve"> отдела </w:t>
      </w:r>
      <w:r w:rsidR="00FF36A3">
        <w:t>Администрации</w:t>
      </w:r>
      <w:r w:rsidRPr="000D60E8">
        <w:t>.</w:t>
      </w: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420697">
        <w:t xml:space="preserve">Текущий контроль соблюдения специалистами </w:t>
      </w:r>
      <w:r w:rsidR="00FF36A3">
        <w:t>О</w:t>
      </w:r>
      <w:r w:rsidRPr="00420697">
        <w:t xml:space="preserve">тдела положений настоящего Регламента, иных нормативных правовых актов Российской Федерации и </w:t>
      </w:r>
      <w:r>
        <w:t xml:space="preserve">областных и муниципальных </w:t>
      </w:r>
      <w:r w:rsidRPr="00420697">
        <w:t xml:space="preserve">нормативных правовых актов осуществляется путем проведения согласования документов. </w:t>
      </w: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420697"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Плановые проверки полноты и качества предоставления муниципальной услуги осуществляются: </w:t>
      </w:r>
    </w:p>
    <w:p w:rsidR="00E310A0" w:rsidRPr="00420697" w:rsidRDefault="00E310A0" w:rsidP="00E310A0">
      <w:pPr>
        <w:ind w:firstLine="709"/>
        <w:jc w:val="both"/>
      </w:pPr>
      <w:r w:rsidRPr="00420697"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E310A0" w:rsidRPr="00420697" w:rsidRDefault="00E310A0" w:rsidP="00E310A0">
      <w:pPr>
        <w:ind w:firstLine="709"/>
        <w:jc w:val="both"/>
      </w:pPr>
      <w:r w:rsidRPr="00420697"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>
        <w:t xml:space="preserve"> </w:t>
      </w:r>
      <w:r w:rsidRPr="00420697">
        <w:t>в Администрацию жалоб в отношении действий (бездействия) должностных лиц</w:t>
      </w:r>
      <w:r>
        <w:t xml:space="preserve"> </w:t>
      </w:r>
      <w:r w:rsidRPr="00420697">
        <w:t>и принятых ими решений при предоставлении муниципальной услуги либо</w:t>
      </w:r>
      <w:r>
        <w:t xml:space="preserve"> </w:t>
      </w:r>
      <w:r w:rsidRPr="00420697">
        <w:t xml:space="preserve">по результатам текущего контроля. </w:t>
      </w:r>
    </w:p>
    <w:p w:rsidR="00E310A0" w:rsidRPr="00420697" w:rsidRDefault="00E310A0" w:rsidP="00E310A0">
      <w:pPr>
        <w:ind w:firstLine="709"/>
        <w:jc w:val="both"/>
      </w:pPr>
      <w:r w:rsidRPr="00420697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310A0" w:rsidRPr="006657F5" w:rsidRDefault="00E310A0" w:rsidP="0011651F">
      <w:pPr>
        <w:widowControl w:val="0"/>
        <w:autoSpaceDE w:val="0"/>
        <w:autoSpaceDN w:val="0"/>
        <w:adjustRightInd w:val="0"/>
        <w:ind w:firstLine="709"/>
        <w:jc w:val="both"/>
      </w:pPr>
      <w:r w:rsidRPr="006657F5"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E310A0" w:rsidRPr="008D2358" w:rsidRDefault="00E310A0" w:rsidP="0011651F">
      <w:pPr>
        <w:ind w:firstLine="709"/>
        <w:jc w:val="both"/>
      </w:pPr>
      <w:r w:rsidRPr="006657F5"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услуги, в порядке, установленном в пункте </w:t>
      </w:r>
      <w:r w:rsidR="00B94541">
        <w:t>6</w:t>
      </w:r>
      <w:r w:rsidRPr="006657F5">
        <w:t xml:space="preserve"> настоящего Регламента.</w:t>
      </w:r>
    </w:p>
    <w:p w:rsidR="00E310A0" w:rsidRPr="008D2358" w:rsidRDefault="00E310A0" w:rsidP="00E310A0">
      <w:pPr>
        <w:ind w:firstLine="709"/>
        <w:jc w:val="both"/>
      </w:pPr>
    </w:p>
    <w:p w:rsidR="00E310A0" w:rsidRPr="008D2358" w:rsidRDefault="00E310A0" w:rsidP="00E310A0">
      <w:pPr>
        <w:ind w:firstLine="709"/>
        <w:jc w:val="both"/>
      </w:pPr>
      <w:r w:rsidRPr="008D2358">
        <w:rPr>
          <w:b/>
          <w:bCs/>
        </w:rPr>
        <w:t>Раздел 5. Досудебный (внесудебный) порядок обжалования действий (бездействия) и решений</w:t>
      </w:r>
      <w:r w:rsidRPr="008D2358">
        <w:rPr>
          <w:b/>
        </w:rPr>
        <w:t xml:space="preserve">, </w:t>
      </w:r>
      <w:r w:rsidRPr="008D2358">
        <w:rPr>
          <w:b/>
          <w:bCs/>
        </w:rPr>
        <w:t xml:space="preserve">осуществляемых (принятых) в ходе предоставления </w:t>
      </w:r>
      <w:r>
        <w:rPr>
          <w:b/>
          <w:bCs/>
        </w:rPr>
        <w:t>муниципальной</w:t>
      </w:r>
      <w:r w:rsidRPr="008D2358">
        <w:rPr>
          <w:b/>
          <w:bCs/>
        </w:rPr>
        <w:t xml:space="preserve"> услуги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2252C" w:rsidRPr="001625EF" w:rsidRDefault="00F2252C" w:rsidP="00F2252C">
      <w:pPr>
        <w:ind w:firstLine="709"/>
        <w:jc w:val="both"/>
      </w:pPr>
      <w:r>
        <w:t>44</w:t>
      </w:r>
      <w:r w:rsidRPr="001625EF"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F2252C" w:rsidRPr="001625EF" w:rsidRDefault="00F2252C" w:rsidP="00F2252C">
      <w:pPr>
        <w:ind w:firstLine="709"/>
        <w:jc w:val="both"/>
      </w:pPr>
      <w:r w:rsidRPr="001625EF">
        <w:t>1) Специалистов Отдела - Заместителю;</w:t>
      </w:r>
    </w:p>
    <w:p w:rsidR="00F2252C" w:rsidRPr="001625EF" w:rsidRDefault="00F2252C" w:rsidP="00F2252C">
      <w:pPr>
        <w:ind w:firstLine="709"/>
        <w:jc w:val="both"/>
      </w:pPr>
      <w:r w:rsidRPr="001625EF">
        <w:t>2) Заместителя - Главе.</w:t>
      </w:r>
    </w:p>
    <w:p w:rsidR="00F2252C" w:rsidRPr="001625EF" w:rsidRDefault="00F2252C" w:rsidP="00F2252C">
      <w:pPr>
        <w:ind w:firstLine="709"/>
        <w:jc w:val="both"/>
      </w:pPr>
      <w:r>
        <w:lastRenderedPageBreak/>
        <w:t>45</w:t>
      </w:r>
      <w:r w:rsidRPr="001625EF"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F2252C" w:rsidRPr="001625EF" w:rsidRDefault="00F2252C" w:rsidP="00F2252C">
      <w:pPr>
        <w:ind w:firstLine="709"/>
        <w:jc w:val="both"/>
      </w:pPr>
      <w:r w:rsidRPr="001625EF">
        <w:t>Заинтересованное лицо может обратиться с жалобой, в том числе</w:t>
      </w:r>
      <w:r w:rsidRPr="001625EF">
        <w:br/>
        <w:t>в следующих случаях:</w:t>
      </w:r>
    </w:p>
    <w:p w:rsidR="00F2252C" w:rsidRPr="001625EF" w:rsidRDefault="00F2252C" w:rsidP="00F2252C">
      <w:pPr>
        <w:ind w:firstLine="709"/>
        <w:jc w:val="both"/>
      </w:pPr>
      <w:r w:rsidRPr="001625EF">
        <w:t>1) нарушение срока регистрации заявления;</w:t>
      </w:r>
    </w:p>
    <w:p w:rsidR="00F2252C" w:rsidRPr="001625EF" w:rsidRDefault="00F2252C" w:rsidP="00F2252C">
      <w:pPr>
        <w:ind w:firstLine="709"/>
        <w:jc w:val="both"/>
      </w:pPr>
      <w:r w:rsidRPr="001625EF">
        <w:t>2) нарушение срока предоставления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F2252C" w:rsidRPr="001625EF" w:rsidRDefault="00F2252C" w:rsidP="00F2252C">
      <w:pPr>
        <w:ind w:firstLine="709"/>
        <w:jc w:val="both"/>
      </w:pPr>
      <w:r w:rsidRPr="001625E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F2252C" w:rsidRPr="001625EF" w:rsidRDefault="00F2252C" w:rsidP="00F2252C">
      <w:pPr>
        <w:ind w:firstLine="709"/>
        <w:jc w:val="both"/>
      </w:pPr>
      <w:r w:rsidRPr="001625EF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F2252C" w:rsidRPr="001625EF" w:rsidRDefault="00F2252C" w:rsidP="00F2252C">
      <w:pPr>
        <w:ind w:firstLine="709"/>
        <w:jc w:val="both"/>
      </w:pPr>
      <w:r w:rsidRPr="001625E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2252C" w:rsidRPr="001625EF" w:rsidRDefault="00F2252C" w:rsidP="00F2252C">
      <w:pPr>
        <w:ind w:firstLine="709"/>
        <w:jc w:val="both"/>
      </w:pPr>
      <w:r>
        <w:t>46</w:t>
      </w:r>
      <w:r w:rsidRPr="001625EF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F2252C" w:rsidRPr="001625EF" w:rsidRDefault="00F2252C" w:rsidP="00F2252C">
      <w:pPr>
        <w:ind w:firstLine="709"/>
        <w:jc w:val="both"/>
      </w:pPr>
      <w:r w:rsidRPr="001625EF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F2252C" w:rsidRPr="001625EF" w:rsidRDefault="00F2252C" w:rsidP="00F2252C">
      <w:pPr>
        <w:ind w:firstLine="709"/>
        <w:jc w:val="both"/>
      </w:pPr>
      <w:r>
        <w:t>47</w:t>
      </w:r>
      <w:r w:rsidRPr="00386167"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F2252C" w:rsidRPr="001625EF" w:rsidRDefault="00F2252C" w:rsidP="00F2252C">
      <w:pPr>
        <w:ind w:firstLine="709"/>
        <w:jc w:val="both"/>
      </w:pPr>
      <w:r>
        <w:t>48</w:t>
      </w:r>
      <w:r w:rsidRPr="001625EF">
        <w:t>. Жалоба должна содержать:</w:t>
      </w:r>
    </w:p>
    <w:p w:rsidR="00F2252C" w:rsidRPr="001625EF" w:rsidRDefault="00F2252C" w:rsidP="00F2252C">
      <w:pPr>
        <w:ind w:firstLine="709"/>
        <w:jc w:val="both"/>
      </w:pPr>
      <w:r w:rsidRPr="001625EF"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F2252C" w:rsidRPr="001625EF" w:rsidRDefault="00F2252C" w:rsidP="00F2252C">
      <w:pPr>
        <w:ind w:firstLine="709"/>
        <w:jc w:val="both"/>
      </w:pPr>
      <w:r w:rsidRPr="001625E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t xml:space="preserve"> </w:t>
      </w:r>
      <w:r w:rsidRPr="001625EF">
        <w:t>по которым должен быть направлен ответ заинтересованному лицу;</w:t>
      </w:r>
    </w:p>
    <w:p w:rsidR="00F2252C" w:rsidRPr="001625EF" w:rsidRDefault="00F2252C" w:rsidP="00F2252C">
      <w:pPr>
        <w:ind w:firstLine="709"/>
        <w:jc w:val="both"/>
      </w:pPr>
      <w:r w:rsidRPr="001625E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F2252C" w:rsidRPr="001625EF" w:rsidRDefault="00F2252C" w:rsidP="00F2252C">
      <w:pPr>
        <w:ind w:firstLine="709"/>
        <w:jc w:val="both"/>
      </w:pPr>
      <w:r w:rsidRPr="001625EF">
        <w:lastRenderedPageBreak/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F2252C" w:rsidRPr="001625EF" w:rsidRDefault="00F2252C" w:rsidP="00F2252C">
      <w:pPr>
        <w:ind w:firstLine="709"/>
        <w:jc w:val="both"/>
      </w:pPr>
      <w:r w:rsidRPr="001625EF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2252C" w:rsidRPr="001625EF" w:rsidRDefault="00F2252C" w:rsidP="00F2252C">
      <w:pPr>
        <w:ind w:firstLine="709"/>
        <w:jc w:val="both"/>
      </w:pPr>
      <w:r w:rsidRPr="001625E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52C" w:rsidRPr="001625EF" w:rsidRDefault="00F2252C" w:rsidP="00F2252C">
      <w:pPr>
        <w:ind w:firstLine="709"/>
        <w:jc w:val="both"/>
      </w:pPr>
      <w:bookmarkStart w:id="1" w:name="Par46"/>
      <w:bookmarkEnd w:id="1"/>
      <w:r>
        <w:t>49</w:t>
      </w:r>
      <w:r w:rsidRPr="001625EF"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252C" w:rsidRPr="001625EF" w:rsidRDefault="00F2252C" w:rsidP="00F2252C">
      <w:pPr>
        <w:ind w:firstLine="709"/>
        <w:jc w:val="both"/>
      </w:pPr>
      <w:r w:rsidRPr="001625EF">
        <w:t>1) оформленная в соответствии с законодательством Российской Федерации доверенность (для физических лиц);</w:t>
      </w:r>
    </w:p>
    <w:p w:rsidR="00F2252C" w:rsidRPr="001625EF" w:rsidRDefault="00F2252C" w:rsidP="00F2252C">
      <w:pPr>
        <w:ind w:firstLine="709"/>
        <w:jc w:val="both"/>
      </w:pPr>
      <w:r w:rsidRPr="001625EF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52C" w:rsidRPr="001625EF" w:rsidRDefault="00F2252C" w:rsidP="00F2252C">
      <w:pPr>
        <w:ind w:firstLine="709"/>
        <w:jc w:val="both"/>
      </w:pPr>
      <w:r w:rsidRPr="001625E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252C" w:rsidRPr="001625EF" w:rsidRDefault="00F2252C" w:rsidP="00F2252C">
      <w:pPr>
        <w:ind w:firstLine="709"/>
        <w:jc w:val="both"/>
      </w:pPr>
      <w:r>
        <w:t>50</w:t>
      </w:r>
      <w:r w:rsidRPr="001625EF">
        <w:t xml:space="preserve">. При подаче жалобы в электронном виде документы, указанные в </w:t>
      </w:r>
      <w:hyperlink w:anchor="Par46" w:history="1">
        <w:r w:rsidRPr="001625EF">
          <w:t xml:space="preserve">пункте </w:t>
        </w:r>
      </w:hyperlink>
      <w:r w:rsidR="007C24D9">
        <w:t>48</w:t>
      </w:r>
      <w:r>
        <w:t xml:space="preserve"> </w:t>
      </w:r>
      <w:r w:rsidRPr="001625EF"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1</w:t>
      </w:r>
      <w:r w:rsidRPr="001625EF">
        <w:t>. Отдел вправе оставить жалобу без ответа в следующих случаях:</w:t>
      </w:r>
    </w:p>
    <w:p w:rsidR="00F2252C" w:rsidRPr="001625EF" w:rsidRDefault="00F2252C" w:rsidP="00F2252C">
      <w:pPr>
        <w:ind w:firstLine="709"/>
        <w:jc w:val="both"/>
      </w:pPr>
      <w:r w:rsidRPr="001625EF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F2252C" w:rsidRPr="001625EF" w:rsidRDefault="00F2252C" w:rsidP="00F2252C">
      <w:pPr>
        <w:ind w:firstLine="709"/>
        <w:jc w:val="both"/>
      </w:pPr>
      <w:r w:rsidRPr="001625EF">
        <w:t>В данном случае заявителю сообщается о недопустимости злоупотребления правом;</w:t>
      </w:r>
    </w:p>
    <w:p w:rsidR="00F2252C" w:rsidRPr="001625EF" w:rsidRDefault="00F2252C" w:rsidP="00F2252C">
      <w:pPr>
        <w:ind w:firstLine="709"/>
        <w:jc w:val="both"/>
      </w:pPr>
      <w:r w:rsidRPr="001625E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2</w:t>
      </w:r>
      <w:r w:rsidRPr="001625EF">
        <w:t>. Заявитель имеет право на получение информации и документов, необходимых для обоснования и рассмотрения жалобы.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3</w:t>
      </w:r>
      <w:r w:rsidRPr="001625EF">
        <w:t>. Жалоба, поступившая в Отдел, подлежит регистрации</w:t>
      </w:r>
      <w:r w:rsidRPr="001625EF">
        <w:br/>
        <w:t>не позднее следующего рабочего дня со дня ее поступления.</w:t>
      </w:r>
    </w:p>
    <w:p w:rsidR="00F2252C" w:rsidRPr="001625EF" w:rsidRDefault="00F2252C" w:rsidP="00F2252C">
      <w:pPr>
        <w:ind w:firstLine="709"/>
        <w:jc w:val="both"/>
      </w:pPr>
      <w:r w:rsidRPr="001625EF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252C" w:rsidRPr="001625EF" w:rsidRDefault="00F2252C" w:rsidP="00F2252C">
      <w:pPr>
        <w:ind w:firstLine="709"/>
        <w:jc w:val="both"/>
      </w:pPr>
      <w:r w:rsidRPr="001625EF">
        <w:t>В случае,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F2252C" w:rsidRPr="001625EF" w:rsidRDefault="00F2252C" w:rsidP="00F2252C">
      <w:pPr>
        <w:ind w:firstLine="709"/>
        <w:jc w:val="both"/>
      </w:pPr>
      <w:r>
        <w:t>54</w:t>
      </w:r>
      <w:r w:rsidRPr="001625EF">
        <w:t xml:space="preserve">. Не позднее дня, следующего за днем принятия решения, указанного в </w:t>
      </w:r>
      <w:hyperlink w:anchor="Par68" w:history="1">
        <w:r w:rsidRPr="001625EF">
          <w:t xml:space="preserve">пункте </w:t>
        </w:r>
      </w:hyperlink>
      <w:r>
        <w:t>55</w:t>
      </w:r>
      <w:r w:rsidRPr="001625EF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52C" w:rsidRPr="001625EF" w:rsidRDefault="00F2252C" w:rsidP="00F2252C">
      <w:pPr>
        <w:ind w:firstLine="709"/>
        <w:jc w:val="both"/>
      </w:pPr>
      <w:r w:rsidRPr="001625EF">
        <w:t>В ответе по результатам рассмотрения жалобы указываются:</w:t>
      </w:r>
    </w:p>
    <w:p w:rsidR="00F2252C" w:rsidRPr="001625EF" w:rsidRDefault="00F2252C" w:rsidP="00F2252C">
      <w:pPr>
        <w:ind w:firstLine="709"/>
        <w:jc w:val="both"/>
      </w:pPr>
      <w:r w:rsidRPr="001625EF"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2252C" w:rsidRPr="001625EF" w:rsidRDefault="00F2252C" w:rsidP="00F2252C">
      <w:pPr>
        <w:ind w:firstLine="709"/>
        <w:jc w:val="both"/>
      </w:pPr>
      <w:r w:rsidRPr="001625EF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2252C" w:rsidRPr="001625EF" w:rsidRDefault="00F2252C" w:rsidP="00F2252C">
      <w:pPr>
        <w:ind w:firstLine="709"/>
        <w:jc w:val="both"/>
      </w:pPr>
      <w:r w:rsidRPr="001625EF">
        <w:t>3) фамилия, имя, отчество (при наличии) заявителя или наименование заявителя;</w:t>
      </w:r>
    </w:p>
    <w:p w:rsidR="00F2252C" w:rsidRPr="001625EF" w:rsidRDefault="00F2252C" w:rsidP="00F2252C">
      <w:pPr>
        <w:ind w:firstLine="709"/>
        <w:jc w:val="both"/>
      </w:pPr>
      <w:r w:rsidRPr="001625EF">
        <w:t>4) основания для принятия решения по жалобе;</w:t>
      </w:r>
    </w:p>
    <w:p w:rsidR="00F2252C" w:rsidRPr="001625EF" w:rsidRDefault="00F2252C" w:rsidP="00F2252C">
      <w:pPr>
        <w:ind w:firstLine="709"/>
        <w:jc w:val="both"/>
      </w:pPr>
      <w:r w:rsidRPr="001625EF">
        <w:t>5) принятое по жалобе решение;</w:t>
      </w:r>
    </w:p>
    <w:p w:rsidR="00F2252C" w:rsidRPr="001625EF" w:rsidRDefault="00F2252C" w:rsidP="00F2252C">
      <w:pPr>
        <w:ind w:firstLine="709"/>
        <w:jc w:val="both"/>
      </w:pPr>
      <w:r w:rsidRPr="001625E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7) сведения о порядке обжалования принятого по жалобе решения.</w:t>
      </w:r>
    </w:p>
    <w:p w:rsidR="00F2252C" w:rsidRPr="001625EF" w:rsidRDefault="00F2252C" w:rsidP="00F2252C">
      <w:pPr>
        <w:ind w:firstLine="709"/>
        <w:jc w:val="both"/>
      </w:pPr>
      <w:bookmarkStart w:id="2" w:name="Par68"/>
      <w:bookmarkEnd w:id="2"/>
      <w:r>
        <w:t>55</w:t>
      </w:r>
      <w:r w:rsidRPr="001625EF">
        <w:t>. Результатом рассмотрения жалобы является принятие одного</w:t>
      </w:r>
      <w:r w:rsidRPr="001625EF">
        <w:br/>
        <w:t>из следующих решений:</w:t>
      </w:r>
    </w:p>
    <w:p w:rsidR="00F2252C" w:rsidRPr="001625EF" w:rsidRDefault="00F2252C" w:rsidP="00F2252C">
      <w:pPr>
        <w:ind w:firstLine="709"/>
        <w:jc w:val="both"/>
      </w:pPr>
      <w:r w:rsidRPr="001625EF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</w:p>
    <w:p w:rsidR="00F2252C" w:rsidRPr="001625EF" w:rsidRDefault="00F2252C" w:rsidP="00F2252C">
      <w:pPr>
        <w:ind w:firstLine="709"/>
        <w:jc w:val="both"/>
      </w:pPr>
      <w:r w:rsidRPr="001625EF">
        <w:t>2) об отказе в удовлетворении жалобы.</w:t>
      </w:r>
    </w:p>
    <w:p w:rsidR="00F2252C" w:rsidRPr="001625EF" w:rsidRDefault="00F2252C" w:rsidP="00F2252C">
      <w:pPr>
        <w:ind w:firstLine="709"/>
        <w:jc w:val="both"/>
      </w:pPr>
      <w:r w:rsidRPr="001625EF">
        <w:t>Если в результате рассмотрения жалоба признана обоснованной,</w:t>
      </w:r>
      <w:r w:rsidRPr="001625EF"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F2252C" w:rsidRPr="001625EF" w:rsidRDefault="00F2252C" w:rsidP="00F2252C">
      <w:pPr>
        <w:ind w:firstLine="709"/>
        <w:jc w:val="both"/>
      </w:pPr>
      <w:r>
        <w:t>56</w:t>
      </w:r>
      <w:r w:rsidRPr="001625EF"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1625EF">
          <w:t>статьей 5.63</w:t>
        </w:r>
      </w:hyperlink>
      <w:r w:rsidRPr="001625EF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252C" w:rsidRPr="001625EF" w:rsidRDefault="00F2252C" w:rsidP="00F2252C">
      <w:pPr>
        <w:ind w:firstLine="709"/>
        <w:jc w:val="both"/>
      </w:pPr>
      <w:r>
        <w:t>57</w:t>
      </w:r>
      <w:r w:rsidRPr="001625EF">
        <w:t>. Если заинтересованное лицо не удовлетворено решением, принятым</w:t>
      </w:r>
      <w:r w:rsidRPr="001625EF">
        <w:br/>
        <w:t>в ходе рассмотрения жалобы в Отделе, или решение не было принято,</w:t>
      </w:r>
      <w:r w:rsidRPr="001625EF">
        <w:br/>
        <w:t>то оно вправе обратиться с жалобой в суд общей юрисдикции, арбитражный суд.</w:t>
      </w:r>
    </w:p>
    <w:p w:rsidR="00F2252C" w:rsidRPr="001625EF" w:rsidRDefault="00F2252C" w:rsidP="00F2252C">
      <w:pPr>
        <w:ind w:firstLine="709"/>
        <w:jc w:val="both"/>
      </w:pPr>
      <w:r>
        <w:t>58</w:t>
      </w:r>
      <w:r w:rsidRPr="001625EF">
        <w:t>. Информирование заинтересованных лиц о порядке подачи</w:t>
      </w:r>
      <w:r w:rsidRPr="001625EF">
        <w:br/>
        <w:t>и рассмотрения жалобы осуществляется путем размещения соответствующей информации: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>а) на информационных стендах, расположенных;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б) на официальном сайте в сети «Интернет», указанном </w:t>
      </w:r>
      <w:r w:rsidRPr="001625EF">
        <w:rPr>
          <w:color w:val="000000"/>
        </w:rPr>
        <w:br/>
        <w:t xml:space="preserve">в пункте </w:t>
      </w:r>
      <w:r w:rsidRPr="00481574">
        <w:rPr>
          <w:color w:val="000000"/>
        </w:rPr>
        <w:t>4</w:t>
      </w:r>
      <w:r w:rsidRPr="001625EF">
        <w:rPr>
          <w:color w:val="000000"/>
        </w:rPr>
        <w:t xml:space="preserve"> настоящего Регламента;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в) в информационно-телекоммуникационных сетях общего пользования, </w:t>
      </w:r>
      <w:r w:rsidRPr="001625EF">
        <w:rPr>
          <w:color w:val="000000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1625EF">
        <w:rPr>
          <w:color w:val="000000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2252C" w:rsidRDefault="00F2252C" w:rsidP="00F2252C">
      <w:pPr>
        <w:ind w:firstLine="709"/>
        <w:jc w:val="both"/>
        <w:rPr>
          <w:sz w:val="28"/>
          <w:szCs w:val="28"/>
        </w:rPr>
      </w:pPr>
    </w:p>
    <w:p w:rsidR="0011651F" w:rsidRDefault="0011651F" w:rsidP="00FF36A3">
      <w:pPr>
        <w:ind w:firstLine="709"/>
        <w:jc w:val="both"/>
      </w:pPr>
    </w:p>
    <w:p w:rsidR="00083F94" w:rsidRDefault="00083F94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E310A0" w:rsidRDefault="00E310A0" w:rsidP="00FF36A3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  <w:r w:rsidRPr="00081F48">
        <w:rPr>
          <w:color w:val="000000"/>
        </w:rPr>
        <w:t>Приложение № 1</w:t>
      </w: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</w:t>
      </w:r>
      <w:r w:rsidR="00FF36A3" w:rsidRPr="00081F48">
        <w:rPr>
          <w:bCs/>
          <w:color w:val="000000"/>
        </w:rPr>
        <w:t xml:space="preserve">Пелым </w:t>
      </w:r>
      <w:r w:rsidRPr="00081F48">
        <w:rPr>
          <w:bCs/>
          <w:color w:val="000000"/>
        </w:rPr>
        <w:t xml:space="preserve">муниципальной услуги </w:t>
      </w:r>
      <w:r w:rsidR="006C1F17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6C1F17" w:rsidRPr="00081F48">
        <w:rPr>
          <w:bCs/>
          <w:color w:val="000000"/>
        </w:rPr>
        <w:t xml:space="preserve">е 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</w:t>
      </w:r>
      <w:r w:rsidR="00F40C76">
        <w:rPr>
          <w:bCs/>
          <w:color w:val="000000"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6C1F17" w:rsidRPr="00081F48">
        <w:rPr>
          <w:bCs/>
          <w:color w:val="000000"/>
        </w:rPr>
        <w:t>»</w:t>
      </w:r>
      <w:r w:rsidRPr="00081F48">
        <w:rPr>
          <w:bCs/>
          <w:color w:val="000000"/>
        </w:rPr>
        <w:t xml:space="preserve"> </w:t>
      </w:r>
    </w:p>
    <w:p w:rsidR="00E310A0" w:rsidRPr="00CD11B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16"/>
          <w:szCs w:val="16"/>
        </w:rPr>
      </w:pPr>
    </w:p>
    <w:p w:rsidR="00E310A0" w:rsidRPr="008D2358" w:rsidRDefault="00E310A0" w:rsidP="00E310A0">
      <w:pPr>
        <w:spacing w:after="360"/>
        <w:ind w:left="4678"/>
        <w:rPr>
          <w:color w:val="000000"/>
        </w:rPr>
      </w:pPr>
      <w:r w:rsidRPr="00D00368">
        <w:rPr>
          <w:color w:val="000000"/>
        </w:rPr>
        <w:t>Главе городского округа</w:t>
      </w:r>
      <w:r w:rsidRPr="008D2358">
        <w:rPr>
          <w:color w:val="000000"/>
        </w:rPr>
        <w:t xml:space="preserve"> </w:t>
      </w:r>
      <w:r w:rsidR="00FF36A3">
        <w:rPr>
          <w:color w:val="000000"/>
        </w:rPr>
        <w:t>Пелым</w:t>
      </w:r>
      <w:r w:rsidRPr="008D2358">
        <w:rPr>
          <w:color w:val="000000"/>
        </w:rPr>
        <w:t xml:space="preserve">                                     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8D2358">
        <w:rPr>
          <w:color w:val="000000"/>
          <w:lang w:val="en-US"/>
        </w:rPr>
        <w:t>E</w:t>
      </w:r>
      <w:r w:rsidRPr="008D2358">
        <w:rPr>
          <w:color w:val="000000"/>
        </w:rPr>
        <w:t>-</w:t>
      </w:r>
      <w:r w:rsidRPr="008D2358">
        <w:rPr>
          <w:color w:val="000000"/>
          <w:lang w:val="en-US"/>
        </w:rPr>
        <w:t>mail</w:t>
      </w:r>
      <w:r w:rsidRPr="008D2358">
        <w:rPr>
          <w:color w:val="000000"/>
        </w:rPr>
        <w:t>: ______________________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ЗАЯВЛЕНИЕ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>о заключении договора на размещение нестационарных торговых объектов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Прошу заключить договор на размещение нестационарного торгового объекта на  земельном участке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(указать предполагаемое месторасположение, площадь и цель использования земельного участка)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 xml:space="preserve">Мне разъяснено, что в соответствии с Федеральным </w:t>
      </w:r>
      <w:hyperlink r:id="rId21" w:history="1">
        <w:r w:rsidRPr="008D2358">
          <w:rPr>
            <w:color w:val="000000"/>
          </w:rPr>
          <w:t>законом</w:t>
        </w:r>
      </w:hyperlink>
      <w:r w:rsidRPr="008D2358">
        <w:rPr>
          <w:color w:val="000000"/>
        </w:rPr>
        <w:t xml:space="preserve"> от 27.07.2010 </w:t>
      </w:r>
      <w:r w:rsidRPr="008D2358">
        <w:rPr>
          <w:color w:val="000000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2" w:history="1">
        <w:r w:rsidRPr="008D2358">
          <w:rPr>
            <w:color w:val="000000"/>
          </w:rPr>
          <w:t xml:space="preserve">пункте </w:t>
        </w:r>
      </w:hyperlink>
      <w:r w:rsidRPr="008D2358">
        <w:rPr>
          <w:color w:val="000000"/>
        </w:rPr>
        <w:t xml:space="preserve">11 Административного регламента, </w:t>
      </w:r>
      <w:r w:rsidRPr="008D2358">
        <w:rPr>
          <w:color w:val="000000"/>
        </w:rPr>
        <w:br/>
        <w:t xml:space="preserve">не обязательны к представлению и могут быть получены </w:t>
      </w:r>
      <w:r>
        <w:rPr>
          <w:color w:val="000000"/>
        </w:rPr>
        <w:t>Администрацией</w:t>
      </w:r>
      <w:r w:rsidRPr="008D2358">
        <w:rPr>
          <w:color w:val="000000"/>
        </w:rPr>
        <w:t xml:space="preserve">  самостоятельно. Вышеуказанные документы приобщаются мною по собственной инициативе.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(расшифровка подписи)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</w:t>
      </w: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  <w:r w:rsidRPr="00081F48">
        <w:rPr>
          <w:color w:val="000000"/>
        </w:rPr>
        <w:lastRenderedPageBreak/>
        <w:t>Приложение № 2</w:t>
      </w:r>
    </w:p>
    <w:p w:rsidR="00FF36A3" w:rsidRPr="00081F48" w:rsidRDefault="00FF36A3" w:rsidP="00FF36A3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Пелым муниципальной услуги </w:t>
      </w:r>
      <w:r w:rsidR="006C1F17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78565C" w:rsidRPr="00081F48">
        <w:rPr>
          <w:bCs/>
          <w:color w:val="000000"/>
        </w:rPr>
        <w:t>е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</w:t>
      </w:r>
      <w:r w:rsidR="00F40C76">
        <w:rPr>
          <w:bCs/>
          <w:color w:val="000000"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 w:rsidRPr="00081F48">
        <w:rPr>
          <w:bCs/>
          <w:color w:val="000000"/>
        </w:rPr>
        <w:t>»</w:t>
      </w:r>
      <w:r w:rsidRPr="00081F48">
        <w:rPr>
          <w:bCs/>
          <w:color w:val="000000"/>
        </w:rPr>
        <w:t xml:space="preserve"> </w:t>
      </w: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</w:p>
    <w:p w:rsidR="00E310A0" w:rsidRPr="008D2358" w:rsidRDefault="00E310A0" w:rsidP="00E310A0">
      <w:pPr>
        <w:spacing w:after="360"/>
        <w:ind w:left="4678"/>
        <w:rPr>
          <w:color w:val="000000"/>
        </w:rPr>
      </w:pPr>
      <w:r w:rsidRPr="00D00368">
        <w:rPr>
          <w:color w:val="000000"/>
        </w:rPr>
        <w:t>Главе городского округа</w:t>
      </w:r>
      <w:r w:rsidRPr="008D2358">
        <w:rPr>
          <w:color w:val="000000"/>
        </w:rPr>
        <w:t xml:space="preserve"> </w:t>
      </w:r>
      <w:r w:rsidR="00FF36A3">
        <w:rPr>
          <w:color w:val="000000"/>
        </w:rPr>
        <w:t>Пелым</w:t>
      </w:r>
      <w:r w:rsidRPr="008D2358">
        <w:rPr>
          <w:color w:val="000000"/>
        </w:rPr>
        <w:t xml:space="preserve">                                     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8D2358">
        <w:rPr>
          <w:color w:val="000000"/>
          <w:lang w:val="en-US"/>
        </w:rPr>
        <w:t>E</w:t>
      </w:r>
      <w:r w:rsidRPr="008D2358">
        <w:rPr>
          <w:color w:val="000000"/>
        </w:rPr>
        <w:t>-</w:t>
      </w:r>
      <w:r w:rsidRPr="008D2358">
        <w:rPr>
          <w:color w:val="000000"/>
          <w:lang w:val="en-US"/>
        </w:rPr>
        <w:t>mail</w:t>
      </w:r>
      <w:r w:rsidRPr="008D2358">
        <w:rPr>
          <w:color w:val="000000"/>
        </w:rPr>
        <w:t>: ______________________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ЗАЯВКА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8D2358">
        <w:rPr>
          <w:color w:val="000000"/>
        </w:rPr>
        <w:t xml:space="preserve">о заключении договора на </w:t>
      </w:r>
      <w:r w:rsidRPr="008D2358">
        <w:rPr>
          <w:bCs/>
          <w:color w:val="000000"/>
        </w:rPr>
        <w:t>установку и эксплуатацию рекламных конструкций на земельных участках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(по форме, установленной конкурсной документацией)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Прошу заключить договор на </w:t>
      </w:r>
      <w:r w:rsidRPr="008D2358">
        <w:rPr>
          <w:rFonts w:ascii="Times New Roman" w:hAnsi="Times New Roman" w:cs="Times New Roman"/>
          <w:bCs/>
          <w:color w:val="000000"/>
          <w:sz w:val="24"/>
          <w:szCs w:val="24"/>
        </w:rPr>
        <w:t>установку и эксплуатацию рекламных конструкций на земельных участках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 xml:space="preserve">Мне разъяснено, что в соответствии с Федеральным </w:t>
      </w:r>
      <w:hyperlink r:id="rId23" w:history="1">
        <w:r w:rsidRPr="008D2358">
          <w:rPr>
            <w:color w:val="000000"/>
          </w:rPr>
          <w:t>законом</w:t>
        </w:r>
      </w:hyperlink>
      <w:r w:rsidRPr="008D2358">
        <w:rPr>
          <w:color w:val="000000"/>
        </w:rPr>
        <w:t xml:space="preserve"> от 27.07.2010 </w:t>
      </w:r>
      <w:r w:rsidRPr="008D2358">
        <w:rPr>
          <w:color w:val="000000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4" w:history="1">
        <w:r w:rsidRPr="008D2358">
          <w:rPr>
            <w:color w:val="000000"/>
          </w:rPr>
          <w:t xml:space="preserve">пункте </w:t>
        </w:r>
      </w:hyperlink>
      <w:r w:rsidRPr="008D2358">
        <w:rPr>
          <w:color w:val="000000"/>
        </w:rPr>
        <w:t xml:space="preserve">11 Административного регламента, </w:t>
      </w:r>
      <w:r w:rsidRPr="008D2358">
        <w:rPr>
          <w:color w:val="000000"/>
        </w:rPr>
        <w:br/>
        <w:t xml:space="preserve">не обязательны к представлению и могут быть получены </w:t>
      </w:r>
      <w:r>
        <w:rPr>
          <w:color w:val="000000"/>
        </w:rPr>
        <w:t>Администрацией</w:t>
      </w:r>
      <w:r w:rsidRPr="008D2358">
        <w:rPr>
          <w:color w:val="000000"/>
        </w:rPr>
        <w:t xml:space="preserve">  самостоятельно. Вышеуказанные документы приобщаются мною по собственной инициативе.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(по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дпись)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(расшифровка подписи)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(дата)</w:t>
      </w:r>
    </w:p>
    <w:p w:rsidR="00E310A0" w:rsidRPr="008D2358" w:rsidRDefault="00E310A0" w:rsidP="00E310A0">
      <w:pPr>
        <w:ind w:firstLine="709"/>
        <w:jc w:val="both"/>
      </w:pPr>
    </w:p>
    <w:p w:rsidR="00E310A0" w:rsidRPr="008D2358" w:rsidRDefault="00E310A0" w:rsidP="00E310A0">
      <w:pPr>
        <w:jc w:val="both"/>
        <w:sectPr w:rsidR="00E310A0" w:rsidRPr="008D2358" w:rsidSect="006B7649">
          <w:headerReference w:type="even" r:id="rId25"/>
          <w:headerReference w:type="default" r:id="rId26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310A0" w:rsidRPr="00081F48" w:rsidRDefault="006B7649" w:rsidP="006B76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="00E310A0" w:rsidRPr="00081F48">
        <w:rPr>
          <w:color w:val="000000"/>
        </w:rPr>
        <w:t>Приложение № 3</w:t>
      </w:r>
    </w:p>
    <w:p w:rsidR="00E310A0" w:rsidRPr="00081F48" w:rsidRDefault="00FF36A3" w:rsidP="0032777D">
      <w:pPr>
        <w:widowControl w:val="0"/>
        <w:autoSpaceDE w:val="0"/>
        <w:autoSpaceDN w:val="0"/>
        <w:adjustRightInd w:val="0"/>
        <w:ind w:left="793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Пелым муниципальной услуги </w:t>
      </w:r>
      <w:r w:rsidR="0078565C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78565C" w:rsidRPr="00081F48">
        <w:rPr>
          <w:bCs/>
          <w:color w:val="000000"/>
        </w:rPr>
        <w:t>е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</w:t>
      </w:r>
      <w:r w:rsidR="0078565C" w:rsidRPr="00081F48">
        <w:rPr>
          <w:bCs/>
          <w:color w:val="000000"/>
        </w:rPr>
        <w:t>я в муниципальной собственности»</w:t>
      </w:r>
    </w:p>
    <w:p w:rsidR="00E310A0" w:rsidRPr="00CD7AA2" w:rsidRDefault="00E310A0" w:rsidP="00E310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E310A0" w:rsidRPr="000B1D2E" w:rsidRDefault="00E310A0" w:rsidP="00E310A0">
      <w:pPr>
        <w:jc w:val="center"/>
        <w:rPr>
          <w:b/>
          <w:sz w:val="28"/>
          <w:szCs w:val="28"/>
        </w:rPr>
      </w:pPr>
      <w:r w:rsidRPr="000B1D2E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E310A0" w:rsidRDefault="00E310A0" w:rsidP="00E310A0">
      <w:pPr>
        <w:jc w:val="both"/>
        <w:rPr>
          <w:sz w:val="28"/>
          <w:szCs w:val="28"/>
        </w:rPr>
      </w:pPr>
    </w:p>
    <w:p w:rsidR="00E310A0" w:rsidRDefault="001C733E" w:rsidP="00E310A0">
      <w:pPr>
        <w:rPr>
          <w:sz w:val="28"/>
          <w:szCs w:val="28"/>
        </w:rPr>
      </w:pPr>
      <w:r w:rsidRPr="001C733E">
        <w:rPr>
          <w:noProof/>
        </w:rPr>
        <w:pict>
          <v:rect id="Прямоугольник 1" o:spid="_x0000_s1026" style="position:absolute;margin-left:40.65pt;margin-top:5.7pt;width:111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1C733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38" type="#_x0000_t13" style="position:absolute;margin-left:494.4pt;margin-top:18.5pt;width:23.25pt;height:3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" adj="10800" strokeweight="1pt"/>
        </w:pict>
      </w:r>
      <w:r w:rsidRPr="001C733E">
        <w:rPr>
          <w:noProof/>
        </w:rPr>
        <w:pict>
          <v:rect id="Прямоугольник 3" o:spid="_x0000_s1028" style="position:absolute;margin-left:340.65pt;margin-top:5.7pt;width:118.5pt;height:7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Подготовка заключения об отказе в предоставлении </w:t>
                  </w:r>
                  <w:r>
                    <w:rPr>
                      <w:b/>
                      <w:sz w:val="18"/>
                      <w:szCs w:val="18"/>
                    </w:rPr>
                    <w:t>муниципальной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 w:rsidRPr="001C733E">
        <w:rPr>
          <w:noProof/>
        </w:rPr>
        <w:pict>
          <v:rect id="Прямоугольник 4" o:spid="_x0000_s1029" style="position:absolute;margin-left:548.35pt;margin-top:5.75pt;width:116.2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Выдача заключения заявителю</w:t>
                  </w:r>
                </w:p>
              </w:txbxContent>
            </v:textbox>
          </v:rect>
        </w:pict>
      </w:r>
    </w:p>
    <w:p w:rsidR="00E310A0" w:rsidRDefault="001C733E" w:rsidP="00E310A0">
      <w:r>
        <w:rPr>
          <w:noProof/>
        </w:rPr>
        <w:pict>
          <v:rect id="Прямоугольник 8" o:spid="_x0000_s1032" style="position:absolute;margin-left:459.15pt;margin-top:210.5pt;width:1in;height:93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Организация и проведение торгов </w:t>
                  </w:r>
                  <w:r>
                    <w:rPr>
                      <w:b/>
                      <w:sz w:val="18"/>
                      <w:szCs w:val="18"/>
                    </w:rPr>
                    <w:t>Отделом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1" style="position:absolute;margin-left:307.65pt;margin-top:210.5pt;width:123.75pt;height:9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b/>
                      <w:sz w:val="18"/>
                      <w:szCs w:val="18"/>
                    </w:rPr>
                    <w:t>постановления</w:t>
                  </w:r>
                  <w:r w:rsidR="006C1F17">
                    <w:rPr>
                      <w:b/>
                      <w:sz w:val="18"/>
                      <w:szCs w:val="18"/>
                    </w:rPr>
                    <w:t xml:space="preserve"> администрации городского округа Пелым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о проведении торгов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0" style="position:absolute;margin-left:189.9pt;margin-top:210.5pt;width:87.75pt;height:9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Определение начального размера арендной платы</w:t>
                  </w:r>
                </w:p>
              </w:txbxContent>
            </v:textbox>
          </v:rect>
        </w:pict>
      </w:r>
      <w:r w:rsidR="00E310A0">
        <w:tab/>
      </w:r>
    </w:p>
    <w:p w:rsidR="00E310A0" w:rsidRPr="00030516" w:rsidRDefault="001C733E" w:rsidP="00E310A0">
      <w:pPr>
        <w:rPr>
          <w:sz w:val="28"/>
          <w:szCs w:val="28"/>
        </w:rPr>
      </w:pPr>
      <w:r w:rsidRPr="001C733E">
        <w:rPr>
          <w:noProof/>
        </w:rPr>
        <w:pict>
          <v:shape id="Стрелка вправо 16" o:spid="_x0000_s1039" type="#_x0000_t13" style="position:absolute;margin-left:301.45pt;margin-top:11.7pt;width:18.95pt;height:38.15pt;rotation:-2866826fd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" adj="10800" strokeweight="1pt"/>
        </w:pict>
      </w:r>
    </w:p>
    <w:p w:rsidR="00E310A0" w:rsidRPr="00030516" w:rsidRDefault="00E310A0" w:rsidP="00E310A0">
      <w:pPr>
        <w:rPr>
          <w:sz w:val="28"/>
          <w:szCs w:val="28"/>
        </w:rPr>
      </w:pPr>
    </w:p>
    <w:p w:rsidR="00E310A0" w:rsidRPr="00030516" w:rsidRDefault="001C733E" w:rsidP="00E310A0">
      <w:pPr>
        <w:rPr>
          <w:sz w:val="28"/>
          <w:szCs w:val="28"/>
        </w:rPr>
      </w:pPr>
      <w:r w:rsidRPr="001C733E">
        <w:rPr>
          <w:noProof/>
        </w:rPr>
        <w:pict>
          <v:oval id="Овал 2" o:spid="_x0000_s1027" style="position:absolute;margin-left:189.9pt;margin-top:5.1pt;width:106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" strokeweight="1pt">
            <v:stroke joinstyle="miter"/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Проведение экспертизы документов</w:t>
                  </w:r>
                </w:p>
              </w:txbxContent>
            </v:textbox>
          </v:oval>
        </w:pict>
      </w:r>
      <w:r w:rsidRPr="001C733E">
        <w:rPr>
          <w:noProof/>
        </w:rPr>
        <w:pict>
          <v:shape id="Стрелка вправо 13" o:spid="_x0000_s1037" type="#_x0000_t13" style="position:absolute;margin-left:152.4pt;margin-top:-.25pt;width:30pt;height:38.1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" adj="10800" strokeweight="1pt"/>
        </w:pict>
      </w:r>
      <w:r w:rsidRPr="001C73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margin-left:156.15pt;margin-top:18.5pt;width:0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" strokecolor="#5b9bd5" strokeweight=".5pt">
            <v:stroke endarrow="open" joinstyle="miter"/>
          </v:shape>
        </w:pict>
      </w:r>
    </w:p>
    <w:p w:rsidR="00E310A0" w:rsidRPr="00030516" w:rsidRDefault="00E310A0" w:rsidP="00E310A0">
      <w:pPr>
        <w:rPr>
          <w:sz w:val="28"/>
          <w:szCs w:val="28"/>
        </w:rPr>
      </w:pPr>
    </w:p>
    <w:p w:rsidR="00E310A0" w:rsidRDefault="00E310A0" w:rsidP="00E310A0">
      <w:pPr>
        <w:rPr>
          <w:sz w:val="28"/>
          <w:szCs w:val="28"/>
        </w:rPr>
      </w:pPr>
    </w:p>
    <w:p w:rsidR="00E310A0" w:rsidRPr="00030516" w:rsidRDefault="001C733E" w:rsidP="00E310A0">
      <w:pPr>
        <w:tabs>
          <w:tab w:val="left" w:pos="3840"/>
        </w:tabs>
        <w:rPr>
          <w:sz w:val="28"/>
          <w:szCs w:val="28"/>
        </w:rPr>
      </w:pPr>
      <w:r w:rsidRPr="001C733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7" o:spid="_x0000_s1040" type="#_x0000_t66" style="position:absolute;margin-left:159.65pt;margin-top:5.15pt;width:22.75pt;height:37.35pt;rotation:-2660208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" adj="10800" strokeweight="1pt"/>
        </w:pict>
      </w:r>
      <w:r w:rsidRPr="001C733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" o:spid="_x0000_s1045" type="#_x0000_t67" style="position:absolute;margin-left:656.4pt;margin-top:142.25pt;width:38.15pt;height:18.7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" adj="10800" strokeweight="1pt"/>
        </w:pict>
      </w:r>
      <w:r w:rsidRPr="001C733E">
        <w:rPr>
          <w:noProof/>
        </w:rPr>
        <w:pict>
          <v:rect id="Прямоугольник 11" o:spid="_x0000_s1035" style="position:absolute;margin-left:588.15pt;margin-top:170.75pt;width:171pt;height:4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Выдача договора заявителю</w:t>
                  </w:r>
                </w:p>
              </w:txbxContent>
            </v:textbox>
          </v:rect>
        </w:pict>
      </w:r>
      <w:r w:rsidRPr="001C733E">
        <w:rPr>
          <w:noProof/>
        </w:rPr>
        <w:pict>
          <v:shape id="Стрелка вправо 21" o:spid="_x0000_s1044" type="#_x0000_t13" style="position:absolute;margin-left:539.4pt;margin-top:75.5pt;width:18.75pt;height:38.1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" adj="8208" strokeweight="1pt"/>
        </w:pict>
      </w:r>
      <w:r w:rsidRPr="001C733E">
        <w:rPr>
          <w:noProof/>
        </w:rPr>
        <w:pict>
          <v:rect id="Прямоугольник 9" o:spid="_x0000_s1033" style="position:absolute;margin-left:566.4pt;margin-top:42.5pt;width:213pt;height:9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</w:r>
                </w:p>
              </w:txbxContent>
            </v:textbox>
          </v:rect>
        </w:pict>
      </w:r>
      <w:r w:rsidRPr="001C733E">
        <w:rPr>
          <w:noProof/>
        </w:rPr>
        <w:pict>
          <v:shape id="Стрелка вправо 20" o:spid="_x0000_s1043" type="#_x0000_t13" style="position:absolute;margin-left:436.65pt;margin-top:71.75pt;width:17.25pt;height:38.1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" adj="10800" strokeweight="1pt"/>
        </w:pict>
      </w:r>
      <w:r w:rsidRPr="001C733E">
        <w:rPr>
          <w:noProof/>
        </w:rPr>
        <w:pict>
          <v:shape id="Стрелка вправо 19" o:spid="_x0000_s1042" type="#_x0000_t13" style="position:absolute;margin-left:286.65pt;margin-top:71.75pt;width:15.05pt;height:38.1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" adj="10800" strokeweight="1pt"/>
        </w:pict>
      </w:r>
      <w:r w:rsidRPr="001C733E">
        <w:rPr>
          <w:noProof/>
        </w:rPr>
        <w:pict>
          <v:shape id="Стрелка вправо 18" o:spid="_x0000_s1041" type="#_x0000_t13" style="position:absolute;margin-left:165.9pt;margin-top:68.75pt;width:16.5pt;height:38.1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" adj="10800" strokeweight="1pt"/>
        </w:pict>
      </w:r>
      <w:r w:rsidRPr="001C733E">
        <w:rPr>
          <w:noProof/>
        </w:rPr>
        <w:pict>
          <v:rect id="Прямоугольник 10" o:spid="_x0000_s1034" style="position:absolute;margin-left:6.9pt;margin-top:42.5pt;width:150.75pt;height:9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  <w:r>
                    <w:rPr>
                      <w:b/>
                      <w:sz w:val="18"/>
                      <w:szCs w:val="18"/>
                    </w:rPr>
                    <w:t xml:space="preserve"> в органы (организации), 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участвующие в предоставлении </w:t>
                  </w:r>
                  <w:r>
                    <w:rPr>
                      <w:b/>
                      <w:sz w:val="18"/>
                      <w:szCs w:val="18"/>
                    </w:rPr>
                    <w:t>муниципальной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 w:rsidR="00E310A0">
        <w:rPr>
          <w:sz w:val="28"/>
          <w:szCs w:val="28"/>
        </w:rPr>
        <w:tab/>
      </w:r>
    </w:p>
    <w:p w:rsidR="00E310A0" w:rsidRDefault="00E310A0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10A0" w:rsidRDefault="00E310A0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F17" w:rsidRDefault="006C1F17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BD68A8" w:rsidRDefault="00BD68A8"/>
    <w:p w:rsidR="000E109C" w:rsidRDefault="000E109C"/>
    <w:p w:rsidR="000E109C" w:rsidRDefault="000E109C"/>
    <w:sectPr w:rsidR="000E109C" w:rsidSect="00081F48">
      <w:footnotePr>
        <w:numFmt w:val="chicago"/>
        <w:numRestart w:val="eachPage"/>
      </w:footnotePr>
      <w:pgSz w:w="16838" w:h="11906" w:orient="landscape"/>
      <w:pgMar w:top="851" w:right="266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E9" w:rsidRDefault="00B13EE9" w:rsidP="00CE00AE">
      <w:r>
        <w:separator/>
      </w:r>
    </w:p>
  </w:endnote>
  <w:endnote w:type="continuationSeparator" w:id="1">
    <w:p w:rsidR="00B13EE9" w:rsidRDefault="00B13EE9" w:rsidP="00CE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E9" w:rsidRDefault="00B13EE9" w:rsidP="00CE00AE">
      <w:r>
        <w:separator/>
      </w:r>
    </w:p>
  </w:footnote>
  <w:footnote w:type="continuationSeparator" w:id="1">
    <w:p w:rsidR="00B13EE9" w:rsidRDefault="00B13EE9" w:rsidP="00CE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D" w:rsidRDefault="001C733E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7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C6D" w:rsidRDefault="00B13E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D" w:rsidRDefault="001C733E">
    <w:pPr>
      <w:pStyle w:val="a4"/>
      <w:jc w:val="center"/>
    </w:pPr>
    <w:r>
      <w:fldChar w:fldCharType="begin"/>
    </w:r>
    <w:r w:rsidR="00C577CB">
      <w:instrText>PAGE   \* MERGEFORMAT</w:instrText>
    </w:r>
    <w:r>
      <w:fldChar w:fldCharType="separate"/>
    </w:r>
    <w:r w:rsidR="00075952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E310A0"/>
    <w:rsid w:val="000011AD"/>
    <w:rsid w:val="00001563"/>
    <w:rsid w:val="00001744"/>
    <w:rsid w:val="0000213F"/>
    <w:rsid w:val="000036E1"/>
    <w:rsid w:val="000048ED"/>
    <w:rsid w:val="000057E7"/>
    <w:rsid w:val="000072D4"/>
    <w:rsid w:val="00011706"/>
    <w:rsid w:val="000118CE"/>
    <w:rsid w:val="00012273"/>
    <w:rsid w:val="0001312A"/>
    <w:rsid w:val="00013F7F"/>
    <w:rsid w:val="00013FD8"/>
    <w:rsid w:val="00015AC4"/>
    <w:rsid w:val="00015F2B"/>
    <w:rsid w:val="00020468"/>
    <w:rsid w:val="00020634"/>
    <w:rsid w:val="00020B43"/>
    <w:rsid w:val="00022FF8"/>
    <w:rsid w:val="0002571F"/>
    <w:rsid w:val="00026429"/>
    <w:rsid w:val="00026B6B"/>
    <w:rsid w:val="000276FB"/>
    <w:rsid w:val="000311A0"/>
    <w:rsid w:val="00032BD2"/>
    <w:rsid w:val="00034F56"/>
    <w:rsid w:val="00036221"/>
    <w:rsid w:val="00036E4D"/>
    <w:rsid w:val="00037225"/>
    <w:rsid w:val="00040E70"/>
    <w:rsid w:val="000415A3"/>
    <w:rsid w:val="00045AA5"/>
    <w:rsid w:val="00050126"/>
    <w:rsid w:val="00050228"/>
    <w:rsid w:val="00051E79"/>
    <w:rsid w:val="0006078B"/>
    <w:rsid w:val="0006204B"/>
    <w:rsid w:val="00062527"/>
    <w:rsid w:val="00067434"/>
    <w:rsid w:val="00074896"/>
    <w:rsid w:val="00074C93"/>
    <w:rsid w:val="00075952"/>
    <w:rsid w:val="00075A00"/>
    <w:rsid w:val="000805F6"/>
    <w:rsid w:val="00081F48"/>
    <w:rsid w:val="000830E4"/>
    <w:rsid w:val="00083F94"/>
    <w:rsid w:val="00085120"/>
    <w:rsid w:val="00090AC1"/>
    <w:rsid w:val="00093A47"/>
    <w:rsid w:val="00095B02"/>
    <w:rsid w:val="000A3B25"/>
    <w:rsid w:val="000B0B72"/>
    <w:rsid w:val="000B14DB"/>
    <w:rsid w:val="000B2A8B"/>
    <w:rsid w:val="000B5DC7"/>
    <w:rsid w:val="000B608A"/>
    <w:rsid w:val="000B6A10"/>
    <w:rsid w:val="000C2DA9"/>
    <w:rsid w:val="000D0BC1"/>
    <w:rsid w:val="000D2D73"/>
    <w:rsid w:val="000D2DE4"/>
    <w:rsid w:val="000D3150"/>
    <w:rsid w:val="000D3DD5"/>
    <w:rsid w:val="000D40DD"/>
    <w:rsid w:val="000D6C40"/>
    <w:rsid w:val="000E109C"/>
    <w:rsid w:val="000E1DA3"/>
    <w:rsid w:val="000E52BE"/>
    <w:rsid w:val="000F0B68"/>
    <w:rsid w:val="000F4E3D"/>
    <w:rsid w:val="000F5343"/>
    <w:rsid w:val="001025A3"/>
    <w:rsid w:val="00103ACF"/>
    <w:rsid w:val="0011651F"/>
    <w:rsid w:val="00117CCC"/>
    <w:rsid w:val="00117D95"/>
    <w:rsid w:val="0012344F"/>
    <w:rsid w:val="001255FF"/>
    <w:rsid w:val="00127D80"/>
    <w:rsid w:val="00131487"/>
    <w:rsid w:val="001331C0"/>
    <w:rsid w:val="001335EA"/>
    <w:rsid w:val="00136BFA"/>
    <w:rsid w:val="0014673D"/>
    <w:rsid w:val="00152348"/>
    <w:rsid w:val="00152C75"/>
    <w:rsid w:val="00157C0C"/>
    <w:rsid w:val="0016073B"/>
    <w:rsid w:val="0016303A"/>
    <w:rsid w:val="00164089"/>
    <w:rsid w:val="00164551"/>
    <w:rsid w:val="00165293"/>
    <w:rsid w:val="001659E7"/>
    <w:rsid w:val="00165E3D"/>
    <w:rsid w:val="0016655D"/>
    <w:rsid w:val="001667FF"/>
    <w:rsid w:val="00170929"/>
    <w:rsid w:val="001730C5"/>
    <w:rsid w:val="001828EA"/>
    <w:rsid w:val="001900CA"/>
    <w:rsid w:val="001916FB"/>
    <w:rsid w:val="00192E27"/>
    <w:rsid w:val="00193BA5"/>
    <w:rsid w:val="001960AF"/>
    <w:rsid w:val="001A2C22"/>
    <w:rsid w:val="001A3676"/>
    <w:rsid w:val="001A3AE7"/>
    <w:rsid w:val="001B08BA"/>
    <w:rsid w:val="001C733E"/>
    <w:rsid w:val="001C75F8"/>
    <w:rsid w:val="001D01F8"/>
    <w:rsid w:val="001D15C4"/>
    <w:rsid w:val="001D1C2B"/>
    <w:rsid w:val="001D599E"/>
    <w:rsid w:val="001E0821"/>
    <w:rsid w:val="001E0A29"/>
    <w:rsid w:val="001E5F8E"/>
    <w:rsid w:val="001F0C7D"/>
    <w:rsid w:val="001F279B"/>
    <w:rsid w:val="001F535C"/>
    <w:rsid w:val="002015DA"/>
    <w:rsid w:val="002015F3"/>
    <w:rsid w:val="00202A6E"/>
    <w:rsid w:val="00204700"/>
    <w:rsid w:val="00210281"/>
    <w:rsid w:val="002160F1"/>
    <w:rsid w:val="00221046"/>
    <w:rsid w:val="002213C5"/>
    <w:rsid w:val="0022285A"/>
    <w:rsid w:val="00231280"/>
    <w:rsid w:val="002325B7"/>
    <w:rsid w:val="00232996"/>
    <w:rsid w:val="00232A2B"/>
    <w:rsid w:val="00233803"/>
    <w:rsid w:val="00240901"/>
    <w:rsid w:val="0024258A"/>
    <w:rsid w:val="00243744"/>
    <w:rsid w:val="002448DD"/>
    <w:rsid w:val="00246B07"/>
    <w:rsid w:val="00247D89"/>
    <w:rsid w:val="00251F0D"/>
    <w:rsid w:val="00252BD5"/>
    <w:rsid w:val="002603A6"/>
    <w:rsid w:val="00261AE5"/>
    <w:rsid w:val="00261C6A"/>
    <w:rsid w:val="002624B1"/>
    <w:rsid w:val="00262666"/>
    <w:rsid w:val="00264B79"/>
    <w:rsid w:val="00265607"/>
    <w:rsid w:val="0026764E"/>
    <w:rsid w:val="00267E75"/>
    <w:rsid w:val="00270974"/>
    <w:rsid w:val="00272045"/>
    <w:rsid w:val="00275393"/>
    <w:rsid w:val="00276C7F"/>
    <w:rsid w:val="00285083"/>
    <w:rsid w:val="002855FE"/>
    <w:rsid w:val="00286BA7"/>
    <w:rsid w:val="002907C5"/>
    <w:rsid w:val="00293D12"/>
    <w:rsid w:val="002A5F3E"/>
    <w:rsid w:val="002B0E29"/>
    <w:rsid w:val="002B18FA"/>
    <w:rsid w:val="002B4FA3"/>
    <w:rsid w:val="002B4FC1"/>
    <w:rsid w:val="002B55A2"/>
    <w:rsid w:val="002B7F62"/>
    <w:rsid w:val="002C1F77"/>
    <w:rsid w:val="002C624E"/>
    <w:rsid w:val="002C7B88"/>
    <w:rsid w:val="002D2275"/>
    <w:rsid w:val="002D3C92"/>
    <w:rsid w:val="002D758F"/>
    <w:rsid w:val="002E1611"/>
    <w:rsid w:val="002F2809"/>
    <w:rsid w:val="002F2D50"/>
    <w:rsid w:val="002F641B"/>
    <w:rsid w:val="00300B0A"/>
    <w:rsid w:val="003012A9"/>
    <w:rsid w:val="00305B4A"/>
    <w:rsid w:val="00306FB6"/>
    <w:rsid w:val="00311169"/>
    <w:rsid w:val="003131E8"/>
    <w:rsid w:val="00313818"/>
    <w:rsid w:val="003139E2"/>
    <w:rsid w:val="00313CE1"/>
    <w:rsid w:val="00314332"/>
    <w:rsid w:val="003153A9"/>
    <w:rsid w:val="003276F6"/>
    <w:rsid w:val="0032777D"/>
    <w:rsid w:val="003317F8"/>
    <w:rsid w:val="00334C57"/>
    <w:rsid w:val="00335F47"/>
    <w:rsid w:val="0034011D"/>
    <w:rsid w:val="0034020A"/>
    <w:rsid w:val="0034054E"/>
    <w:rsid w:val="0034089D"/>
    <w:rsid w:val="00343C51"/>
    <w:rsid w:val="00346F67"/>
    <w:rsid w:val="0035054F"/>
    <w:rsid w:val="00350F6F"/>
    <w:rsid w:val="00351365"/>
    <w:rsid w:val="00353051"/>
    <w:rsid w:val="00354847"/>
    <w:rsid w:val="0035536B"/>
    <w:rsid w:val="0035665E"/>
    <w:rsid w:val="00363377"/>
    <w:rsid w:val="00363AFB"/>
    <w:rsid w:val="00365FF7"/>
    <w:rsid w:val="00367359"/>
    <w:rsid w:val="00370115"/>
    <w:rsid w:val="0037036E"/>
    <w:rsid w:val="003743E6"/>
    <w:rsid w:val="00375030"/>
    <w:rsid w:val="0037512D"/>
    <w:rsid w:val="003755C5"/>
    <w:rsid w:val="003816D3"/>
    <w:rsid w:val="00386DA3"/>
    <w:rsid w:val="0038796C"/>
    <w:rsid w:val="00390DB1"/>
    <w:rsid w:val="00391759"/>
    <w:rsid w:val="00393176"/>
    <w:rsid w:val="003935CA"/>
    <w:rsid w:val="0039390F"/>
    <w:rsid w:val="003969A3"/>
    <w:rsid w:val="00396E9F"/>
    <w:rsid w:val="003A3AC0"/>
    <w:rsid w:val="003A4744"/>
    <w:rsid w:val="003A4E4E"/>
    <w:rsid w:val="003A560A"/>
    <w:rsid w:val="003A5DA2"/>
    <w:rsid w:val="003B466B"/>
    <w:rsid w:val="003B5252"/>
    <w:rsid w:val="003B7072"/>
    <w:rsid w:val="003B7C5B"/>
    <w:rsid w:val="003C2673"/>
    <w:rsid w:val="003D0A76"/>
    <w:rsid w:val="003D3522"/>
    <w:rsid w:val="003D5316"/>
    <w:rsid w:val="003D6E8E"/>
    <w:rsid w:val="003E092F"/>
    <w:rsid w:val="003E0FC7"/>
    <w:rsid w:val="003E7DF7"/>
    <w:rsid w:val="003F27D5"/>
    <w:rsid w:val="003F2F19"/>
    <w:rsid w:val="003F4DFB"/>
    <w:rsid w:val="003F4EDF"/>
    <w:rsid w:val="003F7FAC"/>
    <w:rsid w:val="00406D03"/>
    <w:rsid w:val="00406E21"/>
    <w:rsid w:val="004074D7"/>
    <w:rsid w:val="00411DE5"/>
    <w:rsid w:val="00416F62"/>
    <w:rsid w:val="00421103"/>
    <w:rsid w:val="00421A07"/>
    <w:rsid w:val="00424780"/>
    <w:rsid w:val="00425F36"/>
    <w:rsid w:val="00425FED"/>
    <w:rsid w:val="00426835"/>
    <w:rsid w:val="00435222"/>
    <w:rsid w:val="004355A4"/>
    <w:rsid w:val="0043780D"/>
    <w:rsid w:val="004407CD"/>
    <w:rsid w:val="004500C8"/>
    <w:rsid w:val="00450AC7"/>
    <w:rsid w:val="00453ECF"/>
    <w:rsid w:val="0045458B"/>
    <w:rsid w:val="0045761D"/>
    <w:rsid w:val="00460447"/>
    <w:rsid w:val="00462265"/>
    <w:rsid w:val="0046557B"/>
    <w:rsid w:val="0046704C"/>
    <w:rsid w:val="00477548"/>
    <w:rsid w:val="00480526"/>
    <w:rsid w:val="00482AFE"/>
    <w:rsid w:val="00485FE3"/>
    <w:rsid w:val="004862F1"/>
    <w:rsid w:val="00492922"/>
    <w:rsid w:val="00492DA4"/>
    <w:rsid w:val="004932C1"/>
    <w:rsid w:val="00495B50"/>
    <w:rsid w:val="00497589"/>
    <w:rsid w:val="004A24DD"/>
    <w:rsid w:val="004A68C5"/>
    <w:rsid w:val="004A7CEF"/>
    <w:rsid w:val="004B0087"/>
    <w:rsid w:val="004B4666"/>
    <w:rsid w:val="004B4C29"/>
    <w:rsid w:val="004C093F"/>
    <w:rsid w:val="004C2BAE"/>
    <w:rsid w:val="004C3102"/>
    <w:rsid w:val="004D04DF"/>
    <w:rsid w:val="004D127B"/>
    <w:rsid w:val="004D5713"/>
    <w:rsid w:val="004D68DE"/>
    <w:rsid w:val="004D7EEF"/>
    <w:rsid w:val="004E0498"/>
    <w:rsid w:val="004E15EE"/>
    <w:rsid w:val="004E17FD"/>
    <w:rsid w:val="004E1A80"/>
    <w:rsid w:val="004E6953"/>
    <w:rsid w:val="004E7C83"/>
    <w:rsid w:val="004F47A7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242E2"/>
    <w:rsid w:val="00526565"/>
    <w:rsid w:val="005275D5"/>
    <w:rsid w:val="00527993"/>
    <w:rsid w:val="00530A5D"/>
    <w:rsid w:val="00532675"/>
    <w:rsid w:val="00533A3A"/>
    <w:rsid w:val="00534550"/>
    <w:rsid w:val="005361F9"/>
    <w:rsid w:val="00537292"/>
    <w:rsid w:val="005418A5"/>
    <w:rsid w:val="005425DE"/>
    <w:rsid w:val="005428E9"/>
    <w:rsid w:val="00544CE4"/>
    <w:rsid w:val="0054697D"/>
    <w:rsid w:val="00553359"/>
    <w:rsid w:val="005534DD"/>
    <w:rsid w:val="00556552"/>
    <w:rsid w:val="00560D13"/>
    <w:rsid w:val="00562E6D"/>
    <w:rsid w:val="00564F83"/>
    <w:rsid w:val="00565955"/>
    <w:rsid w:val="00572B06"/>
    <w:rsid w:val="00577C4F"/>
    <w:rsid w:val="005802A5"/>
    <w:rsid w:val="00581951"/>
    <w:rsid w:val="00581AC6"/>
    <w:rsid w:val="005828C6"/>
    <w:rsid w:val="0058666D"/>
    <w:rsid w:val="00590411"/>
    <w:rsid w:val="0059052A"/>
    <w:rsid w:val="00595D20"/>
    <w:rsid w:val="00597914"/>
    <w:rsid w:val="005A574D"/>
    <w:rsid w:val="005B43BB"/>
    <w:rsid w:val="005B6136"/>
    <w:rsid w:val="005C192B"/>
    <w:rsid w:val="005C5397"/>
    <w:rsid w:val="005C61A7"/>
    <w:rsid w:val="005C63B1"/>
    <w:rsid w:val="005D232D"/>
    <w:rsid w:val="005D255B"/>
    <w:rsid w:val="005D371D"/>
    <w:rsid w:val="005D5471"/>
    <w:rsid w:val="005D6206"/>
    <w:rsid w:val="005D75BC"/>
    <w:rsid w:val="005D7AD9"/>
    <w:rsid w:val="005E0191"/>
    <w:rsid w:val="005E4553"/>
    <w:rsid w:val="005E5322"/>
    <w:rsid w:val="005E6CCC"/>
    <w:rsid w:val="005F6E30"/>
    <w:rsid w:val="006036B8"/>
    <w:rsid w:val="00605951"/>
    <w:rsid w:val="0060663D"/>
    <w:rsid w:val="006070C3"/>
    <w:rsid w:val="006071F8"/>
    <w:rsid w:val="00613537"/>
    <w:rsid w:val="006150A1"/>
    <w:rsid w:val="0062098B"/>
    <w:rsid w:val="00620DEF"/>
    <w:rsid w:val="006211A2"/>
    <w:rsid w:val="00622DDD"/>
    <w:rsid w:val="006245FE"/>
    <w:rsid w:val="006315B3"/>
    <w:rsid w:val="00631EFF"/>
    <w:rsid w:val="006331F7"/>
    <w:rsid w:val="00634ED2"/>
    <w:rsid w:val="00635CA2"/>
    <w:rsid w:val="00636288"/>
    <w:rsid w:val="00636F52"/>
    <w:rsid w:val="00640822"/>
    <w:rsid w:val="006417F9"/>
    <w:rsid w:val="00644C2E"/>
    <w:rsid w:val="00646AA1"/>
    <w:rsid w:val="00652C57"/>
    <w:rsid w:val="0065669D"/>
    <w:rsid w:val="00661473"/>
    <w:rsid w:val="006622E1"/>
    <w:rsid w:val="00666C63"/>
    <w:rsid w:val="00672BC6"/>
    <w:rsid w:val="00675827"/>
    <w:rsid w:val="00675C39"/>
    <w:rsid w:val="00684DD3"/>
    <w:rsid w:val="00685E26"/>
    <w:rsid w:val="0068714E"/>
    <w:rsid w:val="00687872"/>
    <w:rsid w:val="00691A4B"/>
    <w:rsid w:val="00691F5E"/>
    <w:rsid w:val="0069269C"/>
    <w:rsid w:val="006A1120"/>
    <w:rsid w:val="006A22E2"/>
    <w:rsid w:val="006A3E3C"/>
    <w:rsid w:val="006B162A"/>
    <w:rsid w:val="006B2AAA"/>
    <w:rsid w:val="006B6689"/>
    <w:rsid w:val="006B7649"/>
    <w:rsid w:val="006C1ADA"/>
    <w:rsid w:val="006C1E08"/>
    <w:rsid w:val="006C1F17"/>
    <w:rsid w:val="006C2A4E"/>
    <w:rsid w:val="006C45E1"/>
    <w:rsid w:val="006C7AFC"/>
    <w:rsid w:val="006D020D"/>
    <w:rsid w:val="006D1472"/>
    <w:rsid w:val="006D2487"/>
    <w:rsid w:val="006D30FF"/>
    <w:rsid w:val="006D66DB"/>
    <w:rsid w:val="006E058F"/>
    <w:rsid w:val="006F6226"/>
    <w:rsid w:val="00700828"/>
    <w:rsid w:val="00702E7E"/>
    <w:rsid w:val="00705E8D"/>
    <w:rsid w:val="007073ED"/>
    <w:rsid w:val="00710A28"/>
    <w:rsid w:val="00710B0B"/>
    <w:rsid w:val="0071302F"/>
    <w:rsid w:val="00717DE4"/>
    <w:rsid w:val="0072188C"/>
    <w:rsid w:val="00721EC0"/>
    <w:rsid w:val="00722251"/>
    <w:rsid w:val="00723855"/>
    <w:rsid w:val="00725F7B"/>
    <w:rsid w:val="00730E0D"/>
    <w:rsid w:val="007316BF"/>
    <w:rsid w:val="00735390"/>
    <w:rsid w:val="007417D5"/>
    <w:rsid w:val="00745119"/>
    <w:rsid w:val="007464A1"/>
    <w:rsid w:val="00746F0C"/>
    <w:rsid w:val="00751E74"/>
    <w:rsid w:val="00753ABF"/>
    <w:rsid w:val="007549BE"/>
    <w:rsid w:val="00754CBC"/>
    <w:rsid w:val="007560BF"/>
    <w:rsid w:val="00761413"/>
    <w:rsid w:val="00764C24"/>
    <w:rsid w:val="007658B0"/>
    <w:rsid w:val="00770812"/>
    <w:rsid w:val="00773AD0"/>
    <w:rsid w:val="0077716E"/>
    <w:rsid w:val="00784342"/>
    <w:rsid w:val="0078551C"/>
    <w:rsid w:val="0078565C"/>
    <w:rsid w:val="007866C1"/>
    <w:rsid w:val="00786EC4"/>
    <w:rsid w:val="00791E2B"/>
    <w:rsid w:val="0079416D"/>
    <w:rsid w:val="00796489"/>
    <w:rsid w:val="007A272A"/>
    <w:rsid w:val="007A2FF4"/>
    <w:rsid w:val="007A45F9"/>
    <w:rsid w:val="007A6DA9"/>
    <w:rsid w:val="007A6FD1"/>
    <w:rsid w:val="007A7680"/>
    <w:rsid w:val="007B2BBB"/>
    <w:rsid w:val="007B3266"/>
    <w:rsid w:val="007B5246"/>
    <w:rsid w:val="007C24D9"/>
    <w:rsid w:val="007C33C1"/>
    <w:rsid w:val="007C70DF"/>
    <w:rsid w:val="007D15A4"/>
    <w:rsid w:val="007D2D54"/>
    <w:rsid w:val="007D4860"/>
    <w:rsid w:val="007D5A20"/>
    <w:rsid w:val="007E0DEE"/>
    <w:rsid w:val="007E1891"/>
    <w:rsid w:val="007E52A6"/>
    <w:rsid w:val="007F1C02"/>
    <w:rsid w:val="0080365A"/>
    <w:rsid w:val="00803E1F"/>
    <w:rsid w:val="00804C57"/>
    <w:rsid w:val="00805206"/>
    <w:rsid w:val="00811EB6"/>
    <w:rsid w:val="0081415E"/>
    <w:rsid w:val="00816789"/>
    <w:rsid w:val="00816CFA"/>
    <w:rsid w:val="00820203"/>
    <w:rsid w:val="0082092C"/>
    <w:rsid w:val="0082343F"/>
    <w:rsid w:val="00824CAF"/>
    <w:rsid w:val="00826DCB"/>
    <w:rsid w:val="00831AC5"/>
    <w:rsid w:val="00831D1A"/>
    <w:rsid w:val="00833FA1"/>
    <w:rsid w:val="00835B0E"/>
    <w:rsid w:val="00836EB4"/>
    <w:rsid w:val="008438E0"/>
    <w:rsid w:val="0085260B"/>
    <w:rsid w:val="00856C9D"/>
    <w:rsid w:val="00857E86"/>
    <w:rsid w:val="008607B5"/>
    <w:rsid w:val="008634BE"/>
    <w:rsid w:val="00871DDA"/>
    <w:rsid w:val="00873BD3"/>
    <w:rsid w:val="00875917"/>
    <w:rsid w:val="0087692A"/>
    <w:rsid w:val="0088115E"/>
    <w:rsid w:val="00884387"/>
    <w:rsid w:val="00887089"/>
    <w:rsid w:val="00893B17"/>
    <w:rsid w:val="008943AA"/>
    <w:rsid w:val="00895777"/>
    <w:rsid w:val="008A0ADF"/>
    <w:rsid w:val="008A2823"/>
    <w:rsid w:val="008A6ECF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4723"/>
    <w:rsid w:val="008C6333"/>
    <w:rsid w:val="008C75E8"/>
    <w:rsid w:val="008D4DD8"/>
    <w:rsid w:val="008E04B3"/>
    <w:rsid w:val="008E1592"/>
    <w:rsid w:val="008E566F"/>
    <w:rsid w:val="008E7C22"/>
    <w:rsid w:val="008F20D4"/>
    <w:rsid w:val="008F4A5E"/>
    <w:rsid w:val="008F7716"/>
    <w:rsid w:val="0090397F"/>
    <w:rsid w:val="0091030B"/>
    <w:rsid w:val="00921664"/>
    <w:rsid w:val="0092434A"/>
    <w:rsid w:val="00924426"/>
    <w:rsid w:val="009265C8"/>
    <w:rsid w:val="009268FB"/>
    <w:rsid w:val="009315D4"/>
    <w:rsid w:val="009320A9"/>
    <w:rsid w:val="00932F29"/>
    <w:rsid w:val="00936634"/>
    <w:rsid w:val="009401BA"/>
    <w:rsid w:val="00941BA4"/>
    <w:rsid w:val="00943489"/>
    <w:rsid w:val="00945E29"/>
    <w:rsid w:val="0094620D"/>
    <w:rsid w:val="00956304"/>
    <w:rsid w:val="00956CFA"/>
    <w:rsid w:val="00956E58"/>
    <w:rsid w:val="0096040B"/>
    <w:rsid w:val="00960AF3"/>
    <w:rsid w:val="00962A2F"/>
    <w:rsid w:val="00965447"/>
    <w:rsid w:val="009661A9"/>
    <w:rsid w:val="00966850"/>
    <w:rsid w:val="00966D94"/>
    <w:rsid w:val="0097058D"/>
    <w:rsid w:val="00975048"/>
    <w:rsid w:val="0097610E"/>
    <w:rsid w:val="009803B0"/>
    <w:rsid w:val="00980C05"/>
    <w:rsid w:val="00980EB2"/>
    <w:rsid w:val="00982A85"/>
    <w:rsid w:val="0098771C"/>
    <w:rsid w:val="00991800"/>
    <w:rsid w:val="00992486"/>
    <w:rsid w:val="00994000"/>
    <w:rsid w:val="00994D85"/>
    <w:rsid w:val="00997335"/>
    <w:rsid w:val="009A3175"/>
    <w:rsid w:val="009A3F5E"/>
    <w:rsid w:val="009A7A58"/>
    <w:rsid w:val="009B061D"/>
    <w:rsid w:val="009B0F56"/>
    <w:rsid w:val="009B167A"/>
    <w:rsid w:val="009B4CF5"/>
    <w:rsid w:val="009B5026"/>
    <w:rsid w:val="009B78E4"/>
    <w:rsid w:val="009C1556"/>
    <w:rsid w:val="009C694D"/>
    <w:rsid w:val="009C6AFD"/>
    <w:rsid w:val="009D197F"/>
    <w:rsid w:val="009D519C"/>
    <w:rsid w:val="009D54F4"/>
    <w:rsid w:val="009E0FAD"/>
    <w:rsid w:val="009E13C1"/>
    <w:rsid w:val="009E1D6D"/>
    <w:rsid w:val="009E3443"/>
    <w:rsid w:val="009E36A2"/>
    <w:rsid w:val="009E4062"/>
    <w:rsid w:val="009E540B"/>
    <w:rsid w:val="009E627D"/>
    <w:rsid w:val="009E700B"/>
    <w:rsid w:val="009F78FF"/>
    <w:rsid w:val="00A01F8D"/>
    <w:rsid w:val="00A05B5B"/>
    <w:rsid w:val="00A06F09"/>
    <w:rsid w:val="00A07B4D"/>
    <w:rsid w:val="00A12105"/>
    <w:rsid w:val="00A13E80"/>
    <w:rsid w:val="00A14C0F"/>
    <w:rsid w:val="00A177B4"/>
    <w:rsid w:val="00A21981"/>
    <w:rsid w:val="00A239D4"/>
    <w:rsid w:val="00A275F1"/>
    <w:rsid w:val="00A33134"/>
    <w:rsid w:val="00A33688"/>
    <w:rsid w:val="00A33F8F"/>
    <w:rsid w:val="00A35ED9"/>
    <w:rsid w:val="00A42E2B"/>
    <w:rsid w:val="00A43734"/>
    <w:rsid w:val="00A45A9C"/>
    <w:rsid w:val="00A50CB5"/>
    <w:rsid w:val="00A517A7"/>
    <w:rsid w:val="00A52CCB"/>
    <w:rsid w:val="00A561F1"/>
    <w:rsid w:val="00A57C65"/>
    <w:rsid w:val="00A57C83"/>
    <w:rsid w:val="00A60101"/>
    <w:rsid w:val="00A61539"/>
    <w:rsid w:val="00A61C69"/>
    <w:rsid w:val="00A62FF3"/>
    <w:rsid w:val="00A63787"/>
    <w:rsid w:val="00A70E22"/>
    <w:rsid w:val="00A71526"/>
    <w:rsid w:val="00A73040"/>
    <w:rsid w:val="00A73107"/>
    <w:rsid w:val="00A7386A"/>
    <w:rsid w:val="00A74753"/>
    <w:rsid w:val="00A767D9"/>
    <w:rsid w:val="00A82473"/>
    <w:rsid w:val="00A85977"/>
    <w:rsid w:val="00A86A48"/>
    <w:rsid w:val="00A86F2D"/>
    <w:rsid w:val="00A87315"/>
    <w:rsid w:val="00A90B7D"/>
    <w:rsid w:val="00A95767"/>
    <w:rsid w:val="00AA0B31"/>
    <w:rsid w:val="00AA2F56"/>
    <w:rsid w:val="00AA4325"/>
    <w:rsid w:val="00AA6F48"/>
    <w:rsid w:val="00AA7184"/>
    <w:rsid w:val="00AB00D8"/>
    <w:rsid w:val="00AB09DC"/>
    <w:rsid w:val="00AB4C8D"/>
    <w:rsid w:val="00AB4D2A"/>
    <w:rsid w:val="00AB52FF"/>
    <w:rsid w:val="00AC0795"/>
    <w:rsid w:val="00AC306E"/>
    <w:rsid w:val="00AC37D8"/>
    <w:rsid w:val="00AC72EF"/>
    <w:rsid w:val="00AD0631"/>
    <w:rsid w:val="00AD5AFE"/>
    <w:rsid w:val="00AD7D52"/>
    <w:rsid w:val="00AE1FA0"/>
    <w:rsid w:val="00AE4334"/>
    <w:rsid w:val="00AE65F1"/>
    <w:rsid w:val="00AF1B22"/>
    <w:rsid w:val="00B00078"/>
    <w:rsid w:val="00B01672"/>
    <w:rsid w:val="00B017B6"/>
    <w:rsid w:val="00B02338"/>
    <w:rsid w:val="00B027B9"/>
    <w:rsid w:val="00B02A4A"/>
    <w:rsid w:val="00B06273"/>
    <w:rsid w:val="00B128A0"/>
    <w:rsid w:val="00B12C59"/>
    <w:rsid w:val="00B12D7C"/>
    <w:rsid w:val="00B12F13"/>
    <w:rsid w:val="00B13735"/>
    <w:rsid w:val="00B13EE9"/>
    <w:rsid w:val="00B1512E"/>
    <w:rsid w:val="00B1610B"/>
    <w:rsid w:val="00B167DC"/>
    <w:rsid w:val="00B21D9A"/>
    <w:rsid w:val="00B2420F"/>
    <w:rsid w:val="00B25304"/>
    <w:rsid w:val="00B26D59"/>
    <w:rsid w:val="00B307A7"/>
    <w:rsid w:val="00B30A12"/>
    <w:rsid w:val="00B31386"/>
    <w:rsid w:val="00B3303E"/>
    <w:rsid w:val="00B332B4"/>
    <w:rsid w:val="00B33C18"/>
    <w:rsid w:val="00B40556"/>
    <w:rsid w:val="00B40A36"/>
    <w:rsid w:val="00B41DF1"/>
    <w:rsid w:val="00B43F55"/>
    <w:rsid w:val="00B44C73"/>
    <w:rsid w:val="00B461BE"/>
    <w:rsid w:val="00B50AFA"/>
    <w:rsid w:val="00B5109B"/>
    <w:rsid w:val="00B517CB"/>
    <w:rsid w:val="00B52458"/>
    <w:rsid w:val="00B55576"/>
    <w:rsid w:val="00B55CFA"/>
    <w:rsid w:val="00B56589"/>
    <w:rsid w:val="00B611F1"/>
    <w:rsid w:val="00B621AA"/>
    <w:rsid w:val="00B6274C"/>
    <w:rsid w:val="00B640A8"/>
    <w:rsid w:val="00B64103"/>
    <w:rsid w:val="00B64464"/>
    <w:rsid w:val="00B650BD"/>
    <w:rsid w:val="00B6517F"/>
    <w:rsid w:val="00B70B41"/>
    <w:rsid w:val="00B72B05"/>
    <w:rsid w:val="00B74CB2"/>
    <w:rsid w:val="00B75244"/>
    <w:rsid w:val="00B7580B"/>
    <w:rsid w:val="00B806B6"/>
    <w:rsid w:val="00B82FFA"/>
    <w:rsid w:val="00B8337F"/>
    <w:rsid w:val="00B833B6"/>
    <w:rsid w:val="00B8387E"/>
    <w:rsid w:val="00B85046"/>
    <w:rsid w:val="00B85AA7"/>
    <w:rsid w:val="00B91523"/>
    <w:rsid w:val="00B918A3"/>
    <w:rsid w:val="00B94541"/>
    <w:rsid w:val="00B95C16"/>
    <w:rsid w:val="00B9766B"/>
    <w:rsid w:val="00BA1A2F"/>
    <w:rsid w:val="00BA606A"/>
    <w:rsid w:val="00BA79DB"/>
    <w:rsid w:val="00BB05BC"/>
    <w:rsid w:val="00BB1D52"/>
    <w:rsid w:val="00BB6B4A"/>
    <w:rsid w:val="00BC0D7F"/>
    <w:rsid w:val="00BC3823"/>
    <w:rsid w:val="00BC75C1"/>
    <w:rsid w:val="00BD1A8E"/>
    <w:rsid w:val="00BD399F"/>
    <w:rsid w:val="00BD4478"/>
    <w:rsid w:val="00BD44E1"/>
    <w:rsid w:val="00BD68A8"/>
    <w:rsid w:val="00BD7B8E"/>
    <w:rsid w:val="00BE3B23"/>
    <w:rsid w:val="00BF0909"/>
    <w:rsid w:val="00BF09D2"/>
    <w:rsid w:val="00BF296B"/>
    <w:rsid w:val="00BF4027"/>
    <w:rsid w:val="00BF4817"/>
    <w:rsid w:val="00C01BC3"/>
    <w:rsid w:val="00C100DA"/>
    <w:rsid w:val="00C1120B"/>
    <w:rsid w:val="00C1242A"/>
    <w:rsid w:val="00C201D0"/>
    <w:rsid w:val="00C26A3C"/>
    <w:rsid w:val="00C27B7E"/>
    <w:rsid w:val="00C3092B"/>
    <w:rsid w:val="00C31E34"/>
    <w:rsid w:val="00C31FC9"/>
    <w:rsid w:val="00C34BAF"/>
    <w:rsid w:val="00C34E85"/>
    <w:rsid w:val="00C406B1"/>
    <w:rsid w:val="00C41E87"/>
    <w:rsid w:val="00C45A55"/>
    <w:rsid w:val="00C46D5A"/>
    <w:rsid w:val="00C50300"/>
    <w:rsid w:val="00C50A45"/>
    <w:rsid w:val="00C5268A"/>
    <w:rsid w:val="00C560EF"/>
    <w:rsid w:val="00C577CB"/>
    <w:rsid w:val="00C61092"/>
    <w:rsid w:val="00C62DA3"/>
    <w:rsid w:val="00C63E6F"/>
    <w:rsid w:val="00C669EB"/>
    <w:rsid w:val="00C71B3D"/>
    <w:rsid w:val="00C837DE"/>
    <w:rsid w:val="00C840C7"/>
    <w:rsid w:val="00C84249"/>
    <w:rsid w:val="00C86D4B"/>
    <w:rsid w:val="00C8724D"/>
    <w:rsid w:val="00C9157A"/>
    <w:rsid w:val="00C92398"/>
    <w:rsid w:val="00C925AC"/>
    <w:rsid w:val="00C92680"/>
    <w:rsid w:val="00C92F0E"/>
    <w:rsid w:val="00C93E35"/>
    <w:rsid w:val="00C94751"/>
    <w:rsid w:val="00C95AB3"/>
    <w:rsid w:val="00C97E05"/>
    <w:rsid w:val="00CA2831"/>
    <w:rsid w:val="00CA2EB8"/>
    <w:rsid w:val="00CA3BF4"/>
    <w:rsid w:val="00CA4333"/>
    <w:rsid w:val="00CA5E56"/>
    <w:rsid w:val="00CA7CCC"/>
    <w:rsid w:val="00CB16FC"/>
    <w:rsid w:val="00CB4676"/>
    <w:rsid w:val="00CB5F1B"/>
    <w:rsid w:val="00CC07BB"/>
    <w:rsid w:val="00CC2E40"/>
    <w:rsid w:val="00CD101A"/>
    <w:rsid w:val="00CD40D0"/>
    <w:rsid w:val="00CD4C70"/>
    <w:rsid w:val="00CD5BDC"/>
    <w:rsid w:val="00CE00AE"/>
    <w:rsid w:val="00CE2900"/>
    <w:rsid w:val="00CE4CB1"/>
    <w:rsid w:val="00CE4D0E"/>
    <w:rsid w:val="00CE502E"/>
    <w:rsid w:val="00CE6185"/>
    <w:rsid w:val="00CE7630"/>
    <w:rsid w:val="00CF0A74"/>
    <w:rsid w:val="00CF0A90"/>
    <w:rsid w:val="00CF5A82"/>
    <w:rsid w:val="00CF5B62"/>
    <w:rsid w:val="00D003DF"/>
    <w:rsid w:val="00D013BC"/>
    <w:rsid w:val="00D0206D"/>
    <w:rsid w:val="00D03128"/>
    <w:rsid w:val="00D044B0"/>
    <w:rsid w:val="00D07051"/>
    <w:rsid w:val="00D102B4"/>
    <w:rsid w:val="00D1418A"/>
    <w:rsid w:val="00D22B08"/>
    <w:rsid w:val="00D232CB"/>
    <w:rsid w:val="00D24259"/>
    <w:rsid w:val="00D24969"/>
    <w:rsid w:val="00D25909"/>
    <w:rsid w:val="00D27C28"/>
    <w:rsid w:val="00D300C0"/>
    <w:rsid w:val="00D31377"/>
    <w:rsid w:val="00D32522"/>
    <w:rsid w:val="00D32C03"/>
    <w:rsid w:val="00D337D0"/>
    <w:rsid w:val="00D33BE1"/>
    <w:rsid w:val="00D36DB2"/>
    <w:rsid w:val="00D3787D"/>
    <w:rsid w:val="00D37C1A"/>
    <w:rsid w:val="00D44912"/>
    <w:rsid w:val="00D50D55"/>
    <w:rsid w:val="00D56C83"/>
    <w:rsid w:val="00D633F2"/>
    <w:rsid w:val="00D6400B"/>
    <w:rsid w:val="00D64656"/>
    <w:rsid w:val="00D64F57"/>
    <w:rsid w:val="00D65548"/>
    <w:rsid w:val="00D66E6D"/>
    <w:rsid w:val="00D6702B"/>
    <w:rsid w:val="00D6715C"/>
    <w:rsid w:val="00D71A93"/>
    <w:rsid w:val="00D73214"/>
    <w:rsid w:val="00D7324A"/>
    <w:rsid w:val="00D75196"/>
    <w:rsid w:val="00D755BA"/>
    <w:rsid w:val="00D80073"/>
    <w:rsid w:val="00D819F1"/>
    <w:rsid w:val="00D822C4"/>
    <w:rsid w:val="00D8572E"/>
    <w:rsid w:val="00D85FE6"/>
    <w:rsid w:val="00D86C05"/>
    <w:rsid w:val="00D875F8"/>
    <w:rsid w:val="00D96A2E"/>
    <w:rsid w:val="00D9737E"/>
    <w:rsid w:val="00DA0200"/>
    <w:rsid w:val="00DA25A1"/>
    <w:rsid w:val="00DA5BAA"/>
    <w:rsid w:val="00DA7638"/>
    <w:rsid w:val="00DB2571"/>
    <w:rsid w:val="00DB297E"/>
    <w:rsid w:val="00DB3F36"/>
    <w:rsid w:val="00DB4088"/>
    <w:rsid w:val="00DB6D43"/>
    <w:rsid w:val="00DC1685"/>
    <w:rsid w:val="00DC20D4"/>
    <w:rsid w:val="00DC3B18"/>
    <w:rsid w:val="00DC770A"/>
    <w:rsid w:val="00DD7784"/>
    <w:rsid w:val="00DE10AE"/>
    <w:rsid w:val="00DE2BDE"/>
    <w:rsid w:val="00DE2FFC"/>
    <w:rsid w:val="00DE4CD9"/>
    <w:rsid w:val="00DE5052"/>
    <w:rsid w:val="00DE7BBE"/>
    <w:rsid w:val="00DF1A91"/>
    <w:rsid w:val="00DF766E"/>
    <w:rsid w:val="00E0040C"/>
    <w:rsid w:val="00E016A4"/>
    <w:rsid w:val="00E03656"/>
    <w:rsid w:val="00E05D04"/>
    <w:rsid w:val="00E06134"/>
    <w:rsid w:val="00E06C48"/>
    <w:rsid w:val="00E07B9D"/>
    <w:rsid w:val="00E119B3"/>
    <w:rsid w:val="00E11A74"/>
    <w:rsid w:val="00E13859"/>
    <w:rsid w:val="00E13C65"/>
    <w:rsid w:val="00E162D0"/>
    <w:rsid w:val="00E258C7"/>
    <w:rsid w:val="00E30645"/>
    <w:rsid w:val="00E310A0"/>
    <w:rsid w:val="00E31393"/>
    <w:rsid w:val="00E3281E"/>
    <w:rsid w:val="00E34F95"/>
    <w:rsid w:val="00E35615"/>
    <w:rsid w:val="00E35B89"/>
    <w:rsid w:val="00E3600E"/>
    <w:rsid w:val="00E40508"/>
    <w:rsid w:val="00E40964"/>
    <w:rsid w:val="00E41DA7"/>
    <w:rsid w:val="00E42199"/>
    <w:rsid w:val="00E43F04"/>
    <w:rsid w:val="00E44D50"/>
    <w:rsid w:val="00E502D5"/>
    <w:rsid w:val="00E51A3D"/>
    <w:rsid w:val="00E52AD1"/>
    <w:rsid w:val="00E5471F"/>
    <w:rsid w:val="00E55C7E"/>
    <w:rsid w:val="00E6248B"/>
    <w:rsid w:val="00E645D8"/>
    <w:rsid w:val="00E73AD6"/>
    <w:rsid w:val="00E80250"/>
    <w:rsid w:val="00E80699"/>
    <w:rsid w:val="00E81A99"/>
    <w:rsid w:val="00E9594B"/>
    <w:rsid w:val="00EA07A1"/>
    <w:rsid w:val="00EA7273"/>
    <w:rsid w:val="00EB115B"/>
    <w:rsid w:val="00EB192B"/>
    <w:rsid w:val="00EB2609"/>
    <w:rsid w:val="00EB2DC4"/>
    <w:rsid w:val="00EB4CD2"/>
    <w:rsid w:val="00EC0511"/>
    <w:rsid w:val="00EC1732"/>
    <w:rsid w:val="00EC456B"/>
    <w:rsid w:val="00EC4913"/>
    <w:rsid w:val="00EC7D6F"/>
    <w:rsid w:val="00ED0A68"/>
    <w:rsid w:val="00ED4B2B"/>
    <w:rsid w:val="00ED4E0D"/>
    <w:rsid w:val="00EE4D9A"/>
    <w:rsid w:val="00EE6739"/>
    <w:rsid w:val="00EF0B15"/>
    <w:rsid w:val="00EF12A1"/>
    <w:rsid w:val="00F011F0"/>
    <w:rsid w:val="00F026AB"/>
    <w:rsid w:val="00F04E79"/>
    <w:rsid w:val="00F07A23"/>
    <w:rsid w:val="00F10FAC"/>
    <w:rsid w:val="00F11265"/>
    <w:rsid w:val="00F202CF"/>
    <w:rsid w:val="00F210A8"/>
    <w:rsid w:val="00F21320"/>
    <w:rsid w:val="00F2252C"/>
    <w:rsid w:val="00F239CF"/>
    <w:rsid w:val="00F322EC"/>
    <w:rsid w:val="00F36C6D"/>
    <w:rsid w:val="00F40C76"/>
    <w:rsid w:val="00F417F5"/>
    <w:rsid w:val="00F41CDC"/>
    <w:rsid w:val="00F43087"/>
    <w:rsid w:val="00F477C9"/>
    <w:rsid w:val="00F514F1"/>
    <w:rsid w:val="00F524D9"/>
    <w:rsid w:val="00F552DB"/>
    <w:rsid w:val="00F6116C"/>
    <w:rsid w:val="00F62F34"/>
    <w:rsid w:val="00F65587"/>
    <w:rsid w:val="00F67F25"/>
    <w:rsid w:val="00F70EB7"/>
    <w:rsid w:val="00F729A4"/>
    <w:rsid w:val="00F7346F"/>
    <w:rsid w:val="00F73B6C"/>
    <w:rsid w:val="00F740A8"/>
    <w:rsid w:val="00F760AB"/>
    <w:rsid w:val="00F80E92"/>
    <w:rsid w:val="00F81EE3"/>
    <w:rsid w:val="00F84922"/>
    <w:rsid w:val="00F854E2"/>
    <w:rsid w:val="00F96AFA"/>
    <w:rsid w:val="00FA000A"/>
    <w:rsid w:val="00FA062B"/>
    <w:rsid w:val="00FA62DF"/>
    <w:rsid w:val="00FB138C"/>
    <w:rsid w:val="00FC4F3E"/>
    <w:rsid w:val="00FC64F0"/>
    <w:rsid w:val="00FD0630"/>
    <w:rsid w:val="00FD0CF5"/>
    <w:rsid w:val="00FD50E5"/>
    <w:rsid w:val="00FE29BF"/>
    <w:rsid w:val="00FE357C"/>
    <w:rsid w:val="00FE4D15"/>
    <w:rsid w:val="00FE5761"/>
    <w:rsid w:val="00FE7DB3"/>
    <w:rsid w:val="00FF06C9"/>
    <w:rsid w:val="00FF0EDD"/>
    <w:rsid w:val="00FF1CC7"/>
    <w:rsid w:val="00FF36A3"/>
    <w:rsid w:val="00FF390B"/>
    <w:rsid w:val="00FF4BCD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310A0"/>
    <w:pPr>
      <w:ind w:left="720"/>
    </w:pPr>
  </w:style>
  <w:style w:type="paragraph" w:customStyle="1" w:styleId="punct">
    <w:name w:val="punct"/>
    <w:basedOn w:val="a"/>
    <w:rsid w:val="00E310A0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310A0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link w:val="ConsPlusNonformat0"/>
    <w:rsid w:val="00E31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1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310A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1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10A0"/>
  </w:style>
  <w:style w:type="paragraph" w:styleId="2">
    <w:name w:val="Body Text Indent 2"/>
    <w:basedOn w:val="a"/>
    <w:link w:val="20"/>
    <w:rsid w:val="00E310A0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310A0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310A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E3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310A0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31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1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310A0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E310A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E310A0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E310A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310A0"/>
    <w:rPr>
      <w:vertAlign w:val="superscript"/>
    </w:rPr>
  </w:style>
  <w:style w:type="character" w:styleId="af1">
    <w:name w:val="endnote reference"/>
    <w:rsid w:val="00E310A0"/>
    <w:rPr>
      <w:vertAlign w:val="superscript"/>
    </w:rPr>
  </w:style>
  <w:style w:type="paragraph" w:customStyle="1" w:styleId="ConsPlusTitle">
    <w:name w:val="ConsPlusTitle"/>
    <w:rsid w:val="0008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83F94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6B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8B1C5E0A186487DA42F95AB9B75875EC1AD6B6693F3F07FCD64D87BD3D1F592EE6F5DE44C98B1FzBdBG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7F3E2D8DA9ADD2848011132CD974E0551CE7BFgAH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B1C5E0A186487DA42F95AB9B75875EC1AD6B6693F3F07FCD64D87BD3D1F592EE6F5DE44C98A17zBd8G" TargetMode="External"/><Relationship Id="rId17" Type="http://schemas.openxmlformats.org/officeDocument/2006/relationships/hyperlink" Target="consultantplus://offline/ref=028B1C5E0A186487DA42E757AFDB067FEC168EB86F393D58A7874BD0E26D190C6EA6F38B078D871FBC03D1B6zFd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1C5E0A186487DA42E757AFDB067FEC168EB86D3C3354A48916DAEA34150E69A9AC9C00C48B1EBC03D1zBdEG" TargetMode="External"/><Relationship Id="rId20" Type="http://schemas.openxmlformats.org/officeDocument/2006/relationships/hyperlink" Target="consultantplus://offline/ref=650446AD88E3621347C9CFD0CA5FB09F2CC59F7863B61727D0918FE6668B769BF06FD5766A59E4L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1C5E0A186487DA42F95AB9B75875EC1AD6B6693E3F07FCD64D87BD3D1F592EE6F5DE44C98B18zBdAG" TargetMode="External"/><Relationship Id="rId24" Type="http://schemas.openxmlformats.org/officeDocument/2006/relationships/hyperlink" Target="consultantplus://offline/ref=63A1AD6BD635AB60969361333BE1F7A7D28CDC15142BD122B5091AB0E0F8A5A9E04DEB1B090F93653F9C143Ag6H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B1C5E0A186487DA42E757AFDB067FEC168EB86F3C3755A4864BD0E26D190C6EzAd6G" TargetMode="External"/><Relationship Id="rId23" Type="http://schemas.openxmlformats.org/officeDocument/2006/relationships/hyperlink" Target="consultantplus://offline/ref=63A1AD6BD635AB6096937F3E2D8DA9ADD2848011132CD974E0551CE7BFgAH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8B1C5E0A186487DA42F95AB9B75875EC15D6BC66313F07FCD64D87BD3D1F592EE6F5DE44C9891CzBdFG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1C5E0A186487DA42F95AB9B75875EC1AD3B1683E3F07FCD64D87BDz3dDG" TargetMode="External"/><Relationship Id="rId14" Type="http://schemas.openxmlformats.org/officeDocument/2006/relationships/hyperlink" Target="consultantplus://offline/ref=61FA3EFD0045B2A4DEDD97497F6874D150911AC4C4EF47F0EC01FEDFD3EF00080Ap5RDE" TargetMode="External"/><Relationship Id="rId22" Type="http://schemas.openxmlformats.org/officeDocument/2006/relationships/hyperlink" Target="consultantplus://offline/ref=63A1AD6BD635AB60969361333BE1F7A7D28CDC15142BD122B5091AB0E0F8A5A9E04DEB1B090F93653F9C143Ag6H5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913-542D-45B2-98A5-FD2E2D70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21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</cp:lastModifiedBy>
  <cp:revision>34</cp:revision>
  <cp:lastPrinted>2016-04-13T06:36:00Z</cp:lastPrinted>
  <dcterms:created xsi:type="dcterms:W3CDTF">2016-04-12T06:45:00Z</dcterms:created>
  <dcterms:modified xsi:type="dcterms:W3CDTF">2016-10-06T09:55:00Z</dcterms:modified>
</cp:coreProperties>
</file>