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7025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RPr="00293AC6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C530DB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9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530DB" w:rsidRPr="00C530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16.03.2022</w:t>
            </w:r>
            <w:r w:rsidR="00C53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C530DB" w:rsidRPr="00C530D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94</w:t>
            </w:r>
          </w:p>
          <w:p w:rsidR="00AE6F19" w:rsidRPr="00293AC6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F19" w:rsidRPr="00293AC6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293AC6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E6F19" w:rsidRPr="00293AC6" w:rsidRDefault="005136D6" w:rsidP="00A60683">
            <w:pPr>
              <w:pStyle w:val="2"/>
              <w:ind w:firstLine="0"/>
              <w:jc w:val="center"/>
              <w:rPr>
                <w:b/>
                <w:color w:val="000000"/>
                <w:szCs w:val="28"/>
                <w:lang w:val="ru-RU" w:eastAsia="ru-RU"/>
              </w:rPr>
            </w:pPr>
            <w:r w:rsidRPr="00293AC6">
              <w:rPr>
                <w:b/>
                <w:iCs/>
                <w:color w:val="000000"/>
                <w:szCs w:val="28"/>
                <w:lang w:val="ru-RU" w:eastAsia="ru-RU"/>
              </w:rPr>
              <w:t xml:space="preserve">О внесении изменений в </w:t>
            </w:r>
            <w:r w:rsidR="00C530DB">
              <w:rPr>
                <w:b/>
                <w:szCs w:val="28"/>
              </w:rPr>
              <w:t xml:space="preserve">Положение </w:t>
            </w:r>
            <w:r w:rsidRPr="00293AC6">
              <w:rPr>
                <w:b/>
                <w:szCs w:val="28"/>
              </w:rPr>
              <w:t>о комиссии</w:t>
            </w:r>
            <w:r w:rsidRPr="00293AC6">
              <w:rPr>
                <w:b/>
                <w:color w:val="000000"/>
                <w:szCs w:val="28"/>
              </w:rPr>
              <w:t xml:space="preserve"> по </w:t>
            </w:r>
            <w:r w:rsidRPr="00293AC6">
              <w:rPr>
                <w:b/>
                <w:szCs w:val="28"/>
              </w:rPr>
              <w:t xml:space="preserve">предупреждению и ликвидации </w:t>
            </w:r>
            <w:r w:rsidRPr="00293AC6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</w:t>
            </w:r>
            <w:r w:rsidRPr="00293AC6">
              <w:rPr>
                <w:b/>
                <w:color w:val="000000"/>
                <w:szCs w:val="28"/>
                <w:lang w:val="ru-RU"/>
              </w:rPr>
              <w:t xml:space="preserve"> Пелым</w:t>
            </w:r>
            <w:r w:rsidRPr="00293AC6">
              <w:rPr>
                <w:b/>
                <w:iCs/>
                <w:color w:val="000000"/>
                <w:szCs w:val="28"/>
                <w:lang w:val="ru-RU" w:eastAsia="ru-RU"/>
              </w:rPr>
              <w:t>, утвержденное постановлением администрации городского округа Пелым от 31.01.2020 № 28 «</w:t>
            </w:r>
            <w:r w:rsidR="00F84F0F" w:rsidRPr="00293AC6">
              <w:rPr>
                <w:b/>
                <w:iCs/>
                <w:color w:val="000000"/>
                <w:szCs w:val="28"/>
                <w:lang w:val="ru-RU" w:eastAsia="ru-RU"/>
              </w:rPr>
              <w:t xml:space="preserve">О </w:t>
            </w:r>
            <w:r w:rsidR="00096D73" w:rsidRPr="00293AC6">
              <w:rPr>
                <w:b/>
                <w:iCs/>
                <w:szCs w:val="28"/>
                <w:lang w:val="ru-RU" w:eastAsia="ru-RU"/>
              </w:rPr>
              <w:t xml:space="preserve">комиссии </w:t>
            </w:r>
            <w:r w:rsidR="00A60683" w:rsidRPr="00293AC6">
              <w:rPr>
                <w:b/>
                <w:color w:val="000000"/>
                <w:szCs w:val="28"/>
                <w:lang w:val="ru-RU" w:eastAsia="ru-RU"/>
              </w:rPr>
              <w:t xml:space="preserve">по </w:t>
            </w:r>
            <w:r w:rsidR="00A60683" w:rsidRPr="00293AC6">
              <w:rPr>
                <w:b/>
                <w:szCs w:val="28"/>
                <w:lang w:val="ru-RU" w:eastAsia="ru-RU"/>
              </w:rPr>
              <w:t xml:space="preserve">предупреждению и ликвидации </w:t>
            </w:r>
            <w:r w:rsidR="00A60683" w:rsidRPr="00293AC6">
              <w:rPr>
                <w:b/>
                <w:color w:val="000000"/>
                <w:szCs w:val="28"/>
                <w:lang w:val="ru-RU" w:eastAsia="ru-RU"/>
              </w:rPr>
              <w:t>чрезвычайных ситуаций и обеспечению пожарной безопасности городского округа Пелым</w:t>
            </w:r>
            <w:r w:rsidRPr="00293AC6">
              <w:rPr>
                <w:b/>
                <w:color w:val="000000"/>
                <w:szCs w:val="28"/>
                <w:lang w:val="ru-RU" w:eastAsia="ru-RU"/>
              </w:rPr>
              <w:t>»</w:t>
            </w:r>
          </w:p>
          <w:p w:rsidR="00A60683" w:rsidRPr="00293AC6" w:rsidRDefault="00A60683" w:rsidP="005136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96D73" w:rsidRPr="00AC3C40" w:rsidRDefault="00A40D92" w:rsidP="00C530DB">
      <w:pPr>
        <w:ind w:firstLine="714"/>
        <w:jc w:val="both"/>
        <w:rPr>
          <w:sz w:val="28"/>
          <w:szCs w:val="28"/>
        </w:rPr>
      </w:pPr>
      <w:r w:rsidRPr="00293AC6">
        <w:rPr>
          <w:sz w:val="28"/>
          <w:szCs w:val="28"/>
        </w:rPr>
        <w:t xml:space="preserve">Руководствуясь постановлением  Правительства Российской Федерации от 30.12.2003 № 794 «О единой государственной системе предупреждения и ликвидации чрезвычайных  ситуаций» (в редакции от 28.12.2019г.),  в </w:t>
      </w:r>
      <w:r w:rsidR="00723F9B" w:rsidRPr="00293AC6">
        <w:rPr>
          <w:sz w:val="28"/>
          <w:szCs w:val="28"/>
        </w:rPr>
        <w:t xml:space="preserve"> целях приведения </w:t>
      </w:r>
      <w:r w:rsidR="00723F9B" w:rsidRPr="00AC3C40">
        <w:rPr>
          <w:sz w:val="28"/>
          <w:szCs w:val="28"/>
        </w:rPr>
        <w:t>муниципальных нормативн</w:t>
      </w:r>
      <w:r w:rsidRPr="00AC3C40">
        <w:rPr>
          <w:sz w:val="28"/>
          <w:szCs w:val="28"/>
        </w:rPr>
        <w:t xml:space="preserve">ых правовых актов в соответствие </w:t>
      </w:r>
      <w:r w:rsidR="00723F9B" w:rsidRPr="00AC3C40">
        <w:rPr>
          <w:sz w:val="28"/>
          <w:szCs w:val="28"/>
        </w:rPr>
        <w:t xml:space="preserve"> с законодательством Российской Федерации, </w:t>
      </w:r>
      <w:r w:rsidR="00096D73" w:rsidRPr="00AC3C40">
        <w:rPr>
          <w:bCs/>
          <w:sz w:val="28"/>
          <w:szCs w:val="28"/>
        </w:rPr>
        <w:t>совершенствования порядка деятельности, повышения эффективности функционирования комиссии</w:t>
      </w:r>
      <w:r w:rsidR="00A60683" w:rsidRPr="00AC3C40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городского округа Пелым</w:t>
      </w:r>
      <w:r w:rsidRPr="00AC3C40">
        <w:rPr>
          <w:bCs/>
          <w:sz w:val="28"/>
          <w:szCs w:val="28"/>
        </w:rPr>
        <w:t>,</w:t>
      </w:r>
      <w:r w:rsidR="001E1F15" w:rsidRPr="00AC3C40">
        <w:rPr>
          <w:bCs/>
          <w:sz w:val="28"/>
          <w:szCs w:val="28"/>
        </w:rPr>
        <w:t xml:space="preserve"> </w:t>
      </w:r>
      <w:r w:rsidRPr="00AC3C40">
        <w:rPr>
          <w:bCs/>
          <w:sz w:val="28"/>
          <w:szCs w:val="28"/>
        </w:rPr>
        <w:t xml:space="preserve">  </w:t>
      </w:r>
      <w:r w:rsidR="00096D73" w:rsidRPr="00AC3C40">
        <w:rPr>
          <w:bCs/>
          <w:sz w:val="28"/>
          <w:szCs w:val="28"/>
        </w:rPr>
        <w:t>администрация городского округа Пелым:</w:t>
      </w:r>
    </w:p>
    <w:p w:rsidR="00C530DB" w:rsidRDefault="00EB79C4" w:rsidP="00C530DB">
      <w:pPr>
        <w:jc w:val="both"/>
        <w:rPr>
          <w:b/>
          <w:sz w:val="28"/>
          <w:szCs w:val="28"/>
        </w:rPr>
      </w:pPr>
      <w:r w:rsidRPr="00AC3C40">
        <w:rPr>
          <w:b/>
          <w:sz w:val="28"/>
          <w:szCs w:val="28"/>
        </w:rPr>
        <w:t>ПОСТАНОВЛЯЕТ</w:t>
      </w:r>
      <w:r w:rsidR="0038093F" w:rsidRPr="00AC3C40">
        <w:rPr>
          <w:b/>
          <w:sz w:val="28"/>
          <w:szCs w:val="28"/>
        </w:rPr>
        <w:t>:</w:t>
      </w:r>
      <w:r w:rsidR="00A40D92" w:rsidRPr="00AC3C40">
        <w:rPr>
          <w:b/>
          <w:sz w:val="28"/>
          <w:szCs w:val="28"/>
        </w:rPr>
        <w:t xml:space="preserve"> </w:t>
      </w:r>
    </w:p>
    <w:p w:rsidR="005136D6" w:rsidRPr="00C530DB" w:rsidRDefault="00C530DB" w:rsidP="00C530DB">
      <w:pPr>
        <w:ind w:firstLine="709"/>
        <w:jc w:val="both"/>
        <w:rPr>
          <w:b/>
          <w:sz w:val="28"/>
          <w:szCs w:val="28"/>
        </w:rPr>
      </w:pPr>
      <w:r w:rsidRPr="00C530DB">
        <w:rPr>
          <w:sz w:val="28"/>
          <w:szCs w:val="28"/>
        </w:rPr>
        <w:t xml:space="preserve">1. </w:t>
      </w:r>
      <w:r w:rsidR="00D029A2" w:rsidRPr="00AC3C40">
        <w:rPr>
          <w:sz w:val="28"/>
          <w:szCs w:val="28"/>
        </w:rPr>
        <w:t xml:space="preserve"> </w:t>
      </w:r>
      <w:r w:rsidR="005136D6" w:rsidRPr="00AC3C40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 w:rsidR="00E823DB" w:rsidRPr="00AC3C40">
        <w:rPr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городского округа </w:t>
      </w:r>
      <w:r w:rsidR="005136D6" w:rsidRPr="00AC3C40">
        <w:rPr>
          <w:bCs/>
          <w:sz w:val="28"/>
          <w:szCs w:val="28"/>
        </w:rPr>
        <w:t xml:space="preserve">Пелым, </w:t>
      </w:r>
      <w:r w:rsidR="005136D6" w:rsidRPr="00AC3C40">
        <w:rPr>
          <w:iCs/>
          <w:sz w:val="28"/>
          <w:szCs w:val="28"/>
        </w:rPr>
        <w:t xml:space="preserve">утвержденное постановлением администрации городского округа Пелым от 31.01.2020 № 28 «О комиссии </w:t>
      </w:r>
      <w:r w:rsidR="005136D6" w:rsidRPr="00AC3C40">
        <w:rPr>
          <w:sz w:val="28"/>
          <w:szCs w:val="28"/>
        </w:rPr>
        <w:t>по предупреждению и ликвидации чрезвычайных ситуаций и обеспечению пожарной безопасности городского округа Пелым»</w:t>
      </w:r>
      <w:r w:rsidR="005136D6" w:rsidRPr="00AC3C40">
        <w:rPr>
          <w:bCs/>
          <w:sz w:val="28"/>
          <w:szCs w:val="28"/>
        </w:rPr>
        <w:t xml:space="preserve"> </w:t>
      </w:r>
      <w:r w:rsidR="005136D6" w:rsidRPr="00AC3C40">
        <w:rPr>
          <w:sz w:val="28"/>
          <w:szCs w:val="28"/>
        </w:rPr>
        <w:t>следующие изменения:</w:t>
      </w:r>
    </w:p>
    <w:p w:rsidR="0038093F" w:rsidRPr="00AC3C40" w:rsidRDefault="005136D6" w:rsidP="00C530DB">
      <w:pPr>
        <w:tabs>
          <w:tab w:val="left" w:pos="3119"/>
          <w:tab w:val="left" w:pos="3261"/>
          <w:tab w:val="left" w:pos="6540"/>
        </w:tabs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>1) дополнить пункт 4</w:t>
      </w:r>
      <w:r w:rsidR="00E45864" w:rsidRPr="00AC3C40">
        <w:rPr>
          <w:sz w:val="28"/>
          <w:szCs w:val="28"/>
        </w:rPr>
        <w:t xml:space="preserve"> </w:t>
      </w:r>
      <w:r w:rsidRPr="00AC3C40">
        <w:rPr>
          <w:sz w:val="28"/>
          <w:szCs w:val="28"/>
        </w:rPr>
        <w:t>подпунктами</w:t>
      </w:r>
      <w:r w:rsidR="00B67070">
        <w:rPr>
          <w:sz w:val="28"/>
          <w:szCs w:val="28"/>
        </w:rPr>
        <w:t xml:space="preserve"> 1-1, 1-2</w:t>
      </w:r>
      <w:r w:rsidRPr="00AC3C40">
        <w:rPr>
          <w:sz w:val="28"/>
          <w:szCs w:val="28"/>
        </w:rPr>
        <w:t xml:space="preserve"> следующего содержания:</w:t>
      </w:r>
    </w:p>
    <w:p w:rsidR="005136D6" w:rsidRPr="00AC3C40" w:rsidRDefault="005136D6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>«1-1) осуществляет разработку и направление предложений органам местного самоуправления городского округа Пелым и организациям, осуществляющим деятельность на территории городского округа Пелым,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городского округа Пелым;</w:t>
      </w:r>
    </w:p>
    <w:p w:rsidR="005136D6" w:rsidRPr="00AC3C40" w:rsidRDefault="005136D6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 xml:space="preserve">1-2) координирует деятельность органов управления и сил органов местного самоуправления городского округа Пелым, исполнительных органов (подразделений) государственной власти Свердловской области, </w:t>
      </w:r>
      <w:r w:rsidRPr="00AC3C40">
        <w:rPr>
          <w:sz w:val="28"/>
          <w:szCs w:val="28"/>
        </w:rPr>
        <w:lastRenderedPageBreak/>
        <w:t>расположенных на территории городского округа Пелым и организаций, осуществляющих деятельность на территории городского округа Пелым по предупреждению и ликвидации чрезвычайных ситуаций на муниципальном уровне единой государственной системы предупреждения и ликвидации чрезвычайных ситуаций;»;</w:t>
      </w:r>
    </w:p>
    <w:p w:rsidR="005136D6" w:rsidRPr="00AC3C40" w:rsidRDefault="005136D6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 xml:space="preserve">2) </w:t>
      </w:r>
      <w:r w:rsidR="00E45864" w:rsidRPr="00AC3C40">
        <w:rPr>
          <w:sz w:val="28"/>
          <w:szCs w:val="28"/>
        </w:rPr>
        <w:t>дополнить пункт 5 подпунктом 6 следующего содержания</w:t>
      </w:r>
    </w:p>
    <w:p w:rsidR="00E45864" w:rsidRPr="00AC3C40" w:rsidRDefault="00E45864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>«6) создавать оперативный штаб комиссии по предупреждению и ликвидации чрезвычайных ситуаций и обеспечению пожарной безопасности городского округа Пелым из числа членов комиссии по предупреждению и ликвидации чрезвычайных ситуаций и обеспечению пожарной безопасностигородского округа Пелым, исполнительных органов государственной власти Свердловской области, находящихся на территории городского округа Пелым, заинтересованных учреждений и организаций (по согласованию).»;</w:t>
      </w:r>
    </w:p>
    <w:p w:rsidR="00CF1761" w:rsidRPr="00AC3C40" w:rsidRDefault="00CF1761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C40">
        <w:rPr>
          <w:sz w:val="28"/>
          <w:szCs w:val="28"/>
        </w:rPr>
        <w:t>3) в пункте 7 слово «</w:t>
      </w:r>
      <w:r w:rsidR="00C530DB">
        <w:rPr>
          <w:sz w:val="28"/>
          <w:szCs w:val="28"/>
        </w:rPr>
        <w:t>председателем» заменить словами</w:t>
      </w:r>
      <w:r w:rsidRPr="00AC3C40">
        <w:rPr>
          <w:sz w:val="28"/>
          <w:szCs w:val="28"/>
        </w:rPr>
        <w:t xml:space="preserve"> «протоколом заседания Комиссии (далее - протокол).»</w:t>
      </w:r>
      <w:r w:rsidR="002C6A57" w:rsidRPr="00AC3C40">
        <w:rPr>
          <w:sz w:val="28"/>
          <w:szCs w:val="28"/>
        </w:rPr>
        <w:t>.</w:t>
      </w:r>
    </w:p>
    <w:p w:rsidR="0038093F" w:rsidRPr="00293AC6" w:rsidRDefault="00A96682" w:rsidP="00C530D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3A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8093F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E7C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9A2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r w:rsidR="00C530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 информационной </w:t>
      </w:r>
      <w:r w:rsidR="00D029A2" w:rsidRPr="00293A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газете «Пелымский вестник» и разместить на официальном сайте городского округа Пелым в сети «Интернет».</w:t>
      </w:r>
    </w:p>
    <w:p w:rsidR="00293AC6" w:rsidRPr="00293AC6" w:rsidRDefault="00A96682" w:rsidP="00C53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AC6">
        <w:rPr>
          <w:color w:val="000000"/>
          <w:sz w:val="28"/>
          <w:szCs w:val="28"/>
        </w:rPr>
        <w:t>4</w:t>
      </w:r>
      <w:r w:rsidR="0038093F" w:rsidRPr="00293AC6">
        <w:rPr>
          <w:color w:val="000000"/>
          <w:sz w:val="28"/>
          <w:szCs w:val="28"/>
        </w:rPr>
        <w:t>.</w:t>
      </w:r>
      <w:r w:rsidR="00AC108F" w:rsidRPr="00293AC6">
        <w:rPr>
          <w:sz w:val="28"/>
          <w:szCs w:val="28"/>
        </w:rPr>
        <w:t xml:space="preserve"> </w:t>
      </w:r>
      <w:r w:rsidR="001A0985" w:rsidRPr="00293AC6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293AC6" w:rsidRPr="00293AC6">
        <w:rPr>
          <w:sz w:val="28"/>
          <w:szCs w:val="28"/>
        </w:rPr>
        <w:t xml:space="preserve">возложить на заместителя главы администрации городского округа Пелым </w:t>
      </w:r>
      <w:r w:rsidR="00B67070" w:rsidRPr="00293AC6">
        <w:rPr>
          <w:sz w:val="28"/>
          <w:szCs w:val="28"/>
        </w:rPr>
        <w:t>Т.Н.</w:t>
      </w:r>
      <w:r w:rsidR="00B67070">
        <w:rPr>
          <w:sz w:val="28"/>
          <w:szCs w:val="28"/>
        </w:rPr>
        <w:t xml:space="preserve"> </w:t>
      </w:r>
      <w:r w:rsidR="00293AC6" w:rsidRPr="00293AC6">
        <w:rPr>
          <w:sz w:val="28"/>
          <w:szCs w:val="28"/>
        </w:rPr>
        <w:t>Баландину</w:t>
      </w:r>
      <w:r w:rsidR="00B67070">
        <w:rPr>
          <w:sz w:val="28"/>
          <w:szCs w:val="28"/>
        </w:rPr>
        <w:t>.</w:t>
      </w:r>
      <w:r w:rsidR="00293AC6" w:rsidRPr="00293AC6">
        <w:rPr>
          <w:sz w:val="28"/>
          <w:szCs w:val="28"/>
        </w:rPr>
        <w:t xml:space="preserve"> </w:t>
      </w:r>
    </w:p>
    <w:p w:rsidR="00293AC6" w:rsidRDefault="00293AC6" w:rsidP="00C53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0DB" w:rsidRDefault="00C530DB" w:rsidP="00C53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30DB" w:rsidRPr="00293AC6" w:rsidRDefault="00C530DB" w:rsidP="00C530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  <w:r w:rsidRPr="00293AC6">
        <w:rPr>
          <w:sz w:val="28"/>
          <w:szCs w:val="28"/>
        </w:rPr>
        <w:t xml:space="preserve">И.о. главы администрации </w:t>
      </w:r>
      <w:r w:rsidR="0038093F" w:rsidRPr="00293AC6">
        <w:rPr>
          <w:sz w:val="28"/>
          <w:szCs w:val="28"/>
        </w:rPr>
        <w:t xml:space="preserve"> </w:t>
      </w:r>
    </w:p>
    <w:p w:rsidR="0038093F" w:rsidRPr="00293AC6" w:rsidRDefault="0038093F" w:rsidP="00C53DE0">
      <w:pPr>
        <w:jc w:val="both"/>
        <w:rPr>
          <w:sz w:val="28"/>
          <w:szCs w:val="28"/>
        </w:rPr>
      </w:pPr>
      <w:r w:rsidRPr="00293AC6">
        <w:rPr>
          <w:sz w:val="28"/>
          <w:szCs w:val="28"/>
        </w:rPr>
        <w:t xml:space="preserve">городского округа Пелым                                                  </w:t>
      </w:r>
      <w:r w:rsidR="00A96682" w:rsidRPr="00293AC6">
        <w:rPr>
          <w:sz w:val="28"/>
          <w:szCs w:val="28"/>
        </w:rPr>
        <w:t xml:space="preserve">               </w:t>
      </w:r>
      <w:r w:rsidR="00293AC6">
        <w:rPr>
          <w:sz w:val="28"/>
          <w:szCs w:val="28"/>
        </w:rPr>
        <w:t xml:space="preserve"> </w:t>
      </w:r>
      <w:r w:rsidR="00C530DB">
        <w:rPr>
          <w:sz w:val="28"/>
          <w:szCs w:val="28"/>
        </w:rPr>
        <w:t xml:space="preserve">Т.Н. Баландина </w:t>
      </w: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38093F" w:rsidRPr="00293AC6" w:rsidRDefault="0038093F" w:rsidP="00C53DE0">
      <w:pPr>
        <w:jc w:val="both"/>
        <w:rPr>
          <w:sz w:val="28"/>
          <w:szCs w:val="28"/>
        </w:rPr>
      </w:pPr>
    </w:p>
    <w:p w:rsidR="005136D6" w:rsidRPr="00293AC6" w:rsidRDefault="005136D6" w:rsidP="00C53DE0">
      <w:pPr>
        <w:jc w:val="both"/>
        <w:rPr>
          <w:sz w:val="28"/>
          <w:szCs w:val="28"/>
        </w:rPr>
      </w:pPr>
    </w:p>
    <w:p w:rsidR="005136D6" w:rsidRPr="00293AC6" w:rsidRDefault="005136D6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p w:rsidR="002C6A57" w:rsidRPr="00293AC6" w:rsidRDefault="002C6A57" w:rsidP="00C53DE0">
      <w:pPr>
        <w:jc w:val="both"/>
        <w:rPr>
          <w:sz w:val="28"/>
          <w:szCs w:val="28"/>
        </w:rPr>
      </w:pPr>
    </w:p>
    <w:sectPr w:rsidR="002C6A57" w:rsidRPr="00293AC6" w:rsidSect="00B358F4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A3" w:rsidRDefault="000860A3" w:rsidP="005D67AE">
      <w:r>
        <w:separator/>
      </w:r>
    </w:p>
  </w:endnote>
  <w:endnote w:type="continuationSeparator" w:id="0">
    <w:p w:rsidR="000860A3" w:rsidRDefault="000860A3" w:rsidP="005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A3" w:rsidRDefault="000860A3" w:rsidP="005D67AE">
      <w:r>
        <w:separator/>
      </w:r>
    </w:p>
  </w:footnote>
  <w:footnote w:type="continuationSeparator" w:id="0">
    <w:p w:rsidR="000860A3" w:rsidRDefault="000860A3" w:rsidP="005D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1" w:rsidRDefault="00935471">
    <w:pPr>
      <w:pStyle w:val="a4"/>
      <w:jc w:val="center"/>
    </w:pPr>
    <w:fldSimple w:instr=" PAGE   \* MERGEFORMAT ">
      <w:r w:rsidR="00570255">
        <w:rPr>
          <w:noProof/>
        </w:rPr>
        <w:t>2</w:t>
      </w:r>
    </w:fldSimple>
  </w:p>
  <w:p w:rsidR="00935471" w:rsidRDefault="009354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58DB"/>
    <w:multiLevelType w:val="hybridMultilevel"/>
    <w:tmpl w:val="12D60040"/>
    <w:lvl w:ilvl="0" w:tplc="A36A9AE6">
      <w:start w:val="1"/>
      <w:numFmt w:val="decimal"/>
      <w:lvlText w:val="%1."/>
      <w:lvlJc w:val="left"/>
      <w:pPr>
        <w:ind w:left="37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AE"/>
    <w:rsid w:val="0002365F"/>
    <w:rsid w:val="000306C3"/>
    <w:rsid w:val="0004017A"/>
    <w:rsid w:val="0005086F"/>
    <w:rsid w:val="000540F5"/>
    <w:rsid w:val="000860A3"/>
    <w:rsid w:val="00096D73"/>
    <w:rsid w:val="000A0282"/>
    <w:rsid w:val="000C3609"/>
    <w:rsid w:val="000D7BF3"/>
    <w:rsid w:val="000F587E"/>
    <w:rsid w:val="001054AB"/>
    <w:rsid w:val="00114D44"/>
    <w:rsid w:val="00125072"/>
    <w:rsid w:val="00125B9E"/>
    <w:rsid w:val="00150FE3"/>
    <w:rsid w:val="0016080F"/>
    <w:rsid w:val="0017298E"/>
    <w:rsid w:val="0017584B"/>
    <w:rsid w:val="00192E56"/>
    <w:rsid w:val="001A0985"/>
    <w:rsid w:val="001A1195"/>
    <w:rsid w:val="001B3484"/>
    <w:rsid w:val="001C20E9"/>
    <w:rsid w:val="001E1F15"/>
    <w:rsid w:val="00233759"/>
    <w:rsid w:val="002761B5"/>
    <w:rsid w:val="002875F3"/>
    <w:rsid w:val="00293AC6"/>
    <w:rsid w:val="002959C6"/>
    <w:rsid w:val="00296C2B"/>
    <w:rsid w:val="002C2286"/>
    <w:rsid w:val="002C4558"/>
    <w:rsid w:val="002C6A57"/>
    <w:rsid w:val="002C7C27"/>
    <w:rsid w:val="002D0BD8"/>
    <w:rsid w:val="002F7ABE"/>
    <w:rsid w:val="00310B6E"/>
    <w:rsid w:val="00312731"/>
    <w:rsid w:val="00337332"/>
    <w:rsid w:val="003543C8"/>
    <w:rsid w:val="0038093F"/>
    <w:rsid w:val="003A6A09"/>
    <w:rsid w:val="003B2B97"/>
    <w:rsid w:val="003C6812"/>
    <w:rsid w:val="003D5580"/>
    <w:rsid w:val="00466FE4"/>
    <w:rsid w:val="0048443E"/>
    <w:rsid w:val="004A4E6F"/>
    <w:rsid w:val="004B05CE"/>
    <w:rsid w:val="004D2A10"/>
    <w:rsid w:val="004E4C2C"/>
    <w:rsid w:val="0050199F"/>
    <w:rsid w:val="005136D6"/>
    <w:rsid w:val="00514A6E"/>
    <w:rsid w:val="00530C3D"/>
    <w:rsid w:val="005459C1"/>
    <w:rsid w:val="00556A05"/>
    <w:rsid w:val="00557E88"/>
    <w:rsid w:val="00565C70"/>
    <w:rsid w:val="00570255"/>
    <w:rsid w:val="0058167D"/>
    <w:rsid w:val="005A0116"/>
    <w:rsid w:val="005C4501"/>
    <w:rsid w:val="005D67AE"/>
    <w:rsid w:val="005E141C"/>
    <w:rsid w:val="005F09BF"/>
    <w:rsid w:val="005F3E80"/>
    <w:rsid w:val="005F58BA"/>
    <w:rsid w:val="005F7124"/>
    <w:rsid w:val="005F7E7C"/>
    <w:rsid w:val="005F7F5E"/>
    <w:rsid w:val="00611800"/>
    <w:rsid w:val="00643CB1"/>
    <w:rsid w:val="00664B95"/>
    <w:rsid w:val="006913B2"/>
    <w:rsid w:val="006946AA"/>
    <w:rsid w:val="00696FAD"/>
    <w:rsid w:val="006C6885"/>
    <w:rsid w:val="006D2113"/>
    <w:rsid w:val="00700A33"/>
    <w:rsid w:val="00704AD1"/>
    <w:rsid w:val="0071324E"/>
    <w:rsid w:val="00723F9B"/>
    <w:rsid w:val="00767418"/>
    <w:rsid w:val="007704C1"/>
    <w:rsid w:val="0077515D"/>
    <w:rsid w:val="00777107"/>
    <w:rsid w:val="0079525F"/>
    <w:rsid w:val="00797DB9"/>
    <w:rsid w:val="007B3D9A"/>
    <w:rsid w:val="007B3F84"/>
    <w:rsid w:val="007C0E3F"/>
    <w:rsid w:val="007F6160"/>
    <w:rsid w:val="008135E0"/>
    <w:rsid w:val="00855425"/>
    <w:rsid w:val="00872F6F"/>
    <w:rsid w:val="00875AEE"/>
    <w:rsid w:val="008960D1"/>
    <w:rsid w:val="008B242F"/>
    <w:rsid w:val="008F7706"/>
    <w:rsid w:val="0091267E"/>
    <w:rsid w:val="00930BD2"/>
    <w:rsid w:val="00935471"/>
    <w:rsid w:val="009556FA"/>
    <w:rsid w:val="009709CF"/>
    <w:rsid w:val="00994D54"/>
    <w:rsid w:val="00994F9A"/>
    <w:rsid w:val="009B7D1A"/>
    <w:rsid w:val="009C2563"/>
    <w:rsid w:val="009D6760"/>
    <w:rsid w:val="009E1577"/>
    <w:rsid w:val="00A069B7"/>
    <w:rsid w:val="00A15EA4"/>
    <w:rsid w:val="00A3220E"/>
    <w:rsid w:val="00A40D92"/>
    <w:rsid w:val="00A60683"/>
    <w:rsid w:val="00A60E0D"/>
    <w:rsid w:val="00A744D0"/>
    <w:rsid w:val="00A7578E"/>
    <w:rsid w:val="00A8131F"/>
    <w:rsid w:val="00A93538"/>
    <w:rsid w:val="00A96682"/>
    <w:rsid w:val="00AC108F"/>
    <w:rsid w:val="00AC1AAC"/>
    <w:rsid w:val="00AC3C40"/>
    <w:rsid w:val="00AC64DD"/>
    <w:rsid w:val="00AD13B2"/>
    <w:rsid w:val="00AE6F19"/>
    <w:rsid w:val="00AF1631"/>
    <w:rsid w:val="00AF42AE"/>
    <w:rsid w:val="00B02396"/>
    <w:rsid w:val="00B041E8"/>
    <w:rsid w:val="00B052B2"/>
    <w:rsid w:val="00B07714"/>
    <w:rsid w:val="00B358F4"/>
    <w:rsid w:val="00B37E4B"/>
    <w:rsid w:val="00B67070"/>
    <w:rsid w:val="00B6765D"/>
    <w:rsid w:val="00B7119F"/>
    <w:rsid w:val="00B7549B"/>
    <w:rsid w:val="00B834D7"/>
    <w:rsid w:val="00B97B89"/>
    <w:rsid w:val="00BA2BE3"/>
    <w:rsid w:val="00BB18B2"/>
    <w:rsid w:val="00BC2B78"/>
    <w:rsid w:val="00BD7B04"/>
    <w:rsid w:val="00C052BC"/>
    <w:rsid w:val="00C05C64"/>
    <w:rsid w:val="00C17011"/>
    <w:rsid w:val="00C21D4F"/>
    <w:rsid w:val="00C22C3A"/>
    <w:rsid w:val="00C3550B"/>
    <w:rsid w:val="00C37D1F"/>
    <w:rsid w:val="00C530DB"/>
    <w:rsid w:val="00C53DE0"/>
    <w:rsid w:val="00C561AE"/>
    <w:rsid w:val="00C63165"/>
    <w:rsid w:val="00C705E7"/>
    <w:rsid w:val="00CA73C9"/>
    <w:rsid w:val="00CB391E"/>
    <w:rsid w:val="00CB635E"/>
    <w:rsid w:val="00CC078F"/>
    <w:rsid w:val="00CC2464"/>
    <w:rsid w:val="00CE364D"/>
    <w:rsid w:val="00CE4DD3"/>
    <w:rsid w:val="00CF1761"/>
    <w:rsid w:val="00D029A2"/>
    <w:rsid w:val="00D243FB"/>
    <w:rsid w:val="00D324AF"/>
    <w:rsid w:val="00D51E12"/>
    <w:rsid w:val="00D53ADD"/>
    <w:rsid w:val="00D6200D"/>
    <w:rsid w:val="00D77412"/>
    <w:rsid w:val="00D9138C"/>
    <w:rsid w:val="00D9329E"/>
    <w:rsid w:val="00D95FE0"/>
    <w:rsid w:val="00DB151F"/>
    <w:rsid w:val="00DC3ADD"/>
    <w:rsid w:val="00DC3EF1"/>
    <w:rsid w:val="00DC760E"/>
    <w:rsid w:val="00DD6EE7"/>
    <w:rsid w:val="00E11005"/>
    <w:rsid w:val="00E21444"/>
    <w:rsid w:val="00E2469B"/>
    <w:rsid w:val="00E43E10"/>
    <w:rsid w:val="00E45864"/>
    <w:rsid w:val="00E52FF3"/>
    <w:rsid w:val="00E706BD"/>
    <w:rsid w:val="00E823DB"/>
    <w:rsid w:val="00E8624A"/>
    <w:rsid w:val="00E95504"/>
    <w:rsid w:val="00EA2641"/>
    <w:rsid w:val="00EB79C4"/>
    <w:rsid w:val="00F22616"/>
    <w:rsid w:val="00F51C17"/>
    <w:rsid w:val="00F55906"/>
    <w:rsid w:val="00F60412"/>
    <w:rsid w:val="00F65528"/>
    <w:rsid w:val="00F71A9E"/>
    <w:rsid w:val="00F842CC"/>
    <w:rsid w:val="00F84F0F"/>
    <w:rsid w:val="00F96900"/>
    <w:rsid w:val="00FA2CC0"/>
    <w:rsid w:val="00FB786E"/>
    <w:rsid w:val="00FC61E8"/>
    <w:rsid w:val="00FD5A2B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  <w:style w:type="paragraph" w:styleId="ab">
    <w:name w:val="Body Text"/>
    <w:basedOn w:val="a"/>
    <w:link w:val="ac"/>
    <w:rsid w:val="00AC3C40"/>
    <w:pPr>
      <w:spacing w:after="120"/>
    </w:pPr>
  </w:style>
  <w:style w:type="character" w:customStyle="1" w:styleId="ac">
    <w:name w:val="Основной текст Знак"/>
    <w:link w:val="ab"/>
    <w:rsid w:val="00AC3C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D95B-AB85-4EDD-90C5-CC60E047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cp:lastModifiedBy>Dima</cp:lastModifiedBy>
  <cp:revision>2</cp:revision>
  <cp:lastPrinted>2022-03-16T06:02:00Z</cp:lastPrinted>
  <dcterms:created xsi:type="dcterms:W3CDTF">2022-03-29T02:51:00Z</dcterms:created>
  <dcterms:modified xsi:type="dcterms:W3CDTF">2022-03-29T02:51:00Z</dcterms:modified>
</cp:coreProperties>
</file>