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8" w:rsidRPr="00891E32" w:rsidRDefault="00A53548" w:rsidP="00A53548">
      <w:r>
        <w:rPr>
          <w:rFonts w:ascii="Arial" w:hAnsi="Arial"/>
        </w:rPr>
        <w:t xml:space="preserve">                                                                          </w:t>
      </w:r>
      <w:r w:rsidR="00891E32">
        <w:rPr>
          <w:rFonts w:ascii="Arial" w:hAnsi="Arial"/>
        </w:rPr>
        <w:t xml:space="preserve">   </w:t>
      </w:r>
      <w:r w:rsidR="00E77F35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32">
        <w:rPr>
          <w:rFonts w:ascii="Arial" w:hAnsi="Arial"/>
        </w:rPr>
        <w:t xml:space="preserve">           </w:t>
      </w:r>
      <w:r w:rsidR="00567185">
        <w:rPr>
          <w:rFonts w:ascii="Arial" w:hAnsi="Arial"/>
        </w:rPr>
        <w:t xml:space="preserve">                     </w:t>
      </w:r>
      <w:r w:rsidR="00567185" w:rsidRPr="00567185">
        <w:rPr>
          <w:sz w:val="24"/>
          <w:szCs w:val="24"/>
        </w:rPr>
        <w:t xml:space="preserve"> </w:t>
      </w:r>
      <w:r w:rsidR="00891E32" w:rsidRPr="00567185">
        <w:rPr>
          <w:sz w:val="24"/>
          <w:szCs w:val="24"/>
        </w:rPr>
        <w:t xml:space="preserve">    </w:t>
      </w:r>
      <w:r w:rsidR="00891E32">
        <w:rPr>
          <w:rFonts w:ascii="Arial" w:hAnsi="Arial"/>
        </w:rPr>
        <w:t xml:space="preserve">                       </w:t>
      </w:r>
    </w:p>
    <w:p w:rsidR="00590BE8" w:rsidRDefault="00610801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0BE8" w:rsidRDefault="00CD3196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E8B">
        <w:rPr>
          <w:rFonts w:ascii="Times New Roman" w:hAnsi="Times New Roman" w:cs="Times New Roman"/>
          <w:b/>
          <w:sz w:val="32"/>
          <w:szCs w:val="32"/>
        </w:rPr>
        <w:t>ГЛАВЫ</w:t>
      </w:r>
      <w:r w:rsidR="00590BE8" w:rsidRPr="00CD2E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BE8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73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35"/>
      </w:tblGrid>
      <w:tr w:rsidR="00590BE8" w:rsidRPr="00354C9E" w:rsidTr="00D8208E">
        <w:trPr>
          <w:trHeight w:val="610"/>
        </w:trPr>
        <w:tc>
          <w:tcPr>
            <w:tcW w:w="9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BE8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4C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7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29.01.2021</w:t>
            </w:r>
            <w:r w:rsidRPr="00354C9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7637" w:rsidRPr="0035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D47D3F" w:rsidRPr="00D47D3F" w:rsidRDefault="00D47D3F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63D" w:rsidRPr="00354C9E" w:rsidRDefault="00590BE8" w:rsidP="000A40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4C9E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A401A" w:rsidRPr="00354C9E" w:rsidRDefault="000A401A" w:rsidP="000A40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9" w:rsidRPr="00354C9E" w:rsidRDefault="00333255" w:rsidP="00B323A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главы городского округа Пелым </w:t>
            </w:r>
            <w:r w:rsidR="00CC33BA" w:rsidRPr="00CC33BA">
              <w:rPr>
                <w:b/>
                <w:sz w:val="28"/>
                <w:szCs w:val="28"/>
              </w:rPr>
              <w:t>от 30.08.2019 № 20</w:t>
            </w:r>
            <w:r w:rsidR="00CC33BA" w:rsidRPr="00354C9E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="008F62DC" w:rsidRPr="00354C9E">
              <w:rPr>
                <w:b/>
                <w:bCs/>
                <w:sz w:val="28"/>
                <w:szCs w:val="28"/>
              </w:rPr>
              <w:t>О</w:t>
            </w:r>
            <w:r w:rsidR="00685377" w:rsidRPr="00354C9E">
              <w:rPr>
                <w:b/>
                <w:bCs/>
                <w:sz w:val="28"/>
                <w:szCs w:val="28"/>
              </w:rPr>
              <w:t xml:space="preserve">б организации работы </w:t>
            </w:r>
            <w:r w:rsidR="008F62DC" w:rsidRPr="00354C9E">
              <w:rPr>
                <w:b/>
                <w:sz w:val="28"/>
                <w:szCs w:val="28"/>
              </w:rPr>
              <w:t xml:space="preserve">антитеррористической комиссии </w:t>
            </w:r>
            <w:r w:rsidR="00B323A9" w:rsidRPr="00354C9E">
              <w:rPr>
                <w:b/>
                <w:sz w:val="28"/>
                <w:szCs w:val="28"/>
              </w:rPr>
              <w:t>городского округа</w:t>
            </w:r>
            <w:r w:rsidR="008F62DC" w:rsidRPr="00354C9E">
              <w:rPr>
                <w:b/>
                <w:sz w:val="28"/>
                <w:szCs w:val="28"/>
              </w:rPr>
              <w:t xml:space="preserve"> Пелым</w:t>
            </w:r>
            <w:r>
              <w:rPr>
                <w:b/>
                <w:sz w:val="28"/>
                <w:szCs w:val="28"/>
              </w:rPr>
              <w:t>»</w:t>
            </w:r>
          </w:p>
          <w:p w:rsidR="008F62DC" w:rsidRPr="00D47D3F" w:rsidRDefault="008F62DC" w:rsidP="00B323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E26E0D" w:rsidRPr="00354C9E" w:rsidRDefault="00400D84" w:rsidP="00D47D3F">
      <w:pPr>
        <w:ind w:firstLine="714"/>
        <w:jc w:val="both"/>
        <w:rPr>
          <w:sz w:val="28"/>
          <w:szCs w:val="28"/>
        </w:rPr>
      </w:pPr>
      <w:r w:rsidRPr="00400D84">
        <w:rPr>
          <w:sz w:val="28"/>
          <w:szCs w:val="28"/>
        </w:rPr>
        <w:t>В связи с кадровыми изменениями, руководствуясь</w:t>
      </w:r>
      <w:r w:rsidRPr="001C647F">
        <w:rPr>
          <w:szCs w:val="28"/>
        </w:rPr>
        <w:t xml:space="preserve"> </w:t>
      </w:r>
      <w:r w:rsidR="00E368A3">
        <w:rPr>
          <w:sz w:val="28"/>
          <w:szCs w:val="28"/>
        </w:rPr>
        <w:t xml:space="preserve">Федеральным законом от 06 марта </w:t>
      </w:r>
      <w:r w:rsidR="006B608E">
        <w:rPr>
          <w:sz w:val="28"/>
          <w:szCs w:val="28"/>
        </w:rPr>
        <w:t>2006</w:t>
      </w:r>
      <w:hyperlink r:id="rId9" w:tooltip="Федеральный закон от 06.03.2006 N 35-ФЗ (ред. от 18.04.2018, с изм. от 29.03.2019) &quot;О противодействии терроризму&quot;{КонсультантПлюс}" w:history="1">
        <w:r w:rsidR="00685377" w:rsidRPr="00354C9E">
          <w:rPr>
            <w:sz w:val="28"/>
            <w:szCs w:val="28"/>
          </w:rPr>
          <w:t xml:space="preserve"> </w:t>
        </w:r>
        <w:r w:rsidR="00E368A3">
          <w:rPr>
            <w:sz w:val="28"/>
            <w:szCs w:val="28"/>
          </w:rPr>
          <w:t xml:space="preserve">года </w:t>
        </w:r>
        <w:r w:rsidR="00685377" w:rsidRPr="00354C9E">
          <w:rPr>
            <w:sz w:val="28"/>
            <w:szCs w:val="28"/>
          </w:rPr>
          <w:t>№ 35-ФЗ</w:t>
        </w:r>
      </w:hyperlink>
      <w:r w:rsidR="006B74C9">
        <w:rPr>
          <w:sz w:val="28"/>
          <w:szCs w:val="28"/>
        </w:rPr>
        <w:t xml:space="preserve"> «О противодействии терроризму»</w:t>
      </w:r>
      <w:r w:rsidR="006B608E">
        <w:rPr>
          <w:sz w:val="28"/>
          <w:szCs w:val="28"/>
        </w:rPr>
        <w:t xml:space="preserve">, </w:t>
      </w:r>
      <w:r w:rsidR="00685377" w:rsidRPr="00354C9E">
        <w:rPr>
          <w:sz w:val="28"/>
          <w:szCs w:val="28"/>
        </w:rPr>
        <w:t xml:space="preserve">решением </w:t>
      </w:r>
      <w:r w:rsidR="008F62DC" w:rsidRPr="00354C9E">
        <w:rPr>
          <w:sz w:val="28"/>
          <w:szCs w:val="28"/>
        </w:rPr>
        <w:t xml:space="preserve">Антитеррористической комиссии в Свердловской области </w:t>
      </w:r>
      <w:r w:rsidR="006B608E">
        <w:rPr>
          <w:sz w:val="28"/>
          <w:szCs w:val="28"/>
        </w:rPr>
        <w:t>от 14.01.2020</w:t>
      </w:r>
      <w:r w:rsidR="00A32E60" w:rsidRPr="00354C9E">
        <w:rPr>
          <w:sz w:val="28"/>
          <w:szCs w:val="28"/>
        </w:rPr>
        <w:t xml:space="preserve"> года</w:t>
      </w:r>
      <w:r w:rsidR="006B608E">
        <w:rPr>
          <w:sz w:val="28"/>
          <w:szCs w:val="28"/>
        </w:rPr>
        <w:t xml:space="preserve"> № 2 «Об организации деятельности </w:t>
      </w:r>
      <w:r w:rsidR="00815498" w:rsidRPr="00354C9E">
        <w:rPr>
          <w:sz w:val="28"/>
          <w:szCs w:val="28"/>
        </w:rPr>
        <w:t>антитеррористических комиссий в муниципальных образованиях, расположенных на территории Свердловской области»</w:t>
      </w:r>
      <w:r w:rsidR="00C34E24" w:rsidRPr="00354C9E">
        <w:rPr>
          <w:sz w:val="28"/>
          <w:szCs w:val="28"/>
        </w:rPr>
        <w:t xml:space="preserve">, </w:t>
      </w:r>
      <w:r w:rsidR="00D62570" w:rsidRPr="00354C9E">
        <w:rPr>
          <w:sz w:val="28"/>
          <w:szCs w:val="28"/>
        </w:rPr>
        <w:t>руководствуясь статьей 28 Устава городского округа Пелым</w:t>
      </w:r>
      <w:r w:rsidR="00E26E0D" w:rsidRPr="00354C9E">
        <w:rPr>
          <w:sz w:val="28"/>
          <w:szCs w:val="28"/>
        </w:rPr>
        <w:t xml:space="preserve"> </w:t>
      </w:r>
    </w:p>
    <w:p w:rsidR="00400D84" w:rsidRPr="00354C9E" w:rsidRDefault="00CD2E8B" w:rsidP="00D47D3F">
      <w:pPr>
        <w:rPr>
          <w:b/>
          <w:sz w:val="28"/>
          <w:szCs w:val="28"/>
        </w:rPr>
      </w:pPr>
      <w:r w:rsidRPr="00354C9E">
        <w:rPr>
          <w:b/>
          <w:sz w:val="28"/>
          <w:szCs w:val="28"/>
        </w:rPr>
        <w:t>ПОСТАНОВЛЯЮ</w:t>
      </w:r>
      <w:r w:rsidR="00E26E0D" w:rsidRPr="00354C9E">
        <w:rPr>
          <w:b/>
          <w:sz w:val="28"/>
          <w:szCs w:val="28"/>
        </w:rPr>
        <w:t>:</w:t>
      </w:r>
    </w:p>
    <w:p w:rsidR="00CF424C" w:rsidRPr="00333255" w:rsidRDefault="00685377" w:rsidP="00D47D3F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8"/>
          <w:szCs w:val="28"/>
        </w:rPr>
      </w:pPr>
      <w:r w:rsidRPr="00354C9E">
        <w:rPr>
          <w:sz w:val="28"/>
          <w:szCs w:val="28"/>
        </w:rPr>
        <w:t>1.</w:t>
      </w:r>
      <w:r w:rsidRPr="00354C9E">
        <w:rPr>
          <w:b/>
          <w:sz w:val="28"/>
          <w:szCs w:val="28"/>
        </w:rPr>
        <w:t xml:space="preserve"> </w:t>
      </w:r>
      <w:r w:rsidR="00977D49" w:rsidRPr="001C647F">
        <w:rPr>
          <w:sz w:val="28"/>
          <w:szCs w:val="28"/>
        </w:rPr>
        <w:t>Внести изменения в</w:t>
      </w:r>
      <w:r w:rsidR="006B74C9" w:rsidRPr="006B74C9">
        <w:rPr>
          <w:bCs/>
          <w:sz w:val="28"/>
          <w:szCs w:val="28"/>
        </w:rPr>
        <w:t xml:space="preserve"> </w:t>
      </w:r>
      <w:r w:rsidR="006B74C9">
        <w:rPr>
          <w:bCs/>
          <w:sz w:val="28"/>
          <w:szCs w:val="28"/>
        </w:rPr>
        <w:t>С</w:t>
      </w:r>
      <w:r w:rsidR="006B74C9" w:rsidRPr="00354C9E">
        <w:rPr>
          <w:bCs/>
          <w:sz w:val="28"/>
          <w:szCs w:val="28"/>
        </w:rPr>
        <w:t>остав</w:t>
      </w:r>
      <w:r w:rsidR="006B74C9" w:rsidRPr="00354C9E">
        <w:rPr>
          <w:sz w:val="28"/>
          <w:szCs w:val="28"/>
        </w:rPr>
        <w:t xml:space="preserve"> антитеррористической</w:t>
      </w:r>
      <w:r w:rsidR="006B74C9" w:rsidRPr="00354C9E">
        <w:rPr>
          <w:bCs/>
          <w:sz w:val="28"/>
          <w:szCs w:val="28"/>
        </w:rPr>
        <w:t xml:space="preserve"> </w:t>
      </w:r>
      <w:r w:rsidR="006B74C9" w:rsidRPr="00354C9E">
        <w:rPr>
          <w:sz w:val="28"/>
          <w:szCs w:val="28"/>
        </w:rPr>
        <w:t>комиссии городского округа Пелым</w:t>
      </w:r>
      <w:r w:rsidR="00977D49">
        <w:rPr>
          <w:sz w:val="28"/>
          <w:szCs w:val="28"/>
        </w:rPr>
        <w:t xml:space="preserve">, утвержденный </w:t>
      </w:r>
      <w:r w:rsidR="00977D49" w:rsidRPr="00C01DEA">
        <w:rPr>
          <w:sz w:val="28"/>
          <w:szCs w:val="28"/>
        </w:rPr>
        <w:t xml:space="preserve">постановлением </w:t>
      </w:r>
      <w:r w:rsidR="006B74C9" w:rsidRPr="006B74C9">
        <w:rPr>
          <w:bCs/>
          <w:sz w:val="28"/>
          <w:szCs w:val="28"/>
        </w:rPr>
        <w:t>главы городского округа Пелым от 30.08.2019 № 20 «О</w:t>
      </w:r>
      <w:r w:rsidR="006F4ABB">
        <w:rPr>
          <w:bCs/>
          <w:sz w:val="28"/>
          <w:szCs w:val="28"/>
        </w:rPr>
        <w:t>б организации работы</w:t>
      </w:r>
      <w:r w:rsidR="006B74C9" w:rsidRPr="006B74C9">
        <w:rPr>
          <w:bCs/>
          <w:sz w:val="28"/>
          <w:szCs w:val="28"/>
        </w:rPr>
        <w:t xml:space="preserve"> антитеррористической комиссии городского округа Пелым»</w:t>
      </w:r>
      <w:r w:rsidR="006B74C9">
        <w:rPr>
          <w:bCs/>
          <w:sz w:val="28"/>
          <w:szCs w:val="28"/>
        </w:rPr>
        <w:t xml:space="preserve"> </w:t>
      </w:r>
      <w:r w:rsidR="00977D49" w:rsidRPr="006B74C9">
        <w:rPr>
          <w:bCs/>
          <w:sz w:val="28"/>
          <w:szCs w:val="28"/>
        </w:rPr>
        <w:t xml:space="preserve">и </w:t>
      </w:r>
      <w:r w:rsidR="00977D49" w:rsidRPr="001C647F">
        <w:rPr>
          <w:bCs/>
          <w:sz w:val="28"/>
          <w:szCs w:val="28"/>
        </w:rPr>
        <w:t>изложить в новой</w:t>
      </w:r>
      <w:r w:rsidR="006F4ABB">
        <w:rPr>
          <w:bCs/>
          <w:sz w:val="28"/>
          <w:szCs w:val="28"/>
        </w:rPr>
        <w:t xml:space="preserve"> редакции</w:t>
      </w:r>
      <w:r w:rsidR="00977D49">
        <w:rPr>
          <w:bCs/>
          <w:sz w:val="28"/>
          <w:szCs w:val="28"/>
        </w:rPr>
        <w:t xml:space="preserve"> </w:t>
      </w:r>
      <w:r w:rsidRPr="00354C9E">
        <w:rPr>
          <w:bCs/>
          <w:sz w:val="28"/>
          <w:szCs w:val="28"/>
        </w:rPr>
        <w:t>(приложение № 1).</w:t>
      </w:r>
    </w:p>
    <w:p w:rsidR="00815498" w:rsidRPr="00354C9E" w:rsidRDefault="00333255" w:rsidP="00D47D3F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8BC">
        <w:rPr>
          <w:sz w:val="28"/>
          <w:szCs w:val="28"/>
        </w:rPr>
        <w:t>. Признать утратившим</w:t>
      </w:r>
      <w:r w:rsidR="00815498" w:rsidRPr="00354C9E">
        <w:rPr>
          <w:sz w:val="28"/>
          <w:szCs w:val="28"/>
        </w:rPr>
        <w:t xml:space="preserve"> силу </w:t>
      </w:r>
      <w:r w:rsidR="006B608E">
        <w:rPr>
          <w:sz w:val="28"/>
          <w:szCs w:val="28"/>
        </w:rPr>
        <w:t>подпункт 1 пункта 2 постановления</w:t>
      </w:r>
      <w:r w:rsidR="00815498" w:rsidRPr="00354C9E">
        <w:rPr>
          <w:sz w:val="28"/>
          <w:szCs w:val="28"/>
        </w:rPr>
        <w:t xml:space="preserve"> главы городского</w:t>
      </w:r>
      <w:r w:rsidR="006B608E">
        <w:rPr>
          <w:sz w:val="28"/>
          <w:szCs w:val="28"/>
        </w:rPr>
        <w:t xml:space="preserve"> округа Пелым от 30.08.2019 № 20</w:t>
      </w:r>
      <w:r w:rsidR="00815498" w:rsidRPr="00354C9E">
        <w:rPr>
          <w:sz w:val="28"/>
          <w:szCs w:val="28"/>
        </w:rPr>
        <w:t xml:space="preserve"> «О</w:t>
      </w:r>
      <w:r w:rsidR="006B608E">
        <w:rPr>
          <w:sz w:val="28"/>
          <w:szCs w:val="28"/>
        </w:rPr>
        <w:t xml:space="preserve">б организации работы антитеррористической комиссии </w:t>
      </w:r>
      <w:r w:rsidR="00815498" w:rsidRPr="00354C9E">
        <w:rPr>
          <w:sz w:val="28"/>
          <w:szCs w:val="28"/>
        </w:rPr>
        <w:t>город</w:t>
      </w:r>
      <w:r w:rsidR="006B608E">
        <w:rPr>
          <w:sz w:val="28"/>
          <w:szCs w:val="28"/>
        </w:rPr>
        <w:t>ского округа</w:t>
      </w:r>
      <w:r w:rsidR="00815498" w:rsidRPr="00354C9E">
        <w:rPr>
          <w:sz w:val="28"/>
          <w:szCs w:val="28"/>
        </w:rPr>
        <w:t xml:space="preserve"> Пелым».</w:t>
      </w:r>
    </w:p>
    <w:p w:rsidR="00815498" w:rsidRPr="00354C9E" w:rsidRDefault="00333255" w:rsidP="00D47D3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498" w:rsidRPr="00354C9E">
        <w:rPr>
          <w:sz w:val="28"/>
          <w:szCs w:val="28"/>
        </w:rPr>
        <w:t xml:space="preserve">. Опубликовать настоящее </w:t>
      </w:r>
      <w:r w:rsidR="006F4ABB">
        <w:rPr>
          <w:sz w:val="28"/>
          <w:szCs w:val="28"/>
        </w:rPr>
        <w:t xml:space="preserve">постановление в информационной </w:t>
      </w:r>
      <w:r w:rsidR="00815498" w:rsidRPr="00354C9E">
        <w:rPr>
          <w:sz w:val="28"/>
          <w:szCs w:val="28"/>
        </w:rPr>
        <w:t>газете «Пелымский вестник» и разместить на официальном сайте городского округа Пелым в сети «Интернет».</w:t>
      </w:r>
    </w:p>
    <w:p w:rsidR="00E26E0D" w:rsidRPr="00354C9E" w:rsidRDefault="00E26E0D" w:rsidP="00250452">
      <w:pPr>
        <w:pStyle w:val="2"/>
        <w:jc w:val="both"/>
        <w:rPr>
          <w:iCs/>
          <w:szCs w:val="28"/>
        </w:rPr>
      </w:pPr>
    </w:p>
    <w:p w:rsidR="00E26E0D" w:rsidRDefault="00E26E0D" w:rsidP="00D8208E">
      <w:pPr>
        <w:pStyle w:val="2"/>
        <w:ind w:firstLine="0"/>
        <w:jc w:val="both"/>
        <w:rPr>
          <w:iCs/>
          <w:szCs w:val="28"/>
        </w:rPr>
      </w:pPr>
    </w:p>
    <w:p w:rsidR="006F4ABB" w:rsidRDefault="006F4ABB" w:rsidP="00D8208E">
      <w:pPr>
        <w:pStyle w:val="2"/>
        <w:ind w:firstLine="0"/>
        <w:jc w:val="both"/>
        <w:rPr>
          <w:iCs/>
          <w:szCs w:val="28"/>
        </w:rPr>
      </w:pPr>
    </w:p>
    <w:p w:rsidR="006F4ABB" w:rsidRPr="00354C9E" w:rsidRDefault="006F4ABB" w:rsidP="00D8208E">
      <w:pPr>
        <w:pStyle w:val="2"/>
        <w:ind w:firstLine="0"/>
        <w:jc w:val="both"/>
        <w:rPr>
          <w:iCs/>
          <w:szCs w:val="28"/>
        </w:rPr>
      </w:pPr>
    </w:p>
    <w:p w:rsidR="00E26E0D" w:rsidRPr="00354C9E" w:rsidRDefault="009C5CA7" w:rsidP="009C4E0E">
      <w:pPr>
        <w:jc w:val="both"/>
        <w:rPr>
          <w:sz w:val="28"/>
          <w:szCs w:val="28"/>
        </w:rPr>
      </w:pPr>
      <w:r w:rsidRPr="00354C9E">
        <w:rPr>
          <w:sz w:val="28"/>
          <w:szCs w:val="28"/>
        </w:rPr>
        <w:t>Г</w:t>
      </w:r>
      <w:r w:rsidR="00505528" w:rsidRPr="00354C9E">
        <w:rPr>
          <w:sz w:val="28"/>
          <w:szCs w:val="28"/>
        </w:rPr>
        <w:t xml:space="preserve">лава </w:t>
      </w:r>
      <w:r w:rsidR="002E370D" w:rsidRPr="00354C9E">
        <w:rPr>
          <w:sz w:val="28"/>
          <w:szCs w:val="28"/>
        </w:rPr>
        <w:t xml:space="preserve">городского округа Пелым     </w:t>
      </w:r>
      <w:r w:rsidR="006F4ABB">
        <w:rPr>
          <w:sz w:val="28"/>
          <w:szCs w:val="28"/>
        </w:rPr>
        <w:t xml:space="preserve">                   </w:t>
      </w:r>
      <w:r w:rsidR="002E370D" w:rsidRPr="00354C9E">
        <w:rPr>
          <w:sz w:val="28"/>
          <w:szCs w:val="28"/>
        </w:rPr>
        <w:t xml:space="preserve">  </w:t>
      </w:r>
      <w:r w:rsidR="00505528" w:rsidRPr="00354C9E">
        <w:rPr>
          <w:sz w:val="28"/>
          <w:szCs w:val="28"/>
        </w:rPr>
        <w:t xml:space="preserve">     </w:t>
      </w:r>
      <w:r w:rsidR="002E370D" w:rsidRPr="00354C9E">
        <w:rPr>
          <w:sz w:val="28"/>
          <w:szCs w:val="28"/>
        </w:rPr>
        <w:t xml:space="preserve">  </w:t>
      </w:r>
      <w:r w:rsidR="00E26E0D" w:rsidRPr="00354C9E">
        <w:rPr>
          <w:sz w:val="28"/>
          <w:szCs w:val="28"/>
        </w:rPr>
        <w:t xml:space="preserve">  </w:t>
      </w:r>
      <w:r w:rsidR="00C26E6B" w:rsidRPr="00354C9E">
        <w:rPr>
          <w:sz w:val="28"/>
          <w:szCs w:val="28"/>
        </w:rPr>
        <w:t xml:space="preserve">    </w:t>
      </w:r>
      <w:r w:rsidR="00E26E0D" w:rsidRPr="00354C9E">
        <w:rPr>
          <w:sz w:val="28"/>
          <w:szCs w:val="28"/>
        </w:rPr>
        <w:t xml:space="preserve">   </w:t>
      </w:r>
      <w:r w:rsidR="004F3AC1" w:rsidRPr="00354C9E">
        <w:rPr>
          <w:sz w:val="28"/>
          <w:szCs w:val="28"/>
        </w:rPr>
        <w:t xml:space="preserve">        </w:t>
      </w:r>
      <w:r w:rsidR="00354C9E">
        <w:rPr>
          <w:sz w:val="28"/>
          <w:szCs w:val="28"/>
        </w:rPr>
        <w:t xml:space="preserve">  </w:t>
      </w:r>
      <w:r w:rsidR="00430BAA" w:rsidRPr="00354C9E">
        <w:rPr>
          <w:sz w:val="28"/>
          <w:szCs w:val="28"/>
        </w:rPr>
        <w:t xml:space="preserve">   </w:t>
      </w:r>
      <w:r w:rsidR="00E26E0D" w:rsidRPr="00354C9E">
        <w:rPr>
          <w:sz w:val="28"/>
          <w:szCs w:val="28"/>
        </w:rPr>
        <w:t xml:space="preserve">   </w:t>
      </w:r>
      <w:r w:rsidR="002E370D" w:rsidRPr="00354C9E">
        <w:rPr>
          <w:sz w:val="28"/>
          <w:szCs w:val="28"/>
        </w:rPr>
        <w:t xml:space="preserve">    </w:t>
      </w:r>
      <w:r w:rsidR="00505528" w:rsidRPr="00354C9E">
        <w:rPr>
          <w:sz w:val="28"/>
          <w:szCs w:val="28"/>
        </w:rPr>
        <w:t>Ш.Т. Алиев</w:t>
      </w:r>
    </w:p>
    <w:p w:rsidR="00E26E0D" w:rsidRPr="00354C9E" w:rsidRDefault="00E26E0D" w:rsidP="009C4E0E">
      <w:pPr>
        <w:jc w:val="both"/>
        <w:rPr>
          <w:sz w:val="28"/>
          <w:szCs w:val="28"/>
        </w:rPr>
      </w:pPr>
    </w:p>
    <w:p w:rsidR="00E26E0D" w:rsidRPr="00354C9E" w:rsidRDefault="00E26E0D" w:rsidP="009C4E0E">
      <w:pPr>
        <w:jc w:val="both"/>
        <w:rPr>
          <w:sz w:val="28"/>
          <w:szCs w:val="28"/>
        </w:rPr>
      </w:pPr>
    </w:p>
    <w:p w:rsidR="00652882" w:rsidRDefault="00652882" w:rsidP="009C4E0E">
      <w:pPr>
        <w:jc w:val="both"/>
        <w:rPr>
          <w:sz w:val="28"/>
          <w:szCs w:val="28"/>
        </w:rPr>
        <w:sectPr w:rsidR="00652882" w:rsidSect="006F4ABB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F3AC1" w:rsidRDefault="004F3AC1" w:rsidP="004F3AC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1.1pt;margin-top:8.5pt;width:223.9pt;height:109.2pt;z-index:251657728" stroked="f">
            <v:textbox style="mso-next-textbox:#_x0000_s1042">
              <w:txbxContent>
                <w:p w:rsidR="004F3AC1" w:rsidRDefault="004F3AC1" w:rsidP="004F3AC1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>П</w:t>
                  </w:r>
                  <w:r w:rsidR="00E368A3">
                    <w:rPr>
                      <w:szCs w:val="28"/>
                    </w:rPr>
                    <w:t>риложение</w:t>
                  </w:r>
                  <w:r>
                    <w:rPr>
                      <w:szCs w:val="28"/>
                    </w:rPr>
                    <w:t xml:space="preserve"> № 1</w:t>
                  </w:r>
                </w:p>
                <w:p w:rsidR="004F3AC1" w:rsidRPr="008A5325" w:rsidRDefault="004F3AC1" w:rsidP="004F3AC1">
                  <w:pPr>
                    <w:pStyle w:val="2"/>
                    <w:ind w:firstLine="0"/>
                    <w:rPr>
                      <w:szCs w:val="28"/>
                    </w:rPr>
                  </w:pPr>
                  <w:r w:rsidRPr="008A5325">
                    <w:rPr>
                      <w:szCs w:val="28"/>
                    </w:rPr>
                    <w:t>к пос</w:t>
                  </w:r>
                  <w:r w:rsidR="00E368A3">
                    <w:rPr>
                      <w:szCs w:val="28"/>
                    </w:rPr>
                    <w:t xml:space="preserve">тановлению </w:t>
                  </w:r>
                  <w:r>
                    <w:rPr>
                      <w:szCs w:val="28"/>
                    </w:rPr>
                    <w:t>главы городского округа Пелым</w:t>
                  </w:r>
                </w:p>
                <w:p w:rsidR="004F3AC1" w:rsidRPr="008A5325" w:rsidRDefault="00D47D3F" w:rsidP="004F3AC1">
                  <w:pPr>
                    <w:pStyle w:val="2"/>
                    <w:ind w:firstLine="0"/>
                    <w:rPr>
                      <w:szCs w:val="28"/>
                    </w:rPr>
                  </w:pPr>
                  <w:r w:rsidRPr="006B74C9">
                    <w:rPr>
                      <w:bCs/>
                      <w:szCs w:val="28"/>
                    </w:rPr>
                    <w:t xml:space="preserve">от </w:t>
                  </w:r>
                  <w:r w:rsidRPr="00D47D3F">
                    <w:rPr>
                      <w:bCs/>
                      <w:szCs w:val="28"/>
                      <w:u w:val="single"/>
                    </w:rPr>
                    <w:t>30.08.2019</w:t>
                  </w:r>
                  <w:r w:rsidRPr="006B74C9">
                    <w:rPr>
                      <w:bCs/>
                      <w:szCs w:val="28"/>
                    </w:rPr>
                    <w:t xml:space="preserve"> № </w:t>
                  </w:r>
                  <w:r w:rsidRPr="00D47D3F">
                    <w:rPr>
                      <w:bCs/>
                      <w:szCs w:val="28"/>
                      <w:u w:val="single"/>
                    </w:rPr>
                    <w:t>20</w:t>
                  </w:r>
                </w:p>
                <w:p w:rsidR="004F3AC1" w:rsidRPr="00D47D3F" w:rsidRDefault="00D47D3F" w:rsidP="00D47D3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47D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(в ред. пост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от</w:t>
                  </w:r>
                  <w:r w:rsidRPr="00D47D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47D3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29.01.2021</w:t>
                  </w:r>
                  <w:r w:rsidRPr="00D47D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№ </w:t>
                  </w:r>
                  <w:r w:rsidRPr="00D47D3F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2</w:t>
                  </w:r>
                  <w:r w:rsidRPr="00D47D3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4F3AC1" w:rsidRDefault="004F3AC1" w:rsidP="004F3AC1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4F3AC1" w:rsidRDefault="004F3AC1" w:rsidP="004F3AC1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F3AC1" w:rsidRDefault="004F3AC1" w:rsidP="004F3AC1">
      <w:pPr>
        <w:jc w:val="center"/>
        <w:rPr>
          <w:b/>
          <w:bCs/>
          <w:sz w:val="28"/>
          <w:szCs w:val="28"/>
        </w:rPr>
      </w:pPr>
    </w:p>
    <w:p w:rsidR="004F3AC1" w:rsidRDefault="004F3AC1" w:rsidP="004F3AC1">
      <w:pPr>
        <w:jc w:val="center"/>
        <w:rPr>
          <w:b/>
          <w:bCs/>
          <w:sz w:val="28"/>
          <w:szCs w:val="28"/>
        </w:rPr>
      </w:pPr>
    </w:p>
    <w:p w:rsidR="004F3AC1" w:rsidRPr="00E368A3" w:rsidRDefault="004F3AC1" w:rsidP="004F3AC1">
      <w:pPr>
        <w:jc w:val="center"/>
        <w:rPr>
          <w:bCs/>
          <w:sz w:val="28"/>
          <w:szCs w:val="28"/>
        </w:rPr>
      </w:pPr>
    </w:p>
    <w:p w:rsidR="004F3AC1" w:rsidRDefault="004F3AC1" w:rsidP="004F3AC1">
      <w:pPr>
        <w:jc w:val="center"/>
        <w:rPr>
          <w:bCs/>
          <w:sz w:val="28"/>
          <w:szCs w:val="28"/>
        </w:rPr>
      </w:pPr>
    </w:p>
    <w:p w:rsidR="00846192" w:rsidRDefault="00846192" w:rsidP="004F3AC1">
      <w:pPr>
        <w:jc w:val="center"/>
        <w:rPr>
          <w:bCs/>
          <w:sz w:val="28"/>
          <w:szCs w:val="28"/>
        </w:rPr>
      </w:pPr>
    </w:p>
    <w:p w:rsidR="00846192" w:rsidRDefault="00846192" w:rsidP="004F3AC1">
      <w:pPr>
        <w:jc w:val="center"/>
        <w:rPr>
          <w:bCs/>
          <w:sz w:val="28"/>
          <w:szCs w:val="28"/>
        </w:rPr>
      </w:pPr>
    </w:p>
    <w:p w:rsidR="00846192" w:rsidRPr="00E368A3" w:rsidRDefault="00846192" w:rsidP="004F3AC1">
      <w:pPr>
        <w:jc w:val="center"/>
        <w:rPr>
          <w:bCs/>
          <w:sz w:val="28"/>
          <w:szCs w:val="28"/>
        </w:rPr>
      </w:pPr>
    </w:p>
    <w:p w:rsidR="004F3AC1" w:rsidRPr="008A77A5" w:rsidRDefault="004F3AC1" w:rsidP="004F3AC1">
      <w:pPr>
        <w:jc w:val="center"/>
        <w:rPr>
          <w:b/>
          <w:bCs/>
          <w:sz w:val="28"/>
          <w:szCs w:val="28"/>
        </w:rPr>
      </w:pPr>
      <w:r w:rsidRPr="008A77A5">
        <w:rPr>
          <w:b/>
          <w:bCs/>
          <w:sz w:val="28"/>
          <w:szCs w:val="28"/>
        </w:rPr>
        <w:t xml:space="preserve">Состав </w:t>
      </w:r>
    </w:p>
    <w:p w:rsidR="004F3AC1" w:rsidRPr="006A13FA" w:rsidRDefault="004F3AC1" w:rsidP="004F3A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антитеррористической комиссии городского округа Пелым </w:t>
      </w:r>
    </w:p>
    <w:p w:rsidR="004F3AC1" w:rsidRPr="006A13FA" w:rsidRDefault="004F3AC1" w:rsidP="004F3AC1">
      <w:pPr>
        <w:rPr>
          <w:sz w:val="28"/>
          <w:szCs w:val="28"/>
        </w:rPr>
      </w:pPr>
    </w:p>
    <w:p w:rsidR="004F3AC1" w:rsidRDefault="004F3AC1" w:rsidP="004F3AC1">
      <w:pPr>
        <w:spacing w:after="120"/>
        <w:ind w:firstLine="709"/>
        <w:jc w:val="both"/>
        <w:rPr>
          <w:sz w:val="28"/>
          <w:szCs w:val="28"/>
        </w:rPr>
      </w:pPr>
      <w:r w:rsidRPr="00F5102C">
        <w:rPr>
          <w:sz w:val="28"/>
          <w:szCs w:val="28"/>
        </w:rPr>
        <w:t>1.</w:t>
      </w:r>
      <w:r>
        <w:rPr>
          <w:sz w:val="28"/>
          <w:szCs w:val="28"/>
        </w:rPr>
        <w:t xml:space="preserve"> Алиев Шахит Тукаевич - </w:t>
      </w:r>
      <w:r w:rsidRPr="001B404F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35698B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городского округа Пелым, </w:t>
      </w:r>
      <w:r w:rsidRPr="0035698B">
        <w:rPr>
          <w:sz w:val="28"/>
          <w:szCs w:val="28"/>
        </w:rPr>
        <w:t>председатель антитеррористической комиссии</w:t>
      </w:r>
      <w:r>
        <w:rPr>
          <w:sz w:val="28"/>
          <w:szCs w:val="28"/>
        </w:rPr>
        <w:t xml:space="preserve"> городского округа Пелым.</w:t>
      </w:r>
    </w:p>
    <w:p w:rsidR="004F3AC1" w:rsidRDefault="00CC33BA" w:rsidP="006D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AC1">
        <w:rPr>
          <w:sz w:val="28"/>
          <w:szCs w:val="28"/>
        </w:rPr>
        <w:t xml:space="preserve">. </w:t>
      </w:r>
      <w:r w:rsidR="006D6E1A">
        <w:rPr>
          <w:sz w:val="28"/>
          <w:szCs w:val="28"/>
        </w:rPr>
        <w:t>Животников</w:t>
      </w:r>
      <w:r w:rsidR="00400D84">
        <w:rPr>
          <w:sz w:val="28"/>
          <w:szCs w:val="28"/>
        </w:rPr>
        <w:t xml:space="preserve"> </w:t>
      </w:r>
      <w:r w:rsidR="006D6E1A">
        <w:rPr>
          <w:sz w:val="28"/>
          <w:szCs w:val="28"/>
        </w:rPr>
        <w:t xml:space="preserve">Михаил Викторович </w:t>
      </w:r>
      <w:r w:rsidR="00DE20AE">
        <w:rPr>
          <w:sz w:val="28"/>
          <w:szCs w:val="28"/>
        </w:rPr>
        <w:t xml:space="preserve">- </w:t>
      </w:r>
      <w:r w:rsidR="00400D84">
        <w:rPr>
          <w:sz w:val="28"/>
          <w:szCs w:val="28"/>
        </w:rPr>
        <w:t>врио начальника</w:t>
      </w:r>
      <w:r w:rsidR="004F3AC1">
        <w:rPr>
          <w:sz w:val="28"/>
          <w:szCs w:val="28"/>
        </w:rPr>
        <w:t xml:space="preserve"> </w:t>
      </w:r>
      <w:r w:rsidR="004F3AC1" w:rsidRPr="006B21F8">
        <w:rPr>
          <w:sz w:val="28"/>
          <w:szCs w:val="28"/>
        </w:rPr>
        <w:t>межмуниципального отдела МВД России «Ивдельский»</w:t>
      </w:r>
      <w:r w:rsidR="00DE20AE">
        <w:rPr>
          <w:sz w:val="28"/>
          <w:szCs w:val="28"/>
        </w:rPr>
        <w:t xml:space="preserve">, </w:t>
      </w:r>
      <w:r w:rsidR="004F3AC1" w:rsidRPr="00F01F24">
        <w:rPr>
          <w:sz w:val="28"/>
          <w:szCs w:val="28"/>
        </w:rPr>
        <w:t>заместитель председателя антитеррористической комиссии</w:t>
      </w:r>
      <w:r w:rsidR="004F3AC1">
        <w:rPr>
          <w:sz w:val="28"/>
          <w:szCs w:val="28"/>
        </w:rPr>
        <w:t xml:space="preserve"> городского округа Пелым</w:t>
      </w:r>
      <w:r w:rsidR="00EA4ECA">
        <w:rPr>
          <w:sz w:val="28"/>
          <w:szCs w:val="28"/>
        </w:rPr>
        <w:t xml:space="preserve"> (по согласованию)</w:t>
      </w:r>
      <w:r w:rsidR="004F3AC1" w:rsidRPr="00F01F24">
        <w:rPr>
          <w:sz w:val="28"/>
          <w:szCs w:val="28"/>
        </w:rPr>
        <w:t>.</w:t>
      </w:r>
    </w:p>
    <w:p w:rsidR="00E368A3" w:rsidRPr="00E368A3" w:rsidRDefault="00E368A3" w:rsidP="006D6E1A">
      <w:pPr>
        <w:ind w:firstLine="709"/>
        <w:jc w:val="both"/>
        <w:rPr>
          <w:sz w:val="16"/>
          <w:szCs w:val="16"/>
        </w:rPr>
      </w:pPr>
    </w:p>
    <w:p w:rsidR="00CC33BA" w:rsidRDefault="00CC33BA" w:rsidP="00CC33B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102C">
        <w:rPr>
          <w:sz w:val="28"/>
          <w:szCs w:val="28"/>
        </w:rPr>
        <w:t>.</w:t>
      </w:r>
      <w:r w:rsidR="00E368A3">
        <w:rPr>
          <w:sz w:val="28"/>
          <w:szCs w:val="28"/>
        </w:rPr>
        <w:t xml:space="preserve"> Пелевина Алена Анатольевна - </w:t>
      </w:r>
      <w:r>
        <w:rPr>
          <w:sz w:val="28"/>
          <w:szCs w:val="28"/>
        </w:rPr>
        <w:t xml:space="preserve">заместитель главы администрации городского округа Пелым, </w:t>
      </w:r>
      <w:r w:rsidRPr="00F01F24">
        <w:rPr>
          <w:sz w:val="28"/>
          <w:szCs w:val="28"/>
        </w:rPr>
        <w:t>заместитель председателя антитеррористической комиссии</w:t>
      </w:r>
      <w:r>
        <w:rPr>
          <w:sz w:val="28"/>
          <w:szCs w:val="28"/>
        </w:rPr>
        <w:t xml:space="preserve"> городского округа Пелым</w:t>
      </w:r>
      <w:r w:rsidRPr="00F01F24">
        <w:rPr>
          <w:sz w:val="28"/>
          <w:szCs w:val="28"/>
        </w:rPr>
        <w:t>.</w:t>
      </w:r>
    </w:p>
    <w:p w:rsidR="004F3AC1" w:rsidRDefault="004F3AC1" w:rsidP="004F3AC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02C">
        <w:rPr>
          <w:sz w:val="28"/>
          <w:szCs w:val="28"/>
        </w:rPr>
        <w:t>.</w:t>
      </w:r>
      <w:r>
        <w:rPr>
          <w:sz w:val="28"/>
          <w:szCs w:val="28"/>
        </w:rPr>
        <w:t xml:space="preserve"> Потанина Галина Юрьевна – специалист по ГО и ЧС администрации городского округа Пелым, руководитель аппарата </w:t>
      </w:r>
      <w:r w:rsidRPr="0035698B"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</w:rPr>
        <w:t xml:space="preserve">городского округа Пелым </w:t>
      </w:r>
      <w:r>
        <w:rPr>
          <w:bCs/>
          <w:sz w:val="28"/>
          <w:szCs w:val="28"/>
        </w:rPr>
        <w:t>(секретарь)</w:t>
      </w:r>
      <w:r>
        <w:rPr>
          <w:sz w:val="28"/>
          <w:szCs w:val="28"/>
        </w:rPr>
        <w:t xml:space="preserve">. </w:t>
      </w:r>
    </w:p>
    <w:p w:rsidR="00CC33BA" w:rsidRDefault="00CC33BA" w:rsidP="00CC33B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102C">
        <w:rPr>
          <w:sz w:val="28"/>
          <w:szCs w:val="28"/>
        </w:rPr>
        <w:t>.</w:t>
      </w:r>
      <w:r w:rsidRPr="001B404F">
        <w:rPr>
          <w:sz w:val="28"/>
          <w:szCs w:val="28"/>
        </w:rPr>
        <w:t> </w:t>
      </w:r>
      <w:r>
        <w:rPr>
          <w:sz w:val="28"/>
          <w:szCs w:val="28"/>
        </w:rPr>
        <w:t>Смирнова Татьяна Александровна –</w:t>
      </w:r>
      <w:r w:rsidRPr="00431119">
        <w:rPr>
          <w:sz w:val="28"/>
          <w:szCs w:val="28"/>
        </w:rPr>
        <w:t xml:space="preserve"> председатель Думы городского округа Пелым</w:t>
      </w:r>
      <w:r>
        <w:rPr>
          <w:sz w:val="28"/>
          <w:szCs w:val="28"/>
        </w:rPr>
        <w:t>.</w:t>
      </w:r>
    </w:p>
    <w:p w:rsidR="00CC33BA" w:rsidRDefault="00CC33BA" w:rsidP="00CC33BA">
      <w:pPr>
        <w:spacing w:after="120"/>
        <w:ind w:firstLine="709"/>
        <w:jc w:val="both"/>
        <w:rPr>
          <w:sz w:val="28"/>
          <w:szCs w:val="28"/>
        </w:rPr>
      </w:pPr>
      <w:r w:rsidRPr="00343D01">
        <w:rPr>
          <w:color w:val="000000"/>
          <w:sz w:val="28"/>
          <w:szCs w:val="28"/>
        </w:rPr>
        <w:t>6.</w:t>
      </w:r>
      <w:r w:rsidRPr="00CC33BA">
        <w:rPr>
          <w:color w:val="FF0000"/>
          <w:sz w:val="28"/>
          <w:szCs w:val="28"/>
        </w:rPr>
        <w:t xml:space="preserve"> </w:t>
      </w:r>
      <w:r w:rsidR="00464265">
        <w:rPr>
          <w:sz w:val="28"/>
          <w:szCs w:val="28"/>
        </w:rPr>
        <w:t xml:space="preserve">Абдуллаева Есмира Ширалиевна - </w:t>
      </w:r>
      <w:r w:rsidR="00464265" w:rsidRPr="00464265">
        <w:rPr>
          <w:color w:val="000000"/>
          <w:sz w:val="28"/>
          <w:szCs w:val="28"/>
        </w:rPr>
        <w:t>н</w:t>
      </w:r>
      <w:r w:rsidRPr="00464265">
        <w:rPr>
          <w:color w:val="000000"/>
          <w:sz w:val="28"/>
          <w:szCs w:val="28"/>
        </w:rPr>
        <w:t>ачальник экономико-правового отдела администрации городского округа Пелым</w:t>
      </w:r>
      <w:r w:rsidR="00036868" w:rsidRPr="00464265">
        <w:rPr>
          <w:color w:val="000000"/>
          <w:sz w:val="28"/>
          <w:szCs w:val="28"/>
        </w:rPr>
        <w:t>.</w:t>
      </w:r>
    </w:p>
    <w:p w:rsidR="00CC33BA" w:rsidRDefault="00CC33BA" w:rsidP="00CC33B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44E43">
        <w:rPr>
          <w:sz w:val="28"/>
          <w:szCs w:val="28"/>
        </w:rPr>
        <w:t xml:space="preserve"> </w:t>
      </w:r>
      <w:r>
        <w:rPr>
          <w:sz w:val="28"/>
          <w:szCs w:val="28"/>
        </w:rPr>
        <w:t>Шинкин Евгений Сергеевич - представитель</w:t>
      </w:r>
      <w:r w:rsidRPr="00844E43">
        <w:rPr>
          <w:rFonts w:eastAsia="Calibri"/>
          <w:sz w:val="28"/>
          <w:szCs w:val="28"/>
        </w:rPr>
        <w:t xml:space="preserve"> Отдела ФСБ РФ по Свердловской области в городе Серов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464265" w:rsidRPr="0036189C" w:rsidRDefault="00464265" w:rsidP="00CC33BA">
      <w:pPr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Коновалов Юрий Викторович - </w:t>
      </w:r>
      <w:r w:rsidR="0036189C" w:rsidRPr="0036189C">
        <w:rPr>
          <w:rFonts w:eastAsia="Calibri"/>
          <w:sz w:val="28"/>
          <w:szCs w:val="28"/>
        </w:rPr>
        <w:t>начальник ОП № 9 (дислокация п. Пелым) МО МВД России «Ивдельский»</w:t>
      </w:r>
      <w:r w:rsidR="00E368A3">
        <w:rPr>
          <w:rFonts w:eastAsia="Calibri"/>
          <w:sz w:val="28"/>
          <w:szCs w:val="28"/>
        </w:rPr>
        <w:t>.</w:t>
      </w:r>
    </w:p>
    <w:p w:rsidR="004F3AC1" w:rsidRDefault="00464265" w:rsidP="004F3AC1">
      <w:pPr>
        <w:spacing w:after="120"/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4F3AC1" w:rsidRPr="00844E43">
        <w:rPr>
          <w:sz w:val="28"/>
          <w:szCs w:val="28"/>
        </w:rPr>
        <w:t xml:space="preserve">. </w:t>
      </w:r>
      <w:r w:rsidR="00E368A3">
        <w:rPr>
          <w:sz w:val="28"/>
          <w:szCs w:val="28"/>
        </w:rPr>
        <w:t>Чекасин Александр Григорьевич</w:t>
      </w:r>
      <w:r w:rsidR="004F3AC1">
        <w:rPr>
          <w:sz w:val="28"/>
          <w:szCs w:val="28"/>
        </w:rPr>
        <w:t xml:space="preserve"> </w:t>
      </w:r>
      <w:r w:rsidR="004F3AC1" w:rsidRPr="00844E43">
        <w:rPr>
          <w:rFonts w:eastAsia="Calibri"/>
          <w:sz w:val="28"/>
          <w:szCs w:val="28"/>
        </w:rPr>
        <w:t xml:space="preserve">- </w:t>
      </w:r>
      <w:r w:rsidR="00460212" w:rsidRPr="00460212">
        <w:rPr>
          <w:color w:val="000000"/>
          <w:sz w:val="28"/>
          <w:szCs w:val="28"/>
          <w:shd w:val="clear" w:color="auto" w:fill="FFFFFF"/>
        </w:rPr>
        <w:t xml:space="preserve">начальник 242 </w:t>
      </w:r>
      <w:r w:rsidR="00460212">
        <w:rPr>
          <w:color w:val="000000"/>
          <w:sz w:val="28"/>
          <w:szCs w:val="28"/>
          <w:shd w:val="clear" w:color="auto" w:fill="FFFFFF"/>
        </w:rPr>
        <w:t xml:space="preserve">пожарной части </w:t>
      </w:r>
      <w:r w:rsidR="00036868">
        <w:rPr>
          <w:rFonts w:eastAsia="Calibri"/>
          <w:sz w:val="28"/>
        </w:rPr>
        <w:t xml:space="preserve">15 </w:t>
      </w:r>
      <w:r w:rsidR="00036868" w:rsidRPr="00844E43">
        <w:rPr>
          <w:rFonts w:eastAsia="Calibri"/>
          <w:sz w:val="28"/>
        </w:rPr>
        <w:t>пожарн</w:t>
      </w:r>
      <w:r w:rsidR="00FF7CC1">
        <w:rPr>
          <w:rFonts w:eastAsia="Calibri"/>
          <w:sz w:val="28"/>
        </w:rPr>
        <w:t>о-</w:t>
      </w:r>
      <w:r w:rsidR="00E368A3">
        <w:rPr>
          <w:rFonts w:eastAsia="Calibri"/>
          <w:sz w:val="28"/>
        </w:rPr>
        <w:t xml:space="preserve">спасательного отряда </w:t>
      </w:r>
      <w:r w:rsidR="00036868" w:rsidRPr="00844E43">
        <w:rPr>
          <w:rFonts w:eastAsia="Calibri"/>
          <w:sz w:val="28"/>
        </w:rPr>
        <w:t xml:space="preserve">федеральной противопожарной службы </w:t>
      </w:r>
      <w:r w:rsidR="00036868">
        <w:rPr>
          <w:rFonts w:eastAsia="Calibri"/>
          <w:sz w:val="28"/>
        </w:rPr>
        <w:t>государ</w:t>
      </w:r>
      <w:r w:rsidR="00E368A3">
        <w:rPr>
          <w:rFonts w:eastAsia="Calibri"/>
          <w:sz w:val="28"/>
        </w:rPr>
        <w:t>ственной противопожарной службы</w:t>
      </w:r>
      <w:r w:rsidR="00036868">
        <w:rPr>
          <w:rFonts w:eastAsia="Calibri"/>
          <w:sz w:val="28"/>
        </w:rPr>
        <w:t xml:space="preserve"> Главного управления МЧС России </w:t>
      </w:r>
      <w:r w:rsidR="004F3AC1" w:rsidRPr="00844E43">
        <w:rPr>
          <w:rFonts w:eastAsia="Calibri"/>
          <w:sz w:val="28"/>
        </w:rPr>
        <w:t>по Свердловской области»</w:t>
      </w:r>
      <w:r w:rsidR="00EA4ECA" w:rsidRPr="00EA4ECA">
        <w:rPr>
          <w:sz w:val="28"/>
          <w:szCs w:val="28"/>
        </w:rPr>
        <w:t xml:space="preserve"> </w:t>
      </w:r>
      <w:r w:rsidR="00EA4ECA">
        <w:rPr>
          <w:sz w:val="28"/>
          <w:szCs w:val="28"/>
        </w:rPr>
        <w:t>(по согласованию)</w:t>
      </w:r>
      <w:r w:rsidR="004F3AC1">
        <w:rPr>
          <w:sz w:val="28"/>
        </w:rPr>
        <w:t>.</w:t>
      </w:r>
    </w:p>
    <w:p w:rsidR="0090167C" w:rsidRDefault="0036189C" w:rsidP="004413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68A3">
        <w:rPr>
          <w:sz w:val="28"/>
          <w:szCs w:val="28"/>
        </w:rPr>
        <w:t xml:space="preserve">. </w:t>
      </w:r>
      <w:r w:rsidR="004F3AC1" w:rsidRPr="00B74052">
        <w:rPr>
          <w:rFonts w:eastAsia="Calibri"/>
          <w:sz w:val="28"/>
          <w:szCs w:val="28"/>
        </w:rPr>
        <w:t>Представитель ГБУЗ СО</w:t>
      </w:r>
      <w:r w:rsidR="004F3AC1">
        <w:rPr>
          <w:sz w:val="28"/>
          <w:szCs w:val="28"/>
        </w:rPr>
        <w:t xml:space="preserve"> </w:t>
      </w:r>
      <w:r w:rsidR="004F3AC1" w:rsidRPr="00B74052">
        <w:rPr>
          <w:rFonts w:eastAsia="Calibri"/>
          <w:sz w:val="28"/>
          <w:szCs w:val="28"/>
        </w:rPr>
        <w:t>«Краснотурьинская городская больница»</w:t>
      </w:r>
      <w:r w:rsidR="004F3AC1">
        <w:rPr>
          <w:sz w:val="28"/>
          <w:szCs w:val="28"/>
        </w:rPr>
        <w:t xml:space="preserve"> </w:t>
      </w:r>
      <w:r w:rsidR="004F3AC1" w:rsidRPr="0035698B">
        <w:rPr>
          <w:sz w:val="28"/>
          <w:szCs w:val="28"/>
        </w:rPr>
        <w:t>(по согласованию).</w:t>
      </w:r>
    </w:p>
    <w:p w:rsidR="00460212" w:rsidRDefault="00460212" w:rsidP="004413A8">
      <w:pPr>
        <w:suppressAutoHyphens/>
        <w:ind w:firstLine="709"/>
        <w:jc w:val="both"/>
        <w:rPr>
          <w:sz w:val="28"/>
          <w:szCs w:val="28"/>
        </w:rPr>
      </w:pPr>
    </w:p>
    <w:p w:rsidR="00460212" w:rsidRPr="006E1F02" w:rsidRDefault="00460212" w:rsidP="004413A8">
      <w:pPr>
        <w:suppressAutoHyphens/>
        <w:ind w:firstLine="709"/>
        <w:jc w:val="both"/>
        <w:rPr>
          <w:sz w:val="28"/>
          <w:szCs w:val="28"/>
        </w:rPr>
      </w:pPr>
    </w:p>
    <w:sectPr w:rsidR="00460212" w:rsidRPr="006E1F02" w:rsidSect="00E368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47" w:rsidRDefault="00E30047" w:rsidP="001E313F">
      <w:r>
        <w:separator/>
      </w:r>
    </w:p>
  </w:endnote>
  <w:endnote w:type="continuationSeparator" w:id="0">
    <w:p w:rsidR="00E30047" w:rsidRDefault="00E30047" w:rsidP="001E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47" w:rsidRDefault="00E30047" w:rsidP="001E313F">
      <w:r>
        <w:separator/>
      </w:r>
    </w:p>
  </w:footnote>
  <w:footnote w:type="continuationSeparator" w:id="0">
    <w:p w:rsidR="00E30047" w:rsidRDefault="00E30047" w:rsidP="001E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2" w:rsidRPr="00846192" w:rsidRDefault="00846192">
    <w:pPr>
      <w:pStyle w:val="a7"/>
      <w:jc w:val="center"/>
      <w:rPr>
        <w:sz w:val="28"/>
        <w:szCs w:val="28"/>
      </w:rPr>
    </w:pPr>
    <w:r w:rsidRPr="00846192">
      <w:rPr>
        <w:sz w:val="28"/>
        <w:szCs w:val="28"/>
      </w:rPr>
      <w:fldChar w:fldCharType="begin"/>
    </w:r>
    <w:r w:rsidRPr="00846192">
      <w:rPr>
        <w:sz w:val="28"/>
        <w:szCs w:val="28"/>
      </w:rPr>
      <w:instrText>PAGE   \* MERGEFORMAT</w:instrText>
    </w:r>
    <w:r w:rsidRPr="00846192">
      <w:rPr>
        <w:sz w:val="28"/>
        <w:szCs w:val="28"/>
      </w:rPr>
      <w:fldChar w:fldCharType="separate"/>
    </w:r>
    <w:r w:rsidR="00E77F35">
      <w:rPr>
        <w:noProof/>
        <w:sz w:val="28"/>
        <w:szCs w:val="28"/>
      </w:rPr>
      <w:t>1</w:t>
    </w:r>
    <w:r w:rsidRPr="00846192">
      <w:rPr>
        <w:sz w:val="28"/>
        <w:szCs w:val="28"/>
      </w:rPr>
      <w:fldChar w:fldCharType="end"/>
    </w:r>
  </w:p>
  <w:p w:rsidR="00846192" w:rsidRDefault="008461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3F" w:rsidRDefault="001E313F">
    <w:pPr>
      <w:pStyle w:val="a7"/>
      <w:jc w:val="center"/>
    </w:pPr>
    <w:fldSimple w:instr=" PAGE   \* MERGEFORMAT ">
      <w:r w:rsidR="007D2F96">
        <w:rPr>
          <w:noProof/>
        </w:rPr>
        <w:t>1</w:t>
      </w:r>
    </w:fldSimple>
  </w:p>
  <w:p w:rsidR="001E313F" w:rsidRDefault="001E31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0C16"/>
    <w:rsid w:val="00010970"/>
    <w:rsid w:val="000227CD"/>
    <w:rsid w:val="000327D2"/>
    <w:rsid w:val="00036868"/>
    <w:rsid w:val="000515AF"/>
    <w:rsid w:val="0006295B"/>
    <w:rsid w:val="00080C16"/>
    <w:rsid w:val="0009084E"/>
    <w:rsid w:val="000A401A"/>
    <w:rsid w:val="000B37D6"/>
    <w:rsid w:val="0011500C"/>
    <w:rsid w:val="001328BC"/>
    <w:rsid w:val="00133B9F"/>
    <w:rsid w:val="00195A6D"/>
    <w:rsid w:val="001D3207"/>
    <w:rsid w:val="001E313F"/>
    <w:rsid w:val="001F6B91"/>
    <w:rsid w:val="00202835"/>
    <w:rsid w:val="002346F4"/>
    <w:rsid w:val="00240095"/>
    <w:rsid w:val="00250452"/>
    <w:rsid w:val="002623E4"/>
    <w:rsid w:val="002726E8"/>
    <w:rsid w:val="0028602A"/>
    <w:rsid w:val="00290DEA"/>
    <w:rsid w:val="002C47BB"/>
    <w:rsid w:val="002E370D"/>
    <w:rsid w:val="00304438"/>
    <w:rsid w:val="00333255"/>
    <w:rsid w:val="00334EE9"/>
    <w:rsid w:val="00337DBC"/>
    <w:rsid w:val="00343D01"/>
    <w:rsid w:val="00354C9E"/>
    <w:rsid w:val="0036189C"/>
    <w:rsid w:val="00366789"/>
    <w:rsid w:val="003A0C74"/>
    <w:rsid w:val="003C01A9"/>
    <w:rsid w:val="003C1796"/>
    <w:rsid w:val="003D7A98"/>
    <w:rsid w:val="00400D84"/>
    <w:rsid w:val="00430BAA"/>
    <w:rsid w:val="004413A8"/>
    <w:rsid w:val="00457918"/>
    <w:rsid w:val="00460212"/>
    <w:rsid w:val="0046269F"/>
    <w:rsid w:val="00464265"/>
    <w:rsid w:val="004820AE"/>
    <w:rsid w:val="004853EC"/>
    <w:rsid w:val="004B1EDA"/>
    <w:rsid w:val="004C6451"/>
    <w:rsid w:val="004D2C2D"/>
    <w:rsid w:val="004F0CC4"/>
    <w:rsid w:val="004F363D"/>
    <w:rsid w:val="004F3AC1"/>
    <w:rsid w:val="00505528"/>
    <w:rsid w:val="0051197C"/>
    <w:rsid w:val="00536EE0"/>
    <w:rsid w:val="00552449"/>
    <w:rsid w:val="00556A8F"/>
    <w:rsid w:val="0056549D"/>
    <w:rsid w:val="00567185"/>
    <w:rsid w:val="00574F19"/>
    <w:rsid w:val="0058244E"/>
    <w:rsid w:val="00590BE8"/>
    <w:rsid w:val="005C78BA"/>
    <w:rsid w:val="005F27BE"/>
    <w:rsid w:val="00610801"/>
    <w:rsid w:val="00611781"/>
    <w:rsid w:val="00643188"/>
    <w:rsid w:val="00652882"/>
    <w:rsid w:val="0066774E"/>
    <w:rsid w:val="00685377"/>
    <w:rsid w:val="006944EB"/>
    <w:rsid w:val="006B2AF4"/>
    <w:rsid w:val="006B608E"/>
    <w:rsid w:val="006B74C9"/>
    <w:rsid w:val="006C216B"/>
    <w:rsid w:val="006D6E1A"/>
    <w:rsid w:val="006E1F02"/>
    <w:rsid w:val="006F4ABB"/>
    <w:rsid w:val="007056F4"/>
    <w:rsid w:val="00725522"/>
    <w:rsid w:val="0073042D"/>
    <w:rsid w:val="00740C54"/>
    <w:rsid w:val="0075636C"/>
    <w:rsid w:val="00763E28"/>
    <w:rsid w:val="00765F2C"/>
    <w:rsid w:val="0077002B"/>
    <w:rsid w:val="00770B9B"/>
    <w:rsid w:val="00784E86"/>
    <w:rsid w:val="007A0A6E"/>
    <w:rsid w:val="007A783F"/>
    <w:rsid w:val="007D2F96"/>
    <w:rsid w:val="00803C7D"/>
    <w:rsid w:val="008079FD"/>
    <w:rsid w:val="00811AD8"/>
    <w:rsid w:val="00815498"/>
    <w:rsid w:val="00816CF8"/>
    <w:rsid w:val="00846192"/>
    <w:rsid w:val="00856814"/>
    <w:rsid w:val="00857958"/>
    <w:rsid w:val="0086345B"/>
    <w:rsid w:val="00887E19"/>
    <w:rsid w:val="00891E32"/>
    <w:rsid w:val="00894D46"/>
    <w:rsid w:val="008C323B"/>
    <w:rsid w:val="008F62DC"/>
    <w:rsid w:val="0090167C"/>
    <w:rsid w:val="00906457"/>
    <w:rsid w:val="00923DC6"/>
    <w:rsid w:val="009306DC"/>
    <w:rsid w:val="00945502"/>
    <w:rsid w:val="00952E96"/>
    <w:rsid w:val="00960F0C"/>
    <w:rsid w:val="00963DDC"/>
    <w:rsid w:val="00966BA0"/>
    <w:rsid w:val="00974F72"/>
    <w:rsid w:val="00977D49"/>
    <w:rsid w:val="00986231"/>
    <w:rsid w:val="009A3ACA"/>
    <w:rsid w:val="009C4E0E"/>
    <w:rsid w:val="009C5CA7"/>
    <w:rsid w:val="009E7501"/>
    <w:rsid w:val="00A20E21"/>
    <w:rsid w:val="00A279C5"/>
    <w:rsid w:val="00A32E60"/>
    <w:rsid w:val="00A37197"/>
    <w:rsid w:val="00A446B0"/>
    <w:rsid w:val="00A53548"/>
    <w:rsid w:val="00A60869"/>
    <w:rsid w:val="00A83C6F"/>
    <w:rsid w:val="00AA57C7"/>
    <w:rsid w:val="00AD0015"/>
    <w:rsid w:val="00B07F0B"/>
    <w:rsid w:val="00B16F18"/>
    <w:rsid w:val="00B230FD"/>
    <w:rsid w:val="00B323A9"/>
    <w:rsid w:val="00B62025"/>
    <w:rsid w:val="00BB110A"/>
    <w:rsid w:val="00BB4FC6"/>
    <w:rsid w:val="00BC2E29"/>
    <w:rsid w:val="00BC44FC"/>
    <w:rsid w:val="00BD33CF"/>
    <w:rsid w:val="00BD3CA6"/>
    <w:rsid w:val="00C05CAC"/>
    <w:rsid w:val="00C1077B"/>
    <w:rsid w:val="00C13862"/>
    <w:rsid w:val="00C142B0"/>
    <w:rsid w:val="00C144DA"/>
    <w:rsid w:val="00C26E6B"/>
    <w:rsid w:val="00C272DF"/>
    <w:rsid w:val="00C34E24"/>
    <w:rsid w:val="00C719B5"/>
    <w:rsid w:val="00C72370"/>
    <w:rsid w:val="00C77B8C"/>
    <w:rsid w:val="00C81397"/>
    <w:rsid w:val="00CB4F25"/>
    <w:rsid w:val="00CC33BA"/>
    <w:rsid w:val="00CC6F36"/>
    <w:rsid w:val="00CD2E8B"/>
    <w:rsid w:val="00CD3196"/>
    <w:rsid w:val="00CF424C"/>
    <w:rsid w:val="00CF5247"/>
    <w:rsid w:val="00D35D1F"/>
    <w:rsid w:val="00D36ABE"/>
    <w:rsid w:val="00D47D3F"/>
    <w:rsid w:val="00D62570"/>
    <w:rsid w:val="00D8136B"/>
    <w:rsid w:val="00D8208E"/>
    <w:rsid w:val="00DA50E1"/>
    <w:rsid w:val="00DB1116"/>
    <w:rsid w:val="00DD7DF5"/>
    <w:rsid w:val="00DE20AE"/>
    <w:rsid w:val="00E15DC3"/>
    <w:rsid w:val="00E26E0D"/>
    <w:rsid w:val="00E272BF"/>
    <w:rsid w:val="00E30008"/>
    <w:rsid w:val="00E30047"/>
    <w:rsid w:val="00E345D3"/>
    <w:rsid w:val="00E368A3"/>
    <w:rsid w:val="00E40BA8"/>
    <w:rsid w:val="00E45B75"/>
    <w:rsid w:val="00E73F04"/>
    <w:rsid w:val="00E77F35"/>
    <w:rsid w:val="00E848BE"/>
    <w:rsid w:val="00E95AD0"/>
    <w:rsid w:val="00EA4ECA"/>
    <w:rsid w:val="00EB1B2D"/>
    <w:rsid w:val="00ED0B7B"/>
    <w:rsid w:val="00EE54E6"/>
    <w:rsid w:val="00F13275"/>
    <w:rsid w:val="00F17637"/>
    <w:rsid w:val="00F3315C"/>
    <w:rsid w:val="00F40397"/>
    <w:rsid w:val="00F84451"/>
    <w:rsid w:val="00F966B2"/>
    <w:rsid w:val="00FA04D8"/>
    <w:rsid w:val="00FB0A04"/>
    <w:rsid w:val="00FC0825"/>
    <w:rsid w:val="00FE0FA1"/>
    <w:rsid w:val="00FE349E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link w:val="2"/>
    <w:rsid w:val="00D8208E"/>
    <w:rPr>
      <w:sz w:val="28"/>
    </w:rPr>
  </w:style>
  <w:style w:type="paragraph" w:styleId="a6">
    <w:name w:val="List Paragraph"/>
    <w:basedOn w:val="a"/>
    <w:uiPriority w:val="99"/>
    <w:qFormat/>
    <w:rsid w:val="00652882"/>
    <w:pPr>
      <w:ind w:left="720" w:firstLine="709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1E3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13F"/>
  </w:style>
  <w:style w:type="paragraph" w:styleId="a9">
    <w:name w:val="footer"/>
    <w:basedOn w:val="a"/>
    <w:link w:val="aa"/>
    <w:uiPriority w:val="99"/>
    <w:rsid w:val="001E3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10E8DC17670A9788E1B60109B266BC1B4B8C9680DBAB9E265DF253E57527CCBCDEB60F6D9EF76FE6870F6405E7ADE8EDC24D23EA34EB5n8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7045-EEE8-40A2-94BC-DE96F7F0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3321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consultantplus://offline/ref=79010E8DC17670A9788E1B60109B266BC1B4B8C9680DBAB9E265DF253E57527CCBCDEB60F6D9EF76FE6870F6405E7ADE8EDC24D23EA34EB5n8z5K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2021-01-27T04:41:00Z</cp:lastPrinted>
  <dcterms:created xsi:type="dcterms:W3CDTF">2021-02-05T03:04:00Z</dcterms:created>
  <dcterms:modified xsi:type="dcterms:W3CDTF">2021-02-05T03:04:00Z</dcterms:modified>
</cp:coreProperties>
</file>