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E8" w:rsidRPr="00891E32" w:rsidRDefault="00A53548" w:rsidP="00A53548">
      <w:r>
        <w:rPr>
          <w:rFonts w:ascii="Arial" w:hAnsi="Arial"/>
        </w:rPr>
        <w:t xml:space="preserve">                                                                          </w:t>
      </w:r>
      <w:r w:rsidR="00891E32">
        <w:rPr>
          <w:rFonts w:ascii="Arial" w:hAnsi="Arial"/>
        </w:rPr>
        <w:t xml:space="preserve">   </w:t>
      </w:r>
      <w:r w:rsidR="00FE6E3E"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32">
        <w:rPr>
          <w:rFonts w:ascii="Arial" w:hAnsi="Arial"/>
        </w:rPr>
        <w:t xml:space="preserve">           </w:t>
      </w:r>
      <w:r w:rsidR="00567185">
        <w:rPr>
          <w:rFonts w:ascii="Arial" w:hAnsi="Arial"/>
        </w:rPr>
        <w:t xml:space="preserve">                     </w:t>
      </w:r>
      <w:r w:rsidR="00612802">
        <w:rPr>
          <w:sz w:val="24"/>
          <w:szCs w:val="24"/>
        </w:rPr>
        <w:t xml:space="preserve"> </w:t>
      </w:r>
      <w:r w:rsidR="00891E32" w:rsidRPr="00567185">
        <w:rPr>
          <w:sz w:val="24"/>
          <w:szCs w:val="24"/>
        </w:rPr>
        <w:t xml:space="preserve">    </w:t>
      </w:r>
      <w:r w:rsidR="00891E32">
        <w:rPr>
          <w:rFonts w:ascii="Arial" w:hAnsi="Arial"/>
        </w:rPr>
        <w:t xml:space="preserve">                       </w:t>
      </w:r>
    </w:p>
    <w:p w:rsidR="00590BE8" w:rsidRDefault="00610801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0BE8" w:rsidRDefault="00CD3196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E8B">
        <w:rPr>
          <w:rFonts w:ascii="Times New Roman" w:hAnsi="Times New Roman" w:cs="Times New Roman"/>
          <w:b/>
          <w:sz w:val="32"/>
          <w:szCs w:val="32"/>
        </w:rPr>
        <w:t>ГЛАВЫ</w:t>
      </w:r>
      <w:r w:rsidR="00590BE8" w:rsidRPr="00CD2E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0BE8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973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35"/>
      </w:tblGrid>
      <w:tr w:rsidR="00590BE8" w:rsidRPr="0016133A" w:rsidTr="00D8208E">
        <w:trPr>
          <w:trHeight w:val="610"/>
        </w:trPr>
        <w:tc>
          <w:tcPr>
            <w:tcW w:w="973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0BE8" w:rsidRPr="0090369C" w:rsidRDefault="00590BE8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133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28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23.09.2020</w:t>
            </w:r>
            <w:r w:rsidRPr="001613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17637" w:rsidRPr="00161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6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</w:p>
          <w:p w:rsidR="00612802" w:rsidRPr="00612802" w:rsidRDefault="00612802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63D" w:rsidRPr="0016133A" w:rsidRDefault="00590BE8" w:rsidP="000A401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33A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0A401A" w:rsidRPr="0016133A" w:rsidRDefault="000A401A" w:rsidP="000A401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9" w:rsidRPr="0016133A" w:rsidRDefault="00333255" w:rsidP="00B323A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6133A">
              <w:rPr>
                <w:b/>
                <w:bCs/>
                <w:sz w:val="28"/>
                <w:szCs w:val="28"/>
              </w:rPr>
              <w:t xml:space="preserve">О внесении изменений в постановление главы городского округа Пелым </w:t>
            </w:r>
            <w:r w:rsidR="00CC33BA" w:rsidRPr="0016133A">
              <w:rPr>
                <w:b/>
                <w:sz w:val="28"/>
                <w:szCs w:val="28"/>
              </w:rPr>
              <w:t>от 30.08.2019 № 20</w:t>
            </w:r>
            <w:r w:rsidR="00CC33BA" w:rsidRPr="0016133A">
              <w:rPr>
                <w:sz w:val="28"/>
                <w:szCs w:val="28"/>
              </w:rPr>
              <w:t xml:space="preserve"> </w:t>
            </w:r>
            <w:r w:rsidRPr="0016133A">
              <w:rPr>
                <w:b/>
                <w:bCs/>
                <w:sz w:val="28"/>
                <w:szCs w:val="28"/>
              </w:rPr>
              <w:t>«</w:t>
            </w:r>
            <w:r w:rsidR="008F62DC" w:rsidRPr="0016133A">
              <w:rPr>
                <w:b/>
                <w:bCs/>
                <w:sz w:val="28"/>
                <w:szCs w:val="28"/>
              </w:rPr>
              <w:t>О</w:t>
            </w:r>
            <w:r w:rsidR="00685377" w:rsidRPr="0016133A">
              <w:rPr>
                <w:b/>
                <w:bCs/>
                <w:sz w:val="28"/>
                <w:szCs w:val="28"/>
              </w:rPr>
              <w:t xml:space="preserve">б организации работы </w:t>
            </w:r>
            <w:r w:rsidR="008F62DC" w:rsidRPr="0016133A">
              <w:rPr>
                <w:b/>
                <w:sz w:val="28"/>
                <w:szCs w:val="28"/>
              </w:rPr>
              <w:t xml:space="preserve">антитеррористической комиссии </w:t>
            </w:r>
            <w:r w:rsidR="00B323A9" w:rsidRPr="0016133A">
              <w:rPr>
                <w:b/>
                <w:sz w:val="28"/>
                <w:szCs w:val="28"/>
              </w:rPr>
              <w:t>городского округа</w:t>
            </w:r>
            <w:r w:rsidR="008F62DC" w:rsidRPr="0016133A">
              <w:rPr>
                <w:b/>
                <w:sz w:val="28"/>
                <w:szCs w:val="28"/>
              </w:rPr>
              <w:t xml:space="preserve"> Пелым</w:t>
            </w:r>
            <w:r w:rsidRPr="0016133A">
              <w:rPr>
                <w:b/>
                <w:sz w:val="28"/>
                <w:szCs w:val="28"/>
              </w:rPr>
              <w:t>»</w:t>
            </w:r>
          </w:p>
          <w:p w:rsidR="008F62DC" w:rsidRPr="00612802" w:rsidRDefault="008F62DC" w:rsidP="00B323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133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26E0D" w:rsidRPr="0075635A" w:rsidRDefault="0016133A" w:rsidP="0075635A">
      <w:pPr>
        <w:ind w:firstLine="714"/>
        <w:jc w:val="both"/>
        <w:rPr>
          <w:sz w:val="24"/>
          <w:szCs w:val="24"/>
        </w:rPr>
      </w:pPr>
      <w:r w:rsidRPr="0075635A">
        <w:rPr>
          <w:sz w:val="24"/>
          <w:szCs w:val="24"/>
        </w:rPr>
        <w:t xml:space="preserve">Руководствуясь Федеральным законом от 06 марта </w:t>
      </w:r>
      <w:r w:rsidR="006B608E" w:rsidRPr="0075635A">
        <w:rPr>
          <w:sz w:val="24"/>
          <w:szCs w:val="24"/>
        </w:rPr>
        <w:t>2006</w:t>
      </w:r>
      <w:r w:rsidRPr="0075635A">
        <w:rPr>
          <w:sz w:val="24"/>
          <w:szCs w:val="24"/>
        </w:rPr>
        <w:t xml:space="preserve"> года</w:t>
      </w:r>
      <w:hyperlink r:id="rId9" w:tooltip="Федеральный закон от 06.03.2006 N 35-ФЗ (ред. от 18.04.2018, с изм. от 29.03.2019) &quot;О противодействии терроризму&quot;{КонсультантПлюс}" w:history="1">
        <w:r w:rsidR="00685377" w:rsidRPr="0075635A">
          <w:rPr>
            <w:sz w:val="24"/>
            <w:szCs w:val="24"/>
          </w:rPr>
          <w:t xml:space="preserve"> № 35-ФЗ</w:t>
        </w:r>
      </w:hyperlink>
      <w:r w:rsidRPr="0075635A">
        <w:rPr>
          <w:sz w:val="24"/>
          <w:szCs w:val="24"/>
        </w:rPr>
        <w:t xml:space="preserve"> «</w:t>
      </w:r>
      <w:r w:rsidR="006B608E" w:rsidRPr="0075635A">
        <w:rPr>
          <w:sz w:val="24"/>
          <w:szCs w:val="24"/>
        </w:rPr>
        <w:t>О противодейст</w:t>
      </w:r>
      <w:r w:rsidRPr="0075635A">
        <w:rPr>
          <w:sz w:val="24"/>
          <w:szCs w:val="24"/>
        </w:rPr>
        <w:t>вии терроризму»</w:t>
      </w:r>
      <w:r w:rsidR="006B608E" w:rsidRPr="0075635A">
        <w:rPr>
          <w:sz w:val="24"/>
          <w:szCs w:val="24"/>
        </w:rPr>
        <w:t xml:space="preserve">, </w:t>
      </w:r>
      <w:r w:rsidR="00501F9B" w:rsidRPr="0075635A">
        <w:rPr>
          <w:sz w:val="24"/>
          <w:szCs w:val="24"/>
        </w:rPr>
        <w:t xml:space="preserve">методическими рекомендациями по организации деятельности антитеррористических комиссий в муниципальных образованиях, расположенных на территории Свердловской области, </w:t>
      </w:r>
      <w:r w:rsidR="0075635A" w:rsidRPr="0075635A">
        <w:rPr>
          <w:sz w:val="24"/>
          <w:szCs w:val="24"/>
        </w:rPr>
        <w:t xml:space="preserve">протоколом совместного </w:t>
      </w:r>
      <w:r w:rsidR="00795107" w:rsidRPr="0075635A">
        <w:rPr>
          <w:sz w:val="24"/>
          <w:szCs w:val="24"/>
        </w:rPr>
        <w:t>заседания а</w:t>
      </w:r>
      <w:r w:rsidR="008F62DC" w:rsidRPr="0075635A">
        <w:rPr>
          <w:sz w:val="24"/>
          <w:szCs w:val="24"/>
        </w:rPr>
        <w:t>нтитеррористической комиссии в Свердловской области</w:t>
      </w:r>
      <w:r w:rsidR="00CC1595" w:rsidRPr="0075635A">
        <w:rPr>
          <w:sz w:val="24"/>
          <w:szCs w:val="24"/>
        </w:rPr>
        <w:t xml:space="preserve"> и оперативного штаба в С</w:t>
      </w:r>
      <w:r w:rsidR="00795107" w:rsidRPr="0075635A">
        <w:rPr>
          <w:sz w:val="24"/>
          <w:szCs w:val="24"/>
        </w:rPr>
        <w:t>вердловской области от 26.08</w:t>
      </w:r>
      <w:r w:rsidR="006B608E" w:rsidRPr="0075635A">
        <w:rPr>
          <w:sz w:val="24"/>
          <w:szCs w:val="24"/>
        </w:rPr>
        <w:t>.2020</w:t>
      </w:r>
      <w:r w:rsidR="00A32E60" w:rsidRPr="0075635A">
        <w:rPr>
          <w:sz w:val="24"/>
          <w:szCs w:val="24"/>
        </w:rPr>
        <w:t xml:space="preserve"> года</w:t>
      </w:r>
      <w:r w:rsidR="00795107" w:rsidRPr="0075635A">
        <w:rPr>
          <w:sz w:val="24"/>
          <w:szCs w:val="24"/>
        </w:rPr>
        <w:t xml:space="preserve"> № 3</w:t>
      </w:r>
      <w:r w:rsidR="00C34E24" w:rsidRPr="0075635A">
        <w:rPr>
          <w:sz w:val="24"/>
          <w:szCs w:val="24"/>
        </w:rPr>
        <w:t xml:space="preserve">, </w:t>
      </w:r>
      <w:r w:rsidR="00D62570" w:rsidRPr="0075635A">
        <w:rPr>
          <w:sz w:val="24"/>
          <w:szCs w:val="24"/>
        </w:rPr>
        <w:t>руководствуясь статьей 28 Устава городского округа Пелым</w:t>
      </w:r>
      <w:r w:rsidR="00E26E0D" w:rsidRPr="0075635A">
        <w:rPr>
          <w:sz w:val="24"/>
          <w:szCs w:val="24"/>
        </w:rPr>
        <w:t xml:space="preserve"> </w:t>
      </w:r>
    </w:p>
    <w:p w:rsidR="00B323A9" w:rsidRPr="0016133A" w:rsidRDefault="00CD2E8B" w:rsidP="0075635A">
      <w:pPr>
        <w:rPr>
          <w:b/>
          <w:sz w:val="28"/>
          <w:szCs w:val="28"/>
        </w:rPr>
      </w:pPr>
      <w:r w:rsidRPr="0016133A">
        <w:rPr>
          <w:b/>
          <w:sz w:val="28"/>
          <w:szCs w:val="28"/>
        </w:rPr>
        <w:t>ПОСТАНОВЛЯЮ</w:t>
      </w:r>
      <w:r w:rsidR="00E26E0D" w:rsidRPr="0016133A">
        <w:rPr>
          <w:b/>
          <w:sz w:val="28"/>
          <w:szCs w:val="28"/>
        </w:rPr>
        <w:t>:</w:t>
      </w:r>
    </w:p>
    <w:p w:rsidR="009B269B" w:rsidRPr="0075635A" w:rsidRDefault="00685377" w:rsidP="0075635A">
      <w:pPr>
        <w:ind w:firstLine="714"/>
        <w:jc w:val="both"/>
        <w:rPr>
          <w:sz w:val="24"/>
          <w:szCs w:val="24"/>
        </w:rPr>
      </w:pPr>
      <w:r w:rsidRPr="0075635A">
        <w:rPr>
          <w:sz w:val="24"/>
          <w:szCs w:val="24"/>
        </w:rPr>
        <w:t>1.</w:t>
      </w:r>
      <w:r w:rsidRPr="0075635A">
        <w:rPr>
          <w:b/>
          <w:sz w:val="24"/>
          <w:szCs w:val="24"/>
        </w:rPr>
        <w:t xml:space="preserve"> </w:t>
      </w:r>
      <w:r w:rsidR="009B269B" w:rsidRPr="0075635A">
        <w:rPr>
          <w:sz w:val="24"/>
          <w:szCs w:val="24"/>
        </w:rPr>
        <w:t>Внести изменения</w:t>
      </w:r>
      <w:r w:rsidR="009B269B" w:rsidRPr="0075635A">
        <w:rPr>
          <w:spacing w:val="-3"/>
          <w:sz w:val="24"/>
          <w:szCs w:val="24"/>
        </w:rPr>
        <w:t xml:space="preserve"> в </w:t>
      </w:r>
      <w:r w:rsidR="00B7221C" w:rsidRPr="0075635A">
        <w:rPr>
          <w:spacing w:val="-3"/>
          <w:sz w:val="24"/>
          <w:szCs w:val="24"/>
        </w:rPr>
        <w:t>Регламент</w:t>
      </w:r>
      <w:r w:rsidR="00B7221C" w:rsidRPr="0075635A">
        <w:rPr>
          <w:sz w:val="24"/>
          <w:szCs w:val="24"/>
        </w:rPr>
        <w:t xml:space="preserve"> антитеррористической комиссии городского округа Пелым </w:t>
      </w:r>
      <w:r w:rsidR="00B7221C" w:rsidRPr="0075635A">
        <w:rPr>
          <w:bCs/>
          <w:sz w:val="24"/>
          <w:szCs w:val="24"/>
        </w:rPr>
        <w:t>(приложение № 2</w:t>
      </w:r>
      <w:r w:rsidRPr="0075635A">
        <w:rPr>
          <w:bCs/>
          <w:sz w:val="24"/>
          <w:szCs w:val="24"/>
        </w:rPr>
        <w:t>)</w:t>
      </w:r>
      <w:r w:rsidR="009B269B" w:rsidRPr="0075635A">
        <w:rPr>
          <w:bCs/>
          <w:sz w:val="24"/>
          <w:szCs w:val="24"/>
        </w:rPr>
        <w:t xml:space="preserve">, </w:t>
      </w:r>
      <w:r w:rsidR="0016133A" w:rsidRPr="0075635A">
        <w:rPr>
          <w:sz w:val="24"/>
          <w:szCs w:val="24"/>
        </w:rPr>
        <w:t xml:space="preserve">дополнив пункт 37 подпунктом 1 </w:t>
      </w:r>
      <w:r w:rsidR="009B269B" w:rsidRPr="0075635A">
        <w:rPr>
          <w:sz w:val="24"/>
          <w:szCs w:val="24"/>
        </w:rPr>
        <w:t>следующего содержания:</w:t>
      </w:r>
    </w:p>
    <w:p w:rsidR="009B269B" w:rsidRPr="0075635A" w:rsidRDefault="009B269B" w:rsidP="0075635A">
      <w:pPr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 w:rsidRPr="0075635A">
        <w:rPr>
          <w:bCs/>
          <w:sz w:val="24"/>
          <w:szCs w:val="24"/>
        </w:rPr>
        <w:t>«</w:t>
      </w:r>
      <w:r w:rsidRPr="0075635A">
        <w:rPr>
          <w:sz w:val="24"/>
          <w:szCs w:val="24"/>
        </w:rPr>
        <w:t>Рассмотрение Комиссией вопросов, отнесенных к ее компетенции, и принятие решений по ним может осуществляться без созыва заседания Комиссии путем заочного голосования членов Комиссии.</w:t>
      </w:r>
    </w:p>
    <w:p w:rsidR="009B269B" w:rsidRPr="0075635A" w:rsidRDefault="009B269B" w:rsidP="0075635A">
      <w:pPr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 w:rsidRPr="0075635A">
        <w:rPr>
          <w:sz w:val="24"/>
          <w:szCs w:val="24"/>
        </w:rPr>
        <w:t>При представлении письменных мнений члены Комиссии выражают согласие или несогласие на принятие проекта решения Комиссии. Непредставление членами Комиссии письменных мнений по проекту решения Комиссии в течение трех рабочих дней, следующих за днем его направления, считается выражением согласия на принятие проекта решения Комиссии.</w:t>
      </w:r>
    </w:p>
    <w:p w:rsidR="009B269B" w:rsidRPr="0075635A" w:rsidRDefault="009B269B" w:rsidP="0075635A">
      <w:pPr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 w:rsidRPr="0075635A">
        <w:rPr>
          <w:sz w:val="24"/>
          <w:szCs w:val="24"/>
        </w:rPr>
        <w:t>Обобщение поступивших письменных мнений членов Комиссии и определение итогов рассмотрения проекта решения Комиссии путем заочного голосования осуществляет секретарь Комиссии</w:t>
      </w:r>
      <w:r w:rsidR="00072504" w:rsidRPr="0075635A">
        <w:rPr>
          <w:sz w:val="24"/>
          <w:szCs w:val="24"/>
        </w:rPr>
        <w:t>»</w:t>
      </w:r>
      <w:r w:rsidR="00DA4F2A" w:rsidRPr="0075635A">
        <w:rPr>
          <w:sz w:val="24"/>
          <w:szCs w:val="24"/>
        </w:rPr>
        <w:t>.</w:t>
      </w:r>
    </w:p>
    <w:p w:rsidR="00DA4F2A" w:rsidRPr="0075635A" w:rsidRDefault="00DA4F2A" w:rsidP="0075635A">
      <w:pPr>
        <w:tabs>
          <w:tab w:val="left" w:pos="3119"/>
          <w:tab w:val="left" w:pos="3261"/>
          <w:tab w:val="left" w:pos="6540"/>
        </w:tabs>
        <w:ind w:firstLine="714"/>
        <w:jc w:val="both"/>
        <w:rPr>
          <w:sz w:val="24"/>
          <w:szCs w:val="24"/>
        </w:rPr>
      </w:pPr>
      <w:r w:rsidRPr="0075635A">
        <w:rPr>
          <w:sz w:val="24"/>
          <w:szCs w:val="24"/>
        </w:rPr>
        <w:t>2. Внести изменения в пункт 2</w:t>
      </w:r>
      <w:r w:rsidR="0016133A" w:rsidRPr="0075635A">
        <w:rPr>
          <w:sz w:val="24"/>
          <w:szCs w:val="24"/>
        </w:rPr>
        <w:t xml:space="preserve">, дополнив подпунктом 4 </w:t>
      </w:r>
      <w:r w:rsidRPr="0075635A">
        <w:rPr>
          <w:sz w:val="24"/>
          <w:szCs w:val="24"/>
        </w:rPr>
        <w:t>следующего содержания:</w:t>
      </w:r>
    </w:p>
    <w:p w:rsidR="00C632C0" w:rsidRPr="0075635A" w:rsidRDefault="00DA4F2A" w:rsidP="0075635A">
      <w:pPr>
        <w:tabs>
          <w:tab w:val="left" w:pos="3119"/>
          <w:tab w:val="left" w:pos="3261"/>
          <w:tab w:val="left" w:pos="6540"/>
        </w:tabs>
        <w:ind w:firstLine="714"/>
        <w:jc w:val="both"/>
        <w:rPr>
          <w:sz w:val="24"/>
          <w:szCs w:val="24"/>
        </w:rPr>
      </w:pPr>
      <w:r w:rsidRPr="0075635A">
        <w:rPr>
          <w:spacing w:val="-3"/>
          <w:sz w:val="24"/>
          <w:szCs w:val="24"/>
        </w:rPr>
        <w:t>4) Бланк решения  председателя антитеррористической комиссии городского округа Пелым</w:t>
      </w:r>
      <w:r w:rsidRPr="0075635A">
        <w:rPr>
          <w:sz w:val="24"/>
          <w:szCs w:val="24"/>
        </w:rPr>
        <w:t xml:space="preserve"> </w:t>
      </w:r>
      <w:hyperlink w:anchor="Par212" w:tooltip="Приложение N 3" w:history="1">
        <w:r w:rsidRPr="0075635A">
          <w:rPr>
            <w:spacing w:val="-3"/>
            <w:sz w:val="24"/>
            <w:szCs w:val="24"/>
          </w:rPr>
          <w:t>(Приложение N 4)</w:t>
        </w:r>
      </w:hyperlink>
      <w:r w:rsidR="0016133A" w:rsidRPr="0075635A">
        <w:rPr>
          <w:spacing w:val="-3"/>
          <w:sz w:val="24"/>
          <w:szCs w:val="24"/>
        </w:rPr>
        <w:t>.</w:t>
      </w:r>
    </w:p>
    <w:p w:rsidR="00815498" w:rsidRPr="0075635A" w:rsidRDefault="00333255" w:rsidP="0075635A">
      <w:pPr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 w:rsidRPr="0075635A">
        <w:rPr>
          <w:sz w:val="24"/>
          <w:szCs w:val="24"/>
        </w:rPr>
        <w:t>3</w:t>
      </w:r>
      <w:r w:rsidR="00815498" w:rsidRPr="0075635A">
        <w:rPr>
          <w:sz w:val="24"/>
          <w:szCs w:val="24"/>
        </w:rPr>
        <w:t>. Опубликовать настоящее постановление в и</w:t>
      </w:r>
      <w:r w:rsidR="0016133A" w:rsidRPr="0075635A">
        <w:rPr>
          <w:sz w:val="24"/>
          <w:szCs w:val="24"/>
        </w:rPr>
        <w:t xml:space="preserve">нформационной </w:t>
      </w:r>
      <w:r w:rsidR="00815498" w:rsidRPr="0075635A">
        <w:rPr>
          <w:sz w:val="24"/>
          <w:szCs w:val="24"/>
        </w:rPr>
        <w:t>газете «Пелымский вестник» и разместить на официальном сайте городского округа Пелым в сети «Интернет».</w:t>
      </w:r>
    </w:p>
    <w:p w:rsidR="00D8208E" w:rsidRPr="0016133A" w:rsidRDefault="00333255" w:rsidP="0075635A">
      <w:pPr>
        <w:pStyle w:val="2"/>
        <w:ind w:firstLine="714"/>
        <w:jc w:val="both"/>
        <w:rPr>
          <w:szCs w:val="28"/>
        </w:rPr>
      </w:pPr>
      <w:r w:rsidRPr="0075635A">
        <w:rPr>
          <w:sz w:val="24"/>
          <w:szCs w:val="24"/>
        </w:rPr>
        <w:t>4</w:t>
      </w:r>
      <w:r w:rsidR="000515AF" w:rsidRPr="0075635A">
        <w:rPr>
          <w:sz w:val="24"/>
          <w:szCs w:val="24"/>
        </w:rPr>
        <w:t>.</w:t>
      </w:r>
      <w:r w:rsidR="00D8208E" w:rsidRPr="0075635A">
        <w:rPr>
          <w:sz w:val="24"/>
          <w:szCs w:val="24"/>
        </w:rPr>
        <w:t xml:space="preserve"> </w:t>
      </w:r>
      <w:r w:rsidR="002623E4" w:rsidRPr="0075635A">
        <w:rPr>
          <w:iCs/>
          <w:sz w:val="24"/>
          <w:szCs w:val="24"/>
        </w:rPr>
        <w:t>Контроль за ис</w:t>
      </w:r>
      <w:r w:rsidR="00D8208E" w:rsidRPr="0075635A">
        <w:rPr>
          <w:iCs/>
          <w:sz w:val="24"/>
          <w:szCs w:val="24"/>
        </w:rPr>
        <w:t xml:space="preserve">полнением настоящего </w:t>
      </w:r>
      <w:r w:rsidR="00E26E0D" w:rsidRPr="0075635A">
        <w:rPr>
          <w:iCs/>
          <w:sz w:val="24"/>
          <w:szCs w:val="24"/>
        </w:rPr>
        <w:t xml:space="preserve">постановления </w:t>
      </w:r>
      <w:r w:rsidR="00E26E0D" w:rsidRPr="0075635A">
        <w:rPr>
          <w:sz w:val="24"/>
          <w:szCs w:val="24"/>
        </w:rPr>
        <w:t>оставляю за собой.</w:t>
      </w:r>
    </w:p>
    <w:p w:rsidR="00E26E0D" w:rsidRDefault="00E26E0D" w:rsidP="00250452">
      <w:pPr>
        <w:pStyle w:val="2"/>
        <w:jc w:val="both"/>
        <w:rPr>
          <w:iCs/>
          <w:szCs w:val="28"/>
        </w:rPr>
      </w:pPr>
    </w:p>
    <w:p w:rsidR="0016133A" w:rsidRDefault="0016133A" w:rsidP="00250452">
      <w:pPr>
        <w:pStyle w:val="2"/>
        <w:jc w:val="both"/>
        <w:rPr>
          <w:iCs/>
          <w:szCs w:val="28"/>
        </w:rPr>
      </w:pPr>
    </w:p>
    <w:p w:rsidR="0075635A" w:rsidRDefault="0075635A" w:rsidP="00250452">
      <w:pPr>
        <w:pStyle w:val="2"/>
        <w:jc w:val="both"/>
        <w:rPr>
          <w:iCs/>
          <w:szCs w:val="28"/>
        </w:rPr>
      </w:pPr>
    </w:p>
    <w:p w:rsidR="0075635A" w:rsidRPr="0016133A" w:rsidRDefault="0075635A" w:rsidP="00250452">
      <w:pPr>
        <w:pStyle w:val="2"/>
        <w:jc w:val="both"/>
        <w:rPr>
          <w:iCs/>
          <w:szCs w:val="28"/>
        </w:rPr>
      </w:pPr>
    </w:p>
    <w:p w:rsidR="00E26E0D" w:rsidRDefault="009C5CA7" w:rsidP="009C4E0E">
      <w:pPr>
        <w:jc w:val="both"/>
        <w:rPr>
          <w:sz w:val="28"/>
          <w:szCs w:val="28"/>
        </w:rPr>
      </w:pPr>
      <w:r w:rsidRPr="0016133A">
        <w:rPr>
          <w:sz w:val="28"/>
          <w:szCs w:val="28"/>
        </w:rPr>
        <w:t>Г</w:t>
      </w:r>
      <w:r w:rsidR="00505528" w:rsidRPr="0016133A">
        <w:rPr>
          <w:sz w:val="28"/>
          <w:szCs w:val="28"/>
        </w:rPr>
        <w:t xml:space="preserve">лава </w:t>
      </w:r>
      <w:r w:rsidR="002E370D" w:rsidRPr="0016133A">
        <w:rPr>
          <w:sz w:val="28"/>
          <w:szCs w:val="28"/>
        </w:rPr>
        <w:t xml:space="preserve">городского округа Пелым                             </w:t>
      </w:r>
      <w:r w:rsidR="00505528" w:rsidRPr="0016133A">
        <w:rPr>
          <w:sz w:val="28"/>
          <w:szCs w:val="28"/>
        </w:rPr>
        <w:t xml:space="preserve">     </w:t>
      </w:r>
      <w:r w:rsidR="002E370D" w:rsidRPr="0016133A">
        <w:rPr>
          <w:sz w:val="28"/>
          <w:szCs w:val="28"/>
        </w:rPr>
        <w:t xml:space="preserve">  </w:t>
      </w:r>
      <w:r w:rsidR="00E26E0D" w:rsidRPr="0016133A">
        <w:rPr>
          <w:sz w:val="28"/>
          <w:szCs w:val="28"/>
        </w:rPr>
        <w:t xml:space="preserve">  </w:t>
      </w:r>
      <w:r w:rsidR="00C26E6B" w:rsidRPr="0016133A">
        <w:rPr>
          <w:sz w:val="28"/>
          <w:szCs w:val="28"/>
        </w:rPr>
        <w:t xml:space="preserve">    </w:t>
      </w:r>
      <w:r w:rsidR="00E26E0D" w:rsidRPr="0016133A">
        <w:rPr>
          <w:sz w:val="28"/>
          <w:szCs w:val="28"/>
        </w:rPr>
        <w:t xml:space="preserve">   </w:t>
      </w:r>
      <w:r w:rsidR="004F3AC1" w:rsidRPr="0016133A">
        <w:rPr>
          <w:sz w:val="28"/>
          <w:szCs w:val="28"/>
        </w:rPr>
        <w:t xml:space="preserve">       </w:t>
      </w:r>
      <w:r w:rsidR="0075635A">
        <w:rPr>
          <w:sz w:val="28"/>
          <w:szCs w:val="28"/>
        </w:rPr>
        <w:t xml:space="preserve">     </w:t>
      </w:r>
      <w:r w:rsidR="00E26E0D" w:rsidRPr="0016133A">
        <w:rPr>
          <w:sz w:val="28"/>
          <w:szCs w:val="28"/>
        </w:rPr>
        <w:t xml:space="preserve"> </w:t>
      </w:r>
      <w:r w:rsidR="002E370D" w:rsidRPr="0016133A">
        <w:rPr>
          <w:sz w:val="28"/>
          <w:szCs w:val="28"/>
        </w:rPr>
        <w:t xml:space="preserve">    </w:t>
      </w:r>
      <w:r w:rsidR="00505528" w:rsidRPr="0016133A">
        <w:rPr>
          <w:sz w:val="28"/>
          <w:szCs w:val="28"/>
        </w:rPr>
        <w:t>Ш.Т. Алиев</w:t>
      </w:r>
    </w:p>
    <w:p w:rsidR="0075635A" w:rsidRDefault="0075635A" w:rsidP="009C4E0E">
      <w:pPr>
        <w:jc w:val="both"/>
        <w:rPr>
          <w:sz w:val="28"/>
          <w:szCs w:val="28"/>
        </w:rPr>
      </w:pPr>
    </w:p>
    <w:p w:rsidR="009B269B" w:rsidRDefault="0090369C" w:rsidP="009B269B">
      <w:pPr>
        <w:ind w:right="14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23.6pt;margin-top:5.5pt;width:183.4pt;height:91.5pt;z-index:251658240" stroked="f">
            <v:textbox style="mso-next-textbox:#_x0000_s1048">
              <w:txbxContent>
                <w:p w:rsidR="00BF659A" w:rsidRDefault="00BF659A" w:rsidP="00BF659A">
                  <w:pPr>
                    <w:pStyle w:val="2"/>
                    <w:ind w:firstLine="0"/>
                    <w:rPr>
                      <w:szCs w:val="28"/>
                    </w:rPr>
                  </w:pPr>
                  <w:r w:rsidRPr="008A5325">
                    <w:rPr>
                      <w:szCs w:val="28"/>
                    </w:rPr>
                    <w:t xml:space="preserve">Приложение </w:t>
                  </w:r>
                  <w:r>
                    <w:rPr>
                      <w:szCs w:val="28"/>
                    </w:rPr>
                    <w:t>№ 4</w:t>
                  </w:r>
                </w:p>
                <w:p w:rsidR="00BF659A" w:rsidRPr="008A5325" w:rsidRDefault="00072001" w:rsidP="00BF659A">
                  <w:pPr>
                    <w:pStyle w:val="2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 постановлению </w:t>
                  </w:r>
                  <w:r w:rsidR="00BF659A">
                    <w:rPr>
                      <w:szCs w:val="28"/>
                    </w:rPr>
                    <w:t>главы городского округа Пелым</w:t>
                  </w:r>
                </w:p>
                <w:p w:rsidR="00BF659A" w:rsidRPr="0090369C" w:rsidRDefault="00072001" w:rsidP="00BF659A">
                  <w:pPr>
                    <w:pStyle w:val="2"/>
                    <w:ind w:firstLine="0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</w:rPr>
                    <w:t xml:space="preserve">от </w:t>
                  </w:r>
                  <w:r w:rsidR="00612802">
                    <w:rPr>
                      <w:szCs w:val="28"/>
                      <w:u w:val="single"/>
                    </w:rPr>
                    <w:t>23.09.</w:t>
                  </w:r>
                  <w:r w:rsidR="00BF659A" w:rsidRPr="00612802">
                    <w:rPr>
                      <w:szCs w:val="28"/>
                      <w:u w:val="single"/>
                    </w:rPr>
                    <w:t>20</w:t>
                  </w:r>
                  <w:r w:rsidRPr="00612802">
                    <w:rPr>
                      <w:szCs w:val="28"/>
                      <w:u w:val="single"/>
                    </w:rPr>
                    <w:t>20</w:t>
                  </w:r>
                  <w:r w:rsidR="00BF659A">
                    <w:rPr>
                      <w:szCs w:val="28"/>
                    </w:rPr>
                    <w:t xml:space="preserve"> </w:t>
                  </w:r>
                  <w:r w:rsidR="0090369C">
                    <w:rPr>
                      <w:szCs w:val="28"/>
                    </w:rPr>
                    <w:t xml:space="preserve">№ </w:t>
                  </w:r>
                  <w:r w:rsidR="0090369C">
                    <w:rPr>
                      <w:szCs w:val="28"/>
                      <w:u w:val="single"/>
                    </w:rPr>
                    <w:t>31</w:t>
                  </w:r>
                </w:p>
                <w:p w:rsidR="00BF659A" w:rsidRDefault="00BF659A" w:rsidP="00BF659A">
                  <w:pPr>
                    <w:pStyle w:val="ConsPlusNormal"/>
                  </w:pPr>
                </w:p>
                <w:p w:rsidR="00BF659A" w:rsidRDefault="00BF659A" w:rsidP="00BF659A">
                  <w:pPr>
                    <w:pStyle w:val="2"/>
                    <w:rPr>
                      <w:iCs/>
                      <w:szCs w:val="28"/>
                    </w:rPr>
                  </w:pPr>
                </w:p>
                <w:p w:rsidR="00BF659A" w:rsidRDefault="00BF659A" w:rsidP="00BF659A">
                  <w:pPr>
                    <w:pStyle w:val="2"/>
                    <w:rPr>
                      <w:rFonts w:ascii="Calibri" w:hAnsi="Calibri"/>
                      <w:iCs/>
                      <w:sz w:val="22"/>
                    </w:rPr>
                  </w:pPr>
                  <w:r>
                    <w:rPr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9B269B" w:rsidRDefault="009B269B" w:rsidP="009B269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202" style="position:absolute;left:0;text-align:left;margin-left:271.1pt;margin-top:-9.5pt;width:223.9pt;height:80.25pt;z-index:251657216" stroked="f">
            <v:textbox style="mso-next-textbox:#_x0000_s1047">
              <w:txbxContent>
                <w:p w:rsidR="009B269B" w:rsidRDefault="009B269B" w:rsidP="009B269B">
                  <w:pPr>
                    <w:pStyle w:val="2"/>
                    <w:rPr>
                      <w:rFonts w:ascii="Calibri" w:hAnsi="Calibri"/>
                      <w:iCs/>
                      <w:sz w:val="22"/>
                    </w:rPr>
                  </w:pPr>
                </w:p>
              </w:txbxContent>
            </v:textbox>
          </v:shape>
        </w:pict>
      </w:r>
    </w:p>
    <w:p w:rsidR="00BF659A" w:rsidRDefault="00BF659A" w:rsidP="00BF659A">
      <w:pPr>
        <w:ind w:right="141"/>
        <w:rPr>
          <w:sz w:val="28"/>
          <w:szCs w:val="28"/>
        </w:rPr>
      </w:pPr>
    </w:p>
    <w:p w:rsidR="00BF659A" w:rsidRDefault="00BF659A" w:rsidP="00BF659A">
      <w:pPr>
        <w:ind w:right="141"/>
        <w:rPr>
          <w:sz w:val="28"/>
          <w:szCs w:val="28"/>
        </w:rPr>
      </w:pPr>
    </w:p>
    <w:p w:rsidR="00BF659A" w:rsidRDefault="00BF659A" w:rsidP="00BF659A">
      <w:pPr>
        <w:ind w:right="141"/>
        <w:rPr>
          <w:sz w:val="28"/>
          <w:szCs w:val="28"/>
        </w:rPr>
      </w:pPr>
    </w:p>
    <w:p w:rsidR="00072001" w:rsidRDefault="00072001" w:rsidP="00BF659A">
      <w:pPr>
        <w:ind w:right="141"/>
        <w:rPr>
          <w:sz w:val="28"/>
          <w:szCs w:val="28"/>
        </w:rPr>
      </w:pPr>
    </w:p>
    <w:p w:rsidR="006B382F" w:rsidRDefault="006B382F" w:rsidP="006B382F">
      <w:pPr>
        <w:jc w:val="center"/>
        <w:rPr>
          <w:rFonts w:ascii="Arial" w:hAnsi="Arial"/>
          <w:noProof/>
        </w:rPr>
      </w:pPr>
    </w:p>
    <w:p w:rsidR="00BF659A" w:rsidRDefault="00FE6E3E" w:rsidP="006B382F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4191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9A" w:rsidRPr="006B382F" w:rsidRDefault="00BF659A" w:rsidP="006B382F">
      <w:pPr>
        <w:jc w:val="center"/>
        <w:rPr>
          <w:b/>
          <w:sz w:val="28"/>
          <w:szCs w:val="28"/>
        </w:rPr>
      </w:pPr>
      <w:r w:rsidRPr="006B382F">
        <w:rPr>
          <w:b/>
          <w:sz w:val="28"/>
          <w:szCs w:val="28"/>
        </w:rPr>
        <w:t>АНТИТЕРРОРИСТИЧЕСКАЯ КОМИССИЯ</w:t>
      </w:r>
    </w:p>
    <w:p w:rsidR="00BF659A" w:rsidRPr="0085530E" w:rsidRDefault="00BF659A" w:rsidP="006B382F">
      <w:pPr>
        <w:jc w:val="center"/>
        <w:rPr>
          <w:b/>
          <w:sz w:val="24"/>
          <w:szCs w:val="24"/>
        </w:rPr>
      </w:pPr>
      <w:r w:rsidRPr="006B382F">
        <w:rPr>
          <w:b/>
          <w:sz w:val="28"/>
          <w:szCs w:val="28"/>
        </w:rPr>
        <w:t>ГОРОДСКОГО ОКРУГА ПЕЛЫМ</w:t>
      </w:r>
    </w:p>
    <w:p w:rsidR="00BF659A" w:rsidRDefault="00BF659A" w:rsidP="006B382F">
      <w:pPr>
        <w:tabs>
          <w:tab w:val="left" w:pos="3615"/>
        </w:tabs>
        <w:ind w:right="141"/>
        <w:jc w:val="center"/>
        <w:rPr>
          <w:sz w:val="28"/>
          <w:szCs w:val="28"/>
        </w:rPr>
      </w:pPr>
    </w:p>
    <w:p w:rsidR="006B382F" w:rsidRDefault="006B382F" w:rsidP="006B382F">
      <w:pPr>
        <w:tabs>
          <w:tab w:val="left" w:pos="3615"/>
        </w:tabs>
        <w:ind w:right="141"/>
        <w:jc w:val="center"/>
        <w:rPr>
          <w:b/>
          <w:sz w:val="28"/>
          <w:szCs w:val="28"/>
        </w:rPr>
      </w:pPr>
      <w:r w:rsidRPr="006B382F">
        <w:rPr>
          <w:b/>
          <w:sz w:val="28"/>
          <w:szCs w:val="28"/>
        </w:rPr>
        <w:t>РЕШЕНИЕ</w:t>
      </w:r>
    </w:p>
    <w:p w:rsidR="00057112" w:rsidRPr="00057112" w:rsidRDefault="00057112" w:rsidP="006B382F">
      <w:pPr>
        <w:tabs>
          <w:tab w:val="left" w:pos="3615"/>
        </w:tabs>
        <w:ind w:right="141"/>
        <w:jc w:val="center"/>
        <w:rPr>
          <w:sz w:val="28"/>
          <w:szCs w:val="28"/>
        </w:rPr>
      </w:pPr>
      <w:r w:rsidRPr="00057112">
        <w:rPr>
          <w:sz w:val="28"/>
          <w:szCs w:val="28"/>
        </w:rPr>
        <w:t>п. Пелым</w:t>
      </w:r>
    </w:p>
    <w:p w:rsidR="00BF659A" w:rsidRPr="006E1F02" w:rsidRDefault="00BF659A" w:rsidP="006B382F">
      <w:pPr>
        <w:jc w:val="center"/>
        <w:rPr>
          <w:sz w:val="28"/>
          <w:szCs w:val="28"/>
        </w:rPr>
      </w:pPr>
    </w:p>
    <w:p w:rsidR="00BF659A" w:rsidRDefault="00BF659A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6B382F" w:rsidRDefault="006B382F" w:rsidP="00BF659A">
      <w:pPr>
        <w:rPr>
          <w:sz w:val="28"/>
          <w:szCs w:val="28"/>
        </w:rPr>
      </w:pPr>
    </w:p>
    <w:p w:rsidR="00BF659A" w:rsidRDefault="0090369C" w:rsidP="005015D7">
      <w:pPr>
        <w:rPr>
          <w:sz w:val="28"/>
          <w:szCs w:val="28"/>
        </w:rPr>
        <w:sectPr w:rsidR="00BF659A" w:rsidSect="0075635A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Председатель</w:t>
      </w:r>
    </w:p>
    <w:p w:rsidR="004F3AC1" w:rsidRDefault="004F3AC1" w:rsidP="0090369C">
      <w:pPr>
        <w:rPr>
          <w:sz w:val="28"/>
          <w:szCs w:val="28"/>
        </w:rPr>
      </w:pPr>
    </w:p>
    <w:sectPr w:rsidR="004F3AC1" w:rsidSect="007D2F96">
      <w:pgSz w:w="11906" w:h="16838"/>
      <w:pgMar w:top="1134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D2" w:rsidRDefault="006E58D2" w:rsidP="001E313F">
      <w:r>
        <w:separator/>
      </w:r>
    </w:p>
  </w:endnote>
  <w:endnote w:type="continuationSeparator" w:id="0">
    <w:p w:rsidR="006E58D2" w:rsidRDefault="006E58D2" w:rsidP="001E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D2" w:rsidRDefault="006E58D2" w:rsidP="001E313F">
      <w:r>
        <w:separator/>
      </w:r>
    </w:p>
  </w:footnote>
  <w:footnote w:type="continuationSeparator" w:id="0">
    <w:p w:rsidR="006E58D2" w:rsidRDefault="006E58D2" w:rsidP="001E3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96" w:rsidRPr="00072001" w:rsidRDefault="007D2F96">
    <w:pPr>
      <w:pStyle w:val="a7"/>
      <w:jc w:val="center"/>
      <w:rPr>
        <w:sz w:val="28"/>
        <w:szCs w:val="28"/>
      </w:rPr>
    </w:pPr>
    <w:r w:rsidRPr="00072001">
      <w:rPr>
        <w:sz w:val="28"/>
        <w:szCs w:val="28"/>
      </w:rPr>
      <w:fldChar w:fldCharType="begin"/>
    </w:r>
    <w:r w:rsidRPr="00072001">
      <w:rPr>
        <w:sz w:val="28"/>
        <w:szCs w:val="28"/>
      </w:rPr>
      <w:instrText xml:space="preserve"> PAGE   \* MERGEFORMAT </w:instrText>
    </w:r>
    <w:r w:rsidRPr="00072001">
      <w:rPr>
        <w:sz w:val="28"/>
        <w:szCs w:val="28"/>
      </w:rPr>
      <w:fldChar w:fldCharType="separate"/>
    </w:r>
    <w:r w:rsidR="00FE6E3E">
      <w:rPr>
        <w:noProof/>
        <w:sz w:val="28"/>
        <w:szCs w:val="28"/>
      </w:rPr>
      <w:t>3</w:t>
    </w:r>
    <w:r w:rsidRPr="00072001">
      <w:rPr>
        <w:sz w:val="28"/>
        <w:szCs w:val="28"/>
      </w:rPr>
      <w:fldChar w:fldCharType="end"/>
    </w:r>
  </w:p>
  <w:p w:rsidR="00C142B0" w:rsidRDefault="00C14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C54"/>
    <w:multiLevelType w:val="hybridMultilevel"/>
    <w:tmpl w:val="394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983"/>
    <w:multiLevelType w:val="hybridMultilevel"/>
    <w:tmpl w:val="6F5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0C16"/>
    <w:rsid w:val="00010970"/>
    <w:rsid w:val="000227CD"/>
    <w:rsid w:val="000327D2"/>
    <w:rsid w:val="00036868"/>
    <w:rsid w:val="000515AF"/>
    <w:rsid w:val="00057112"/>
    <w:rsid w:val="0006295B"/>
    <w:rsid w:val="00072001"/>
    <w:rsid w:val="00072504"/>
    <w:rsid w:val="00080C16"/>
    <w:rsid w:val="0009084E"/>
    <w:rsid w:val="000A401A"/>
    <w:rsid w:val="000A7B3B"/>
    <w:rsid w:val="000B18E2"/>
    <w:rsid w:val="000B37D6"/>
    <w:rsid w:val="0011500C"/>
    <w:rsid w:val="001328BC"/>
    <w:rsid w:val="00133B9F"/>
    <w:rsid w:val="0016133A"/>
    <w:rsid w:val="00195A6D"/>
    <w:rsid w:val="001D3207"/>
    <w:rsid w:val="001E313F"/>
    <w:rsid w:val="001F6B91"/>
    <w:rsid w:val="00202835"/>
    <w:rsid w:val="002346F4"/>
    <w:rsid w:val="00240095"/>
    <w:rsid w:val="00250452"/>
    <w:rsid w:val="002623E4"/>
    <w:rsid w:val="00290DEA"/>
    <w:rsid w:val="002C47BB"/>
    <w:rsid w:val="002E370D"/>
    <w:rsid w:val="00333255"/>
    <w:rsid w:val="00334EE9"/>
    <w:rsid w:val="00337DBC"/>
    <w:rsid w:val="00343D01"/>
    <w:rsid w:val="00350725"/>
    <w:rsid w:val="00351D71"/>
    <w:rsid w:val="00354213"/>
    <w:rsid w:val="00354C9E"/>
    <w:rsid w:val="0036189C"/>
    <w:rsid w:val="00366789"/>
    <w:rsid w:val="003A0C74"/>
    <w:rsid w:val="003C1796"/>
    <w:rsid w:val="003D7A98"/>
    <w:rsid w:val="00401172"/>
    <w:rsid w:val="00430BAA"/>
    <w:rsid w:val="004413A8"/>
    <w:rsid w:val="00457918"/>
    <w:rsid w:val="0046269F"/>
    <w:rsid w:val="00464265"/>
    <w:rsid w:val="004820AE"/>
    <w:rsid w:val="004853EC"/>
    <w:rsid w:val="00493F8E"/>
    <w:rsid w:val="004B1EDA"/>
    <w:rsid w:val="004C6451"/>
    <w:rsid w:val="004D2C2D"/>
    <w:rsid w:val="004F0CC4"/>
    <w:rsid w:val="004F363D"/>
    <w:rsid w:val="004F3AC1"/>
    <w:rsid w:val="005015D7"/>
    <w:rsid w:val="00501F9B"/>
    <w:rsid w:val="00505528"/>
    <w:rsid w:val="0051197C"/>
    <w:rsid w:val="00536EE0"/>
    <w:rsid w:val="00552449"/>
    <w:rsid w:val="00556A8F"/>
    <w:rsid w:val="00567185"/>
    <w:rsid w:val="00574F19"/>
    <w:rsid w:val="0058244E"/>
    <w:rsid w:val="00590BE8"/>
    <w:rsid w:val="005C78BA"/>
    <w:rsid w:val="005F27BE"/>
    <w:rsid w:val="00610801"/>
    <w:rsid w:val="00611781"/>
    <w:rsid w:val="00612802"/>
    <w:rsid w:val="00643188"/>
    <w:rsid w:val="00652882"/>
    <w:rsid w:val="0066774E"/>
    <w:rsid w:val="00676593"/>
    <w:rsid w:val="00685377"/>
    <w:rsid w:val="006944EB"/>
    <w:rsid w:val="006B2AF4"/>
    <w:rsid w:val="006B382F"/>
    <w:rsid w:val="006B608E"/>
    <w:rsid w:val="006C216B"/>
    <w:rsid w:val="006E1F02"/>
    <w:rsid w:val="006E58D2"/>
    <w:rsid w:val="007056F4"/>
    <w:rsid w:val="00725522"/>
    <w:rsid w:val="0073042D"/>
    <w:rsid w:val="00740C54"/>
    <w:rsid w:val="0075635A"/>
    <w:rsid w:val="0075636C"/>
    <w:rsid w:val="00765F2C"/>
    <w:rsid w:val="0077002B"/>
    <w:rsid w:val="00770B9B"/>
    <w:rsid w:val="00784E86"/>
    <w:rsid w:val="00795107"/>
    <w:rsid w:val="007A0A6E"/>
    <w:rsid w:val="007A783F"/>
    <w:rsid w:val="007D2F96"/>
    <w:rsid w:val="00803C7D"/>
    <w:rsid w:val="008079FD"/>
    <w:rsid w:val="00811AD8"/>
    <w:rsid w:val="00815498"/>
    <w:rsid w:val="00816CF8"/>
    <w:rsid w:val="00856814"/>
    <w:rsid w:val="00857958"/>
    <w:rsid w:val="0086345B"/>
    <w:rsid w:val="00891E32"/>
    <w:rsid w:val="00894D46"/>
    <w:rsid w:val="008C323B"/>
    <w:rsid w:val="008F62DC"/>
    <w:rsid w:val="0090167C"/>
    <w:rsid w:val="0090369C"/>
    <w:rsid w:val="00906457"/>
    <w:rsid w:val="00923DC6"/>
    <w:rsid w:val="009306DC"/>
    <w:rsid w:val="00945502"/>
    <w:rsid w:val="00952E96"/>
    <w:rsid w:val="00960F0C"/>
    <w:rsid w:val="00963DDC"/>
    <w:rsid w:val="00966BA0"/>
    <w:rsid w:val="00974F72"/>
    <w:rsid w:val="00986231"/>
    <w:rsid w:val="009A3ACA"/>
    <w:rsid w:val="009B269B"/>
    <w:rsid w:val="009C4E0E"/>
    <w:rsid w:val="009C5CA7"/>
    <w:rsid w:val="009E7501"/>
    <w:rsid w:val="00A20E21"/>
    <w:rsid w:val="00A279C5"/>
    <w:rsid w:val="00A32E60"/>
    <w:rsid w:val="00A37197"/>
    <w:rsid w:val="00A44295"/>
    <w:rsid w:val="00A446B0"/>
    <w:rsid w:val="00A53548"/>
    <w:rsid w:val="00A60869"/>
    <w:rsid w:val="00A83C6F"/>
    <w:rsid w:val="00AA57C7"/>
    <w:rsid w:val="00AD0015"/>
    <w:rsid w:val="00B07F0B"/>
    <w:rsid w:val="00B16F18"/>
    <w:rsid w:val="00B230FD"/>
    <w:rsid w:val="00B323A9"/>
    <w:rsid w:val="00B62025"/>
    <w:rsid w:val="00B7221C"/>
    <w:rsid w:val="00BB110A"/>
    <w:rsid w:val="00BB4FC6"/>
    <w:rsid w:val="00BC2E29"/>
    <w:rsid w:val="00BC44FC"/>
    <w:rsid w:val="00BD33CF"/>
    <w:rsid w:val="00BD3CA6"/>
    <w:rsid w:val="00BF659A"/>
    <w:rsid w:val="00C05CAC"/>
    <w:rsid w:val="00C1077B"/>
    <w:rsid w:val="00C13862"/>
    <w:rsid w:val="00C142B0"/>
    <w:rsid w:val="00C144DA"/>
    <w:rsid w:val="00C26E6B"/>
    <w:rsid w:val="00C272DF"/>
    <w:rsid w:val="00C34E24"/>
    <w:rsid w:val="00C632C0"/>
    <w:rsid w:val="00C719B5"/>
    <w:rsid w:val="00C72370"/>
    <w:rsid w:val="00C77B8C"/>
    <w:rsid w:val="00C81397"/>
    <w:rsid w:val="00C82E02"/>
    <w:rsid w:val="00CB4F25"/>
    <w:rsid w:val="00CC1595"/>
    <w:rsid w:val="00CC33BA"/>
    <w:rsid w:val="00CC6F36"/>
    <w:rsid w:val="00CD2E8B"/>
    <w:rsid w:val="00CD3196"/>
    <w:rsid w:val="00CF424C"/>
    <w:rsid w:val="00CF5247"/>
    <w:rsid w:val="00D35D1F"/>
    <w:rsid w:val="00D36ABE"/>
    <w:rsid w:val="00D62570"/>
    <w:rsid w:val="00D8136B"/>
    <w:rsid w:val="00D8208E"/>
    <w:rsid w:val="00DA4F2A"/>
    <w:rsid w:val="00DA50E1"/>
    <w:rsid w:val="00DB1116"/>
    <w:rsid w:val="00DD7DF5"/>
    <w:rsid w:val="00DE20AE"/>
    <w:rsid w:val="00E15DC3"/>
    <w:rsid w:val="00E26E0D"/>
    <w:rsid w:val="00E272BF"/>
    <w:rsid w:val="00E345D3"/>
    <w:rsid w:val="00E375A0"/>
    <w:rsid w:val="00E40BA8"/>
    <w:rsid w:val="00E45B75"/>
    <w:rsid w:val="00E73F04"/>
    <w:rsid w:val="00E848BE"/>
    <w:rsid w:val="00E95AD0"/>
    <w:rsid w:val="00EA4ECA"/>
    <w:rsid w:val="00EB1B2D"/>
    <w:rsid w:val="00ED0B7B"/>
    <w:rsid w:val="00EE54E6"/>
    <w:rsid w:val="00F13275"/>
    <w:rsid w:val="00F17637"/>
    <w:rsid w:val="00F3315C"/>
    <w:rsid w:val="00F40397"/>
    <w:rsid w:val="00FA04D8"/>
    <w:rsid w:val="00FB0A04"/>
    <w:rsid w:val="00FC0825"/>
    <w:rsid w:val="00FE0FA1"/>
    <w:rsid w:val="00FE349E"/>
    <w:rsid w:val="00FE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B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0B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C1796"/>
    <w:pPr>
      <w:ind w:firstLine="709"/>
    </w:pPr>
    <w:rPr>
      <w:sz w:val="28"/>
    </w:rPr>
  </w:style>
  <w:style w:type="table" w:styleId="a3">
    <w:name w:val="Table Grid"/>
    <w:basedOn w:val="a1"/>
    <w:rsid w:val="003C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50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A50E1"/>
  </w:style>
  <w:style w:type="character" w:customStyle="1" w:styleId="20">
    <w:name w:val="Основной текст с отступом 2 Знак"/>
    <w:link w:val="2"/>
    <w:rsid w:val="00D8208E"/>
    <w:rPr>
      <w:sz w:val="28"/>
    </w:rPr>
  </w:style>
  <w:style w:type="paragraph" w:styleId="a6">
    <w:name w:val="List Paragraph"/>
    <w:basedOn w:val="a"/>
    <w:uiPriority w:val="99"/>
    <w:qFormat/>
    <w:rsid w:val="00652882"/>
    <w:pPr>
      <w:ind w:left="720" w:firstLine="709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1E31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13F"/>
  </w:style>
  <w:style w:type="paragraph" w:styleId="a9">
    <w:name w:val="footer"/>
    <w:basedOn w:val="a"/>
    <w:link w:val="aa"/>
    <w:uiPriority w:val="99"/>
    <w:rsid w:val="001E31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10E8DC17670A9788E1B60109B266BC1B4B8C9680DBAB9E265DF253E57527CCBCDEB60F6D9EF76FE6870F6405E7ADE8EDC24D23EA34EB5n8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2CBC-F4CD-4A3E-B68D-1F4B88F1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2699</CharactersWithSpaces>
  <SharedDoc>false</SharedDoc>
  <HLinks>
    <vt:vector size="12" baseType="variant"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consultantplus://offline/ref=79010E8DC17670A9788E1B60109B266BC1B4B8C9680DBAB9E265DF253E57527CCBCDEB60F6D9EF76FE6870F6405E7ADE8EDC24D23EA34EB5n8z5K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Dima</cp:lastModifiedBy>
  <cp:revision>2</cp:revision>
  <cp:lastPrinted>2020-09-18T06:26:00Z</cp:lastPrinted>
  <dcterms:created xsi:type="dcterms:W3CDTF">2020-09-28T11:06:00Z</dcterms:created>
  <dcterms:modified xsi:type="dcterms:W3CDTF">2020-09-28T11:06:00Z</dcterms:modified>
</cp:coreProperties>
</file>