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BF327B" w:rsidRDefault="0052454A" w:rsidP="00114D7A">
      <w:pPr>
        <w:jc w:val="center"/>
        <w:rPr>
          <w:b/>
          <w:color w:val="000000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CD9" w:rsidRPr="00862CD9">
        <w:rPr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45pt;margin-top:-19.05pt;width:78.45pt;height:23.3pt;z-index:2516577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85BE0" w:rsidRPr="00862CD9" w:rsidRDefault="00C85BE0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D42784" w:rsidP="00114D7A">
      <w:pPr>
        <w:jc w:val="center"/>
        <w:rPr>
          <w:b/>
          <w:color w:val="000000"/>
          <w:sz w:val="32"/>
        </w:rPr>
      </w:pPr>
      <w:r>
        <w:rPr>
          <w:noProof/>
        </w:rPr>
        <w:pict>
          <v:rect id="_x0000_s1032" style="position:absolute;left:0;text-align:left;margin-left:369.95pt;margin-top:8.15pt;width:111.75pt;height:31.45pt;z-index:251658752" strokecolor="white">
            <v:textbox>
              <w:txbxContent>
                <w:p w:rsidR="00D42784" w:rsidRPr="00D42784" w:rsidRDefault="00D42784" w:rsidP="00372DA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B2218" w:rsidRDefault="00CB2218" w:rsidP="00114D7A">
      <w:pPr>
        <w:jc w:val="center"/>
        <w:rPr>
          <w:b/>
          <w:color w:val="000000"/>
          <w:sz w:val="32"/>
        </w:rPr>
      </w:pPr>
    </w:p>
    <w:p w:rsidR="006B46EE" w:rsidRPr="006B46EE" w:rsidRDefault="006B46EE" w:rsidP="00CB2218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FB3451" w:rsidRPr="00A409CF" w:rsidRDefault="005A1208" w:rsidP="00114D7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FB3451" w:rsidRPr="00A409CF" w:rsidRDefault="00FB3451" w:rsidP="00114D7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E874F6" w:rsidTr="00A24FCB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218" w:rsidRDefault="00CB2218" w:rsidP="00CB2218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B3451" w:rsidRPr="00E874F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2DA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09</w:t>
            </w:r>
            <w:r w:rsidRPr="00CB22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6C3AC0" w:rsidRPr="00E874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0C3F1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6C3AC0" w:rsidRPr="00E874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2012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</w:t>
            </w:r>
            <w:r w:rsidR="00FB3451" w:rsidRPr="00E87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0D4022" w:rsidRPr="00E87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2DA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338</w:t>
            </w:r>
          </w:p>
          <w:p w:rsidR="00CB2218" w:rsidRPr="00CB2218" w:rsidRDefault="00CB2218" w:rsidP="00CB2218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E874F6" w:rsidRDefault="00FB3451" w:rsidP="00372DA9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4F6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862CD9" w:rsidRPr="00E874F6" w:rsidRDefault="00862CD9" w:rsidP="00114D7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152A" w:rsidRDefault="00A24FCB" w:rsidP="00114D7A">
            <w:pPr>
              <w:pStyle w:val="a6"/>
              <w:ind w:firstLine="708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74F6">
              <w:rPr>
                <w:b/>
                <w:bCs/>
                <w:sz w:val="28"/>
                <w:szCs w:val="28"/>
                <w:lang w:val="ru-RU" w:eastAsia="ru-RU"/>
              </w:rPr>
              <w:t>О</w:t>
            </w:r>
            <w:r w:rsidR="00E66597" w:rsidRPr="00E874F6">
              <w:rPr>
                <w:b/>
                <w:bCs/>
                <w:sz w:val="28"/>
                <w:szCs w:val="28"/>
                <w:lang w:val="ru-RU" w:eastAsia="ru-RU"/>
              </w:rPr>
              <w:t>б организации</w:t>
            </w:r>
            <w:r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D6138D">
              <w:rPr>
                <w:b/>
                <w:bCs/>
                <w:sz w:val="28"/>
                <w:szCs w:val="28"/>
                <w:lang w:val="ru-RU" w:eastAsia="ru-RU"/>
              </w:rPr>
              <w:t xml:space="preserve">и </w:t>
            </w:r>
            <w:r w:rsidR="006B46EE" w:rsidRPr="00E874F6">
              <w:rPr>
                <w:b/>
                <w:bCs/>
                <w:sz w:val="28"/>
                <w:szCs w:val="28"/>
                <w:lang w:val="ru-RU" w:eastAsia="ru-RU"/>
              </w:rPr>
              <w:t>проведении</w:t>
            </w:r>
            <w:r w:rsidR="006C3AC0"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B46EE" w:rsidRPr="00E874F6">
              <w:rPr>
                <w:b/>
                <w:bCs/>
                <w:sz w:val="28"/>
                <w:szCs w:val="28"/>
                <w:lang w:val="ru-RU" w:eastAsia="ru-RU"/>
              </w:rPr>
              <w:t>муниципальног</w:t>
            </w:r>
            <w:r w:rsidR="006C3AC0" w:rsidRPr="00E874F6">
              <w:rPr>
                <w:b/>
                <w:bCs/>
                <w:sz w:val="28"/>
                <w:szCs w:val="28"/>
                <w:lang w:val="ru-RU" w:eastAsia="ru-RU"/>
              </w:rPr>
              <w:t>о этапа</w:t>
            </w:r>
            <w:r w:rsidR="006B46EE"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D6138D">
              <w:rPr>
                <w:b/>
                <w:bCs/>
                <w:sz w:val="28"/>
                <w:szCs w:val="28"/>
                <w:lang w:val="ru-RU" w:eastAsia="ru-RU"/>
              </w:rPr>
              <w:t>в</w:t>
            </w:r>
            <w:r w:rsidRPr="00E874F6">
              <w:rPr>
                <w:b/>
                <w:bCs/>
                <w:sz w:val="28"/>
                <w:szCs w:val="28"/>
                <w:lang w:val="ru-RU" w:eastAsia="ru-RU"/>
              </w:rPr>
              <w:t>сероссийской олимпиады шк</w:t>
            </w:r>
            <w:r w:rsidR="00E66597"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ольников по общеобразовательным </w:t>
            </w:r>
            <w:r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предметам </w:t>
            </w:r>
          </w:p>
          <w:p w:rsidR="00A24FCB" w:rsidRPr="00E874F6" w:rsidRDefault="00A24FCB" w:rsidP="00114D7A">
            <w:pPr>
              <w:pStyle w:val="a6"/>
              <w:ind w:firstLine="708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в </w:t>
            </w:r>
            <w:r w:rsidRPr="00C863B2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="00310B7E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="00606918" w:rsidRPr="00C863B2">
              <w:rPr>
                <w:b/>
                <w:bCs/>
                <w:sz w:val="28"/>
                <w:szCs w:val="28"/>
                <w:lang w:val="ru-RU" w:eastAsia="ru-RU"/>
              </w:rPr>
              <w:t>/</w:t>
            </w:r>
            <w:r w:rsidR="006C3AC0" w:rsidRPr="00C863B2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="00310B7E">
              <w:rPr>
                <w:b/>
                <w:bCs/>
                <w:sz w:val="28"/>
                <w:szCs w:val="28"/>
                <w:lang w:val="ru-RU" w:eastAsia="ru-RU"/>
              </w:rPr>
              <w:t>21</w:t>
            </w:r>
            <w:r w:rsidR="00E66597"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6C3AC0" w:rsidRPr="00E874F6">
              <w:rPr>
                <w:b/>
                <w:bCs/>
                <w:sz w:val="28"/>
                <w:szCs w:val="28"/>
                <w:lang w:val="ru-RU" w:eastAsia="ru-RU"/>
              </w:rPr>
              <w:t xml:space="preserve">учебном году </w:t>
            </w:r>
            <w:r w:rsidRPr="00E874F6">
              <w:rPr>
                <w:b/>
                <w:bCs/>
                <w:sz w:val="28"/>
                <w:szCs w:val="28"/>
                <w:lang w:val="ru-RU" w:eastAsia="ru-RU"/>
              </w:rPr>
              <w:t>в городском округе Пелым</w:t>
            </w:r>
          </w:p>
          <w:p w:rsidR="00FB3451" w:rsidRPr="00372DA9" w:rsidRDefault="00FB3451" w:rsidP="00114D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4FCB" w:rsidRPr="00E874F6" w:rsidRDefault="00BF6129" w:rsidP="00CB2218">
      <w:pPr>
        <w:ind w:firstLine="714"/>
        <w:jc w:val="both"/>
        <w:rPr>
          <w:bCs/>
          <w:sz w:val="28"/>
          <w:szCs w:val="28"/>
        </w:rPr>
      </w:pPr>
      <w:r w:rsidRPr="0020126F">
        <w:rPr>
          <w:bCs/>
          <w:sz w:val="28"/>
          <w:szCs w:val="28"/>
        </w:rPr>
        <w:t>В соответствии с приказа</w:t>
      </w:r>
      <w:r w:rsidR="00D6138D" w:rsidRPr="0020126F">
        <w:rPr>
          <w:bCs/>
          <w:sz w:val="28"/>
          <w:szCs w:val="28"/>
        </w:rPr>
        <w:t>м</w:t>
      </w:r>
      <w:r w:rsidRPr="0020126F">
        <w:rPr>
          <w:bCs/>
          <w:sz w:val="28"/>
          <w:szCs w:val="28"/>
        </w:rPr>
        <w:t>и</w:t>
      </w:r>
      <w:r w:rsidR="00D6138D" w:rsidRPr="0020126F">
        <w:rPr>
          <w:bCs/>
          <w:sz w:val="28"/>
          <w:szCs w:val="28"/>
        </w:rPr>
        <w:t xml:space="preserve"> М</w:t>
      </w:r>
      <w:r w:rsidR="00A24FCB" w:rsidRPr="0020126F">
        <w:rPr>
          <w:bCs/>
          <w:sz w:val="28"/>
          <w:szCs w:val="28"/>
        </w:rPr>
        <w:t>ини</w:t>
      </w:r>
      <w:r w:rsidR="00372DA9">
        <w:rPr>
          <w:bCs/>
          <w:sz w:val="28"/>
          <w:szCs w:val="28"/>
        </w:rPr>
        <w:t>стерства просвещения Р</w:t>
      </w:r>
      <w:r w:rsidR="00816651">
        <w:rPr>
          <w:bCs/>
          <w:sz w:val="28"/>
          <w:szCs w:val="28"/>
        </w:rPr>
        <w:t>оссийско</w:t>
      </w:r>
      <w:r w:rsidR="00372DA9">
        <w:rPr>
          <w:bCs/>
          <w:sz w:val="28"/>
          <w:szCs w:val="28"/>
        </w:rPr>
        <w:t>й Федерации от 17.03.2020 № 96 «</w:t>
      </w:r>
      <w:r w:rsidR="00816651">
        <w:rPr>
          <w:bCs/>
          <w:sz w:val="28"/>
          <w:szCs w:val="28"/>
        </w:rPr>
        <w:t xml:space="preserve"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</w:t>
      </w:r>
      <w:r w:rsidR="00372DA9">
        <w:rPr>
          <w:bCs/>
          <w:sz w:val="28"/>
          <w:szCs w:val="28"/>
        </w:rPr>
        <w:t>18 ноября 2013 г. № 1252»</w:t>
      </w:r>
      <w:r w:rsidR="00870D33" w:rsidRPr="0020126F">
        <w:rPr>
          <w:bCs/>
          <w:sz w:val="28"/>
          <w:szCs w:val="28"/>
        </w:rPr>
        <w:t>,</w:t>
      </w:r>
      <w:r w:rsidR="006B46EE" w:rsidRPr="00E874F6">
        <w:rPr>
          <w:bCs/>
          <w:sz w:val="28"/>
          <w:szCs w:val="28"/>
        </w:rPr>
        <w:t xml:space="preserve"> Министе</w:t>
      </w:r>
      <w:r w:rsidR="00435C2B">
        <w:rPr>
          <w:bCs/>
          <w:sz w:val="28"/>
          <w:szCs w:val="28"/>
        </w:rPr>
        <w:t>р</w:t>
      </w:r>
      <w:r w:rsidR="003E1794">
        <w:rPr>
          <w:bCs/>
          <w:sz w:val="28"/>
          <w:szCs w:val="28"/>
        </w:rPr>
        <w:t>ства</w:t>
      </w:r>
      <w:r w:rsidR="006B46EE" w:rsidRPr="00E874F6">
        <w:rPr>
          <w:bCs/>
          <w:sz w:val="28"/>
          <w:szCs w:val="28"/>
        </w:rPr>
        <w:t xml:space="preserve"> образ</w:t>
      </w:r>
      <w:r w:rsidR="00606918" w:rsidRPr="00E874F6">
        <w:rPr>
          <w:bCs/>
          <w:sz w:val="28"/>
          <w:szCs w:val="28"/>
        </w:rPr>
        <w:t>о</w:t>
      </w:r>
      <w:r w:rsidR="006C3AC0" w:rsidRPr="00E874F6">
        <w:rPr>
          <w:bCs/>
          <w:sz w:val="28"/>
          <w:szCs w:val="28"/>
        </w:rPr>
        <w:t>вания</w:t>
      </w:r>
      <w:r w:rsidR="003E1794">
        <w:rPr>
          <w:bCs/>
          <w:sz w:val="28"/>
          <w:szCs w:val="28"/>
        </w:rPr>
        <w:t xml:space="preserve"> и молодежной политики</w:t>
      </w:r>
      <w:r w:rsidR="006C3AC0" w:rsidRPr="00E874F6">
        <w:rPr>
          <w:bCs/>
          <w:sz w:val="28"/>
          <w:szCs w:val="28"/>
        </w:rPr>
        <w:t xml:space="preserve"> Свердловской области</w:t>
      </w:r>
      <w:r w:rsidR="0020126F">
        <w:rPr>
          <w:bCs/>
          <w:sz w:val="28"/>
          <w:szCs w:val="28"/>
        </w:rPr>
        <w:t xml:space="preserve"> от</w:t>
      </w:r>
      <w:r w:rsidR="00816651">
        <w:rPr>
          <w:bCs/>
          <w:sz w:val="28"/>
          <w:szCs w:val="28"/>
        </w:rPr>
        <w:t xml:space="preserve"> </w:t>
      </w:r>
      <w:r w:rsidR="0020126F">
        <w:rPr>
          <w:bCs/>
          <w:sz w:val="28"/>
          <w:szCs w:val="28"/>
        </w:rPr>
        <w:t>07.08.2020 № 614-Д «Об обеспечении организации и проведения всероссийской олимпиады школьников в Свердловской области в 2020/2021 учебном году»,</w:t>
      </w:r>
      <w:r w:rsidR="006C3AC0" w:rsidRPr="00E874F6">
        <w:rPr>
          <w:bCs/>
          <w:sz w:val="28"/>
          <w:szCs w:val="28"/>
        </w:rPr>
        <w:t xml:space="preserve"> от </w:t>
      </w:r>
      <w:r w:rsidR="00310B7E">
        <w:rPr>
          <w:bCs/>
          <w:sz w:val="28"/>
          <w:szCs w:val="28"/>
        </w:rPr>
        <w:t xml:space="preserve">29.10.2020 </w:t>
      </w:r>
      <w:r w:rsidR="006C3AC0" w:rsidRPr="00E874F6">
        <w:rPr>
          <w:bCs/>
          <w:sz w:val="28"/>
          <w:szCs w:val="28"/>
        </w:rPr>
        <w:t xml:space="preserve">№ </w:t>
      </w:r>
      <w:r w:rsidR="00310B7E">
        <w:rPr>
          <w:bCs/>
          <w:sz w:val="28"/>
          <w:szCs w:val="28"/>
        </w:rPr>
        <w:t>791</w:t>
      </w:r>
      <w:r w:rsidR="006C3AC0" w:rsidRPr="00E874F6">
        <w:rPr>
          <w:bCs/>
          <w:sz w:val="28"/>
          <w:szCs w:val="28"/>
        </w:rPr>
        <w:t>-Д</w:t>
      </w:r>
      <w:r w:rsidR="006B46EE" w:rsidRPr="00E874F6">
        <w:rPr>
          <w:bCs/>
          <w:sz w:val="28"/>
          <w:szCs w:val="28"/>
        </w:rPr>
        <w:t xml:space="preserve"> «Об организации и проведении муниципального этап</w:t>
      </w:r>
      <w:r w:rsidR="00310B7E">
        <w:rPr>
          <w:bCs/>
          <w:sz w:val="28"/>
          <w:szCs w:val="28"/>
        </w:rPr>
        <w:t>а</w:t>
      </w:r>
      <w:r w:rsidR="006B46EE" w:rsidRPr="00E874F6">
        <w:rPr>
          <w:bCs/>
          <w:sz w:val="28"/>
          <w:szCs w:val="28"/>
        </w:rPr>
        <w:t xml:space="preserve"> всероссийской олимпиады школьников в Свердловской об</w:t>
      </w:r>
      <w:r w:rsidR="00606918" w:rsidRPr="00E874F6">
        <w:rPr>
          <w:bCs/>
          <w:sz w:val="28"/>
          <w:szCs w:val="28"/>
        </w:rPr>
        <w:t>л</w:t>
      </w:r>
      <w:r w:rsidR="006C3AC0" w:rsidRPr="00E874F6">
        <w:rPr>
          <w:bCs/>
          <w:sz w:val="28"/>
          <w:szCs w:val="28"/>
        </w:rPr>
        <w:t>асти в 20</w:t>
      </w:r>
      <w:r w:rsidR="00310B7E">
        <w:rPr>
          <w:bCs/>
          <w:sz w:val="28"/>
          <w:szCs w:val="28"/>
        </w:rPr>
        <w:t>20/2021</w:t>
      </w:r>
      <w:r w:rsidR="00372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учебном</w:t>
      </w:r>
      <w:r w:rsidR="00E31268">
        <w:rPr>
          <w:bCs/>
          <w:sz w:val="28"/>
          <w:szCs w:val="28"/>
        </w:rPr>
        <w:t xml:space="preserve"> году»</w:t>
      </w:r>
      <w:r>
        <w:rPr>
          <w:bCs/>
          <w:sz w:val="28"/>
          <w:szCs w:val="28"/>
        </w:rPr>
        <w:t>,</w:t>
      </w:r>
      <w:r w:rsidR="00EC1E08" w:rsidRPr="00310B7E">
        <w:rPr>
          <w:bCs/>
          <w:color w:val="FF0000"/>
          <w:sz w:val="28"/>
          <w:szCs w:val="28"/>
        </w:rPr>
        <w:t xml:space="preserve"> </w:t>
      </w:r>
      <w:r w:rsidR="00D6138D" w:rsidRPr="0020126F">
        <w:rPr>
          <w:bCs/>
          <w:sz w:val="28"/>
          <w:szCs w:val="28"/>
        </w:rPr>
        <w:t>постановлением администрации городского округа Пелым от 09.11.2018 № 371 «Об организации и проведении школьного и муниципального</w:t>
      </w:r>
      <w:r w:rsidR="009C037D" w:rsidRPr="0020126F">
        <w:rPr>
          <w:bCs/>
          <w:sz w:val="28"/>
          <w:szCs w:val="28"/>
        </w:rPr>
        <w:t xml:space="preserve"> этапов всероссийской олимпиады школьников по общеобразовательным предметам в городском округе Пелым»,</w:t>
      </w:r>
      <w:r w:rsidR="009C037D">
        <w:rPr>
          <w:bCs/>
          <w:sz w:val="28"/>
          <w:szCs w:val="28"/>
        </w:rPr>
        <w:t xml:space="preserve"> </w:t>
      </w:r>
      <w:r w:rsidR="00A24FCB" w:rsidRPr="00E874F6">
        <w:rPr>
          <w:bCs/>
          <w:sz w:val="28"/>
          <w:szCs w:val="28"/>
        </w:rPr>
        <w:t>в целях повышения качества знаний школьников</w:t>
      </w:r>
      <w:r w:rsidR="002351A3" w:rsidRPr="00E874F6">
        <w:rPr>
          <w:bCs/>
          <w:sz w:val="28"/>
          <w:szCs w:val="28"/>
        </w:rPr>
        <w:t>, выявления и развития у обучающихся муниципальных образовательных учреждений городского округа Пелым творческих способностей, и</w:t>
      </w:r>
      <w:r w:rsidR="00606918" w:rsidRPr="00E874F6">
        <w:rPr>
          <w:bCs/>
          <w:sz w:val="28"/>
          <w:szCs w:val="28"/>
        </w:rPr>
        <w:t xml:space="preserve">нтереса к научной деятельности и </w:t>
      </w:r>
      <w:r w:rsidR="002351A3" w:rsidRPr="00E874F6">
        <w:rPr>
          <w:bCs/>
          <w:sz w:val="28"/>
          <w:szCs w:val="28"/>
        </w:rPr>
        <w:t>пропаганды научных знаний</w:t>
      </w:r>
      <w:r w:rsidR="00606918" w:rsidRPr="00E874F6">
        <w:rPr>
          <w:bCs/>
          <w:sz w:val="28"/>
          <w:szCs w:val="28"/>
        </w:rPr>
        <w:t>,</w:t>
      </w:r>
      <w:r w:rsidR="002351A3" w:rsidRPr="00E874F6">
        <w:rPr>
          <w:bCs/>
          <w:sz w:val="28"/>
          <w:szCs w:val="28"/>
        </w:rPr>
        <w:t xml:space="preserve"> администрация городского округа Пелым</w:t>
      </w:r>
    </w:p>
    <w:p w:rsidR="005A1208" w:rsidRPr="00E874F6" w:rsidRDefault="00A84BF5" w:rsidP="00114D7A">
      <w:pPr>
        <w:rPr>
          <w:b/>
          <w:sz w:val="28"/>
          <w:szCs w:val="28"/>
        </w:rPr>
      </w:pPr>
      <w:r w:rsidRPr="00E874F6">
        <w:rPr>
          <w:b/>
          <w:sz w:val="28"/>
          <w:szCs w:val="28"/>
        </w:rPr>
        <w:t>ПОСТАНОВЛЯЕТ:</w:t>
      </w:r>
    </w:p>
    <w:p w:rsidR="0018175F" w:rsidRPr="00E874F6" w:rsidRDefault="00A24FCB" w:rsidP="00CB2218">
      <w:pPr>
        <w:pStyle w:val="a6"/>
        <w:ind w:firstLine="714"/>
        <w:jc w:val="both"/>
        <w:rPr>
          <w:bCs/>
          <w:sz w:val="28"/>
          <w:szCs w:val="28"/>
          <w:lang w:val="ru-RU"/>
        </w:rPr>
      </w:pPr>
      <w:r w:rsidRPr="00E874F6">
        <w:rPr>
          <w:bCs/>
          <w:sz w:val="28"/>
          <w:szCs w:val="28"/>
        </w:rPr>
        <w:t>1. Провести в городском округе Пелым в 20</w:t>
      </w:r>
      <w:r w:rsidR="00310B7E">
        <w:rPr>
          <w:bCs/>
          <w:sz w:val="28"/>
          <w:szCs w:val="28"/>
          <w:lang w:val="ru-RU"/>
        </w:rPr>
        <w:t>20</w:t>
      </w:r>
      <w:r w:rsidR="006C3AC0" w:rsidRPr="00C863B2">
        <w:rPr>
          <w:bCs/>
          <w:sz w:val="28"/>
          <w:szCs w:val="28"/>
        </w:rPr>
        <w:t>/20</w:t>
      </w:r>
      <w:r w:rsidR="006C3AC0" w:rsidRPr="00C863B2">
        <w:rPr>
          <w:bCs/>
          <w:sz w:val="28"/>
          <w:szCs w:val="28"/>
          <w:lang w:val="ru-RU"/>
        </w:rPr>
        <w:t>2</w:t>
      </w:r>
      <w:r w:rsidR="00310B7E">
        <w:rPr>
          <w:bCs/>
          <w:sz w:val="28"/>
          <w:szCs w:val="28"/>
          <w:lang w:val="ru-RU"/>
        </w:rPr>
        <w:t>1</w:t>
      </w:r>
      <w:r w:rsidR="00B25355" w:rsidRPr="00E874F6">
        <w:rPr>
          <w:bCs/>
          <w:sz w:val="28"/>
          <w:szCs w:val="28"/>
        </w:rPr>
        <w:t xml:space="preserve"> учебном</w:t>
      </w:r>
      <w:r w:rsidRPr="00E874F6">
        <w:rPr>
          <w:bCs/>
          <w:sz w:val="28"/>
          <w:szCs w:val="28"/>
        </w:rPr>
        <w:t xml:space="preserve"> году</w:t>
      </w:r>
      <w:r w:rsidR="0018175F" w:rsidRPr="00E874F6">
        <w:rPr>
          <w:bCs/>
          <w:sz w:val="28"/>
          <w:szCs w:val="28"/>
        </w:rPr>
        <w:t xml:space="preserve"> </w:t>
      </w:r>
      <w:r w:rsidR="007F4DB1">
        <w:rPr>
          <w:bCs/>
          <w:sz w:val="28"/>
          <w:szCs w:val="28"/>
          <w:lang w:val="ru-RU"/>
        </w:rPr>
        <w:t xml:space="preserve">в </w:t>
      </w:r>
      <w:r w:rsidR="007F4DB1" w:rsidRPr="00C863B2">
        <w:rPr>
          <w:bCs/>
          <w:sz w:val="28"/>
          <w:szCs w:val="28"/>
          <w:lang w:val="ru-RU"/>
        </w:rPr>
        <w:t>период с 1</w:t>
      </w:r>
      <w:r w:rsidR="00310B7E">
        <w:rPr>
          <w:bCs/>
          <w:sz w:val="28"/>
          <w:szCs w:val="28"/>
          <w:lang w:val="ru-RU"/>
        </w:rPr>
        <w:t>0</w:t>
      </w:r>
      <w:r w:rsidR="00816651">
        <w:rPr>
          <w:bCs/>
          <w:sz w:val="28"/>
          <w:szCs w:val="28"/>
          <w:lang w:val="ru-RU"/>
        </w:rPr>
        <w:t xml:space="preserve"> ноября по 25</w:t>
      </w:r>
      <w:r w:rsidR="007F4DB1" w:rsidRPr="00C863B2">
        <w:rPr>
          <w:bCs/>
          <w:sz w:val="28"/>
          <w:szCs w:val="28"/>
          <w:lang w:val="ru-RU"/>
        </w:rPr>
        <w:t xml:space="preserve"> декабря 20</w:t>
      </w:r>
      <w:r w:rsidR="00310B7E">
        <w:rPr>
          <w:bCs/>
          <w:sz w:val="28"/>
          <w:szCs w:val="28"/>
          <w:lang w:val="ru-RU"/>
        </w:rPr>
        <w:t>20</w:t>
      </w:r>
      <w:r w:rsidR="007F4DB1" w:rsidRPr="00C863B2">
        <w:rPr>
          <w:bCs/>
          <w:sz w:val="28"/>
          <w:szCs w:val="28"/>
          <w:lang w:val="ru-RU"/>
        </w:rPr>
        <w:t xml:space="preserve"> года</w:t>
      </w:r>
      <w:r w:rsidR="007F4DB1" w:rsidRPr="00C863B2">
        <w:rPr>
          <w:bCs/>
          <w:sz w:val="28"/>
          <w:szCs w:val="28"/>
        </w:rPr>
        <w:t xml:space="preserve"> </w:t>
      </w:r>
      <w:r w:rsidR="006C3AC0" w:rsidRPr="00E874F6">
        <w:rPr>
          <w:bCs/>
          <w:sz w:val="28"/>
          <w:szCs w:val="28"/>
        </w:rPr>
        <w:t>муниципальн</w:t>
      </w:r>
      <w:r w:rsidR="003D6F0B">
        <w:rPr>
          <w:bCs/>
          <w:sz w:val="28"/>
          <w:szCs w:val="28"/>
          <w:lang w:val="ru-RU"/>
        </w:rPr>
        <w:t>ый</w:t>
      </w:r>
      <w:r w:rsidR="006C3AC0" w:rsidRPr="00E874F6">
        <w:rPr>
          <w:bCs/>
          <w:sz w:val="28"/>
          <w:szCs w:val="28"/>
          <w:lang w:val="ru-RU"/>
        </w:rPr>
        <w:t xml:space="preserve"> </w:t>
      </w:r>
      <w:r w:rsidR="006C3AC0" w:rsidRPr="00E874F6">
        <w:rPr>
          <w:bCs/>
          <w:sz w:val="28"/>
          <w:szCs w:val="28"/>
        </w:rPr>
        <w:t>этап</w:t>
      </w:r>
      <w:r w:rsidR="003D6F0B" w:rsidRPr="003D6F0B">
        <w:rPr>
          <w:bCs/>
          <w:sz w:val="28"/>
          <w:szCs w:val="28"/>
        </w:rPr>
        <w:t xml:space="preserve"> </w:t>
      </w:r>
      <w:r w:rsidR="003D6F0B" w:rsidRPr="00C863B2">
        <w:rPr>
          <w:bCs/>
          <w:sz w:val="28"/>
          <w:szCs w:val="28"/>
        </w:rPr>
        <w:t>всероссийск</w:t>
      </w:r>
      <w:r w:rsidR="00310B7E">
        <w:rPr>
          <w:bCs/>
          <w:sz w:val="28"/>
          <w:szCs w:val="28"/>
          <w:lang w:val="ru-RU"/>
        </w:rPr>
        <w:t>ой</w:t>
      </w:r>
      <w:r w:rsidR="003D6F0B" w:rsidRPr="00E874F6">
        <w:rPr>
          <w:bCs/>
          <w:sz w:val="28"/>
          <w:szCs w:val="28"/>
        </w:rPr>
        <w:t xml:space="preserve"> олимпиад</w:t>
      </w:r>
      <w:r w:rsidR="00310B7E">
        <w:rPr>
          <w:bCs/>
          <w:sz w:val="28"/>
          <w:szCs w:val="28"/>
          <w:lang w:val="ru-RU"/>
        </w:rPr>
        <w:t>ы</w:t>
      </w:r>
      <w:r w:rsidR="003D6F0B" w:rsidRPr="00E874F6">
        <w:rPr>
          <w:bCs/>
          <w:sz w:val="28"/>
          <w:szCs w:val="28"/>
        </w:rPr>
        <w:t xml:space="preserve"> школьников </w:t>
      </w:r>
      <w:r w:rsidR="0018175F" w:rsidRPr="00E874F6">
        <w:rPr>
          <w:bCs/>
          <w:sz w:val="28"/>
          <w:szCs w:val="28"/>
        </w:rPr>
        <w:t>по общеобразовательным предметам</w:t>
      </w:r>
      <w:r w:rsidR="00BA43E1">
        <w:rPr>
          <w:bCs/>
          <w:sz w:val="28"/>
          <w:szCs w:val="28"/>
          <w:lang w:val="ru-RU"/>
        </w:rPr>
        <w:t xml:space="preserve"> </w:t>
      </w:r>
      <w:r w:rsidR="0040152A" w:rsidRPr="00E874F6">
        <w:rPr>
          <w:bCs/>
          <w:sz w:val="28"/>
          <w:szCs w:val="28"/>
        </w:rPr>
        <w:t>(далее - Олимпиада)</w:t>
      </w:r>
      <w:r w:rsidR="0018175F" w:rsidRPr="00E874F6">
        <w:rPr>
          <w:bCs/>
          <w:sz w:val="28"/>
          <w:szCs w:val="28"/>
        </w:rPr>
        <w:t xml:space="preserve">: </w:t>
      </w:r>
      <w:r w:rsidR="002F24FE">
        <w:rPr>
          <w:bCs/>
          <w:sz w:val="28"/>
          <w:szCs w:val="28"/>
          <w:lang w:val="ru-RU"/>
        </w:rPr>
        <w:t xml:space="preserve">обществознание, математика, география, литература, информатика, физика, биология, русский язык, физическая культура, технология, история, химия </w:t>
      </w:r>
      <w:r w:rsidR="006C3AC0" w:rsidRPr="00E874F6">
        <w:rPr>
          <w:bCs/>
          <w:sz w:val="28"/>
          <w:szCs w:val="28"/>
          <w:lang w:val="ru-RU"/>
        </w:rPr>
        <w:t>.</w:t>
      </w:r>
    </w:p>
    <w:p w:rsidR="00E66597" w:rsidRPr="00E874F6" w:rsidRDefault="00E66597" w:rsidP="00CB2218">
      <w:pPr>
        <w:pStyle w:val="a6"/>
        <w:ind w:firstLine="714"/>
        <w:jc w:val="left"/>
        <w:rPr>
          <w:bCs/>
          <w:sz w:val="28"/>
          <w:szCs w:val="28"/>
        </w:rPr>
      </w:pPr>
      <w:r w:rsidRPr="00E874F6">
        <w:rPr>
          <w:bCs/>
          <w:sz w:val="28"/>
          <w:szCs w:val="28"/>
        </w:rPr>
        <w:t>2.</w:t>
      </w:r>
      <w:r w:rsidR="00786FC1" w:rsidRPr="00E874F6">
        <w:rPr>
          <w:bCs/>
          <w:sz w:val="28"/>
          <w:szCs w:val="28"/>
        </w:rPr>
        <w:t xml:space="preserve"> </w:t>
      </w:r>
      <w:r w:rsidRPr="00E874F6">
        <w:rPr>
          <w:bCs/>
          <w:sz w:val="28"/>
          <w:szCs w:val="28"/>
        </w:rPr>
        <w:t>Утвердить:</w:t>
      </w:r>
    </w:p>
    <w:p w:rsidR="00104545" w:rsidRPr="00E874F6" w:rsidRDefault="007463F1" w:rsidP="00CB2218">
      <w:pPr>
        <w:pStyle w:val="a6"/>
        <w:ind w:firstLine="714"/>
        <w:jc w:val="both"/>
        <w:rPr>
          <w:bCs/>
          <w:sz w:val="28"/>
          <w:szCs w:val="28"/>
        </w:rPr>
      </w:pPr>
      <w:r w:rsidRPr="00E874F6">
        <w:rPr>
          <w:bCs/>
          <w:sz w:val="28"/>
          <w:szCs w:val="28"/>
        </w:rPr>
        <w:t>1)</w:t>
      </w:r>
      <w:r w:rsidR="00860E53" w:rsidRPr="00E874F6">
        <w:rPr>
          <w:bCs/>
          <w:sz w:val="28"/>
          <w:szCs w:val="28"/>
        </w:rPr>
        <w:t xml:space="preserve"> </w:t>
      </w:r>
      <w:r w:rsidR="00104545" w:rsidRPr="00E874F6">
        <w:rPr>
          <w:bCs/>
          <w:sz w:val="28"/>
          <w:szCs w:val="28"/>
        </w:rPr>
        <w:t>состав муниципального организационного комитета по организации и</w:t>
      </w:r>
      <w:r w:rsidR="00E874F6" w:rsidRPr="00E874F6">
        <w:rPr>
          <w:bCs/>
          <w:sz w:val="28"/>
          <w:szCs w:val="28"/>
        </w:rPr>
        <w:t xml:space="preserve"> проведению</w:t>
      </w:r>
      <w:r w:rsidR="003D6F0B">
        <w:rPr>
          <w:bCs/>
          <w:sz w:val="28"/>
          <w:szCs w:val="28"/>
          <w:lang w:val="ru-RU"/>
        </w:rPr>
        <w:t xml:space="preserve"> муниципального </w:t>
      </w:r>
      <w:r w:rsidR="00E874F6" w:rsidRPr="00E874F6">
        <w:rPr>
          <w:bCs/>
          <w:sz w:val="28"/>
          <w:szCs w:val="28"/>
        </w:rPr>
        <w:t>этап</w:t>
      </w:r>
      <w:r w:rsidR="003D6F0B">
        <w:rPr>
          <w:bCs/>
          <w:sz w:val="28"/>
          <w:szCs w:val="28"/>
          <w:lang w:val="ru-RU"/>
        </w:rPr>
        <w:t>а</w:t>
      </w:r>
      <w:r w:rsidR="00E874F6" w:rsidRPr="00E874F6">
        <w:rPr>
          <w:bCs/>
          <w:sz w:val="28"/>
          <w:szCs w:val="28"/>
        </w:rPr>
        <w:t xml:space="preserve"> </w:t>
      </w:r>
      <w:r w:rsidR="003D6F0B">
        <w:rPr>
          <w:bCs/>
          <w:sz w:val="28"/>
          <w:szCs w:val="28"/>
        </w:rPr>
        <w:t>всероссийск</w:t>
      </w:r>
      <w:r w:rsidR="003D6F0B">
        <w:rPr>
          <w:bCs/>
          <w:sz w:val="28"/>
          <w:szCs w:val="28"/>
          <w:lang w:val="ru-RU"/>
        </w:rPr>
        <w:t>ой</w:t>
      </w:r>
      <w:r w:rsidR="003D6F0B">
        <w:rPr>
          <w:bCs/>
          <w:sz w:val="28"/>
          <w:szCs w:val="28"/>
        </w:rPr>
        <w:t xml:space="preserve"> олимпиад</w:t>
      </w:r>
      <w:r w:rsidR="003D6F0B">
        <w:rPr>
          <w:bCs/>
          <w:sz w:val="28"/>
          <w:szCs w:val="28"/>
          <w:lang w:val="ru-RU"/>
        </w:rPr>
        <w:t>ы</w:t>
      </w:r>
      <w:r w:rsidR="003D6F0B" w:rsidRPr="00E874F6">
        <w:rPr>
          <w:bCs/>
          <w:sz w:val="28"/>
          <w:szCs w:val="28"/>
        </w:rPr>
        <w:t xml:space="preserve"> школьников</w:t>
      </w:r>
      <w:r w:rsidR="003D6F0B" w:rsidRPr="003D6F0B">
        <w:rPr>
          <w:bCs/>
          <w:sz w:val="28"/>
          <w:szCs w:val="28"/>
        </w:rPr>
        <w:t xml:space="preserve"> </w:t>
      </w:r>
      <w:r w:rsidR="003D6F0B" w:rsidRPr="00E874F6">
        <w:rPr>
          <w:bCs/>
          <w:sz w:val="28"/>
          <w:szCs w:val="28"/>
        </w:rPr>
        <w:t>по общеобразовательным предметам</w:t>
      </w:r>
      <w:r w:rsidR="002F24FE">
        <w:rPr>
          <w:bCs/>
          <w:sz w:val="28"/>
          <w:szCs w:val="28"/>
        </w:rPr>
        <w:t xml:space="preserve"> в 20</w:t>
      </w:r>
      <w:r w:rsidR="002F24FE">
        <w:rPr>
          <w:bCs/>
          <w:sz w:val="28"/>
          <w:szCs w:val="28"/>
          <w:lang w:val="ru-RU"/>
        </w:rPr>
        <w:t>20</w:t>
      </w:r>
      <w:r w:rsidR="006C3AC0" w:rsidRPr="00E874F6">
        <w:rPr>
          <w:bCs/>
          <w:sz w:val="28"/>
          <w:szCs w:val="28"/>
        </w:rPr>
        <w:t>/20</w:t>
      </w:r>
      <w:r w:rsidR="002F24FE">
        <w:rPr>
          <w:bCs/>
          <w:sz w:val="28"/>
          <w:szCs w:val="28"/>
          <w:lang w:val="ru-RU"/>
        </w:rPr>
        <w:t>21</w:t>
      </w:r>
      <w:r w:rsidR="00104545" w:rsidRPr="00E874F6">
        <w:rPr>
          <w:bCs/>
          <w:sz w:val="28"/>
          <w:szCs w:val="28"/>
        </w:rPr>
        <w:t xml:space="preserve"> учебном году</w:t>
      </w:r>
      <w:r w:rsidR="003D6F0B">
        <w:rPr>
          <w:bCs/>
          <w:sz w:val="28"/>
          <w:szCs w:val="28"/>
          <w:lang w:val="ru-RU"/>
        </w:rPr>
        <w:t xml:space="preserve"> </w:t>
      </w:r>
      <w:r w:rsidR="00290F3E">
        <w:rPr>
          <w:bCs/>
          <w:sz w:val="28"/>
          <w:szCs w:val="28"/>
          <w:lang w:val="ru-RU"/>
        </w:rPr>
        <w:t>(Приложение № 1</w:t>
      </w:r>
      <w:r w:rsidR="009A5182" w:rsidRPr="00E874F6">
        <w:rPr>
          <w:bCs/>
          <w:sz w:val="28"/>
          <w:szCs w:val="28"/>
          <w:lang w:val="ru-RU"/>
        </w:rPr>
        <w:t>)</w:t>
      </w:r>
      <w:r w:rsidR="00104545" w:rsidRPr="00E874F6">
        <w:rPr>
          <w:bCs/>
          <w:sz w:val="28"/>
          <w:szCs w:val="28"/>
        </w:rPr>
        <w:t>;</w:t>
      </w:r>
    </w:p>
    <w:p w:rsidR="0059122E" w:rsidRDefault="001D4C0D" w:rsidP="00CB2218">
      <w:pPr>
        <w:pStyle w:val="a6"/>
        <w:ind w:firstLine="71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lastRenderedPageBreak/>
        <w:t xml:space="preserve">2) </w:t>
      </w:r>
      <w:r w:rsidR="0059122E" w:rsidRPr="00E874F6">
        <w:rPr>
          <w:bCs/>
          <w:sz w:val="28"/>
          <w:szCs w:val="28"/>
        </w:rPr>
        <w:t xml:space="preserve">график </w:t>
      </w:r>
      <w:r w:rsidR="006C3AC0" w:rsidRPr="00E874F6">
        <w:rPr>
          <w:bCs/>
          <w:sz w:val="28"/>
          <w:szCs w:val="28"/>
        </w:rPr>
        <w:t>проведения муниципального этапа</w:t>
      </w:r>
      <w:r w:rsidR="00E874F6" w:rsidRPr="00E874F6">
        <w:rPr>
          <w:bCs/>
          <w:sz w:val="28"/>
          <w:szCs w:val="28"/>
        </w:rPr>
        <w:t xml:space="preserve"> </w:t>
      </w:r>
      <w:r w:rsidR="003D6F0B">
        <w:rPr>
          <w:bCs/>
          <w:sz w:val="28"/>
          <w:szCs w:val="28"/>
        </w:rPr>
        <w:t>всероссийск</w:t>
      </w:r>
      <w:r w:rsidR="003D6F0B">
        <w:rPr>
          <w:bCs/>
          <w:sz w:val="28"/>
          <w:szCs w:val="28"/>
          <w:lang w:val="ru-RU"/>
        </w:rPr>
        <w:t>ой</w:t>
      </w:r>
      <w:r w:rsidR="003D6F0B">
        <w:rPr>
          <w:bCs/>
          <w:sz w:val="28"/>
          <w:szCs w:val="28"/>
        </w:rPr>
        <w:t xml:space="preserve"> олимпиад</w:t>
      </w:r>
      <w:r w:rsidR="003D6F0B">
        <w:rPr>
          <w:bCs/>
          <w:sz w:val="28"/>
          <w:szCs w:val="28"/>
          <w:lang w:val="ru-RU"/>
        </w:rPr>
        <w:t>ы</w:t>
      </w:r>
      <w:r w:rsidR="003D6F0B" w:rsidRPr="00E874F6">
        <w:rPr>
          <w:bCs/>
          <w:sz w:val="28"/>
          <w:szCs w:val="28"/>
        </w:rPr>
        <w:t xml:space="preserve"> школьников</w:t>
      </w:r>
      <w:r w:rsidR="003D6F0B" w:rsidRPr="003D6F0B">
        <w:rPr>
          <w:bCs/>
          <w:sz w:val="28"/>
          <w:szCs w:val="28"/>
        </w:rPr>
        <w:t xml:space="preserve"> </w:t>
      </w:r>
      <w:r w:rsidR="003D6F0B" w:rsidRPr="00E874F6">
        <w:rPr>
          <w:bCs/>
          <w:sz w:val="28"/>
          <w:szCs w:val="28"/>
        </w:rPr>
        <w:t>по общ</w:t>
      </w:r>
      <w:r w:rsidR="00AC7BF5">
        <w:rPr>
          <w:bCs/>
          <w:sz w:val="28"/>
          <w:szCs w:val="28"/>
        </w:rPr>
        <w:t>еобразовательным предметам в 20</w:t>
      </w:r>
      <w:r w:rsidR="00AC7BF5">
        <w:rPr>
          <w:bCs/>
          <w:sz w:val="28"/>
          <w:szCs w:val="28"/>
          <w:lang w:val="ru-RU"/>
        </w:rPr>
        <w:t>20</w:t>
      </w:r>
      <w:r w:rsidR="003D6F0B" w:rsidRPr="00E874F6">
        <w:rPr>
          <w:bCs/>
          <w:sz w:val="28"/>
          <w:szCs w:val="28"/>
        </w:rPr>
        <w:t>/20</w:t>
      </w:r>
      <w:r w:rsidR="00AC7BF5">
        <w:rPr>
          <w:bCs/>
          <w:sz w:val="28"/>
          <w:szCs w:val="28"/>
          <w:lang w:val="ru-RU"/>
        </w:rPr>
        <w:t>21</w:t>
      </w:r>
      <w:r w:rsidR="003D6F0B" w:rsidRPr="00E874F6">
        <w:rPr>
          <w:bCs/>
          <w:sz w:val="28"/>
          <w:szCs w:val="28"/>
        </w:rPr>
        <w:t xml:space="preserve"> учебном году</w:t>
      </w:r>
      <w:r w:rsidR="00290F3E">
        <w:rPr>
          <w:bCs/>
          <w:sz w:val="28"/>
          <w:szCs w:val="28"/>
        </w:rPr>
        <w:t xml:space="preserve"> (</w:t>
      </w:r>
      <w:r w:rsidR="00290F3E">
        <w:rPr>
          <w:bCs/>
          <w:sz w:val="28"/>
          <w:szCs w:val="28"/>
          <w:lang w:val="ru-RU"/>
        </w:rPr>
        <w:t>Приложение № 2</w:t>
      </w:r>
      <w:r w:rsidR="003D6F0B">
        <w:rPr>
          <w:bCs/>
          <w:sz w:val="28"/>
          <w:szCs w:val="28"/>
        </w:rPr>
        <w:t>)</w:t>
      </w:r>
      <w:r w:rsidR="003D6F0B">
        <w:rPr>
          <w:bCs/>
          <w:sz w:val="28"/>
          <w:szCs w:val="28"/>
          <w:lang w:val="ru-RU"/>
        </w:rPr>
        <w:t>;</w:t>
      </w:r>
    </w:p>
    <w:p w:rsidR="003D6F0B" w:rsidRPr="00E874F6" w:rsidRDefault="003D6F0B" w:rsidP="00CB2218">
      <w:pPr>
        <w:pStyle w:val="a6"/>
        <w:ind w:firstLine="71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1D4C0D">
        <w:rPr>
          <w:bCs/>
          <w:sz w:val="28"/>
          <w:szCs w:val="28"/>
        </w:rPr>
        <w:t>)</w:t>
      </w:r>
      <w:r w:rsidR="001D4C0D">
        <w:rPr>
          <w:bCs/>
          <w:sz w:val="28"/>
          <w:szCs w:val="28"/>
          <w:lang w:val="ru-RU"/>
        </w:rPr>
        <w:t xml:space="preserve"> </w:t>
      </w:r>
      <w:r w:rsidRPr="00E874F6">
        <w:rPr>
          <w:bCs/>
          <w:sz w:val="28"/>
          <w:szCs w:val="28"/>
        </w:rPr>
        <w:t xml:space="preserve">состав жюри муниципального этапа </w:t>
      </w:r>
      <w:r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  <w:lang w:val="ru-RU"/>
        </w:rPr>
        <w:t>ой</w:t>
      </w:r>
      <w:r>
        <w:rPr>
          <w:bCs/>
          <w:sz w:val="28"/>
          <w:szCs w:val="28"/>
        </w:rPr>
        <w:t xml:space="preserve"> олимпиад</w:t>
      </w:r>
      <w:r>
        <w:rPr>
          <w:bCs/>
          <w:sz w:val="28"/>
          <w:szCs w:val="28"/>
          <w:lang w:val="ru-RU"/>
        </w:rPr>
        <w:t>ы</w:t>
      </w:r>
      <w:r w:rsidRPr="00E874F6">
        <w:rPr>
          <w:bCs/>
          <w:sz w:val="28"/>
          <w:szCs w:val="28"/>
        </w:rPr>
        <w:t xml:space="preserve"> школьников</w:t>
      </w:r>
      <w:r w:rsidRPr="003D6F0B">
        <w:rPr>
          <w:bCs/>
          <w:sz w:val="28"/>
          <w:szCs w:val="28"/>
        </w:rPr>
        <w:t xml:space="preserve"> </w:t>
      </w:r>
      <w:r w:rsidRPr="00E874F6">
        <w:rPr>
          <w:bCs/>
          <w:sz w:val="28"/>
          <w:szCs w:val="28"/>
        </w:rPr>
        <w:t>по общ</w:t>
      </w:r>
      <w:r w:rsidR="00AC7BF5">
        <w:rPr>
          <w:bCs/>
          <w:sz w:val="28"/>
          <w:szCs w:val="28"/>
        </w:rPr>
        <w:t>еобразовательным предметам в 20</w:t>
      </w:r>
      <w:r w:rsidR="00AC7BF5">
        <w:rPr>
          <w:bCs/>
          <w:sz w:val="28"/>
          <w:szCs w:val="28"/>
          <w:lang w:val="ru-RU"/>
        </w:rPr>
        <w:t>20</w:t>
      </w:r>
      <w:r w:rsidRPr="00E874F6">
        <w:rPr>
          <w:bCs/>
          <w:sz w:val="28"/>
          <w:szCs w:val="28"/>
        </w:rPr>
        <w:t>/20</w:t>
      </w:r>
      <w:r w:rsidR="00AC7BF5">
        <w:rPr>
          <w:bCs/>
          <w:sz w:val="28"/>
          <w:szCs w:val="28"/>
          <w:lang w:val="ru-RU"/>
        </w:rPr>
        <w:t>21</w:t>
      </w:r>
      <w:r w:rsidRPr="00E874F6">
        <w:rPr>
          <w:bCs/>
          <w:sz w:val="28"/>
          <w:szCs w:val="28"/>
        </w:rPr>
        <w:t xml:space="preserve"> учебном году</w:t>
      </w:r>
      <w:r>
        <w:rPr>
          <w:bCs/>
          <w:sz w:val="28"/>
          <w:szCs w:val="28"/>
          <w:lang w:val="ru-RU"/>
        </w:rPr>
        <w:t xml:space="preserve"> (Приложение № 3</w:t>
      </w:r>
      <w:r w:rsidRPr="00E874F6">
        <w:rPr>
          <w:bCs/>
          <w:sz w:val="28"/>
          <w:szCs w:val="28"/>
          <w:lang w:val="ru-RU"/>
        </w:rPr>
        <w:t>);</w:t>
      </w:r>
    </w:p>
    <w:p w:rsidR="00104545" w:rsidRPr="003D6F0B" w:rsidRDefault="003D6F0B" w:rsidP="00CB2218">
      <w:pPr>
        <w:pStyle w:val="a6"/>
        <w:ind w:firstLine="71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104545" w:rsidRPr="00E874F6">
        <w:rPr>
          <w:bCs/>
          <w:sz w:val="28"/>
          <w:szCs w:val="28"/>
        </w:rPr>
        <w:t>) квоту победителей и</w:t>
      </w:r>
      <w:r w:rsidR="00FA4F77" w:rsidRPr="00E874F6">
        <w:rPr>
          <w:bCs/>
          <w:sz w:val="28"/>
          <w:szCs w:val="28"/>
        </w:rPr>
        <w:t xml:space="preserve"> призеров муниципального этапа </w:t>
      </w:r>
      <w:r w:rsidR="00FA4F77" w:rsidRPr="00E874F6">
        <w:rPr>
          <w:bCs/>
          <w:sz w:val="28"/>
          <w:szCs w:val="28"/>
          <w:lang w:val="ru-RU"/>
        </w:rPr>
        <w:t>О</w:t>
      </w:r>
      <w:r w:rsidR="00104545" w:rsidRPr="00E874F6">
        <w:rPr>
          <w:bCs/>
          <w:sz w:val="28"/>
          <w:szCs w:val="28"/>
        </w:rPr>
        <w:t>лимпиады не более 45 процентов от общего числа участников муниципального этапа олимпиады по каждому общеобразовательному предмету, квоту победителей муниципального этапа олимпиады не более 8 процентов от общего числа участников муниципального этапа олимпиады по каждому общеобразовательному предмету (при этом, победителем, призером муниципального этапа олимпиады п</w:t>
      </w:r>
      <w:r w:rsidR="00CB2218">
        <w:rPr>
          <w:bCs/>
          <w:sz w:val="28"/>
          <w:szCs w:val="28"/>
        </w:rPr>
        <w:t>ризнается участник, набравший</w:t>
      </w:r>
      <w:r w:rsidR="00104545" w:rsidRPr="00E874F6">
        <w:rPr>
          <w:bCs/>
          <w:sz w:val="28"/>
          <w:szCs w:val="28"/>
        </w:rPr>
        <w:t xml:space="preserve"> более 50 процентов от максимальног</w:t>
      </w:r>
      <w:r w:rsidR="004F725F" w:rsidRPr="00E874F6">
        <w:rPr>
          <w:bCs/>
          <w:sz w:val="28"/>
          <w:szCs w:val="28"/>
        </w:rPr>
        <w:t>о</w:t>
      </w:r>
      <w:r w:rsidR="00104545" w:rsidRPr="00E874F6">
        <w:rPr>
          <w:bCs/>
          <w:sz w:val="28"/>
          <w:szCs w:val="28"/>
        </w:rPr>
        <w:t xml:space="preserve"> возможного количества баллов по итогам оценивания в</w:t>
      </w:r>
      <w:r>
        <w:rPr>
          <w:bCs/>
          <w:sz w:val="28"/>
          <w:szCs w:val="28"/>
        </w:rPr>
        <w:t>ыполненных олимпиадных заданий)</w:t>
      </w:r>
      <w:r w:rsidR="00C85BE0">
        <w:rPr>
          <w:bCs/>
          <w:sz w:val="28"/>
          <w:szCs w:val="28"/>
          <w:lang w:val="ru-RU"/>
        </w:rPr>
        <w:t>.</w:t>
      </w:r>
    </w:p>
    <w:p w:rsidR="00860E53" w:rsidRPr="00E874F6" w:rsidRDefault="001002EF" w:rsidP="00CB2218">
      <w:pPr>
        <w:pStyle w:val="a6"/>
        <w:ind w:firstLine="714"/>
        <w:jc w:val="left"/>
        <w:rPr>
          <w:bCs/>
          <w:sz w:val="28"/>
          <w:szCs w:val="28"/>
        </w:rPr>
      </w:pPr>
      <w:r w:rsidRPr="00E874F6">
        <w:rPr>
          <w:bCs/>
          <w:sz w:val="28"/>
          <w:szCs w:val="28"/>
        </w:rPr>
        <w:t>3</w:t>
      </w:r>
      <w:r w:rsidR="006C3AC0" w:rsidRPr="00E874F6">
        <w:rPr>
          <w:bCs/>
          <w:sz w:val="28"/>
          <w:szCs w:val="28"/>
        </w:rPr>
        <w:t xml:space="preserve">. </w:t>
      </w:r>
      <w:r w:rsidR="00A24FCB" w:rsidRPr="00E874F6">
        <w:rPr>
          <w:bCs/>
          <w:sz w:val="28"/>
          <w:szCs w:val="28"/>
        </w:rPr>
        <w:t>Назначить</w:t>
      </w:r>
      <w:r w:rsidR="00860E53" w:rsidRPr="00E874F6">
        <w:rPr>
          <w:bCs/>
          <w:sz w:val="28"/>
          <w:szCs w:val="28"/>
        </w:rPr>
        <w:t>:</w:t>
      </w:r>
    </w:p>
    <w:p w:rsidR="000353BD" w:rsidRPr="00C37558" w:rsidRDefault="00860E53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 w:rsidRPr="00E874F6">
        <w:rPr>
          <w:bCs/>
          <w:sz w:val="28"/>
          <w:szCs w:val="28"/>
        </w:rPr>
        <w:t>1)</w:t>
      </w:r>
      <w:r w:rsidR="00A24FCB" w:rsidRPr="00E874F6">
        <w:rPr>
          <w:bCs/>
          <w:sz w:val="28"/>
          <w:szCs w:val="28"/>
        </w:rPr>
        <w:t xml:space="preserve"> </w:t>
      </w:r>
      <w:r w:rsidR="00392915" w:rsidRPr="00E874F6">
        <w:rPr>
          <w:bCs/>
          <w:sz w:val="28"/>
          <w:szCs w:val="28"/>
        </w:rPr>
        <w:t>муниципальным координатором</w:t>
      </w:r>
      <w:r w:rsidRPr="00E874F6">
        <w:rPr>
          <w:bCs/>
          <w:sz w:val="28"/>
          <w:szCs w:val="28"/>
        </w:rPr>
        <w:t xml:space="preserve"> муниципального этап</w:t>
      </w:r>
      <w:r w:rsidR="0008081E">
        <w:rPr>
          <w:bCs/>
          <w:sz w:val="28"/>
          <w:szCs w:val="28"/>
          <w:lang w:val="ru-RU"/>
        </w:rPr>
        <w:t xml:space="preserve">а </w:t>
      </w:r>
      <w:r w:rsidR="00E874F6">
        <w:rPr>
          <w:sz w:val="28"/>
          <w:szCs w:val="28"/>
          <w:lang w:val="ru-RU"/>
        </w:rPr>
        <w:t>О</w:t>
      </w:r>
      <w:r w:rsidR="00A24FCB" w:rsidRPr="00392915">
        <w:rPr>
          <w:sz w:val="28"/>
          <w:szCs w:val="28"/>
        </w:rPr>
        <w:t>лимпиады</w:t>
      </w:r>
      <w:r w:rsidRPr="00392915">
        <w:rPr>
          <w:sz w:val="28"/>
          <w:szCs w:val="28"/>
        </w:rPr>
        <w:t xml:space="preserve"> школьников</w:t>
      </w:r>
      <w:r w:rsidR="008E20F7">
        <w:rPr>
          <w:sz w:val="28"/>
          <w:szCs w:val="28"/>
        </w:rPr>
        <w:t xml:space="preserve"> специалиста</w:t>
      </w:r>
      <w:r w:rsidR="000353BD" w:rsidRPr="00392915">
        <w:rPr>
          <w:sz w:val="28"/>
          <w:szCs w:val="28"/>
        </w:rPr>
        <w:t xml:space="preserve"> админис</w:t>
      </w:r>
      <w:r w:rsidR="00C37558">
        <w:rPr>
          <w:sz w:val="28"/>
          <w:szCs w:val="28"/>
        </w:rPr>
        <w:t xml:space="preserve">трации городского округа Пелым </w:t>
      </w:r>
      <w:r w:rsidR="00C85BE0">
        <w:rPr>
          <w:sz w:val="28"/>
          <w:szCs w:val="28"/>
          <w:lang w:val="ru-RU"/>
        </w:rPr>
        <w:t>Е.А.</w:t>
      </w:r>
      <w:r w:rsidR="00372DA9">
        <w:rPr>
          <w:sz w:val="28"/>
          <w:szCs w:val="28"/>
          <w:lang w:val="ru-RU"/>
        </w:rPr>
        <w:t xml:space="preserve"> </w:t>
      </w:r>
      <w:r w:rsidR="00C85BE0">
        <w:rPr>
          <w:sz w:val="28"/>
          <w:szCs w:val="28"/>
          <w:lang w:val="ru-RU"/>
        </w:rPr>
        <w:t>Шмелеву</w:t>
      </w:r>
      <w:r w:rsidR="00372DA9">
        <w:rPr>
          <w:sz w:val="28"/>
          <w:szCs w:val="28"/>
          <w:lang w:val="ru-RU"/>
        </w:rPr>
        <w:t>;</w:t>
      </w:r>
    </w:p>
    <w:p w:rsidR="00A24FCB" w:rsidRDefault="000353BD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24FCB" w:rsidRPr="00B2535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за организацию и проведение муниципального эта</w:t>
      </w:r>
      <w:r w:rsidR="00E874F6">
        <w:rPr>
          <w:sz w:val="28"/>
          <w:szCs w:val="28"/>
        </w:rPr>
        <w:t xml:space="preserve">па </w:t>
      </w:r>
      <w:r w:rsidR="00E874F6">
        <w:rPr>
          <w:sz w:val="28"/>
          <w:szCs w:val="28"/>
          <w:lang w:val="ru-RU"/>
        </w:rPr>
        <w:t>О</w:t>
      </w:r>
      <w:r w:rsidR="008E20F7">
        <w:rPr>
          <w:sz w:val="28"/>
          <w:szCs w:val="28"/>
        </w:rPr>
        <w:t xml:space="preserve">лимпиады школьников </w:t>
      </w:r>
      <w:r w:rsidR="00A24FCB" w:rsidRPr="00B25355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городского округа Пелым </w:t>
      </w:r>
      <w:r w:rsidR="00A24FCB" w:rsidRPr="00B25355">
        <w:rPr>
          <w:sz w:val="28"/>
          <w:szCs w:val="28"/>
        </w:rPr>
        <w:t xml:space="preserve"> «Информационно-ме</w:t>
      </w:r>
      <w:r w:rsidR="00860E53">
        <w:rPr>
          <w:sz w:val="28"/>
          <w:szCs w:val="28"/>
        </w:rPr>
        <w:t>тодический центр» (</w:t>
      </w:r>
      <w:r w:rsidR="004F725F">
        <w:rPr>
          <w:sz w:val="28"/>
          <w:szCs w:val="28"/>
        </w:rPr>
        <w:t>Н.П. Кушнир</w:t>
      </w:r>
      <w:r w:rsidR="00860E5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МКУ</w:t>
      </w:r>
      <w:r w:rsidR="009B57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ГОП «ИМЦ»)</w:t>
      </w:r>
      <w:r w:rsidR="00860E53">
        <w:rPr>
          <w:sz w:val="28"/>
          <w:szCs w:val="28"/>
        </w:rPr>
        <w:t>;</w:t>
      </w:r>
    </w:p>
    <w:p w:rsidR="001002EF" w:rsidRPr="00653177" w:rsidRDefault="000353BD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860E53">
        <w:rPr>
          <w:sz w:val="28"/>
          <w:szCs w:val="28"/>
        </w:rPr>
        <w:t>)</w:t>
      </w:r>
      <w:r w:rsidR="004F725F">
        <w:rPr>
          <w:sz w:val="28"/>
          <w:szCs w:val="28"/>
        </w:rPr>
        <w:t xml:space="preserve"> </w:t>
      </w:r>
      <w:r w:rsidRPr="00653177">
        <w:rPr>
          <w:sz w:val="28"/>
          <w:szCs w:val="28"/>
        </w:rPr>
        <w:t>ответс</w:t>
      </w:r>
      <w:r w:rsidR="00392915" w:rsidRPr="00653177">
        <w:rPr>
          <w:sz w:val="28"/>
          <w:szCs w:val="28"/>
        </w:rPr>
        <w:t xml:space="preserve">твенным </w:t>
      </w:r>
      <w:r w:rsidR="00100D58" w:rsidRPr="00653177">
        <w:rPr>
          <w:sz w:val="28"/>
          <w:szCs w:val="28"/>
          <w:lang w:val="ru-RU"/>
        </w:rPr>
        <w:t xml:space="preserve">за получение заданий муниципального этапа, </w:t>
      </w:r>
      <w:r w:rsidR="00392915" w:rsidRPr="00653177">
        <w:rPr>
          <w:sz w:val="28"/>
          <w:szCs w:val="28"/>
        </w:rPr>
        <w:t xml:space="preserve">координатором </w:t>
      </w:r>
      <w:r w:rsidR="004F725F" w:rsidRPr="00653177">
        <w:rPr>
          <w:sz w:val="28"/>
          <w:szCs w:val="28"/>
        </w:rPr>
        <w:t xml:space="preserve">муниципального этапа </w:t>
      </w:r>
      <w:r w:rsidR="00E874F6" w:rsidRPr="00653177">
        <w:rPr>
          <w:sz w:val="28"/>
          <w:szCs w:val="28"/>
          <w:lang w:val="ru-RU"/>
        </w:rPr>
        <w:t>О</w:t>
      </w:r>
      <w:r w:rsidRPr="00653177">
        <w:rPr>
          <w:sz w:val="28"/>
          <w:szCs w:val="28"/>
        </w:rPr>
        <w:t xml:space="preserve">лимпиады </w:t>
      </w:r>
      <w:r w:rsidR="008E20F7" w:rsidRPr="00653177">
        <w:rPr>
          <w:sz w:val="28"/>
          <w:szCs w:val="28"/>
        </w:rPr>
        <w:t xml:space="preserve">методиста </w:t>
      </w:r>
      <w:r w:rsidR="009B57D3" w:rsidRPr="00653177">
        <w:rPr>
          <w:sz w:val="28"/>
          <w:szCs w:val="28"/>
        </w:rPr>
        <w:t>МКУ</w:t>
      </w:r>
      <w:r w:rsidR="009B57D3" w:rsidRPr="00653177">
        <w:rPr>
          <w:sz w:val="28"/>
          <w:szCs w:val="28"/>
          <w:lang w:val="ru-RU"/>
        </w:rPr>
        <w:t xml:space="preserve"> </w:t>
      </w:r>
      <w:r w:rsidR="009B57D3" w:rsidRPr="00653177">
        <w:rPr>
          <w:sz w:val="28"/>
          <w:szCs w:val="28"/>
        </w:rPr>
        <w:t>ГОП «ИМЦ»</w:t>
      </w:r>
      <w:r w:rsidR="008E20F7" w:rsidRPr="00653177">
        <w:rPr>
          <w:sz w:val="28"/>
          <w:szCs w:val="28"/>
        </w:rPr>
        <w:t xml:space="preserve"> Е.Г.</w:t>
      </w:r>
      <w:r w:rsidR="00CB2218" w:rsidRPr="00653177">
        <w:rPr>
          <w:sz w:val="28"/>
          <w:szCs w:val="28"/>
          <w:lang w:val="ru-RU"/>
        </w:rPr>
        <w:t xml:space="preserve"> </w:t>
      </w:r>
      <w:r w:rsidR="008E20F7" w:rsidRPr="00653177">
        <w:rPr>
          <w:sz w:val="28"/>
          <w:szCs w:val="28"/>
        </w:rPr>
        <w:t>Голяк</w:t>
      </w:r>
      <w:r w:rsidR="00372DA9">
        <w:rPr>
          <w:sz w:val="28"/>
          <w:szCs w:val="28"/>
          <w:lang w:val="ru-RU"/>
        </w:rPr>
        <w:t>;</w:t>
      </w:r>
    </w:p>
    <w:p w:rsidR="002D2587" w:rsidRPr="00653177" w:rsidRDefault="00372DA9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2D2587" w:rsidRPr="00653177">
        <w:rPr>
          <w:sz w:val="28"/>
          <w:szCs w:val="28"/>
          <w:lang w:val="ru-RU"/>
        </w:rPr>
        <w:t>дежурным</w:t>
      </w:r>
      <w:r w:rsidR="00653177" w:rsidRPr="00653177">
        <w:rPr>
          <w:sz w:val="28"/>
          <w:szCs w:val="28"/>
          <w:lang w:val="ru-RU"/>
        </w:rPr>
        <w:t>и</w:t>
      </w:r>
      <w:r w:rsidR="002D2587" w:rsidRPr="00653177">
        <w:rPr>
          <w:sz w:val="28"/>
          <w:szCs w:val="28"/>
          <w:lang w:val="ru-RU"/>
        </w:rPr>
        <w:t xml:space="preserve"> для наблюдения за получением, тиражированием заданий муниципального этапа; выдачей, сбором, шифрованием выполненных заданий </w:t>
      </w:r>
      <w:r w:rsidR="009E774D" w:rsidRPr="00653177">
        <w:rPr>
          <w:sz w:val="28"/>
          <w:szCs w:val="28"/>
        </w:rPr>
        <w:t>методиста МКУ</w:t>
      </w:r>
      <w:r w:rsidR="009E774D" w:rsidRPr="00653177">
        <w:rPr>
          <w:sz w:val="28"/>
          <w:szCs w:val="28"/>
          <w:lang w:val="ru-RU"/>
        </w:rPr>
        <w:t xml:space="preserve"> </w:t>
      </w:r>
      <w:r w:rsidR="009E774D" w:rsidRPr="00653177">
        <w:rPr>
          <w:sz w:val="28"/>
          <w:szCs w:val="28"/>
        </w:rPr>
        <w:t>ГОП «ИМЦ»</w:t>
      </w:r>
      <w:r w:rsidR="009E774D" w:rsidRPr="00653177">
        <w:rPr>
          <w:sz w:val="28"/>
          <w:szCs w:val="28"/>
          <w:lang w:val="ru-RU"/>
        </w:rPr>
        <w:t xml:space="preserve"> А.С. Вилесову</w:t>
      </w:r>
      <w:r w:rsidR="002D2587" w:rsidRPr="00653177">
        <w:rPr>
          <w:sz w:val="28"/>
          <w:szCs w:val="28"/>
          <w:lang w:val="ru-RU"/>
        </w:rPr>
        <w:t>,</w:t>
      </w:r>
      <w:r w:rsidR="009E774D" w:rsidRPr="00653177">
        <w:rPr>
          <w:sz w:val="28"/>
          <w:szCs w:val="28"/>
          <w:lang w:val="ru-RU"/>
        </w:rPr>
        <w:t xml:space="preserve"> директора муниципального казенного учреждения культуры «Дом ку</w:t>
      </w:r>
      <w:r>
        <w:rPr>
          <w:sz w:val="28"/>
          <w:szCs w:val="28"/>
          <w:lang w:val="ru-RU"/>
        </w:rPr>
        <w:t>льтуры п. Атымья» С.В. Касимову;</w:t>
      </w:r>
      <w:r w:rsidR="002D2587" w:rsidRPr="00653177">
        <w:rPr>
          <w:sz w:val="28"/>
          <w:szCs w:val="28"/>
          <w:lang w:val="ru-RU"/>
        </w:rPr>
        <w:t xml:space="preserve"> </w:t>
      </w:r>
    </w:p>
    <w:p w:rsidR="002D2587" w:rsidRPr="002D2587" w:rsidRDefault="007F2BF7" w:rsidP="00CB2218">
      <w:pPr>
        <w:pStyle w:val="a6"/>
        <w:ind w:firstLine="714"/>
        <w:jc w:val="both"/>
        <w:rPr>
          <w:color w:val="FF0000"/>
          <w:sz w:val="28"/>
          <w:szCs w:val="28"/>
          <w:lang w:val="ru-RU"/>
        </w:rPr>
      </w:pPr>
      <w:r w:rsidRPr="00653177">
        <w:rPr>
          <w:sz w:val="28"/>
          <w:szCs w:val="28"/>
          <w:lang w:val="ru-RU"/>
        </w:rPr>
        <w:t xml:space="preserve">5) </w:t>
      </w:r>
      <w:r w:rsidR="002D2587" w:rsidRPr="00653177">
        <w:rPr>
          <w:sz w:val="28"/>
          <w:szCs w:val="28"/>
          <w:lang w:val="ru-RU"/>
        </w:rPr>
        <w:t xml:space="preserve">местом проверки выполненных заданий членами жюри муниципального этапа  </w:t>
      </w:r>
      <w:r w:rsidR="002D2587" w:rsidRPr="00653177">
        <w:rPr>
          <w:sz w:val="28"/>
          <w:szCs w:val="28"/>
        </w:rPr>
        <w:t>МКУ</w:t>
      </w:r>
      <w:r w:rsidR="002D2587" w:rsidRPr="00653177">
        <w:rPr>
          <w:sz w:val="28"/>
          <w:szCs w:val="28"/>
          <w:lang w:val="ru-RU"/>
        </w:rPr>
        <w:t xml:space="preserve"> </w:t>
      </w:r>
      <w:r w:rsidR="002D2587" w:rsidRPr="00653177">
        <w:rPr>
          <w:sz w:val="28"/>
          <w:szCs w:val="28"/>
        </w:rPr>
        <w:t>ГОП «ИМЦ»</w:t>
      </w:r>
      <w:r w:rsidR="002D2587" w:rsidRPr="00653177">
        <w:rPr>
          <w:sz w:val="28"/>
          <w:szCs w:val="28"/>
          <w:lang w:val="ru-RU"/>
        </w:rPr>
        <w:t>.</w:t>
      </w:r>
    </w:p>
    <w:p w:rsidR="002D2587" w:rsidRDefault="009E774D" w:rsidP="002D2587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5E41F5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 пунктами</w:t>
      </w:r>
      <w:r w:rsidR="00C35BCE">
        <w:rPr>
          <w:sz w:val="28"/>
          <w:szCs w:val="28"/>
          <w:lang w:val="ru-RU"/>
        </w:rPr>
        <w:t xml:space="preserve"> проведения муниципального этапа</w:t>
      </w:r>
      <w:r w:rsidR="005E41F5">
        <w:rPr>
          <w:sz w:val="28"/>
          <w:szCs w:val="28"/>
          <w:lang w:val="ru-RU"/>
        </w:rPr>
        <w:t xml:space="preserve"> всероссийской</w:t>
      </w:r>
      <w:r w:rsidR="00C35BCE">
        <w:rPr>
          <w:sz w:val="28"/>
          <w:szCs w:val="28"/>
          <w:lang w:val="ru-RU"/>
        </w:rPr>
        <w:t xml:space="preserve"> </w:t>
      </w:r>
      <w:r w:rsidR="005E41F5">
        <w:rPr>
          <w:sz w:val="28"/>
          <w:szCs w:val="28"/>
          <w:lang w:val="ru-RU"/>
        </w:rPr>
        <w:t>о</w:t>
      </w:r>
      <w:r w:rsidR="00C35BCE">
        <w:rPr>
          <w:sz w:val="28"/>
          <w:szCs w:val="28"/>
          <w:lang w:val="ru-RU"/>
        </w:rPr>
        <w:t>лимпиады</w:t>
      </w:r>
      <w:r w:rsidR="005E41F5">
        <w:rPr>
          <w:sz w:val="28"/>
          <w:szCs w:val="28"/>
          <w:lang w:val="ru-RU"/>
        </w:rPr>
        <w:t xml:space="preserve"> школьников</w:t>
      </w:r>
      <w:r>
        <w:rPr>
          <w:sz w:val="28"/>
          <w:szCs w:val="28"/>
          <w:lang w:val="ru-RU"/>
        </w:rPr>
        <w:t>:</w:t>
      </w:r>
      <w:r w:rsidR="00C35BCE">
        <w:rPr>
          <w:sz w:val="28"/>
          <w:szCs w:val="28"/>
          <w:lang w:val="ru-RU"/>
        </w:rPr>
        <w:t xml:space="preserve"> муниципальное </w:t>
      </w:r>
      <w:r w:rsidR="00996D37">
        <w:rPr>
          <w:sz w:val="28"/>
          <w:szCs w:val="28"/>
          <w:lang w:val="ru-RU"/>
        </w:rPr>
        <w:t xml:space="preserve">казенное </w:t>
      </w:r>
      <w:r w:rsidR="00C35BCE">
        <w:rPr>
          <w:sz w:val="28"/>
          <w:szCs w:val="28"/>
          <w:lang w:val="ru-RU"/>
        </w:rPr>
        <w:t>общеобразовательное учреждение средняя общеобра</w:t>
      </w:r>
      <w:r>
        <w:rPr>
          <w:sz w:val="28"/>
          <w:szCs w:val="28"/>
          <w:lang w:val="ru-RU"/>
        </w:rPr>
        <w:t>зовательная школа № 1 п. Пелым, муниципальное</w:t>
      </w:r>
      <w:r w:rsidR="00996D37">
        <w:rPr>
          <w:sz w:val="28"/>
          <w:szCs w:val="28"/>
          <w:lang w:val="ru-RU"/>
        </w:rPr>
        <w:t xml:space="preserve"> казенное</w:t>
      </w:r>
      <w:r>
        <w:rPr>
          <w:sz w:val="28"/>
          <w:szCs w:val="28"/>
          <w:lang w:val="ru-RU"/>
        </w:rPr>
        <w:t xml:space="preserve"> общеобразовательное учреждение средняя общеобразовательная школа № 2 п. Атымья.</w:t>
      </w:r>
    </w:p>
    <w:p w:rsidR="00860E53" w:rsidRDefault="00C35BCE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BA43E1">
        <w:rPr>
          <w:sz w:val="28"/>
          <w:szCs w:val="28"/>
          <w:lang w:val="ru-RU"/>
        </w:rPr>
        <w:t xml:space="preserve"> </w:t>
      </w:r>
      <w:r w:rsidR="007463F1">
        <w:rPr>
          <w:sz w:val="28"/>
          <w:szCs w:val="28"/>
        </w:rPr>
        <w:t>Директорам общеобразовательны</w:t>
      </w:r>
      <w:r w:rsidR="00884C6B">
        <w:rPr>
          <w:sz w:val="28"/>
          <w:szCs w:val="28"/>
        </w:rPr>
        <w:t>х школ городского округа Пелым Т.А. Смирнов</w:t>
      </w:r>
      <w:r w:rsidR="001F06C4">
        <w:rPr>
          <w:sz w:val="28"/>
          <w:szCs w:val="28"/>
          <w:lang w:val="ru-RU"/>
        </w:rPr>
        <w:t>ой</w:t>
      </w:r>
      <w:r w:rsidR="00860E53">
        <w:rPr>
          <w:sz w:val="28"/>
          <w:szCs w:val="28"/>
        </w:rPr>
        <w:t xml:space="preserve"> </w:t>
      </w:r>
      <w:r w:rsidR="00884C6B">
        <w:rPr>
          <w:sz w:val="28"/>
          <w:szCs w:val="28"/>
        </w:rPr>
        <w:t>и Л.А. Полывода</w:t>
      </w:r>
      <w:r w:rsidR="007463F1">
        <w:rPr>
          <w:sz w:val="28"/>
          <w:szCs w:val="28"/>
        </w:rPr>
        <w:t>:</w:t>
      </w:r>
    </w:p>
    <w:p w:rsidR="00884C6B" w:rsidRDefault="00884C6B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предоставить МКУ ГОП «ИМЦ» списки победителей и призёров школьного э</w:t>
      </w:r>
      <w:r w:rsidR="00816651">
        <w:rPr>
          <w:sz w:val="28"/>
          <w:szCs w:val="28"/>
          <w:lang w:val="ru-RU"/>
        </w:rPr>
        <w:t>тапа Олимпиады школьников в 2020/2021</w:t>
      </w:r>
      <w:r>
        <w:rPr>
          <w:sz w:val="28"/>
          <w:szCs w:val="28"/>
          <w:lang w:val="ru-RU"/>
        </w:rPr>
        <w:t xml:space="preserve"> уче</w:t>
      </w:r>
      <w:r w:rsidR="00114D7A">
        <w:rPr>
          <w:sz w:val="28"/>
          <w:szCs w:val="28"/>
          <w:lang w:val="ru-RU"/>
        </w:rPr>
        <w:t>бном году;</w:t>
      </w:r>
    </w:p>
    <w:p w:rsidR="00372DA9" w:rsidRDefault="005E41F5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обеспечить проведение муниципального этапа в соответствии с санитарно-эпидемиологическими требованиями к устройству, содержанию и организации работы образовательной организации в условиях распространения </w:t>
      </w:r>
      <w:r>
        <w:rPr>
          <w:sz w:val="28"/>
          <w:szCs w:val="28"/>
          <w:lang w:val="ru-RU"/>
        </w:rPr>
        <w:lastRenderedPageBreak/>
        <w:t>новой коронавирусной инфекции (</w:t>
      </w:r>
      <w:r w:rsidR="00372DA9">
        <w:rPr>
          <w:sz w:val="28"/>
          <w:szCs w:val="28"/>
          <w:lang w:val="en-US"/>
        </w:rPr>
        <w:t>C</w:t>
      </w:r>
      <w:r w:rsidR="00372DA9">
        <w:rPr>
          <w:sz w:val="28"/>
          <w:szCs w:val="28"/>
          <w:lang w:val="ru-RU"/>
        </w:rPr>
        <w:t>О</w:t>
      </w:r>
      <w:r>
        <w:rPr>
          <w:sz w:val="28"/>
          <w:szCs w:val="28"/>
          <w:lang w:val="en-US"/>
        </w:rPr>
        <w:t>VID</w:t>
      </w:r>
      <w:r w:rsidRPr="0083522E">
        <w:rPr>
          <w:sz w:val="28"/>
          <w:szCs w:val="28"/>
          <w:lang w:val="ru-RU"/>
        </w:rPr>
        <w:t>-19)</w:t>
      </w:r>
      <w:r>
        <w:rPr>
          <w:sz w:val="28"/>
          <w:szCs w:val="28"/>
          <w:lang w:val="ru-RU"/>
        </w:rPr>
        <w:t>, утвержденными постановлением Главного государственного санитарного врача Российской Федерации от 30 июня 2020 года № 16 (далее -</w:t>
      </w:r>
      <w:r w:rsidR="00996D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Требования), а также постановлением Главного государственного санитарного врача Российской Федераци</w:t>
      </w:r>
      <w:r w:rsidR="00372DA9">
        <w:rPr>
          <w:sz w:val="28"/>
          <w:szCs w:val="28"/>
          <w:lang w:val="ru-RU"/>
        </w:rPr>
        <w:t>и от 16 октября 2020 года № 31 «</w:t>
      </w:r>
      <w:r>
        <w:rPr>
          <w:sz w:val="28"/>
          <w:szCs w:val="28"/>
          <w:lang w:val="ru-RU"/>
        </w:rPr>
        <w:t xml:space="preserve">О дополнительных мерах по снижению рисков распространения </w:t>
      </w:r>
      <w:r>
        <w:rPr>
          <w:sz w:val="28"/>
          <w:szCs w:val="28"/>
          <w:lang w:val="en-US"/>
        </w:rPr>
        <w:t>COVID</w:t>
      </w:r>
      <w:r w:rsidRPr="0083522E">
        <w:rPr>
          <w:sz w:val="28"/>
          <w:szCs w:val="28"/>
          <w:lang w:val="ru-RU"/>
        </w:rPr>
        <w:t xml:space="preserve"> - 19 </w:t>
      </w:r>
      <w:r>
        <w:rPr>
          <w:sz w:val="28"/>
          <w:szCs w:val="28"/>
          <w:lang w:val="ru-RU"/>
        </w:rPr>
        <w:t>в период сезонного подъема заболеваемости острыми респираторными</w:t>
      </w:r>
      <w:r w:rsidR="00372DA9">
        <w:rPr>
          <w:sz w:val="28"/>
          <w:szCs w:val="28"/>
          <w:lang w:val="ru-RU"/>
        </w:rPr>
        <w:t xml:space="preserve"> вирусными инфекциями и гриппом»;</w:t>
      </w:r>
    </w:p>
    <w:p w:rsidR="00C1494A" w:rsidRDefault="005E41F5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830754">
        <w:rPr>
          <w:sz w:val="28"/>
          <w:szCs w:val="28"/>
        </w:rPr>
        <w:t xml:space="preserve">) </w:t>
      </w:r>
      <w:r w:rsidR="00C1494A">
        <w:rPr>
          <w:sz w:val="28"/>
          <w:szCs w:val="28"/>
        </w:rPr>
        <w:t>информировать родителей (законных представителей) обучающихся</w:t>
      </w:r>
      <w:r w:rsidR="0091052D">
        <w:rPr>
          <w:sz w:val="28"/>
          <w:szCs w:val="28"/>
          <w:lang w:val="ru-RU"/>
        </w:rPr>
        <w:t xml:space="preserve"> и участников</w:t>
      </w:r>
      <w:r w:rsidR="00C1494A">
        <w:rPr>
          <w:sz w:val="28"/>
          <w:szCs w:val="28"/>
        </w:rPr>
        <w:t xml:space="preserve"> о сроках, местах проведения </w:t>
      </w:r>
      <w:r w:rsidR="00E23772">
        <w:rPr>
          <w:sz w:val="28"/>
          <w:szCs w:val="28"/>
          <w:lang w:val="ru-RU"/>
        </w:rPr>
        <w:t xml:space="preserve">муниципального этапа Олимпиады </w:t>
      </w:r>
      <w:r w:rsidR="00921B33">
        <w:rPr>
          <w:sz w:val="28"/>
          <w:szCs w:val="28"/>
        </w:rPr>
        <w:t>и результатах олимпиады по каждом</w:t>
      </w:r>
      <w:r w:rsidR="00216875">
        <w:rPr>
          <w:sz w:val="28"/>
          <w:szCs w:val="28"/>
        </w:rPr>
        <w:t>у общеобразовательному предмету;</w:t>
      </w:r>
    </w:p>
    <w:p w:rsidR="00817236" w:rsidRPr="00817236" w:rsidRDefault="00372DA9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9122E" w:rsidRPr="0059122E">
        <w:rPr>
          <w:sz w:val="28"/>
          <w:szCs w:val="28"/>
        </w:rPr>
        <w:t xml:space="preserve">) </w:t>
      </w:r>
      <w:r w:rsidR="00E23772">
        <w:rPr>
          <w:sz w:val="28"/>
          <w:szCs w:val="28"/>
        </w:rPr>
        <w:t>обеспечить участие школьников в</w:t>
      </w:r>
      <w:r w:rsidR="00E23772">
        <w:rPr>
          <w:sz w:val="28"/>
          <w:szCs w:val="28"/>
          <w:lang w:val="ru-RU"/>
        </w:rPr>
        <w:t xml:space="preserve"> муниципальном этапе</w:t>
      </w:r>
      <w:r w:rsidR="00E874F6">
        <w:rPr>
          <w:sz w:val="28"/>
          <w:szCs w:val="28"/>
        </w:rPr>
        <w:t xml:space="preserve"> </w:t>
      </w:r>
      <w:r w:rsidR="00E874F6">
        <w:rPr>
          <w:sz w:val="28"/>
          <w:szCs w:val="28"/>
          <w:lang w:val="ru-RU"/>
        </w:rPr>
        <w:t>О</w:t>
      </w:r>
      <w:r w:rsidR="00E874F6">
        <w:rPr>
          <w:sz w:val="28"/>
          <w:szCs w:val="28"/>
        </w:rPr>
        <w:t>лимпиад</w:t>
      </w:r>
      <w:r w:rsidR="00E874F6">
        <w:rPr>
          <w:sz w:val="28"/>
          <w:szCs w:val="28"/>
          <w:lang w:val="ru-RU"/>
        </w:rPr>
        <w:t xml:space="preserve">ы </w:t>
      </w:r>
      <w:r w:rsidR="0059122E" w:rsidRPr="0059122E">
        <w:rPr>
          <w:sz w:val="28"/>
          <w:szCs w:val="28"/>
        </w:rPr>
        <w:t>школьников по общеобразовательным предметам;</w:t>
      </w:r>
    </w:p>
    <w:p w:rsidR="00C863B2" w:rsidRPr="00B0422D" w:rsidRDefault="005E41F5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9122E" w:rsidRPr="0059122E">
        <w:rPr>
          <w:sz w:val="28"/>
          <w:szCs w:val="28"/>
        </w:rPr>
        <w:t>) обеспечить условия для</w:t>
      </w:r>
      <w:r w:rsidR="00E874F6">
        <w:rPr>
          <w:sz w:val="28"/>
          <w:szCs w:val="28"/>
        </w:rPr>
        <w:t xml:space="preserve"> проведения практической части </w:t>
      </w:r>
      <w:r w:rsidR="00E874F6">
        <w:rPr>
          <w:sz w:val="28"/>
          <w:szCs w:val="28"/>
          <w:lang w:val="ru-RU"/>
        </w:rPr>
        <w:t>О</w:t>
      </w:r>
      <w:r w:rsidR="0059122E" w:rsidRPr="0059122E">
        <w:rPr>
          <w:sz w:val="28"/>
          <w:szCs w:val="28"/>
        </w:rPr>
        <w:t>лимпиады по общеобразовательным дисциплинам</w:t>
      </w:r>
      <w:r w:rsidR="00E874F6">
        <w:rPr>
          <w:sz w:val="28"/>
          <w:szCs w:val="28"/>
          <w:lang w:val="ru-RU"/>
        </w:rPr>
        <w:t>:</w:t>
      </w:r>
      <w:r w:rsidR="0059122E" w:rsidRPr="0059122E">
        <w:rPr>
          <w:sz w:val="28"/>
          <w:szCs w:val="28"/>
        </w:rPr>
        <w:t xml:space="preserve"> технология, информатика</w:t>
      </w:r>
      <w:r w:rsidR="00927864">
        <w:rPr>
          <w:sz w:val="28"/>
          <w:szCs w:val="28"/>
          <w:lang w:val="ru-RU"/>
        </w:rPr>
        <w:t>,</w:t>
      </w:r>
      <w:r w:rsidR="0059122E" w:rsidRPr="00E874F6">
        <w:rPr>
          <w:sz w:val="28"/>
          <w:szCs w:val="28"/>
        </w:rPr>
        <w:t xml:space="preserve"> физическая ку</w:t>
      </w:r>
      <w:r w:rsidR="00B0422D">
        <w:rPr>
          <w:sz w:val="28"/>
          <w:szCs w:val="28"/>
        </w:rPr>
        <w:t>льтура</w:t>
      </w:r>
      <w:r w:rsidR="00B0422D">
        <w:rPr>
          <w:sz w:val="28"/>
          <w:szCs w:val="28"/>
          <w:lang w:val="ru-RU"/>
        </w:rPr>
        <w:t>;</w:t>
      </w:r>
    </w:p>
    <w:p w:rsidR="00D562EA" w:rsidRPr="00996D37" w:rsidRDefault="005E41F5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562EA">
        <w:rPr>
          <w:sz w:val="28"/>
          <w:szCs w:val="28"/>
          <w:lang w:val="ru-RU"/>
        </w:rPr>
        <w:t xml:space="preserve">) назначить ответственным за обеспечение </w:t>
      </w:r>
      <w:r w:rsidR="00D562EA" w:rsidRPr="00132D5C">
        <w:rPr>
          <w:sz w:val="28"/>
          <w:szCs w:val="28"/>
        </w:rPr>
        <w:t>за</w:t>
      </w:r>
      <w:r w:rsidR="00D562EA">
        <w:rPr>
          <w:sz w:val="28"/>
          <w:szCs w:val="28"/>
        </w:rPr>
        <w:t>грузк</w:t>
      </w:r>
      <w:r w:rsidR="00D562EA">
        <w:rPr>
          <w:sz w:val="28"/>
          <w:szCs w:val="28"/>
          <w:lang w:val="ru-RU"/>
        </w:rPr>
        <w:t>и</w:t>
      </w:r>
      <w:r w:rsidR="00D562EA">
        <w:rPr>
          <w:sz w:val="28"/>
          <w:szCs w:val="28"/>
        </w:rPr>
        <w:t xml:space="preserve"> протоколов жюри </w:t>
      </w:r>
      <w:r w:rsidR="00D562EA">
        <w:rPr>
          <w:sz w:val="28"/>
          <w:szCs w:val="28"/>
          <w:lang w:val="ru-RU"/>
        </w:rPr>
        <w:t>муниципального</w:t>
      </w:r>
      <w:r w:rsidR="00D562EA" w:rsidRPr="00132D5C">
        <w:rPr>
          <w:sz w:val="28"/>
          <w:szCs w:val="28"/>
        </w:rPr>
        <w:t xml:space="preserve"> этапа по каждому общеобразовательному предмету</w:t>
      </w:r>
      <w:r w:rsidR="00D562EA">
        <w:rPr>
          <w:sz w:val="28"/>
          <w:szCs w:val="28"/>
          <w:lang w:val="ru-RU"/>
        </w:rPr>
        <w:t xml:space="preserve"> и результаты выполнения олимпиадных заданий </w:t>
      </w:r>
      <w:r w:rsidR="00D562EA">
        <w:rPr>
          <w:sz w:val="28"/>
          <w:szCs w:val="28"/>
        </w:rPr>
        <w:t xml:space="preserve"> </w:t>
      </w:r>
      <w:r w:rsidR="00D562EA">
        <w:rPr>
          <w:sz w:val="28"/>
          <w:szCs w:val="28"/>
          <w:lang w:val="ru-RU"/>
        </w:rPr>
        <w:t>в Региональную базу данных обеспечения проведения олимпиад заместителя директора по информационным технологиям МКОУ СОШ №1 п. Пелым Астунину</w:t>
      </w:r>
      <w:r w:rsidRPr="005E41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Е.И.</w:t>
      </w:r>
      <w:r w:rsidR="00996D37">
        <w:rPr>
          <w:sz w:val="28"/>
          <w:szCs w:val="28"/>
          <w:lang w:val="ru-RU"/>
        </w:rPr>
        <w:t>.</w:t>
      </w:r>
    </w:p>
    <w:p w:rsidR="00FB1B86" w:rsidRDefault="00996D37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24FCB" w:rsidRPr="00B25355">
        <w:rPr>
          <w:sz w:val="28"/>
          <w:szCs w:val="28"/>
        </w:rPr>
        <w:t>. Муниципальному казенному учреждению</w:t>
      </w:r>
      <w:r w:rsidR="003D6F0B">
        <w:rPr>
          <w:sz w:val="28"/>
          <w:szCs w:val="28"/>
          <w:lang w:val="ru-RU"/>
        </w:rPr>
        <w:t xml:space="preserve"> городского округа Пелым</w:t>
      </w:r>
      <w:r w:rsidR="00A24FCB" w:rsidRPr="00B25355">
        <w:rPr>
          <w:sz w:val="28"/>
          <w:szCs w:val="28"/>
        </w:rPr>
        <w:t xml:space="preserve"> «Ин</w:t>
      </w:r>
      <w:r w:rsidR="0091052D">
        <w:rPr>
          <w:sz w:val="28"/>
          <w:szCs w:val="28"/>
        </w:rPr>
        <w:t>формационно-методический центр»</w:t>
      </w:r>
      <w:r w:rsidR="00A24FCB" w:rsidRPr="00B25355">
        <w:rPr>
          <w:sz w:val="28"/>
          <w:szCs w:val="28"/>
        </w:rPr>
        <w:t xml:space="preserve"> (Кушнир Н.П.)</w:t>
      </w:r>
      <w:r w:rsidR="00FB1B86">
        <w:rPr>
          <w:sz w:val="28"/>
          <w:szCs w:val="28"/>
        </w:rPr>
        <w:t>:</w:t>
      </w:r>
    </w:p>
    <w:p w:rsidR="00A24FCB" w:rsidRDefault="00EC1E08" w:rsidP="00CB2218">
      <w:pPr>
        <w:pStyle w:val="a6"/>
        <w:ind w:firstLine="714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FB1B86">
        <w:rPr>
          <w:sz w:val="28"/>
          <w:szCs w:val="28"/>
        </w:rPr>
        <w:t>)</w:t>
      </w:r>
      <w:r w:rsidR="00921B33">
        <w:rPr>
          <w:sz w:val="28"/>
          <w:szCs w:val="28"/>
        </w:rPr>
        <w:t xml:space="preserve"> обеспечить</w:t>
      </w:r>
      <w:r w:rsidR="00FB1B86">
        <w:rPr>
          <w:sz w:val="28"/>
          <w:szCs w:val="28"/>
        </w:rPr>
        <w:t xml:space="preserve"> </w:t>
      </w:r>
      <w:r w:rsidR="00921B33">
        <w:rPr>
          <w:sz w:val="28"/>
          <w:szCs w:val="28"/>
        </w:rPr>
        <w:t>методическое соп</w:t>
      </w:r>
      <w:r w:rsidR="000D5E87">
        <w:rPr>
          <w:sz w:val="28"/>
          <w:szCs w:val="28"/>
        </w:rPr>
        <w:t>ровождение проведения</w:t>
      </w:r>
      <w:r w:rsidR="000D5E87">
        <w:rPr>
          <w:sz w:val="28"/>
          <w:szCs w:val="28"/>
          <w:lang w:val="ru-RU"/>
        </w:rPr>
        <w:t xml:space="preserve"> муниципального </w:t>
      </w:r>
      <w:r w:rsidR="000D5E87">
        <w:rPr>
          <w:sz w:val="28"/>
          <w:szCs w:val="28"/>
        </w:rPr>
        <w:t xml:space="preserve">этапа </w:t>
      </w:r>
      <w:r w:rsidR="000D5E87">
        <w:rPr>
          <w:sz w:val="28"/>
          <w:szCs w:val="28"/>
          <w:lang w:val="ru-RU"/>
        </w:rPr>
        <w:t>О</w:t>
      </w:r>
      <w:r w:rsidR="00921B33">
        <w:rPr>
          <w:sz w:val="28"/>
          <w:szCs w:val="28"/>
        </w:rPr>
        <w:t>лимпиады;</w:t>
      </w:r>
    </w:p>
    <w:p w:rsidR="00FB1B86" w:rsidRPr="00FB1B86" w:rsidRDefault="00EC1E08" w:rsidP="00CB2218">
      <w:pPr>
        <w:pStyle w:val="a6"/>
        <w:ind w:firstLine="714"/>
        <w:jc w:val="both"/>
        <w:rPr>
          <w:sz w:val="28"/>
          <w:szCs w:val="28"/>
        </w:rPr>
      </w:pPr>
      <w:r w:rsidRPr="008C0458">
        <w:rPr>
          <w:sz w:val="28"/>
          <w:szCs w:val="28"/>
          <w:lang w:val="ru-RU"/>
        </w:rPr>
        <w:t>2</w:t>
      </w:r>
      <w:r w:rsidR="00FB1B86" w:rsidRPr="008C0458">
        <w:rPr>
          <w:sz w:val="28"/>
          <w:szCs w:val="28"/>
        </w:rPr>
        <w:t xml:space="preserve">) </w:t>
      </w:r>
      <w:r w:rsidR="0083522E" w:rsidRPr="008C0458">
        <w:rPr>
          <w:sz w:val="28"/>
          <w:szCs w:val="28"/>
          <w:lang w:val="ru-RU"/>
        </w:rPr>
        <w:t xml:space="preserve">обеспечить </w:t>
      </w:r>
      <w:r w:rsidR="0083522E" w:rsidRPr="008C0458">
        <w:rPr>
          <w:sz w:val="28"/>
          <w:szCs w:val="28"/>
        </w:rPr>
        <w:t>организ</w:t>
      </w:r>
      <w:r w:rsidR="0083522E" w:rsidRPr="008C0458">
        <w:rPr>
          <w:sz w:val="28"/>
          <w:szCs w:val="28"/>
          <w:lang w:val="ru-RU"/>
        </w:rPr>
        <w:t>ацию</w:t>
      </w:r>
      <w:r w:rsidR="0083522E" w:rsidRPr="008C0458">
        <w:rPr>
          <w:sz w:val="28"/>
          <w:szCs w:val="28"/>
        </w:rPr>
        <w:t xml:space="preserve"> и прове</w:t>
      </w:r>
      <w:r w:rsidR="0083522E" w:rsidRPr="008C0458">
        <w:rPr>
          <w:sz w:val="28"/>
          <w:szCs w:val="28"/>
          <w:lang w:val="ru-RU"/>
        </w:rPr>
        <w:t>дение</w:t>
      </w:r>
      <w:r w:rsidR="00FB1B86" w:rsidRPr="008C0458">
        <w:rPr>
          <w:sz w:val="28"/>
          <w:szCs w:val="28"/>
        </w:rPr>
        <w:t xml:space="preserve"> муниципальн</w:t>
      </w:r>
      <w:r w:rsidR="00741A95">
        <w:rPr>
          <w:sz w:val="28"/>
          <w:szCs w:val="28"/>
          <w:lang w:val="ru-RU"/>
        </w:rPr>
        <w:t>ого</w:t>
      </w:r>
      <w:r w:rsidR="00FB1B86" w:rsidRPr="008C0458">
        <w:rPr>
          <w:sz w:val="28"/>
          <w:szCs w:val="28"/>
        </w:rPr>
        <w:t xml:space="preserve"> этап</w:t>
      </w:r>
      <w:r w:rsidR="00741A95">
        <w:rPr>
          <w:sz w:val="28"/>
          <w:szCs w:val="28"/>
          <w:lang w:val="ru-RU"/>
        </w:rPr>
        <w:t>а</w:t>
      </w:r>
      <w:r w:rsidR="000D5E87" w:rsidRPr="008C0458">
        <w:rPr>
          <w:sz w:val="28"/>
          <w:szCs w:val="28"/>
        </w:rPr>
        <w:t xml:space="preserve"> </w:t>
      </w:r>
      <w:r w:rsidR="000D5E87" w:rsidRPr="008C0458">
        <w:rPr>
          <w:sz w:val="28"/>
          <w:szCs w:val="28"/>
          <w:lang w:val="ru-RU"/>
        </w:rPr>
        <w:t>О</w:t>
      </w:r>
      <w:r w:rsidR="00FB1B86" w:rsidRPr="008C0458">
        <w:rPr>
          <w:sz w:val="28"/>
          <w:szCs w:val="28"/>
        </w:rPr>
        <w:t>лимпиады школьников;</w:t>
      </w:r>
    </w:p>
    <w:p w:rsidR="00132D5C" w:rsidRDefault="00EC1E08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59122E" w:rsidRPr="00FB1B86">
        <w:rPr>
          <w:sz w:val="28"/>
          <w:szCs w:val="28"/>
        </w:rPr>
        <w:t xml:space="preserve">) </w:t>
      </w:r>
      <w:r w:rsidR="00132D5C">
        <w:rPr>
          <w:sz w:val="28"/>
          <w:szCs w:val="28"/>
        </w:rPr>
        <w:t>при организации и проведении муниципального</w:t>
      </w:r>
      <w:r w:rsidR="00132D5C" w:rsidRPr="00132D5C">
        <w:rPr>
          <w:sz w:val="28"/>
          <w:szCs w:val="28"/>
        </w:rPr>
        <w:t xml:space="preserve"> этап</w:t>
      </w:r>
      <w:r w:rsidR="00132D5C">
        <w:rPr>
          <w:sz w:val="28"/>
          <w:szCs w:val="28"/>
        </w:rPr>
        <w:t>а</w:t>
      </w:r>
      <w:r w:rsidR="009319A2">
        <w:rPr>
          <w:sz w:val="28"/>
          <w:szCs w:val="28"/>
        </w:rPr>
        <w:t xml:space="preserve"> </w:t>
      </w:r>
      <w:r w:rsidR="009319A2">
        <w:rPr>
          <w:sz w:val="28"/>
          <w:szCs w:val="28"/>
          <w:lang w:val="ru-RU"/>
        </w:rPr>
        <w:t>О</w:t>
      </w:r>
      <w:r w:rsidR="00132D5C" w:rsidRPr="00132D5C">
        <w:rPr>
          <w:sz w:val="28"/>
          <w:szCs w:val="28"/>
        </w:rPr>
        <w:t xml:space="preserve">лимпиады школьников </w:t>
      </w:r>
      <w:r w:rsidR="00FB1B86">
        <w:rPr>
          <w:sz w:val="28"/>
          <w:szCs w:val="28"/>
        </w:rPr>
        <w:t>обеспечить</w:t>
      </w:r>
      <w:r w:rsidR="00132D5C">
        <w:rPr>
          <w:sz w:val="28"/>
          <w:szCs w:val="28"/>
        </w:rPr>
        <w:t>:</w:t>
      </w:r>
    </w:p>
    <w:p w:rsidR="00921B33" w:rsidRDefault="00132D5C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B86">
        <w:rPr>
          <w:sz w:val="28"/>
          <w:szCs w:val="28"/>
        </w:rPr>
        <w:t xml:space="preserve"> </w:t>
      </w:r>
      <w:r w:rsidR="00921B33">
        <w:rPr>
          <w:sz w:val="28"/>
          <w:szCs w:val="28"/>
        </w:rPr>
        <w:t xml:space="preserve">сохранность материалов </w:t>
      </w:r>
      <w:r w:rsidR="0059122E">
        <w:rPr>
          <w:sz w:val="28"/>
          <w:szCs w:val="28"/>
        </w:rPr>
        <w:t>муниципального</w:t>
      </w:r>
      <w:r w:rsidR="009319A2">
        <w:rPr>
          <w:sz w:val="28"/>
          <w:szCs w:val="28"/>
        </w:rPr>
        <w:t xml:space="preserve"> этапа </w:t>
      </w:r>
      <w:r w:rsidR="009319A2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лимпиады</w:t>
      </w:r>
      <w:r w:rsidR="00921B33">
        <w:rPr>
          <w:sz w:val="28"/>
          <w:szCs w:val="28"/>
        </w:rPr>
        <w:t xml:space="preserve"> с</w:t>
      </w:r>
      <w:r w:rsidR="00830754">
        <w:rPr>
          <w:sz w:val="28"/>
          <w:szCs w:val="28"/>
        </w:rPr>
        <w:t xml:space="preserve"> соблюдением конфиденциальности;</w:t>
      </w:r>
    </w:p>
    <w:p w:rsidR="00132D5C" w:rsidRPr="00132D5C" w:rsidRDefault="00132D5C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D5C">
        <w:rPr>
          <w:sz w:val="28"/>
          <w:szCs w:val="28"/>
        </w:rPr>
        <w:t>соблюдение п</w:t>
      </w:r>
      <w:r w:rsidR="009319A2">
        <w:rPr>
          <w:sz w:val="28"/>
          <w:szCs w:val="28"/>
        </w:rPr>
        <w:t xml:space="preserve">рав обучающихся при проведении </w:t>
      </w:r>
      <w:r w:rsidR="009319A2">
        <w:rPr>
          <w:sz w:val="28"/>
          <w:szCs w:val="28"/>
          <w:lang w:val="ru-RU"/>
        </w:rPr>
        <w:t>О</w:t>
      </w:r>
      <w:r w:rsidRPr="00132D5C">
        <w:rPr>
          <w:sz w:val="28"/>
          <w:szCs w:val="28"/>
        </w:rPr>
        <w:t>лимпиады;</w:t>
      </w:r>
    </w:p>
    <w:p w:rsidR="00132D5C" w:rsidRPr="009319A2" w:rsidRDefault="00132D5C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132D5C">
        <w:rPr>
          <w:sz w:val="28"/>
          <w:szCs w:val="28"/>
        </w:rPr>
        <w:t xml:space="preserve">сбор и хранение заявок обучающихся на участие в </w:t>
      </w:r>
      <w:r>
        <w:rPr>
          <w:sz w:val="28"/>
          <w:szCs w:val="28"/>
        </w:rPr>
        <w:t>муниципальном</w:t>
      </w:r>
      <w:r w:rsidR="009319A2">
        <w:rPr>
          <w:sz w:val="28"/>
          <w:szCs w:val="28"/>
        </w:rPr>
        <w:t xml:space="preserve"> этапе </w:t>
      </w:r>
      <w:r w:rsidR="009319A2">
        <w:rPr>
          <w:sz w:val="28"/>
          <w:szCs w:val="28"/>
          <w:lang w:val="ru-RU"/>
        </w:rPr>
        <w:t>О</w:t>
      </w:r>
      <w:r w:rsidRPr="00132D5C">
        <w:rPr>
          <w:sz w:val="28"/>
          <w:szCs w:val="28"/>
        </w:rPr>
        <w:t>лимпиады и согласие родителей (законных представителей) на обработку персональных данных и публикацию олимпиадных работ детей, в том числе в сети «Интернет</w:t>
      </w:r>
      <w:r w:rsidRPr="009319A2">
        <w:rPr>
          <w:sz w:val="28"/>
          <w:szCs w:val="28"/>
        </w:rPr>
        <w:t>»;</w:t>
      </w:r>
    </w:p>
    <w:p w:rsidR="00132D5C" w:rsidRPr="00132D5C" w:rsidRDefault="00132D5C" w:rsidP="00CB2218">
      <w:pPr>
        <w:pStyle w:val="a6"/>
        <w:ind w:firstLine="714"/>
        <w:jc w:val="both"/>
        <w:rPr>
          <w:sz w:val="28"/>
          <w:szCs w:val="28"/>
        </w:rPr>
      </w:pPr>
      <w:r w:rsidRPr="00132D5C">
        <w:rPr>
          <w:sz w:val="28"/>
          <w:szCs w:val="28"/>
        </w:rPr>
        <w:t xml:space="preserve">- информирование участников о порядке проведения </w:t>
      </w:r>
      <w:r>
        <w:rPr>
          <w:sz w:val="28"/>
          <w:szCs w:val="28"/>
        </w:rPr>
        <w:t xml:space="preserve">муниципального этапа </w:t>
      </w:r>
      <w:r w:rsidR="009319A2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лимпиады школьников;</w:t>
      </w:r>
    </w:p>
    <w:p w:rsidR="00132D5C" w:rsidRPr="00132D5C" w:rsidRDefault="00132D5C" w:rsidP="00CB2218">
      <w:pPr>
        <w:pStyle w:val="a6"/>
        <w:ind w:firstLine="714"/>
        <w:jc w:val="both"/>
        <w:rPr>
          <w:sz w:val="28"/>
          <w:szCs w:val="28"/>
        </w:rPr>
      </w:pPr>
      <w:r w:rsidRPr="00132D5C">
        <w:rPr>
          <w:sz w:val="28"/>
          <w:szCs w:val="28"/>
        </w:rPr>
        <w:t>- размещение информации о месте, в</w:t>
      </w:r>
      <w:r w:rsidR="009319A2">
        <w:rPr>
          <w:sz w:val="28"/>
          <w:szCs w:val="28"/>
        </w:rPr>
        <w:t xml:space="preserve">ремени проведения, результатах </w:t>
      </w:r>
      <w:r w:rsidR="009319A2">
        <w:rPr>
          <w:sz w:val="28"/>
          <w:szCs w:val="28"/>
          <w:lang w:val="ru-RU"/>
        </w:rPr>
        <w:t>О</w:t>
      </w:r>
      <w:r w:rsidRPr="00132D5C">
        <w:rPr>
          <w:sz w:val="28"/>
          <w:szCs w:val="28"/>
        </w:rPr>
        <w:t>лимпиады на официальн</w:t>
      </w:r>
      <w:r w:rsidR="000037AF">
        <w:rPr>
          <w:sz w:val="28"/>
          <w:szCs w:val="28"/>
        </w:rPr>
        <w:t>ых</w:t>
      </w:r>
      <w:r w:rsidRPr="00132D5C">
        <w:rPr>
          <w:sz w:val="28"/>
          <w:szCs w:val="28"/>
        </w:rPr>
        <w:t xml:space="preserve"> сайт</w:t>
      </w:r>
      <w:r w:rsidR="00EC1E08">
        <w:rPr>
          <w:sz w:val="28"/>
          <w:szCs w:val="28"/>
        </w:rPr>
        <w:t>ах</w:t>
      </w:r>
      <w:r w:rsidR="00EC1E08">
        <w:rPr>
          <w:sz w:val="28"/>
          <w:szCs w:val="28"/>
          <w:lang w:val="ru-RU"/>
        </w:rPr>
        <w:t xml:space="preserve"> </w:t>
      </w:r>
      <w:r w:rsidRPr="00132D5C">
        <w:rPr>
          <w:sz w:val="28"/>
          <w:szCs w:val="28"/>
        </w:rPr>
        <w:t>и информационных стендах образовательн</w:t>
      </w:r>
      <w:r>
        <w:rPr>
          <w:sz w:val="28"/>
          <w:szCs w:val="28"/>
        </w:rPr>
        <w:t>ых</w:t>
      </w:r>
      <w:r w:rsidRPr="00132D5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х;</w:t>
      </w:r>
    </w:p>
    <w:p w:rsidR="00132D5C" w:rsidRPr="00132D5C" w:rsidRDefault="00132D5C" w:rsidP="00CB2218">
      <w:pPr>
        <w:pStyle w:val="a6"/>
        <w:ind w:firstLine="714"/>
        <w:jc w:val="both"/>
        <w:rPr>
          <w:sz w:val="28"/>
          <w:szCs w:val="28"/>
        </w:rPr>
      </w:pPr>
      <w:r w:rsidRPr="00132D5C">
        <w:rPr>
          <w:sz w:val="28"/>
          <w:szCs w:val="28"/>
        </w:rPr>
        <w:t xml:space="preserve">- безопасность условий проведения </w:t>
      </w:r>
      <w:r>
        <w:rPr>
          <w:sz w:val="28"/>
          <w:szCs w:val="28"/>
        </w:rPr>
        <w:t>муниципального</w:t>
      </w:r>
      <w:r w:rsidR="009319A2">
        <w:rPr>
          <w:sz w:val="28"/>
          <w:szCs w:val="28"/>
        </w:rPr>
        <w:t xml:space="preserve"> этапа </w:t>
      </w:r>
      <w:r w:rsidR="009319A2">
        <w:rPr>
          <w:sz w:val="28"/>
          <w:szCs w:val="28"/>
          <w:lang w:val="ru-RU"/>
        </w:rPr>
        <w:t>О</w:t>
      </w:r>
      <w:r w:rsidRPr="00132D5C">
        <w:rPr>
          <w:sz w:val="28"/>
          <w:szCs w:val="28"/>
        </w:rPr>
        <w:t>лимпиады, как в информационной части, так и части сохранения жизни и здоровья обучающихся;</w:t>
      </w:r>
    </w:p>
    <w:p w:rsidR="00132D5C" w:rsidRPr="00132D5C" w:rsidRDefault="00132D5C" w:rsidP="00CB2218">
      <w:pPr>
        <w:pStyle w:val="a6"/>
        <w:ind w:firstLine="714"/>
        <w:jc w:val="both"/>
        <w:rPr>
          <w:sz w:val="28"/>
          <w:szCs w:val="28"/>
        </w:rPr>
      </w:pPr>
      <w:r w:rsidRPr="00132D5C">
        <w:rPr>
          <w:sz w:val="28"/>
          <w:szCs w:val="28"/>
        </w:rPr>
        <w:lastRenderedPageBreak/>
        <w:t xml:space="preserve">- публикацию результатов </w:t>
      </w:r>
      <w:r>
        <w:rPr>
          <w:sz w:val="28"/>
          <w:szCs w:val="28"/>
        </w:rPr>
        <w:t>муниципального</w:t>
      </w:r>
      <w:r w:rsidR="001650AF">
        <w:rPr>
          <w:sz w:val="28"/>
          <w:szCs w:val="28"/>
        </w:rPr>
        <w:t xml:space="preserve"> этапа </w:t>
      </w:r>
      <w:r w:rsidR="001650AF">
        <w:rPr>
          <w:sz w:val="28"/>
          <w:szCs w:val="28"/>
          <w:lang w:val="ru-RU"/>
        </w:rPr>
        <w:t>О</w:t>
      </w:r>
      <w:r w:rsidRPr="00132D5C">
        <w:rPr>
          <w:sz w:val="28"/>
          <w:szCs w:val="28"/>
        </w:rPr>
        <w:t xml:space="preserve">лимпиады по каждому общеобразовательному предмету (рейтинг победителей и рейтинг призеров </w:t>
      </w:r>
      <w:r w:rsidR="000037AF">
        <w:rPr>
          <w:sz w:val="28"/>
          <w:szCs w:val="28"/>
        </w:rPr>
        <w:t>муниципального</w:t>
      </w:r>
      <w:r w:rsidRPr="00132D5C">
        <w:rPr>
          <w:sz w:val="28"/>
          <w:szCs w:val="28"/>
        </w:rPr>
        <w:t xml:space="preserve"> этапа олимпиады) на официальн</w:t>
      </w:r>
      <w:r w:rsidR="000037AF">
        <w:rPr>
          <w:sz w:val="28"/>
          <w:szCs w:val="28"/>
        </w:rPr>
        <w:t>ых</w:t>
      </w:r>
      <w:r w:rsidRPr="00132D5C">
        <w:rPr>
          <w:sz w:val="28"/>
          <w:szCs w:val="28"/>
        </w:rPr>
        <w:t xml:space="preserve"> сайт</w:t>
      </w:r>
      <w:r w:rsidR="000037AF">
        <w:rPr>
          <w:sz w:val="28"/>
          <w:szCs w:val="28"/>
        </w:rPr>
        <w:t>ах</w:t>
      </w:r>
      <w:r w:rsidRPr="00132D5C">
        <w:rPr>
          <w:sz w:val="28"/>
          <w:szCs w:val="28"/>
        </w:rPr>
        <w:t xml:space="preserve"> в сети «Интернет», в том числе протоколы жюри </w:t>
      </w:r>
      <w:r w:rsidR="000037AF">
        <w:rPr>
          <w:sz w:val="28"/>
          <w:szCs w:val="28"/>
        </w:rPr>
        <w:t xml:space="preserve">муниципального </w:t>
      </w:r>
      <w:r w:rsidRPr="00132D5C">
        <w:rPr>
          <w:sz w:val="28"/>
          <w:szCs w:val="28"/>
        </w:rPr>
        <w:t>этапа по каждому общеобразовательному предмету;</w:t>
      </w:r>
    </w:p>
    <w:p w:rsidR="00EC1E08" w:rsidRPr="00E93F94" w:rsidRDefault="00D562EA" w:rsidP="00CB2218">
      <w:pPr>
        <w:pStyle w:val="a6"/>
        <w:ind w:firstLine="714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C1E08" w:rsidRPr="00EC1E08">
        <w:rPr>
          <w:sz w:val="28"/>
          <w:szCs w:val="28"/>
          <w:lang w:val="ru-RU"/>
        </w:rPr>
        <w:t>) предоставить в администрацию городского ок</w:t>
      </w:r>
      <w:r w:rsidR="001D4C0D">
        <w:rPr>
          <w:sz w:val="28"/>
          <w:szCs w:val="28"/>
          <w:lang w:val="ru-RU"/>
        </w:rPr>
        <w:t>руга Пелым на утверждение списки</w:t>
      </w:r>
      <w:r w:rsidR="00EC1E08" w:rsidRPr="00EC1E08">
        <w:rPr>
          <w:sz w:val="28"/>
          <w:szCs w:val="28"/>
          <w:lang w:val="ru-RU"/>
        </w:rPr>
        <w:t xml:space="preserve"> победителей и призёров муниципального этапа Олимпиады школьников</w:t>
      </w:r>
      <w:r w:rsidR="00E93F94">
        <w:rPr>
          <w:sz w:val="28"/>
          <w:szCs w:val="28"/>
          <w:lang w:val="ru-RU"/>
        </w:rPr>
        <w:t xml:space="preserve"> в городском округе Пелым в 2020/2021</w:t>
      </w:r>
      <w:r w:rsidR="00EC1E08" w:rsidRPr="00EC1E08">
        <w:rPr>
          <w:sz w:val="28"/>
          <w:szCs w:val="28"/>
          <w:lang w:val="ru-RU"/>
        </w:rPr>
        <w:t xml:space="preserve"> учебном году в </w:t>
      </w:r>
      <w:r w:rsidR="00EC1E08" w:rsidRPr="008C0458">
        <w:rPr>
          <w:sz w:val="28"/>
          <w:szCs w:val="28"/>
          <w:lang w:val="ru-RU"/>
        </w:rPr>
        <w:t>срок до 1</w:t>
      </w:r>
      <w:r w:rsidR="00E93F94" w:rsidRPr="008C0458">
        <w:rPr>
          <w:sz w:val="28"/>
          <w:szCs w:val="28"/>
          <w:lang w:val="ru-RU"/>
        </w:rPr>
        <w:t>8.12.2020</w:t>
      </w:r>
      <w:r w:rsidR="00EC1E08" w:rsidRPr="008C0458">
        <w:rPr>
          <w:sz w:val="28"/>
          <w:szCs w:val="28"/>
          <w:lang w:val="ru-RU"/>
        </w:rPr>
        <w:t xml:space="preserve"> года;</w:t>
      </w:r>
    </w:p>
    <w:p w:rsidR="00EC1E08" w:rsidRPr="00EC1E08" w:rsidRDefault="00D562EA" w:rsidP="00CB2218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C1E08" w:rsidRPr="00EC1E08">
        <w:rPr>
          <w:sz w:val="28"/>
          <w:szCs w:val="28"/>
          <w:lang w:val="ru-RU"/>
        </w:rPr>
        <w:t>)</w:t>
      </w:r>
      <w:r w:rsidR="00653177">
        <w:rPr>
          <w:sz w:val="28"/>
          <w:szCs w:val="28"/>
          <w:lang w:val="ru-RU"/>
        </w:rPr>
        <w:t xml:space="preserve"> </w:t>
      </w:r>
      <w:r w:rsidR="00EC1E08" w:rsidRPr="00EC1E08">
        <w:rPr>
          <w:sz w:val="28"/>
          <w:szCs w:val="28"/>
          <w:lang w:val="ru-RU"/>
        </w:rPr>
        <w:t>подготовить</w:t>
      </w:r>
      <w:r w:rsidR="001D4C0D">
        <w:rPr>
          <w:sz w:val="28"/>
          <w:szCs w:val="28"/>
          <w:lang w:val="ru-RU"/>
        </w:rPr>
        <w:t xml:space="preserve"> пр</w:t>
      </w:r>
      <w:r w:rsidR="00E93F94">
        <w:rPr>
          <w:sz w:val="28"/>
          <w:szCs w:val="28"/>
          <w:lang w:val="ru-RU"/>
        </w:rPr>
        <w:t>о</w:t>
      </w:r>
      <w:r w:rsidR="001D4C0D">
        <w:rPr>
          <w:sz w:val="28"/>
          <w:szCs w:val="28"/>
          <w:lang w:val="ru-RU"/>
        </w:rPr>
        <w:t>ект распоряжения</w:t>
      </w:r>
      <w:r w:rsidR="00EC1E08" w:rsidRPr="00EC1E08">
        <w:rPr>
          <w:sz w:val="28"/>
          <w:szCs w:val="28"/>
          <w:lang w:val="ru-RU"/>
        </w:rPr>
        <w:t xml:space="preserve"> администрации городского округа Пелым об утвер</w:t>
      </w:r>
      <w:r w:rsidR="001D4C0D">
        <w:rPr>
          <w:sz w:val="28"/>
          <w:szCs w:val="28"/>
          <w:lang w:val="ru-RU"/>
        </w:rPr>
        <w:t>ждении списков</w:t>
      </w:r>
      <w:r w:rsidR="00EC1E08" w:rsidRPr="00EC1E08">
        <w:rPr>
          <w:sz w:val="28"/>
          <w:szCs w:val="28"/>
          <w:lang w:val="ru-RU"/>
        </w:rPr>
        <w:t xml:space="preserve"> победителей и призёров муниципального этапа Олимпиады школьников;</w:t>
      </w:r>
    </w:p>
    <w:p w:rsidR="000037AF" w:rsidRPr="000037AF" w:rsidRDefault="00D562EA" w:rsidP="00CB2218">
      <w:pPr>
        <w:pStyle w:val="a6"/>
        <w:ind w:firstLine="714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0037AF" w:rsidRPr="000037AF">
        <w:rPr>
          <w:sz w:val="28"/>
          <w:szCs w:val="28"/>
        </w:rPr>
        <w:t xml:space="preserve">) организовать и провести награждение победителей </w:t>
      </w:r>
      <w:r w:rsidR="000037AF" w:rsidRPr="000037AF">
        <w:rPr>
          <w:bCs/>
          <w:sz w:val="28"/>
          <w:szCs w:val="28"/>
        </w:rPr>
        <w:t>муни</w:t>
      </w:r>
      <w:r w:rsidR="001650AF">
        <w:rPr>
          <w:bCs/>
          <w:sz w:val="28"/>
          <w:szCs w:val="28"/>
        </w:rPr>
        <w:t xml:space="preserve">ципального этапа </w:t>
      </w:r>
      <w:r w:rsidR="001650AF">
        <w:rPr>
          <w:bCs/>
          <w:sz w:val="28"/>
          <w:szCs w:val="28"/>
          <w:lang w:val="ru-RU"/>
        </w:rPr>
        <w:t>О</w:t>
      </w:r>
      <w:r w:rsidR="000037AF" w:rsidRPr="000037AF">
        <w:rPr>
          <w:bCs/>
          <w:sz w:val="28"/>
          <w:szCs w:val="28"/>
        </w:rPr>
        <w:t>лимпиады школьников в городском округе Пелым;</w:t>
      </w:r>
    </w:p>
    <w:p w:rsidR="000037AF" w:rsidRPr="008C0458" w:rsidRDefault="00D562EA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0037AF" w:rsidRPr="008C0458">
        <w:rPr>
          <w:sz w:val="28"/>
          <w:szCs w:val="28"/>
        </w:rPr>
        <w:t>) обеспечить своевременную сдачу информационного отчета о проведении муни</w:t>
      </w:r>
      <w:r w:rsidR="001650AF" w:rsidRPr="008C0458">
        <w:rPr>
          <w:sz w:val="28"/>
          <w:szCs w:val="28"/>
        </w:rPr>
        <w:t xml:space="preserve">ципального этапа </w:t>
      </w:r>
      <w:r w:rsidR="001650AF" w:rsidRPr="008C0458">
        <w:rPr>
          <w:sz w:val="28"/>
          <w:szCs w:val="28"/>
          <w:lang w:val="ru-RU"/>
        </w:rPr>
        <w:t>О</w:t>
      </w:r>
      <w:r w:rsidR="0091052D" w:rsidRPr="008C0458">
        <w:rPr>
          <w:sz w:val="28"/>
          <w:szCs w:val="28"/>
        </w:rPr>
        <w:t>лимпиады школьников</w:t>
      </w:r>
      <w:r w:rsidR="000037AF" w:rsidRPr="008C0458">
        <w:rPr>
          <w:sz w:val="28"/>
          <w:szCs w:val="28"/>
        </w:rPr>
        <w:t xml:space="preserve"> в Институт развития образования Свердловской области и размещение на официальном сайте городского округа Пелым и МКОУ ГОП «ИМЦ» в сети «Интернет»;</w:t>
      </w:r>
    </w:p>
    <w:p w:rsidR="000037AF" w:rsidRDefault="00D562EA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0037AF" w:rsidRPr="000037AF">
        <w:rPr>
          <w:sz w:val="28"/>
          <w:szCs w:val="28"/>
        </w:rPr>
        <w:t xml:space="preserve">) предоставить заявку на участие в </w:t>
      </w:r>
      <w:r w:rsidR="000037AF">
        <w:rPr>
          <w:sz w:val="28"/>
          <w:szCs w:val="28"/>
        </w:rPr>
        <w:t>региональном</w:t>
      </w:r>
      <w:r w:rsidR="000037AF" w:rsidRPr="000037AF">
        <w:rPr>
          <w:sz w:val="28"/>
          <w:szCs w:val="28"/>
        </w:rPr>
        <w:t xml:space="preserve"> этап</w:t>
      </w:r>
      <w:r w:rsidR="001650AF">
        <w:rPr>
          <w:sz w:val="28"/>
          <w:szCs w:val="28"/>
        </w:rPr>
        <w:t xml:space="preserve">е </w:t>
      </w:r>
      <w:r w:rsidR="001650AF">
        <w:rPr>
          <w:sz w:val="28"/>
          <w:szCs w:val="28"/>
          <w:lang w:val="ru-RU"/>
        </w:rPr>
        <w:t>О</w:t>
      </w:r>
      <w:r w:rsidR="000037AF">
        <w:rPr>
          <w:sz w:val="28"/>
          <w:szCs w:val="28"/>
        </w:rPr>
        <w:t>лимпиады школьников</w:t>
      </w:r>
      <w:r w:rsidR="000037AF" w:rsidRPr="000037AF">
        <w:rPr>
          <w:sz w:val="28"/>
          <w:szCs w:val="28"/>
        </w:rPr>
        <w:t xml:space="preserve"> </w:t>
      </w:r>
      <w:r w:rsidR="000037AF">
        <w:rPr>
          <w:sz w:val="28"/>
          <w:szCs w:val="28"/>
        </w:rPr>
        <w:t>победителей и</w:t>
      </w:r>
      <w:r w:rsidR="001650AF">
        <w:rPr>
          <w:sz w:val="28"/>
          <w:szCs w:val="28"/>
        </w:rPr>
        <w:t xml:space="preserve"> призеров муниципального этапа </w:t>
      </w:r>
      <w:r w:rsidR="001650AF">
        <w:rPr>
          <w:sz w:val="28"/>
          <w:szCs w:val="28"/>
          <w:lang w:val="ru-RU"/>
        </w:rPr>
        <w:t>О</w:t>
      </w:r>
      <w:r w:rsidR="000037AF">
        <w:rPr>
          <w:sz w:val="28"/>
          <w:szCs w:val="28"/>
        </w:rPr>
        <w:t xml:space="preserve">лимпиады в </w:t>
      </w:r>
      <w:r w:rsidR="0008081E">
        <w:rPr>
          <w:sz w:val="28"/>
          <w:szCs w:val="28"/>
          <w:lang w:val="ru-RU"/>
        </w:rPr>
        <w:t>ГАОУ ДПО СО «</w:t>
      </w:r>
      <w:r w:rsidR="000037AF">
        <w:rPr>
          <w:sz w:val="28"/>
          <w:szCs w:val="28"/>
        </w:rPr>
        <w:t>Институт развития образования</w:t>
      </w:r>
      <w:r w:rsidR="0008081E">
        <w:rPr>
          <w:sz w:val="28"/>
          <w:szCs w:val="28"/>
          <w:lang w:val="ru-RU"/>
        </w:rPr>
        <w:t>»</w:t>
      </w:r>
      <w:r w:rsidR="000037AF">
        <w:rPr>
          <w:sz w:val="28"/>
          <w:szCs w:val="28"/>
        </w:rPr>
        <w:t>;</w:t>
      </w:r>
    </w:p>
    <w:p w:rsidR="00132D5C" w:rsidRPr="00C863B2" w:rsidRDefault="00D562EA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132D5C" w:rsidRPr="00132D5C">
        <w:rPr>
          <w:sz w:val="28"/>
          <w:szCs w:val="28"/>
        </w:rPr>
        <w:t>) обеспечить участие школьников в</w:t>
      </w:r>
      <w:r w:rsidR="00722BAC">
        <w:rPr>
          <w:sz w:val="28"/>
          <w:szCs w:val="28"/>
          <w:lang w:val="ru-RU"/>
        </w:rPr>
        <w:t xml:space="preserve"> региональном этапе </w:t>
      </w:r>
      <w:r w:rsidR="00884C6B">
        <w:rPr>
          <w:sz w:val="28"/>
          <w:szCs w:val="28"/>
        </w:rPr>
        <w:t xml:space="preserve">всероссийской </w:t>
      </w:r>
      <w:r w:rsidR="00884C6B">
        <w:rPr>
          <w:sz w:val="28"/>
          <w:szCs w:val="28"/>
          <w:lang w:val="ru-RU"/>
        </w:rPr>
        <w:t>О</w:t>
      </w:r>
      <w:r w:rsidR="001D4C0D">
        <w:rPr>
          <w:sz w:val="28"/>
          <w:szCs w:val="28"/>
        </w:rPr>
        <w:t>лимпиад</w:t>
      </w:r>
      <w:r w:rsidR="001D4C0D">
        <w:rPr>
          <w:sz w:val="28"/>
          <w:szCs w:val="28"/>
          <w:lang w:val="ru-RU"/>
        </w:rPr>
        <w:t>ы</w:t>
      </w:r>
      <w:r w:rsidR="00132D5C" w:rsidRPr="00C863B2">
        <w:rPr>
          <w:sz w:val="28"/>
          <w:szCs w:val="28"/>
        </w:rPr>
        <w:t xml:space="preserve"> школьников п</w:t>
      </w:r>
      <w:r w:rsidR="00A438A4" w:rsidRPr="00C863B2">
        <w:rPr>
          <w:sz w:val="28"/>
          <w:szCs w:val="28"/>
        </w:rPr>
        <w:t>о общеобразовательным предметам.</w:t>
      </w:r>
    </w:p>
    <w:p w:rsidR="005C7D5F" w:rsidRDefault="00731AB5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A24FCB" w:rsidRPr="00B25355">
        <w:rPr>
          <w:sz w:val="28"/>
          <w:szCs w:val="28"/>
        </w:rPr>
        <w:t xml:space="preserve">. </w:t>
      </w:r>
      <w:r w:rsidR="00EC1E08">
        <w:rPr>
          <w:sz w:val="28"/>
          <w:szCs w:val="28"/>
          <w:lang w:val="ru-RU"/>
        </w:rPr>
        <w:t>Д</w:t>
      </w:r>
      <w:r w:rsidR="00A24FCB" w:rsidRPr="00B25355">
        <w:rPr>
          <w:sz w:val="28"/>
          <w:szCs w:val="28"/>
        </w:rPr>
        <w:t xml:space="preserve">иректору </w:t>
      </w:r>
      <w:r w:rsidR="0015427C">
        <w:rPr>
          <w:sz w:val="28"/>
          <w:szCs w:val="28"/>
          <w:lang w:val="ru-RU"/>
        </w:rPr>
        <w:t>муниципального казенного учреждения культуры</w:t>
      </w:r>
      <w:r w:rsidR="00A24FCB" w:rsidRPr="00B25355">
        <w:rPr>
          <w:sz w:val="28"/>
          <w:szCs w:val="28"/>
        </w:rPr>
        <w:t xml:space="preserve"> «Дом культуры пос. Пелым»</w:t>
      </w:r>
      <w:r w:rsidR="00EC1E08" w:rsidRPr="00EC1E08">
        <w:rPr>
          <w:sz w:val="28"/>
          <w:szCs w:val="28"/>
        </w:rPr>
        <w:t xml:space="preserve"> </w:t>
      </w:r>
      <w:r w:rsidR="00EC1E08">
        <w:rPr>
          <w:sz w:val="28"/>
          <w:szCs w:val="28"/>
          <w:lang w:val="ru-RU"/>
        </w:rPr>
        <w:t xml:space="preserve">И.А. </w:t>
      </w:r>
      <w:r w:rsidR="00812C11">
        <w:rPr>
          <w:sz w:val="28"/>
          <w:szCs w:val="28"/>
        </w:rPr>
        <w:t>Ульяновой</w:t>
      </w:r>
      <w:r w:rsidR="00A24FCB" w:rsidRPr="00B25355">
        <w:rPr>
          <w:sz w:val="28"/>
          <w:szCs w:val="28"/>
        </w:rPr>
        <w:t xml:space="preserve"> обеспечить информационн</w:t>
      </w:r>
      <w:r w:rsidR="001650AF">
        <w:rPr>
          <w:sz w:val="28"/>
          <w:szCs w:val="28"/>
        </w:rPr>
        <w:t xml:space="preserve">ое сопровождение </w:t>
      </w:r>
      <w:r w:rsidR="001650AF">
        <w:rPr>
          <w:sz w:val="28"/>
          <w:szCs w:val="28"/>
          <w:lang w:val="ru-RU"/>
        </w:rPr>
        <w:t>О</w:t>
      </w:r>
      <w:r w:rsidR="00A24FCB" w:rsidRPr="00B25355">
        <w:rPr>
          <w:sz w:val="28"/>
          <w:szCs w:val="28"/>
        </w:rPr>
        <w:t xml:space="preserve">лимпиады школьников в </w:t>
      </w:r>
      <w:r w:rsidR="00A438A4">
        <w:rPr>
          <w:sz w:val="28"/>
          <w:szCs w:val="28"/>
        </w:rPr>
        <w:t>средствах массовой информации</w:t>
      </w:r>
      <w:r w:rsidR="00A24FCB" w:rsidRPr="00B25355">
        <w:rPr>
          <w:sz w:val="28"/>
          <w:szCs w:val="28"/>
        </w:rPr>
        <w:t>.</w:t>
      </w:r>
    </w:p>
    <w:p w:rsidR="00870D33" w:rsidRDefault="00731AB5" w:rsidP="00CB221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0D33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 на официальном сайте городского округа Пелым в сети «Интернет».</w:t>
      </w:r>
    </w:p>
    <w:p w:rsidR="00A24FCB" w:rsidRPr="00B25355" w:rsidRDefault="00731AB5" w:rsidP="00CB2218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A24FCB" w:rsidRPr="00B25355">
        <w:rPr>
          <w:sz w:val="28"/>
          <w:szCs w:val="28"/>
        </w:rPr>
        <w:t xml:space="preserve">. Контроль исполнения </w:t>
      </w:r>
      <w:r w:rsidR="00835104">
        <w:rPr>
          <w:sz w:val="28"/>
          <w:szCs w:val="28"/>
        </w:rPr>
        <w:t xml:space="preserve">настоящего </w:t>
      </w:r>
      <w:r w:rsidR="00A24FCB" w:rsidRPr="00B25355">
        <w:rPr>
          <w:sz w:val="28"/>
          <w:szCs w:val="28"/>
        </w:rPr>
        <w:t>п</w:t>
      </w:r>
      <w:r w:rsidR="006B46EE">
        <w:rPr>
          <w:sz w:val="28"/>
          <w:szCs w:val="28"/>
        </w:rPr>
        <w:t xml:space="preserve">остановления </w:t>
      </w:r>
      <w:r w:rsidR="00A24FCB" w:rsidRPr="00B25355">
        <w:rPr>
          <w:sz w:val="28"/>
          <w:szCs w:val="28"/>
        </w:rPr>
        <w:t>возложить на</w:t>
      </w:r>
      <w:r w:rsidR="00B25355" w:rsidRPr="00B25355">
        <w:rPr>
          <w:sz w:val="28"/>
          <w:szCs w:val="28"/>
        </w:rPr>
        <w:t xml:space="preserve"> заместителя главы администрации</w:t>
      </w:r>
      <w:r w:rsidR="0015487F">
        <w:rPr>
          <w:sz w:val="28"/>
          <w:szCs w:val="28"/>
          <w:lang w:val="ru-RU"/>
        </w:rPr>
        <w:t xml:space="preserve"> городского округа Пелым</w:t>
      </w:r>
      <w:r w:rsidR="00B25355" w:rsidRPr="00B25355">
        <w:rPr>
          <w:sz w:val="28"/>
          <w:szCs w:val="28"/>
        </w:rPr>
        <w:t xml:space="preserve"> А.А. Пелевину.</w:t>
      </w:r>
    </w:p>
    <w:p w:rsidR="00FD114D" w:rsidRDefault="00FD114D" w:rsidP="00EC1E08">
      <w:pPr>
        <w:jc w:val="both"/>
        <w:rPr>
          <w:sz w:val="28"/>
          <w:szCs w:val="28"/>
        </w:rPr>
      </w:pPr>
    </w:p>
    <w:p w:rsidR="00EC1E08" w:rsidRDefault="00EC1E08" w:rsidP="00EC1E08">
      <w:pPr>
        <w:jc w:val="both"/>
        <w:rPr>
          <w:sz w:val="28"/>
          <w:szCs w:val="28"/>
        </w:rPr>
      </w:pPr>
    </w:p>
    <w:p w:rsidR="00731AB5" w:rsidRDefault="00731AB5" w:rsidP="00EC1E08">
      <w:pPr>
        <w:jc w:val="both"/>
        <w:rPr>
          <w:sz w:val="28"/>
          <w:szCs w:val="28"/>
        </w:rPr>
      </w:pPr>
    </w:p>
    <w:p w:rsidR="00EC1E08" w:rsidRPr="00B25355" w:rsidRDefault="00EC1E08" w:rsidP="00EC1E08">
      <w:pPr>
        <w:jc w:val="both"/>
        <w:rPr>
          <w:sz w:val="28"/>
          <w:szCs w:val="28"/>
        </w:rPr>
      </w:pPr>
    </w:p>
    <w:p w:rsidR="0018175F" w:rsidRDefault="00C8581F" w:rsidP="00114D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29ED" w:rsidRPr="00B25355">
        <w:rPr>
          <w:sz w:val="28"/>
          <w:szCs w:val="28"/>
        </w:rPr>
        <w:t>ла</w:t>
      </w:r>
      <w:r w:rsidR="003B5B33" w:rsidRPr="00B25355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34358B" w:rsidRPr="00B25355">
        <w:rPr>
          <w:sz w:val="28"/>
          <w:szCs w:val="28"/>
        </w:rPr>
        <w:t>горо</w:t>
      </w:r>
      <w:r w:rsidR="0026343E" w:rsidRPr="00B25355">
        <w:rPr>
          <w:sz w:val="28"/>
          <w:szCs w:val="28"/>
        </w:rPr>
        <w:t xml:space="preserve">дского округа Пелым     </w:t>
      </w:r>
      <w:r w:rsidR="00CF5F29" w:rsidRPr="00B25355">
        <w:rPr>
          <w:sz w:val="28"/>
          <w:szCs w:val="28"/>
        </w:rPr>
        <w:t xml:space="preserve">          </w:t>
      </w:r>
      <w:r w:rsidR="00886E56" w:rsidRPr="00B25355">
        <w:rPr>
          <w:sz w:val="28"/>
          <w:szCs w:val="28"/>
        </w:rPr>
        <w:t xml:space="preserve">             </w:t>
      </w:r>
      <w:r w:rsidR="0034358B" w:rsidRPr="00B25355">
        <w:rPr>
          <w:sz w:val="28"/>
          <w:szCs w:val="28"/>
        </w:rPr>
        <w:t xml:space="preserve"> </w:t>
      </w:r>
      <w:r w:rsidR="00795936" w:rsidRPr="00B25355">
        <w:rPr>
          <w:sz w:val="28"/>
          <w:szCs w:val="28"/>
        </w:rPr>
        <w:t xml:space="preserve">        </w:t>
      </w:r>
      <w:r w:rsidR="003B080F" w:rsidRPr="00B25355">
        <w:rPr>
          <w:sz w:val="28"/>
          <w:szCs w:val="28"/>
        </w:rPr>
        <w:t xml:space="preserve">       </w:t>
      </w:r>
      <w:r w:rsidR="00EE7DBA">
        <w:rPr>
          <w:sz w:val="28"/>
          <w:szCs w:val="28"/>
        </w:rPr>
        <w:t xml:space="preserve">     </w:t>
      </w:r>
      <w:r w:rsidR="00731AB5">
        <w:rPr>
          <w:sz w:val="28"/>
          <w:szCs w:val="28"/>
        </w:rPr>
        <w:t xml:space="preserve">   </w:t>
      </w:r>
      <w:r w:rsidR="00EE7DBA">
        <w:rPr>
          <w:sz w:val="28"/>
          <w:szCs w:val="28"/>
        </w:rPr>
        <w:t xml:space="preserve"> </w:t>
      </w:r>
      <w:r w:rsidR="003B5B33" w:rsidRPr="00B25355">
        <w:rPr>
          <w:sz w:val="28"/>
          <w:szCs w:val="28"/>
        </w:rPr>
        <w:t xml:space="preserve"> </w:t>
      </w:r>
      <w:r w:rsidR="00EE7DBA">
        <w:rPr>
          <w:sz w:val="28"/>
          <w:szCs w:val="28"/>
        </w:rPr>
        <w:t xml:space="preserve">        </w:t>
      </w:r>
      <w:r>
        <w:rPr>
          <w:sz w:val="28"/>
          <w:szCs w:val="28"/>
        </w:rPr>
        <w:t>Ш.Т. Али</w:t>
      </w:r>
      <w:r w:rsidR="00EE7DBA">
        <w:rPr>
          <w:sz w:val="28"/>
          <w:szCs w:val="28"/>
        </w:rPr>
        <w:t>ев</w:t>
      </w:r>
    </w:p>
    <w:p w:rsidR="00501AD9" w:rsidRDefault="00501AD9" w:rsidP="00114D7A">
      <w:pPr>
        <w:jc w:val="center"/>
        <w:rPr>
          <w:b/>
          <w:sz w:val="28"/>
          <w:szCs w:val="28"/>
        </w:rPr>
      </w:pPr>
    </w:p>
    <w:p w:rsidR="00114D7A" w:rsidRDefault="00114D7A" w:rsidP="00114D7A">
      <w:pPr>
        <w:jc w:val="center"/>
        <w:rPr>
          <w:b/>
          <w:sz w:val="28"/>
          <w:szCs w:val="28"/>
        </w:rPr>
      </w:pPr>
    </w:p>
    <w:p w:rsidR="00114D7A" w:rsidRDefault="00114D7A" w:rsidP="00114D7A">
      <w:pPr>
        <w:jc w:val="center"/>
        <w:rPr>
          <w:b/>
          <w:sz w:val="28"/>
          <w:szCs w:val="28"/>
        </w:rPr>
      </w:pPr>
    </w:p>
    <w:p w:rsidR="00114D7A" w:rsidRDefault="00114D7A" w:rsidP="00114D7A">
      <w:pPr>
        <w:jc w:val="center"/>
        <w:rPr>
          <w:b/>
          <w:sz w:val="28"/>
          <w:szCs w:val="28"/>
        </w:rPr>
      </w:pPr>
    </w:p>
    <w:p w:rsidR="00844768" w:rsidRDefault="00844768" w:rsidP="00653177">
      <w:pPr>
        <w:shd w:val="clear" w:color="auto" w:fill="FFFFFF"/>
        <w:rPr>
          <w:bCs/>
          <w:color w:val="000000"/>
          <w:sz w:val="28"/>
          <w:szCs w:val="28"/>
        </w:rPr>
      </w:pPr>
    </w:p>
    <w:p w:rsidR="00731AB5" w:rsidRDefault="00731AB5" w:rsidP="00653177">
      <w:pPr>
        <w:shd w:val="clear" w:color="auto" w:fill="FFFFFF"/>
        <w:rPr>
          <w:bCs/>
          <w:color w:val="000000"/>
          <w:sz w:val="28"/>
          <w:szCs w:val="28"/>
        </w:rPr>
      </w:pPr>
    </w:p>
    <w:p w:rsidR="00731AB5" w:rsidRDefault="00731AB5" w:rsidP="00653177">
      <w:pPr>
        <w:shd w:val="clear" w:color="auto" w:fill="FFFFFF"/>
        <w:rPr>
          <w:bCs/>
          <w:color w:val="000000"/>
          <w:sz w:val="28"/>
          <w:szCs w:val="28"/>
        </w:rPr>
      </w:pPr>
    </w:p>
    <w:p w:rsidR="00844768" w:rsidRDefault="00844768" w:rsidP="00467FD4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844768" w:rsidRPr="00FE2B50" w:rsidTr="00812C11">
        <w:tc>
          <w:tcPr>
            <w:tcW w:w="5920" w:type="dxa"/>
          </w:tcPr>
          <w:p w:rsidR="00844768" w:rsidRPr="00FE2B50" w:rsidRDefault="00844768" w:rsidP="0084476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4768" w:rsidRPr="00FE2B50" w:rsidRDefault="00844768" w:rsidP="00FE2B5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E2B50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844768" w:rsidRPr="00FE2B50" w:rsidRDefault="00844768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УТВЕРЖДЕН:</w:t>
            </w:r>
          </w:p>
          <w:p w:rsidR="00844768" w:rsidRPr="00FE2B50" w:rsidRDefault="00844768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844768" w:rsidRPr="00FE2B50" w:rsidRDefault="00844768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городского округа Пелым</w:t>
            </w:r>
          </w:p>
          <w:p w:rsidR="00844768" w:rsidRPr="00FE2B50" w:rsidRDefault="00467FD4" w:rsidP="0084476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4F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09</w:t>
            </w:r>
            <w:r w:rsidRPr="00CB2218">
              <w:rPr>
                <w:color w:val="000000"/>
                <w:sz w:val="28"/>
                <w:szCs w:val="28"/>
                <w:u w:val="single"/>
              </w:rPr>
              <w:t>.</w:t>
            </w:r>
            <w:r w:rsidRPr="00E874F6">
              <w:rPr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sz w:val="28"/>
                <w:szCs w:val="28"/>
                <w:u w:val="single"/>
              </w:rPr>
              <w:t>1</w:t>
            </w:r>
            <w:r w:rsidRPr="00E874F6">
              <w:rPr>
                <w:color w:val="000000"/>
                <w:sz w:val="28"/>
                <w:szCs w:val="28"/>
                <w:u w:val="single"/>
              </w:rPr>
              <w:t>.20</w:t>
            </w:r>
            <w:r>
              <w:rPr>
                <w:color w:val="000000"/>
                <w:sz w:val="28"/>
                <w:szCs w:val="28"/>
                <w:u w:val="single"/>
              </w:rPr>
              <w:t>20</w:t>
            </w:r>
            <w:r w:rsidRPr="00E874F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u w:val="single"/>
              </w:rPr>
              <w:t>338</w:t>
            </w:r>
          </w:p>
        </w:tc>
      </w:tr>
    </w:tbl>
    <w:p w:rsidR="00EE6EAA" w:rsidRDefault="00EE6EAA" w:rsidP="00844768">
      <w:pPr>
        <w:shd w:val="clear" w:color="auto" w:fill="FFFFFF"/>
        <w:rPr>
          <w:bCs/>
          <w:color w:val="000000"/>
          <w:sz w:val="28"/>
          <w:szCs w:val="28"/>
        </w:rPr>
      </w:pPr>
    </w:p>
    <w:p w:rsidR="00A438A4" w:rsidRPr="000B522D" w:rsidRDefault="00A438A4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A438A4" w:rsidRPr="00467FD4" w:rsidRDefault="00A438A4" w:rsidP="00114D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67FD4">
        <w:rPr>
          <w:b/>
          <w:bCs/>
          <w:color w:val="000000"/>
          <w:sz w:val="28"/>
          <w:szCs w:val="28"/>
        </w:rPr>
        <w:t>Состав</w:t>
      </w:r>
    </w:p>
    <w:p w:rsidR="00A438A4" w:rsidRPr="00467FD4" w:rsidRDefault="00A438A4" w:rsidP="00114D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67FD4">
        <w:rPr>
          <w:b/>
          <w:bCs/>
          <w:color w:val="000000"/>
          <w:sz w:val="28"/>
          <w:szCs w:val="28"/>
        </w:rPr>
        <w:t>муниципального организационного комитета</w:t>
      </w:r>
    </w:p>
    <w:p w:rsidR="00C0590B" w:rsidRPr="00467FD4" w:rsidRDefault="00A438A4" w:rsidP="00114D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67FD4">
        <w:rPr>
          <w:b/>
          <w:bCs/>
          <w:color w:val="000000"/>
          <w:sz w:val="28"/>
          <w:szCs w:val="28"/>
        </w:rPr>
        <w:t>по организации и проведению</w:t>
      </w:r>
      <w:r w:rsidR="003D6F0B" w:rsidRPr="00467FD4">
        <w:rPr>
          <w:b/>
          <w:bCs/>
          <w:color w:val="000000"/>
          <w:sz w:val="28"/>
          <w:szCs w:val="28"/>
        </w:rPr>
        <w:t xml:space="preserve"> муниципального</w:t>
      </w:r>
      <w:r w:rsidRPr="00467FD4">
        <w:rPr>
          <w:b/>
          <w:bCs/>
          <w:color w:val="000000"/>
          <w:sz w:val="28"/>
          <w:szCs w:val="28"/>
        </w:rPr>
        <w:t xml:space="preserve"> этап</w:t>
      </w:r>
      <w:r w:rsidR="003D6F0B" w:rsidRPr="00467FD4">
        <w:rPr>
          <w:b/>
          <w:bCs/>
          <w:color w:val="000000"/>
          <w:sz w:val="28"/>
          <w:szCs w:val="28"/>
        </w:rPr>
        <w:t>а</w:t>
      </w:r>
      <w:r w:rsidRPr="00467FD4">
        <w:rPr>
          <w:b/>
          <w:bCs/>
          <w:color w:val="000000"/>
          <w:sz w:val="28"/>
          <w:szCs w:val="28"/>
        </w:rPr>
        <w:t xml:space="preserve"> всероссийской олимпиады</w:t>
      </w:r>
      <w:r w:rsidR="003D6F0B" w:rsidRPr="00467FD4">
        <w:rPr>
          <w:b/>
          <w:bCs/>
          <w:color w:val="000000"/>
          <w:sz w:val="28"/>
          <w:szCs w:val="28"/>
        </w:rPr>
        <w:t xml:space="preserve"> </w:t>
      </w:r>
      <w:r w:rsidR="00501AD9" w:rsidRPr="00467FD4">
        <w:rPr>
          <w:b/>
          <w:bCs/>
          <w:color w:val="000000"/>
          <w:sz w:val="28"/>
          <w:szCs w:val="28"/>
        </w:rPr>
        <w:t xml:space="preserve">школьников </w:t>
      </w:r>
      <w:r w:rsidR="003D6F0B" w:rsidRPr="00467FD4">
        <w:rPr>
          <w:b/>
          <w:bCs/>
          <w:color w:val="000000"/>
          <w:sz w:val="28"/>
          <w:szCs w:val="28"/>
        </w:rPr>
        <w:t xml:space="preserve">по </w:t>
      </w:r>
      <w:r w:rsidR="00C0590B" w:rsidRPr="00467FD4">
        <w:rPr>
          <w:b/>
          <w:bCs/>
          <w:color w:val="000000"/>
          <w:sz w:val="28"/>
          <w:szCs w:val="28"/>
        </w:rPr>
        <w:t xml:space="preserve">общеобразовательным </w:t>
      </w:r>
      <w:r w:rsidR="003D6F0B" w:rsidRPr="00467FD4">
        <w:rPr>
          <w:b/>
          <w:bCs/>
          <w:color w:val="000000"/>
          <w:sz w:val="28"/>
          <w:szCs w:val="28"/>
        </w:rPr>
        <w:t xml:space="preserve">предметам </w:t>
      </w:r>
    </w:p>
    <w:p w:rsidR="00A438A4" w:rsidRPr="000B522D" w:rsidRDefault="00E93F94" w:rsidP="00114D7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67FD4">
        <w:rPr>
          <w:b/>
          <w:bCs/>
          <w:color w:val="000000"/>
          <w:sz w:val="28"/>
          <w:szCs w:val="28"/>
        </w:rPr>
        <w:t>в 2020/2021</w:t>
      </w:r>
      <w:r w:rsidR="00A438A4" w:rsidRPr="00467FD4">
        <w:rPr>
          <w:b/>
          <w:bCs/>
          <w:color w:val="000000"/>
          <w:sz w:val="28"/>
          <w:szCs w:val="28"/>
        </w:rPr>
        <w:t xml:space="preserve"> учебном году</w:t>
      </w:r>
    </w:p>
    <w:p w:rsidR="00D14288" w:rsidRPr="004438C5" w:rsidRDefault="00D14288" w:rsidP="00114D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D14288" w:rsidTr="0015427C">
        <w:tc>
          <w:tcPr>
            <w:tcW w:w="2660" w:type="dxa"/>
          </w:tcPr>
          <w:p w:rsidR="00D14288" w:rsidRPr="00467FD4" w:rsidRDefault="00D14288" w:rsidP="00467FD4">
            <w:pPr>
              <w:widowControl w:val="0"/>
              <w:suppressAutoHyphens/>
              <w:ind w:firstLine="720"/>
              <w:jc w:val="center"/>
              <w:rPr>
                <w:b/>
                <w:sz w:val="28"/>
                <w:szCs w:val="28"/>
              </w:rPr>
            </w:pPr>
            <w:r w:rsidRPr="00467FD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911" w:type="dxa"/>
          </w:tcPr>
          <w:p w:rsidR="00D14288" w:rsidRPr="00467FD4" w:rsidRDefault="00467FD4" w:rsidP="00467FD4">
            <w:pPr>
              <w:widowControl w:val="0"/>
              <w:suppressAutoHyphens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D14288" w:rsidRPr="00467FD4">
              <w:rPr>
                <w:b/>
                <w:sz w:val="28"/>
                <w:szCs w:val="28"/>
              </w:rPr>
              <w:t>олжность</w:t>
            </w:r>
          </w:p>
        </w:tc>
      </w:tr>
      <w:tr w:rsidR="00D14288" w:rsidTr="0015427C">
        <w:tc>
          <w:tcPr>
            <w:tcW w:w="2660" w:type="dxa"/>
          </w:tcPr>
          <w:p w:rsidR="00D14288" w:rsidRPr="00B77B23" w:rsidRDefault="009311B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А.А. Пелевина</w:t>
            </w:r>
          </w:p>
        </w:tc>
        <w:tc>
          <w:tcPr>
            <w:tcW w:w="6911" w:type="dxa"/>
          </w:tcPr>
          <w:p w:rsidR="00D14288" w:rsidRPr="00B77B23" w:rsidRDefault="009311B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Заместитель главы администрации городского округа Пелым, председатель оргкомитета</w:t>
            </w:r>
          </w:p>
        </w:tc>
      </w:tr>
      <w:tr w:rsidR="009311B3" w:rsidTr="0015427C">
        <w:tc>
          <w:tcPr>
            <w:tcW w:w="2660" w:type="dxa"/>
          </w:tcPr>
          <w:p w:rsidR="009311B3" w:rsidRPr="00B77B23" w:rsidRDefault="00F43FBE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</w:tc>
        <w:tc>
          <w:tcPr>
            <w:tcW w:w="6911" w:type="dxa"/>
          </w:tcPr>
          <w:p w:rsidR="009311B3" w:rsidRPr="00B77B23" w:rsidRDefault="00F43FBE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311B3" w:rsidRPr="00B77B23">
              <w:rPr>
                <w:sz w:val="28"/>
                <w:szCs w:val="28"/>
              </w:rPr>
              <w:t>пециалист администрации ГО Пелым,</w:t>
            </w:r>
            <w:r w:rsidR="00D07834" w:rsidRPr="00B77B23">
              <w:rPr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653177" w:rsidTr="0015427C">
        <w:tc>
          <w:tcPr>
            <w:tcW w:w="2660" w:type="dxa"/>
          </w:tcPr>
          <w:p w:rsidR="00653177" w:rsidRPr="00B77B23" w:rsidRDefault="00653177" w:rsidP="005377F9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Н.П.</w:t>
            </w:r>
            <w:r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Кушнир</w:t>
            </w:r>
          </w:p>
        </w:tc>
        <w:tc>
          <w:tcPr>
            <w:tcW w:w="6911" w:type="dxa"/>
          </w:tcPr>
          <w:p w:rsidR="00653177" w:rsidRPr="00B77B23" w:rsidRDefault="00653177" w:rsidP="005377F9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Директор муниципального казенного учреждения городского округа Пелым «Информационно-методический центр»</w:t>
            </w:r>
            <w:r>
              <w:rPr>
                <w:sz w:val="28"/>
                <w:szCs w:val="28"/>
              </w:rPr>
              <w:t xml:space="preserve">, </w:t>
            </w:r>
            <w:r w:rsidRPr="00B77B23">
              <w:rPr>
                <w:sz w:val="28"/>
                <w:szCs w:val="28"/>
              </w:rPr>
              <w:t>секретарь оргкомитета</w:t>
            </w:r>
          </w:p>
        </w:tc>
      </w:tr>
      <w:tr w:rsidR="00653177" w:rsidTr="0015427C">
        <w:tc>
          <w:tcPr>
            <w:tcW w:w="2660" w:type="dxa"/>
          </w:tcPr>
          <w:p w:rsidR="00653177" w:rsidRPr="00B77B23" w:rsidRDefault="00653177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911" w:type="dxa"/>
          </w:tcPr>
          <w:p w:rsidR="00653177" w:rsidRPr="00B77B23" w:rsidRDefault="00653177" w:rsidP="00114D7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653177" w:rsidTr="0015427C">
        <w:tc>
          <w:tcPr>
            <w:tcW w:w="2660" w:type="dxa"/>
          </w:tcPr>
          <w:p w:rsidR="00653177" w:rsidRPr="00B77B23" w:rsidRDefault="00653177" w:rsidP="005377F9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Е.Г.</w:t>
            </w:r>
            <w:r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Голяк</w:t>
            </w:r>
          </w:p>
        </w:tc>
        <w:tc>
          <w:tcPr>
            <w:tcW w:w="6911" w:type="dxa"/>
          </w:tcPr>
          <w:p w:rsidR="00653177" w:rsidRPr="00B77B23" w:rsidRDefault="00653177" w:rsidP="00653177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Методист муниципального казенного учреждения городского округа Пелым «Информационно-методический центр»</w:t>
            </w:r>
          </w:p>
        </w:tc>
      </w:tr>
      <w:tr w:rsidR="00653177" w:rsidTr="0015427C">
        <w:tc>
          <w:tcPr>
            <w:tcW w:w="2660" w:type="dxa"/>
          </w:tcPr>
          <w:p w:rsidR="00653177" w:rsidRPr="00B77B23" w:rsidRDefault="00653177" w:rsidP="00711F0E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Т.А. Смирнова</w:t>
            </w:r>
          </w:p>
        </w:tc>
        <w:tc>
          <w:tcPr>
            <w:tcW w:w="6911" w:type="dxa"/>
          </w:tcPr>
          <w:p w:rsidR="00653177" w:rsidRPr="00B77B23" w:rsidRDefault="00653177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Директор муниципального казенного общеобразовательного учреждения средней общеобразовательной школы № 1 п. Пелым</w:t>
            </w:r>
          </w:p>
        </w:tc>
      </w:tr>
      <w:tr w:rsidR="00653177" w:rsidTr="0015427C">
        <w:tc>
          <w:tcPr>
            <w:tcW w:w="2660" w:type="dxa"/>
          </w:tcPr>
          <w:p w:rsidR="00653177" w:rsidRPr="00B77B23" w:rsidRDefault="00653177" w:rsidP="00711F0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Полывода</w:t>
            </w:r>
          </w:p>
        </w:tc>
        <w:tc>
          <w:tcPr>
            <w:tcW w:w="6911" w:type="dxa"/>
          </w:tcPr>
          <w:p w:rsidR="00653177" w:rsidRPr="00B77B23" w:rsidRDefault="00653177" w:rsidP="00653177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 xml:space="preserve">Директор муниципального казенного общеобразовательного учреждения средней общеобразовательной школы № </w:t>
            </w:r>
            <w:r>
              <w:rPr>
                <w:sz w:val="28"/>
                <w:szCs w:val="28"/>
              </w:rPr>
              <w:t>2</w:t>
            </w:r>
            <w:r w:rsidRPr="00B77B23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Атымья</w:t>
            </w:r>
          </w:p>
        </w:tc>
      </w:tr>
      <w:tr w:rsidR="00653177" w:rsidTr="0015427C">
        <w:tc>
          <w:tcPr>
            <w:tcW w:w="2660" w:type="dxa"/>
          </w:tcPr>
          <w:p w:rsidR="00653177" w:rsidRPr="00B77B23" w:rsidRDefault="00653177" w:rsidP="00711F0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Вилесова</w:t>
            </w:r>
          </w:p>
        </w:tc>
        <w:tc>
          <w:tcPr>
            <w:tcW w:w="6911" w:type="dxa"/>
          </w:tcPr>
          <w:p w:rsidR="00653177" w:rsidRPr="00B77B23" w:rsidRDefault="00653177" w:rsidP="008C0458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Методист муниципального казенного учреждения городского округа Пелым «Информационно-методический центр»</w:t>
            </w:r>
          </w:p>
        </w:tc>
      </w:tr>
    </w:tbl>
    <w:p w:rsidR="00A438A4" w:rsidRPr="005E5236" w:rsidRDefault="00A438A4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5E5236" w:rsidRDefault="005E5236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5E5236" w:rsidRDefault="005E5236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5E5236" w:rsidRDefault="005E5236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653177" w:rsidRDefault="00653177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8C0458" w:rsidRDefault="008C0458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653177" w:rsidRDefault="00653177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F43FBE" w:rsidRDefault="00F43FBE" w:rsidP="00114D7A">
      <w:pPr>
        <w:shd w:val="clear" w:color="auto" w:fill="FFFFFF"/>
        <w:rPr>
          <w:bCs/>
          <w:color w:val="000000"/>
          <w:sz w:val="28"/>
          <w:szCs w:val="28"/>
        </w:rPr>
      </w:pPr>
    </w:p>
    <w:p w:rsidR="00844768" w:rsidRDefault="00844768" w:rsidP="00844768">
      <w:pPr>
        <w:shd w:val="clear" w:color="auto" w:fill="FFFFFF"/>
        <w:rPr>
          <w:bCs/>
          <w:color w:val="000000"/>
          <w:sz w:val="28"/>
          <w:szCs w:val="28"/>
        </w:rPr>
      </w:pPr>
    </w:p>
    <w:p w:rsidR="00844768" w:rsidRDefault="00844768" w:rsidP="0040152A">
      <w:pPr>
        <w:shd w:val="clear" w:color="auto" w:fill="FFFFFF"/>
        <w:ind w:left="4956" w:firstLine="708"/>
        <w:rPr>
          <w:bCs/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844768" w:rsidRPr="00FE2B50" w:rsidTr="00FE2B50">
        <w:tc>
          <w:tcPr>
            <w:tcW w:w="5778" w:type="dxa"/>
          </w:tcPr>
          <w:p w:rsidR="00844768" w:rsidRPr="00FE2B50" w:rsidRDefault="00844768" w:rsidP="00FE2B5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768" w:rsidRPr="00FE2B50" w:rsidRDefault="00844768" w:rsidP="00FE2B5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E2B50">
              <w:rPr>
                <w:bCs/>
                <w:color w:val="000000"/>
                <w:sz w:val="28"/>
                <w:szCs w:val="28"/>
              </w:rPr>
              <w:t>Приложение № 2</w:t>
            </w:r>
          </w:p>
          <w:p w:rsidR="00844768" w:rsidRPr="00FE2B50" w:rsidRDefault="00844768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УТВЕРЖДЕН:</w:t>
            </w:r>
          </w:p>
          <w:p w:rsidR="00844768" w:rsidRPr="00FE2B50" w:rsidRDefault="00844768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844768" w:rsidRPr="00FE2B50" w:rsidRDefault="00844768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городского округа Пелым</w:t>
            </w:r>
          </w:p>
          <w:p w:rsidR="00844768" w:rsidRPr="00FE2B50" w:rsidRDefault="004438C5" w:rsidP="00F0112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4F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09</w:t>
            </w:r>
            <w:r w:rsidRPr="00CB2218">
              <w:rPr>
                <w:color w:val="000000"/>
                <w:sz w:val="28"/>
                <w:szCs w:val="28"/>
                <w:u w:val="single"/>
              </w:rPr>
              <w:t>.</w:t>
            </w:r>
            <w:r w:rsidRPr="00E874F6">
              <w:rPr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sz w:val="28"/>
                <w:szCs w:val="28"/>
                <w:u w:val="single"/>
              </w:rPr>
              <w:t>1</w:t>
            </w:r>
            <w:r w:rsidRPr="00E874F6">
              <w:rPr>
                <w:color w:val="000000"/>
                <w:sz w:val="28"/>
                <w:szCs w:val="28"/>
                <w:u w:val="single"/>
              </w:rPr>
              <w:t>.20</w:t>
            </w:r>
            <w:r>
              <w:rPr>
                <w:color w:val="000000"/>
                <w:sz w:val="28"/>
                <w:szCs w:val="28"/>
                <w:u w:val="single"/>
              </w:rPr>
              <w:t>20</w:t>
            </w:r>
            <w:r w:rsidRPr="00E874F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u w:val="single"/>
              </w:rPr>
              <w:t>338</w:t>
            </w:r>
          </w:p>
        </w:tc>
      </w:tr>
    </w:tbl>
    <w:p w:rsidR="00A438A4" w:rsidRPr="00B77B23" w:rsidRDefault="00A438A4" w:rsidP="00844768">
      <w:pPr>
        <w:shd w:val="clear" w:color="auto" w:fill="FFFFFF"/>
        <w:rPr>
          <w:bCs/>
          <w:sz w:val="28"/>
          <w:szCs w:val="28"/>
        </w:rPr>
      </w:pPr>
    </w:p>
    <w:p w:rsidR="00A438A4" w:rsidRPr="004438C5" w:rsidRDefault="00A438A4" w:rsidP="00114D7A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A24FCB" w:rsidRPr="004438C5" w:rsidRDefault="00A24FCB" w:rsidP="00114D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38C5">
        <w:rPr>
          <w:b/>
          <w:bCs/>
          <w:color w:val="000000"/>
          <w:sz w:val="28"/>
          <w:szCs w:val="28"/>
        </w:rPr>
        <w:t>График</w:t>
      </w:r>
    </w:p>
    <w:p w:rsidR="00C0590B" w:rsidRPr="004438C5" w:rsidRDefault="00A24FCB" w:rsidP="00114D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38C5">
        <w:rPr>
          <w:b/>
          <w:color w:val="000000"/>
          <w:sz w:val="28"/>
          <w:szCs w:val="28"/>
        </w:rPr>
        <w:t>проведения муниципального этапа</w:t>
      </w:r>
      <w:r w:rsidR="00C0590B" w:rsidRPr="004438C5">
        <w:rPr>
          <w:b/>
          <w:color w:val="000000"/>
          <w:sz w:val="28"/>
          <w:szCs w:val="28"/>
        </w:rPr>
        <w:t xml:space="preserve"> </w:t>
      </w:r>
      <w:r w:rsidRPr="004438C5">
        <w:rPr>
          <w:b/>
          <w:color w:val="000000"/>
          <w:sz w:val="28"/>
          <w:szCs w:val="28"/>
        </w:rPr>
        <w:t>всероссийской олимпиады школьников</w:t>
      </w:r>
      <w:r w:rsidR="00C0590B" w:rsidRPr="004438C5">
        <w:rPr>
          <w:b/>
          <w:color w:val="000000"/>
          <w:sz w:val="28"/>
          <w:szCs w:val="28"/>
        </w:rPr>
        <w:t xml:space="preserve"> </w:t>
      </w:r>
    </w:p>
    <w:p w:rsidR="00A24FCB" w:rsidRPr="00B77B23" w:rsidRDefault="00C0590B" w:rsidP="00114D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38C5">
        <w:rPr>
          <w:b/>
          <w:color w:val="000000"/>
          <w:sz w:val="28"/>
          <w:szCs w:val="28"/>
        </w:rPr>
        <w:t xml:space="preserve">по общеобразовательным предметам </w:t>
      </w:r>
      <w:r w:rsidR="00A24FCB" w:rsidRPr="004438C5">
        <w:rPr>
          <w:b/>
          <w:color w:val="000000"/>
          <w:sz w:val="28"/>
          <w:szCs w:val="28"/>
        </w:rPr>
        <w:t>в 20</w:t>
      </w:r>
      <w:r w:rsidR="008C0458" w:rsidRPr="004438C5">
        <w:rPr>
          <w:b/>
          <w:color w:val="000000"/>
          <w:sz w:val="28"/>
          <w:szCs w:val="28"/>
        </w:rPr>
        <w:t>20</w:t>
      </w:r>
      <w:r w:rsidR="00C8581F" w:rsidRPr="004438C5">
        <w:rPr>
          <w:b/>
          <w:color w:val="000000"/>
          <w:sz w:val="28"/>
          <w:szCs w:val="28"/>
        </w:rPr>
        <w:t>/</w:t>
      </w:r>
      <w:r w:rsidR="00501AD9" w:rsidRPr="004438C5">
        <w:rPr>
          <w:b/>
          <w:color w:val="000000"/>
          <w:sz w:val="28"/>
          <w:szCs w:val="28"/>
        </w:rPr>
        <w:t>202</w:t>
      </w:r>
      <w:r w:rsidR="008C0458" w:rsidRPr="004438C5">
        <w:rPr>
          <w:b/>
          <w:color w:val="000000"/>
          <w:sz w:val="28"/>
          <w:szCs w:val="28"/>
        </w:rPr>
        <w:t>1</w:t>
      </w:r>
      <w:r w:rsidR="00A24FCB" w:rsidRPr="004438C5">
        <w:rPr>
          <w:b/>
          <w:color w:val="000000"/>
          <w:sz w:val="28"/>
          <w:szCs w:val="28"/>
        </w:rPr>
        <w:t xml:space="preserve"> учебном году</w:t>
      </w:r>
    </w:p>
    <w:p w:rsidR="00A24FCB" w:rsidRPr="00B77B23" w:rsidRDefault="00A24FCB" w:rsidP="00114D7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544"/>
        <w:gridCol w:w="2497"/>
        <w:gridCol w:w="2748"/>
      </w:tblGrid>
      <w:tr w:rsidR="00A24FCB" w:rsidRPr="00B77B23" w:rsidTr="00501AD9">
        <w:trPr>
          <w:trHeight w:val="906"/>
        </w:trPr>
        <w:tc>
          <w:tcPr>
            <w:tcW w:w="709" w:type="dxa"/>
            <w:shd w:val="clear" w:color="auto" w:fill="FFFFFF"/>
          </w:tcPr>
          <w:p w:rsidR="00A24FCB" w:rsidRPr="004438C5" w:rsidRDefault="00A24FCB" w:rsidP="00114D7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24FCB" w:rsidRPr="004438C5" w:rsidRDefault="00A24FCB" w:rsidP="00114D7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438C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/>
          </w:tcPr>
          <w:p w:rsidR="00835104" w:rsidRPr="004438C5" w:rsidRDefault="00835104" w:rsidP="00114D7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24FCB" w:rsidRPr="004438C5" w:rsidRDefault="00A24FCB" w:rsidP="00114D7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438C5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97" w:type="dxa"/>
            <w:shd w:val="clear" w:color="auto" w:fill="FFFFFF"/>
          </w:tcPr>
          <w:p w:rsidR="00835104" w:rsidRPr="004438C5" w:rsidRDefault="00835104" w:rsidP="00114D7A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35104" w:rsidRPr="004438C5" w:rsidRDefault="00A24FCB" w:rsidP="00114D7A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8"/>
                <w:szCs w:val="28"/>
              </w:rPr>
            </w:pPr>
            <w:r w:rsidRPr="004438C5">
              <w:rPr>
                <w:b/>
                <w:color w:val="000000"/>
                <w:sz w:val="28"/>
                <w:szCs w:val="28"/>
              </w:rPr>
              <w:t>Даты</w:t>
            </w:r>
          </w:p>
          <w:p w:rsidR="00A24FCB" w:rsidRPr="004438C5" w:rsidRDefault="00A24FCB" w:rsidP="00114D7A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8"/>
                <w:szCs w:val="28"/>
              </w:rPr>
            </w:pPr>
            <w:r w:rsidRPr="004438C5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748" w:type="dxa"/>
            <w:shd w:val="clear" w:color="auto" w:fill="FFFFFF"/>
          </w:tcPr>
          <w:p w:rsidR="00A24FCB" w:rsidRPr="004438C5" w:rsidRDefault="00A24FCB" w:rsidP="00114D7A">
            <w:pPr>
              <w:pStyle w:val="3"/>
              <w:ind w:firstLine="28"/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 w:eastAsia="ru-RU"/>
              </w:rPr>
            </w:pPr>
            <w:r w:rsidRPr="004438C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Состав участников (классы)</w:t>
            </w:r>
          </w:p>
        </w:tc>
      </w:tr>
      <w:tr w:rsidR="00C105E2" w:rsidRPr="00B77B23" w:rsidTr="00501AD9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C105E2" w:rsidRPr="00B77B23" w:rsidRDefault="00C105E2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C105E2" w:rsidRPr="00B77B23" w:rsidRDefault="00501AD9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97" w:type="dxa"/>
            <w:shd w:val="clear" w:color="auto" w:fill="FFFFFF"/>
          </w:tcPr>
          <w:p w:rsidR="00C105E2" w:rsidRPr="00B77B23" w:rsidRDefault="00F0112D" w:rsidP="0011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01AD9"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C105E2" w:rsidRPr="00B77B23" w:rsidRDefault="00C105E2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7, 8, 9, 10, 11</w:t>
            </w:r>
          </w:p>
        </w:tc>
      </w:tr>
      <w:tr w:rsidR="00C105E2" w:rsidRPr="00B77B23" w:rsidTr="00501AD9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C105E2" w:rsidRPr="00B77B23" w:rsidRDefault="00C105E2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C105E2" w:rsidRPr="00B77B23" w:rsidRDefault="00501AD9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97" w:type="dxa"/>
            <w:shd w:val="clear" w:color="auto" w:fill="FFFFFF"/>
          </w:tcPr>
          <w:p w:rsidR="00C105E2" w:rsidRPr="00B77B23" w:rsidRDefault="00F0112D" w:rsidP="0011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01AD9"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C105E2" w:rsidRPr="00B77B23" w:rsidRDefault="00501AD9" w:rsidP="00114D7A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 xml:space="preserve">6, </w:t>
            </w:r>
            <w:r w:rsidR="00C105E2" w:rsidRPr="00B77B23">
              <w:rPr>
                <w:color w:val="000000"/>
                <w:sz w:val="28"/>
                <w:szCs w:val="28"/>
              </w:rPr>
              <w:t>7, 8, 9, 10, 11</w:t>
            </w:r>
          </w:p>
        </w:tc>
      </w:tr>
      <w:tr w:rsidR="00C105E2" w:rsidRPr="00B77B23" w:rsidTr="00501AD9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C105E2" w:rsidRPr="00B77B23" w:rsidRDefault="00C105E2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C105E2" w:rsidRPr="00B77B23" w:rsidRDefault="00C105E2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97" w:type="dxa"/>
            <w:shd w:val="clear" w:color="auto" w:fill="FFFFFF"/>
          </w:tcPr>
          <w:p w:rsidR="00C105E2" w:rsidRPr="00B77B23" w:rsidRDefault="00F0112D" w:rsidP="0011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01AD9"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C105E2" w:rsidRPr="00B77B23" w:rsidRDefault="00501AD9" w:rsidP="00114D7A">
            <w:pPr>
              <w:shd w:val="clear" w:color="auto" w:fill="FFFFFF"/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 xml:space="preserve">7, </w:t>
            </w:r>
            <w:r w:rsidR="00C105E2" w:rsidRPr="00B77B23">
              <w:rPr>
                <w:color w:val="000000"/>
                <w:sz w:val="28"/>
                <w:szCs w:val="28"/>
              </w:rPr>
              <w:t>8,9,10-11</w:t>
            </w:r>
          </w:p>
        </w:tc>
      </w:tr>
      <w:tr w:rsidR="00C105E2" w:rsidRPr="00B77B23" w:rsidTr="00501AD9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C105E2" w:rsidRPr="00B77B23" w:rsidRDefault="00C105E2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C105E2" w:rsidRPr="00B77B23" w:rsidRDefault="00C105E2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497" w:type="dxa"/>
            <w:shd w:val="clear" w:color="auto" w:fill="FFFFFF"/>
          </w:tcPr>
          <w:p w:rsidR="00C105E2" w:rsidRPr="00B77B23" w:rsidRDefault="00F0112D" w:rsidP="0011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01AD9"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C105E2" w:rsidRPr="00B77B23" w:rsidRDefault="00C105E2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7, 8, 9, 10, 11</w:t>
            </w:r>
          </w:p>
        </w:tc>
      </w:tr>
      <w:tr w:rsidR="00C105E2" w:rsidRPr="00B77B23" w:rsidTr="00501AD9">
        <w:trPr>
          <w:trHeight w:hRule="exact" w:val="350"/>
        </w:trPr>
        <w:tc>
          <w:tcPr>
            <w:tcW w:w="709" w:type="dxa"/>
            <w:shd w:val="clear" w:color="auto" w:fill="FFFFFF"/>
          </w:tcPr>
          <w:p w:rsidR="00C105E2" w:rsidRPr="00B77B23" w:rsidRDefault="00C105E2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C105E2" w:rsidRPr="00B77B23" w:rsidRDefault="00501AD9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97" w:type="dxa"/>
            <w:shd w:val="clear" w:color="auto" w:fill="FFFFFF"/>
          </w:tcPr>
          <w:p w:rsidR="00C105E2" w:rsidRPr="00B77B23" w:rsidRDefault="00F0112D" w:rsidP="0011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C105E2" w:rsidRPr="00B77B23">
              <w:rPr>
                <w:color w:val="000000"/>
                <w:sz w:val="28"/>
                <w:szCs w:val="28"/>
              </w:rPr>
              <w:t>.11</w:t>
            </w:r>
            <w:r w:rsidR="00501AD9" w:rsidRPr="00B77B23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C105E2" w:rsidRPr="00B77B23" w:rsidRDefault="00A8528F" w:rsidP="00114D7A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7-8, 9-</w:t>
            </w:r>
            <w:r w:rsidR="00C105E2" w:rsidRPr="00B77B2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D2D6C" w:rsidRPr="00B77B23" w:rsidTr="00501AD9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7, 8, 9, 10, 11</w:t>
            </w:r>
          </w:p>
        </w:tc>
      </w:tr>
      <w:tr w:rsidR="003D2D6C" w:rsidRPr="00B77B23" w:rsidTr="00F0112D">
        <w:trPr>
          <w:trHeight w:hRule="exact" w:val="334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3D2D6C" w:rsidRPr="00B77B23" w:rsidRDefault="003D2D6C" w:rsidP="005377F9">
            <w:pPr>
              <w:shd w:val="clear" w:color="auto" w:fill="FFFFFF"/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7, 8, 9, 10, 11</w:t>
            </w:r>
          </w:p>
        </w:tc>
      </w:tr>
      <w:tr w:rsidR="003D2D6C" w:rsidRPr="00B77B23" w:rsidTr="009906A7">
        <w:trPr>
          <w:trHeight w:hRule="exact" w:val="990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27-28</w:t>
            </w:r>
            <w:r w:rsidRPr="00B77B23">
              <w:rPr>
                <w:color w:val="000000"/>
                <w:sz w:val="28"/>
                <w:szCs w:val="28"/>
              </w:rPr>
              <w:t>.11.20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9906A7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7-8, 9-11</w:t>
            </w:r>
          </w:p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(практика: юноши, девушки)</w:t>
            </w:r>
          </w:p>
        </w:tc>
      </w:tr>
      <w:tr w:rsidR="003D2D6C" w:rsidRPr="00B77B23" w:rsidTr="00F0112D">
        <w:trPr>
          <w:trHeight w:hRule="exact" w:val="655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03-04</w:t>
            </w:r>
            <w:r w:rsidRPr="00B77B23">
              <w:rPr>
                <w:color w:val="000000"/>
                <w:sz w:val="28"/>
                <w:szCs w:val="28"/>
              </w:rPr>
              <w:t>.12.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3D2D6C" w:rsidRPr="00B77B23" w:rsidRDefault="003D2D6C" w:rsidP="005377F9">
            <w:pPr>
              <w:shd w:val="clear" w:color="auto" w:fill="FFFFFF"/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7, 8-9, 10-11</w:t>
            </w:r>
          </w:p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 xml:space="preserve">(юноши, девушки)                   </w:t>
            </w:r>
          </w:p>
        </w:tc>
      </w:tr>
      <w:tr w:rsidR="003D2D6C" w:rsidRPr="00B77B23" w:rsidTr="00581747">
        <w:trPr>
          <w:trHeight w:hRule="exact" w:val="729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B77B23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3D2D6C" w:rsidRPr="00B77B23" w:rsidRDefault="003D2D6C" w:rsidP="005377F9">
            <w:pPr>
              <w:shd w:val="clear" w:color="auto" w:fill="FFFFFF"/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 xml:space="preserve"> 7, 8, 9, 10, 11</w:t>
            </w:r>
          </w:p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2D6C" w:rsidRPr="00B77B23" w:rsidTr="00F0112D">
        <w:trPr>
          <w:trHeight w:hRule="exact" w:val="391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B77B23">
              <w:rPr>
                <w:color w:val="000000"/>
                <w:sz w:val="28"/>
                <w:szCs w:val="28"/>
              </w:rPr>
              <w:t>.12.20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3D2D6C" w:rsidRPr="00B77B23" w:rsidRDefault="003D2D6C" w:rsidP="005377F9">
            <w:pPr>
              <w:shd w:val="clear" w:color="auto" w:fill="FFFFFF"/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8, 9, 10, 11</w:t>
            </w:r>
          </w:p>
        </w:tc>
      </w:tr>
      <w:tr w:rsidR="003D2D6C" w:rsidRPr="00B77B23" w:rsidTr="00501AD9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3D2D6C" w:rsidRPr="00B77B23" w:rsidRDefault="003D2D6C" w:rsidP="00114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97" w:type="dxa"/>
            <w:shd w:val="clear" w:color="auto" w:fill="FFFFFF"/>
          </w:tcPr>
          <w:p w:rsidR="003D2D6C" w:rsidRPr="00B77B23" w:rsidRDefault="003D2D6C" w:rsidP="005377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</w:t>
            </w:r>
            <w:r w:rsidRPr="00B77B23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dxa"/>
            <w:shd w:val="clear" w:color="auto" w:fill="FFFFFF"/>
          </w:tcPr>
          <w:p w:rsidR="003D2D6C" w:rsidRPr="00B77B23" w:rsidRDefault="003D2D6C" w:rsidP="005377F9">
            <w:pPr>
              <w:shd w:val="clear" w:color="auto" w:fill="FFFFFF"/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B77B23">
              <w:rPr>
                <w:color w:val="000000"/>
                <w:sz w:val="28"/>
                <w:szCs w:val="28"/>
              </w:rPr>
              <w:t>7, 8, 9, 10, 11</w:t>
            </w:r>
          </w:p>
        </w:tc>
      </w:tr>
    </w:tbl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79003A" w:rsidRDefault="0079003A" w:rsidP="0079003A">
      <w:pPr>
        <w:rPr>
          <w:bCs/>
          <w:color w:val="000000"/>
          <w:sz w:val="28"/>
        </w:rPr>
      </w:pPr>
    </w:p>
    <w:p w:rsidR="00F0112D" w:rsidRDefault="00F0112D" w:rsidP="0079003A">
      <w:pPr>
        <w:rPr>
          <w:bCs/>
          <w:color w:val="000000"/>
          <w:sz w:val="28"/>
        </w:rPr>
      </w:pPr>
    </w:p>
    <w:p w:rsidR="00F0112D" w:rsidRDefault="00F0112D" w:rsidP="0079003A">
      <w:pPr>
        <w:rPr>
          <w:bCs/>
          <w:color w:val="000000"/>
          <w:sz w:val="28"/>
        </w:rPr>
      </w:pPr>
    </w:p>
    <w:p w:rsidR="00D933BB" w:rsidRDefault="00D933BB" w:rsidP="00844768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D933BB" w:rsidRPr="00FE2B50" w:rsidTr="00FE2B50">
        <w:tc>
          <w:tcPr>
            <w:tcW w:w="5778" w:type="dxa"/>
          </w:tcPr>
          <w:p w:rsidR="00D933BB" w:rsidRPr="00FE2B50" w:rsidRDefault="00D933BB" w:rsidP="00FE2B5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33BB" w:rsidRPr="00FE2B50" w:rsidRDefault="00D933BB" w:rsidP="00FE2B5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FE2B50">
              <w:rPr>
                <w:bCs/>
                <w:color w:val="000000"/>
                <w:sz w:val="28"/>
                <w:szCs w:val="28"/>
              </w:rPr>
              <w:t>Приложение № 3</w:t>
            </w:r>
          </w:p>
          <w:p w:rsidR="00D933BB" w:rsidRPr="00FE2B50" w:rsidRDefault="00D933BB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УТВЕРЖДЕН:</w:t>
            </w:r>
          </w:p>
          <w:p w:rsidR="00D933BB" w:rsidRPr="00FE2B50" w:rsidRDefault="00D933BB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D933BB" w:rsidRPr="00FE2B50" w:rsidRDefault="00D933BB" w:rsidP="00FE2B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E2B50">
              <w:rPr>
                <w:bCs/>
                <w:sz w:val="28"/>
                <w:szCs w:val="28"/>
              </w:rPr>
              <w:t>городского округа Пелым</w:t>
            </w:r>
          </w:p>
          <w:p w:rsidR="00D933BB" w:rsidRPr="00FE2B50" w:rsidRDefault="004438C5" w:rsidP="00FE2B5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4F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09</w:t>
            </w:r>
            <w:r w:rsidRPr="00CB2218">
              <w:rPr>
                <w:color w:val="000000"/>
                <w:sz w:val="28"/>
                <w:szCs w:val="28"/>
                <w:u w:val="single"/>
              </w:rPr>
              <w:t>.</w:t>
            </w:r>
            <w:r w:rsidRPr="00E874F6">
              <w:rPr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sz w:val="28"/>
                <w:szCs w:val="28"/>
                <w:u w:val="single"/>
              </w:rPr>
              <w:t>1</w:t>
            </w:r>
            <w:r w:rsidRPr="00E874F6">
              <w:rPr>
                <w:color w:val="000000"/>
                <w:sz w:val="28"/>
                <w:szCs w:val="28"/>
                <w:u w:val="single"/>
              </w:rPr>
              <w:t>.20</w:t>
            </w:r>
            <w:r>
              <w:rPr>
                <w:color w:val="000000"/>
                <w:sz w:val="28"/>
                <w:szCs w:val="28"/>
                <w:u w:val="single"/>
              </w:rPr>
              <w:t>20</w:t>
            </w:r>
            <w:r w:rsidRPr="00E874F6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u w:val="single"/>
              </w:rPr>
              <w:t>338</w:t>
            </w:r>
          </w:p>
        </w:tc>
      </w:tr>
    </w:tbl>
    <w:p w:rsidR="0079003A" w:rsidRDefault="0079003A" w:rsidP="0079003A">
      <w:pPr>
        <w:rPr>
          <w:bCs/>
          <w:color w:val="000000"/>
          <w:sz w:val="28"/>
          <w:szCs w:val="28"/>
        </w:rPr>
      </w:pPr>
    </w:p>
    <w:p w:rsidR="00D933BB" w:rsidRDefault="00D933BB" w:rsidP="0079003A">
      <w:pPr>
        <w:rPr>
          <w:bCs/>
          <w:color w:val="000000"/>
          <w:sz w:val="28"/>
        </w:rPr>
      </w:pPr>
    </w:p>
    <w:p w:rsidR="00EF1363" w:rsidRPr="004438C5" w:rsidRDefault="002F3B62" w:rsidP="0040152A">
      <w:pPr>
        <w:jc w:val="center"/>
        <w:rPr>
          <w:b/>
          <w:bCs/>
          <w:color w:val="000000"/>
          <w:sz w:val="28"/>
        </w:rPr>
      </w:pPr>
      <w:r w:rsidRPr="004438C5">
        <w:rPr>
          <w:b/>
          <w:bCs/>
          <w:color w:val="000000"/>
          <w:sz w:val="28"/>
        </w:rPr>
        <w:t>Состав</w:t>
      </w:r>
    </w:p>
    <w:p w:rsidR="00C0590B" w:rsidRPr="00B77B23" w:rsidRDefault="00EF1363" w:rsidP="00C0590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38C5">
        <w:rPr>
          <w:b/>
          <w:bCs/>
          <w:color w:val="000000"/>
          <w:sz w:val="28"/>
        </w:rPr>
        <w:t>жюри муниципального этапа всероссийской олимпиады школьников</w:t>
      </w:r>
      <w:r w:rsidR="00C0590B" w:rsidRPr="004438C5">
        <w:rPr>
          <w:b/>
          <w:bCs/>
          <w:color w:val="000000"/>
          <w:sz w:val="28"/>
        </w:rPr>
        <w:t xml:space="preserve"> по </w:t>
      </w:r>
      <w:r w:rsidR="00C0590B" w:rsidRPr="004438C5">
        <w:rPr>
          <w:b/>
          <w:color w:val="000000"/>
          <w:sz w:val="28"/>
          <w:szCs w:val="28"/>
        </w:rPr>
        <w:t xml:space="preserve">общеобразовательным предметам </w:t>
      </w:r>
      <w:r w:rsidR="00F0112D" w:rsidRPr="004438C5">
        <w:rPr>
          <w:b/>
          <w:color w:val="000000"/>
          <w:sz w:val="28"/>
          <w:szCs w:val="28"/>
        </w:rPr>
        <w:t>в 2020/2021</w:t>
      </w:r>
      <w:r w:rsidR="00C0590B" w:rsidRPr="004438C5">
        <w:rPr>
          <w:b/>
          <w:color w:val="000000"/>
          <w:sz w:val="28"/>
          <w:szCs w:val="28"/>
        </w:rPr>
        <w:t xml:space="preserve"> учебном году</w:t>
      </w:r>
    </w:p>
    <w:p w:rsidR="00D14288" w:rsidRPr="004B5C70" w:rsidRDefault="00D14288" w:rsidP="00114D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6690"/>
      </w:tblGrid>
      <w:tr w:rsidR="00D14288" w:rsidTr="00C30A0D">
        <w:tc>
          <w:tcPr>
            <w:tcW w:w="2957" w:type="dxa"/>
          </w:tcPr>
          <w:p w:rsidR="00D14288" w:rsidRPr="004438C5" w:rsidRDefault="00D14288" w:rsidP="00114D7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38C5">
              <w:rPr>
                <w:b/>
                <w:sz w:val="28"/>
                <w:szCs w:val="28"/>
              </w:rPr>
              <w:t>Общеобразовательн</w:t>
            </w:r>
            <w:r w:rsidR="00EF1363" w:rsidRPr="004438C5">
              <w:rPr>
                <w:b/>
                <w:sz w:val="28"/>
                <w:szCs w:val="28"/>
              </w:rPr>
              <w:t>ый предмет</w:t>
            </w:r>
          </w:p>
        </w:tc>
        <w:tc>
          <w:tcPr>
            <w:tcW w:w="6896" w:type="dxa"/>
          </w:tcPr>
          <w:p w:rsidR="00D14288" w:rsidRPr="004438C5" w:rsidRDefault="00EF1363" w:rsidP="00114D7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38C5">
              <w:rPr>
                <w:b/>
                <w:sz w:val="28"/>
                <w:szCs w:val="28"/>
              </w:rPr>
              <w:t>Жюри</w:t>
            </w:r>
          </w:p>
        </w:tc>
      </w:tr>
      <w:tr w:rsidR="00653177" w:rsidTr="00C30A0D">
        <w:tc>
          <w:tcPr>
            <w:tcW w:w="2957" w:type="dxa"/>
          </w:tcPr>
          <w:p w:rsidR="00653177" w:rsidRPr="00B77B23" w:rsidRDefault="00653177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Все предметы</w:t>
            </w:r>
          </w:p>
        </w:tc>
        <w:tc>
          <w:tcPr>
            <w:tcW w:w="6896" w:type="dxa"/>
          </w:tcPr>
          <w:p w:rsidR="00653177" w:rsidRPr="00B77B23" w:rsidRDefault="00653177" w:rsidP="0065317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Голяк Е.Г., м</w:t>
            </w:r>
            <w:r w:rsidRPr="00B77B23">
              <w:rPr>
                <w:sz w:val="28"/>
                <w:szCs w:val="28"/>
              </w:rPr>
              <w:t>етодист муниципального казенного учреждения городского округа Пелым «Информационно-методический центр»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14288" w:rsidTr="00C30A0D">
        <w:tc>
          <w:tcPr>
            <w:tcW w:w="2957" w:type="dxa"/>
          </w:tcPr>
          <w:p w:rsidR="00D14288" w:rsidRPr="00B77B23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Обществознание</w:t>
            </w:r>
            <w:r w:rsidR="00F0112D">
              <w:rPr>
                <w:sz w:val="28"/>
                <w:szCs w:val="28"/>
              </w:rPr>
              <w:t>, история</w:t>
            </w:r>
          </w:p>
        </w:tc>
        <w:tc>
          <w:tcPr>
            <w:tcW w:w="6896" w:type="dxa"/>
          </w:tcPr>
          <w:p w:rsidR="00EF1363" w:rsidRPr="00B77B23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Даровских Т.А.,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 xml:space="preserve">1 </w:t>
            </w:r>
            <w:r w:rsidR="00C0590B">
              <w:rPr>
                <w:sz w:val="28"/>
                <w:szCs w:val="28"/>
              </w:rPr>
              <w:t>п. Пелым</w:t>
            </w:r>
            <w:r w:rsidR="004B5C70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– заместитель председателя жюри;</w:t>
            </w:r>
          </w:p>
          <w:p w:rsidR="00AD54A6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Ларина Т.А.,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F0112D">
              <w:rPr>
                <w:sz w:val="28"/>
                <w:szCs w:val="28"/>
              </w:rPr>
              <w:t>;</w:t>
            </w:r>
          </w:p>
          <w:p w:rsidR="00F0112D" w:rsidRPr="00B77B23" w:rsidRDefault="00F0112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Квасова О.В.,</w:t>
            </w:r>
            <w:r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п. Пелым</w:t>
            </w:r>
          </w:p>
        </w:tc>
      </w:tr>
      <w:tr w:rsidR="00D14288" w:rsidTr="00C30A0D">
        <w:tc>
          <w:tcPr>
            <w:tcW w:w="2957" w:type="dxa"/>
          </w:tcPr>
          <w:p w:rsidR="00D14288" w:rsidRPr="00B77B23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Математика</w:t>
            </w:r>
          </w:p>
        </w:tc>
        <w:tc>
          <w:tcPr>
            <w:tcW w:w="6896" w:type="dxa"/>
          </w:tcPr>
          <w:p w:rsidR="00EF1363" w:rsidRPr="00B77B23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Смирнова Л.А.,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 xml:space="preserve">1 </w:t>
            </w:r>
            <w:r w:rsidR="00C0590B">
              <w:rPr>
                <w:sz w:val="28"/>
                <w:szCs w:val="28"/>
              </w:rPr>
              <w:t>п. Пелым</w:t>
            </w:r>
            <w:r w:rsidR="00C0590B" w:rsidRPr="00B77B23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– заместитель председателя жюри;</w:t>
            </w:r>
          </w:p>
          <w:p w:rsidR="00D14288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Смирнова И.В.,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C30A0D">
              <w:rPr>
                <w:sz w:val="28"/>
                <w:szCs w:val="28"/>
              </w:rPr>
              <w:t>;</w:t>
            </w:r>
          </w:p>
          <w:p w:rsidR="00C30A0D" w:rsidRPr="00B77B23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Е.А.,</w:t>
            </w:r>
            <w:r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п. Пелым</w:t>
            </w:r>
          </w:p>
        </w:tc>
      </w:tr>
      <w:tr w:rsidR="00D14288" w:rsidTr="00C30A0D">
        <w:tc>
          <w:tcPr>
            <w:tcW w:w="2957" w:type="dxa"/>
          </w:tcPr>
          <w:p w:rsidR="00D14288" w:rsidRPr="00B77B23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География</w:t>
            </w:r>
          </w:p>
        </w:tc>
        <w:tc>
          <w:tcPr>
            <w:tcW w:w="6896" w:type="dxa"/>
          </w:tcPr>
          <w:p w:rsidR="008E7A85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Маклакова А.А.,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Pr="00B77B23">
              <w:rPr>
                <w:sz w:val="28"/>
                <w:szCs w:val="28"/>
              </w:rPr>
              <w:t xml:space="preserve"> – заместитель председателя жюри;</w:t>
            </w:r>
          </w:p>
          <w:p w:rsidR="00D14288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Бычкова О.И.,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</w:p>
        </w:tc>
      </w:tr>
      <w:tr w:rsidR="00D14288" w:rsidTr="00C30A0D">
        <w:tc>
          <w:tcPr>
            <w:tcW w:w="2957" w:type="dxa"/>
          </w:tcPr>
          <w:p w:rsidR="00D14288" w:rsidRDefault="00EF1363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Литература</w:t>
            </w:r>
            <w:r w:rsidR="00C30A0D">
              <w:rPr>
                <w:sz w:val="28"/>
                <w:szCs w:val="28"/>
              </w:rPr>
              <w:t xml:space="preserve">, </w:t>
            </w:r>
          </w:p>
          <w:p w:rsidR="00C30A0D" w:rsidRPr="00B77B23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896" w:type="dxa"/>
          </w:tcPr>
          <w:p w:rsidR="00D14288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Красильникова Л.А.,</w:t>
            </w:r>
            <w:r w:rsidR="000C2C31"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="000C2C31"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0C2C31" w:rsidRPr="00B77B23">
              <w:rPr>
                <w:sz w:val="28"/>
                <w:szCs w:val="28"/>
              </w:rPr>
              <w:t xml:space="preserve"> – заместитель председателя жюри;</w:t>
            </w:r>
          </w:p>
          <w:p w:rsidR="008E7A85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Кирилина С.В.</w:t>
            </w:r>
            <w:r w:rsidR="000C2C31" w:rsidRPr="00B77B23">
              <w:rPr>
                <w:sz w:val="28"/>
                <w:szCs w:val="28"/>
              </w:rPr>
              <w:t>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="000C2C31"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C30A0D">
              <w:rPr>
                <w:sz w:val="28"/>
                <w:szCs w:val="28"/>
              </w:rPr>
              <w:t>;</w:t>
            </w:r>
          </w:p>
          <w:p w:rsidR="00C30A0D" w:rsidRPr="00B77B23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Габова Л.А.,</w:t>
            </w:r>
            <w:r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п. Пелым</w:t>
            </w:r>
          </w:p>
        </w:tc>
      </w:tr>
      <w:tr w:rsidR="00D14288" w:rsidTr="00C30A0D">
        <w:trPr>
          <w:trHeight w:val="517"/>
        </w:trPr>
        <w:tc>
          <w:tcPr>
            <w:tcW w:w="2957" w:type="dxa"/>
          </w:tcPr>
          <w:p w:rsidR="00D14288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Информатика</w:t>
            </w:r>
          </w:p>
        </w:tc>
        <w:tc>
          <w:tcPr>
            <w:tcW w:w="6896" w:type="dxa"/>
          </w:tcPr>
          <w:p w:rsidR="00D14288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Орехова Н.В.,</w:t>
            </w:r>
            <w:r w:rsidR="000C2C31"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="000C2C31"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0C2C31" w:rsidRPr="00B77B23">
              <w:rPr>
                <w:sz w:val="28"/>
                <w:szCs w:val="28"/>
              </w:rPr>
              <w:t xml:space="preserve"> – заместитель председателя жюри;</w:t>
            </w:r>
          </w:p>
          <w:p w:rsidR="008E7A85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Смирнова И.В.,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</w:p>
        </w:tc>
      </w:tr>
      <w:tr w:rsidR="00D14288" w:rsidTr="00C30A0D">
        <w:tc>
          <w:tcPr>
            <w:tcW w:w="2957" w:type="dxa"/>
          </w:tcPr>
          <w:p w:rsidR="00D14288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Физика</w:t>
            </w:r>
          </w:p>
        </w:tc>
        <w:tc>
          <w:tcPr>
            <w:tcW w:w="6896" w:type="dxa"/>
          </w:tcPr>
          <w:p w:rsidR="00D14288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 xml:space="preserve">Смирнова И.В., учитель МКОУ СОШ №1 </w:t>
            </w:r>
            <w:r w:rsidR="00C0590B">
              <w:rPr>
                <w:sz w:val="28"/>
                <w:szCs w:val="28"/>
              </w:rPr>
              <w:t>п. Пелым</w:t>
            </w:r>
            <w:r w:rsidR="00C0590B" w:rsidRPr="00B77B23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– заместитель председателя жюри;</w:t>
            </w:r>
          </w:p>
          <w:p w:rsidR="000C2C31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Орехова Н.В.,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C30A0D">
              <w:rPr>
                <w:sz w:val="28"/>
                <w:szCs w:val="28"/>
              </w:rPr>
              <w:t>;</w:t>
            </w:r>
          </w:p>
          <w:p w:rsidR="00C30A0D" w:rsidRPr="00B77B23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Е.А.,</w:t>
            </w:r>
            <w:r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п. Пелым</w:t>
            </w:r>
          </w:p>
        </w:tc>
      </w:tr>
      <w:tr w:rsidR="00D14288" w:rsidTr="00C30A0D">
        <w:tc>
          <w:tcPr>
            <w:tcW w:w="2957" w:type="dxa"/>
          </w:tcPr>
          <w:p w:rsidR="00D14288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Биология</w:t>
            </w:r>
          </w:p>
        </w:tc>
        <w:tc>
          <w:tcPr>
            <w:tcW w:w="6896" w:type="dxa"/>
          </w:tcPr>
          <w:p w:rsidR="00D14288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Гоголина Е.В., учитель МКОУ СОШ №1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Pr="00B77B23">
              <w:rPr>
                <w:sz w:val="28"/>
                <w:szCs w:val="28"/>
              </w:rPr>
              <w:t xml:space="preserve"> – заместитель председателя жюри;</w:t>
            </w:r>
          </w:p>
          <w:p w:rsidR="000C2C31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Бычкова О.И.,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  <w:r w:rsidR="00C30A0D">
              <w:rPr>
                <w:sz w:val="28"/>
                <w:szCs w:val="28"/>
              </w:rPr>
              <w:t>;</w:t>
            </w:r>
          </w:p>
          <w:p w:rsidR="00C30A0D" w:rsidRPr="00B77B23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Поздеева Е.А.,</w:t>
            </w:r>
            <w:r w:rsidRPr="00B77B23">
              <w:rPr>
                <w:sz w:val="28"/>
                <w:szCs w:val="28"/>
              </w:rPr>
              <w:t xml:space="preserve">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п. Пелым</w:t>
            </w:r>
          </w:p>
        </w:tc>
      </w:tr>
      <w:tr w:rsidR="008E7A85" w:rsidTr="00C30A0D">
        <w:tc>
          <w:tcPr>
            <w:tcW w:w="2957" w:type="dxa"/>
          </w:tcPr>
          <w:p w:rsidR="008E7A85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896" w:type="dxa"/>
          </w:tcPr>
          <w:p w:rsidR="00C30A0D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Миллер А.Я., педагог-организатор (администратор центра тестирования ВФСК ГТО городского округа </w:t>
            </w:r>
            <w:r>
              <w:rPr>
                <w:sz w:val="28"/>
                <w:szCs w:val="28"/>
              </w:rPr>
              <w:lastRenderedPageBreak/>
              <w:t>Пелым),</w:t>
            </w:r>
            <w:r w:rsidRPr="00B77B2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</w:t>
            </w:r>
            <w:r w:rsidRPr="00B77B23">
              <w:rPr>
                <w:sz w:val="28"/>
                <w:szCs w:val="28"/>
              </w:rPr>
              <w:t>аместитель председателя жюри;</w:t>
            </w:r>
          </w:p>
          <w:p w:rsidR="008E7A85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Безрукова Ю.С.,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 xml:space="preserve">1 </w:t>
            </w:r>
            <w:r w:rsidR="00C0590B">
              <w:rPr>
                <w:sz w:val="28"/>
                <w:szCs w:val="28"/>
              </w:rPr>
              <w:t>п. Пелым</w:t>
            </w:r>
            <w:r w:rsidR="00C0590B" w:rsidRPr="00B77B23">
              <w:rPr>
                <w:sz w:val="28"/>
                <w:szCs w:val="28"/>
              </w:rPr>
              <w:t xml:space="preserve"> </w:t>
            </w:r>
          </w:p>
          <w:p w:rsidR="000C2C31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Молостова И.В.,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</w:p>
        </w:tc>
      </w:tr>
      <w:tr w:rsidR="008E7A85" w:rsidTr="00C30A0D">
        <w:tc>
          <w:tcPr>
            <w:tcW w:w="2957" w:type="dxa"/>
          </w:tcPr>
          <w:p w:rsidR="008E7A85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6896" w:type="dxa"/>
          </w:tcPr>
          <w:p w:rsidR="008E7A85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Даровских Т.А.,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 xml:space="preserve">1 </w:t>
            </w:r>
            <w:r w:rsidR="00C0590B">
              <w:rPr>
                <w:sz w:val="28"/>
                <w:szCs w:val="28"/>
              </w:rPr>
              <w:t>п. Пелым</w:t>
            </w:r>
            <w:r w:rsidR="00C0590B" w:rsidRPr="00B77B23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– заместитель председателя жюри;</w:t>
            </w:r>
          </w:p>
          <w:p w:rsidR="000C2C31" w:rsidRPr="00B77B23" w:rsidRDefault="00C30A0D" w:rsidP="00114D7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Квасова О.В.</w:t>
            </w:r>
            <w:r w:rsidR="000C2C31" w:rsidRPr="00B77B23">
              <w:rPr>
                <w:sz w:val="28"/>
                <w:szCs w:val="28"/>
              </w:rPr>
              <w:t>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="000C2C31" w:rsidRPr="00B77B23">
              <w:rPr>
                <w:sz w:val="28"/>
                <w:szCs w:val="28"/>
              </w:rPr>
              <w:t>1</w:t>
            </w:r>
            <w:r w:rsidR="00C0590B">
              <w:rPr>
                <w:sz w:val="28"/>
                <w:szCs w:val="28"/>
              </w:rPr>
              <w:t xml:space="preserve"> п. Пелым</w:t>
            </w:r>
          </w:p>
        </w:tc>
      </w:tr>
      <w:tr w:rsidR="008E7A85" w:rsidTr="00C30A0D">
        <w:tc>
          <w:tcPr>
            <w:tcW w:w="2957" w:type="dxa"/>
          </w:tcPr>
          <w:p w:rsidR="008E7A85" w:rsidRPr="00B77B23" w:rsidRDefault="008E7A85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Химия</w:t>
            </w:r>
          </w:p>
        </w:tc>
        <w:tc>
          <w:tcPr>
            <w:tcW w:w="6896" w:type="dxa"/>
          </w:tcPr>
          <w:p w:rsidR="008E7A85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Смирнова Т.А.,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3F07E9">
              <w:rPr>
                <w:sz w:val="28"/>
                <w:szCs w:val="28"/>
              </w:rPr>
              <w:t xml:space="preserve"> п. Пелым</w:t>
            </w:r>
            <w:r w:rsidRPr="00B77B23">
              <w:rPr>
                <w:sz w:val="28"/>
                <w:szCs w:val="28"/>
              </w:rPr>
              <w:t xml:space="preserve"> – заместитель председателя жюри;</w:t>
            </w:r>
          </w:p>
          <w:p w:rsidR="000C2C31" w:rsidRPr="00B77B23" w:rsidRDefault="000C2C31" w:rsidP="00114D7A">
            <w:pPr>
              <w:widowControl w:val="0"/>
              <w:suppressAutoHyphens/>
              <w:rPr>
                <w:sz w:val="28"/>
                <w:szCs w:val="28"/>
              </w:rPr>
            </w:pPr>
            <w:r w:rsidRPr="00B77B23">
              <w:rPr>
                <w:sz w:val="28"/>
                <w:szCs w:val="28"/>
              </w:rPr>
              <w:t>Гоголина Е.В., учитель МКОУ СОШ №</w:t>
            </w:r>
            <w:r w:rsidR="004438C5">
              <w:rPr>
                <w:sz w:val="28"/>
                <w:szCs w:val="28"/>
              </w:rPr>
              <w:t xml:space="preserve"> </w:t>
            </w:r>
            <w:r w:rsidRPr="00B77B23">
              <w:rPr>
                <w:sz w:val="28"/>
                <w:szCs w:val="28"/>
              </w:rPr>
              <w:t>1</w:t>
            </w:r>
            <w:r w:rsidR="003F07E9">
              <w:rPr>
                <w:sz w:val="28"/>
                <w:szCs w:val="28"/>
              </w:rPr>
              <w:t xml:space="preserve"> п. Пелым</w:t>
            </w:r>
          </w:p>
        </w:tc>
      </w:tr>
    </w:tbl>
    <w:p w:rsidR="00FA35DE" w:rsidRPr="005E5236" w:rsidRDefault="00FA35DE" w:rsidP="00114D7A">
      <w:pPr>
        <w:rPr>
          <w:bCs/>
          <w:color w:val="000000"/>
          <w:sz w:val="28"/>
        </w:rPr>
      </w:pPr>
    </w:p>
    <w:p w:rsidR="00B77B23" w:rsidRDefault="00B77B23" w:rsidP="009A5182">
      <w:pPr>
        <w:rPr>
          <w:bCs/>
          <w:color w:val="000000"/>
          <w:sz w:val="28"/>
        </w:rPr>
      </w:pPr>
    </w:p>
    <w:p w:rsidR="00B77B23" w:rsidRDefault="00B77B23" w:rsidP="009A5182">
      <w:pPr>
        <w:rPr>
          <w:bCs/>
          <w:color w:val="000000"/>
          <w:sz w:val="28"/>
        </w:rPr>
      </w:pPr>
    </w:p>
    <w:p w:rsidR="00B77B23" w:rsidRDefault="00B77B23" w:rsidP="009A5182">
      <w:pPr>
        <w:rPr>
          <w:bCs/>
          <w:color w:val="000000"/>
          <w:sz w:val="28"/>
        </w:rPr>
      </w:pPr>
    </w:p>
    <w:p w:rsidR="00B77B23" w:rsidRDefault="00B77B23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D42784" w:rsidRDefault="00D42784" w:rsidP="009A5182">
      <w:pPr>
        <w:rPr>
          <w:bCs/>
          <w:color w:val="000000"/>
          <w:sz w:val="28"/>
        </w:rPr>
      </w:pPr>
    </w:p>
    <w:p w:rsidR="0040152A" w:rsidRDefault="0040152A" w:rsidP="00C70652">
      <w:pPr>
        <w:rPr>
          <w:sz w:val="28"/>
          <w:szCs w:val="28"/>
        </w:rPr>
      </w:pPr>
    </w:p>
    <w:sectPr w:rsidR="0040152A" w:rsidSect="00A436C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CD" w:rsidRDefault="00F715CD" w:rsidP="000114A4">
      <w:r>
        <w:separator/>
      </w:r>
    </w:p>
  </w:endnote>
  <w:endnote w:type="continuationSeparator" w:id="0">
    <w:p w:rsidR="00F715CD" w:rsidRDefault="00F715CD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CD" w:rsidRDefault="00F715CD" w:rsidP="000114A4">
      <w:r>
        <w:separator/>
      </w:r>
    </w:p>
  </w:footnote>
  <w:footnote w:type="continuationSeparator" w:id="0">
    <w:p w:rsidR="00F715CD" w:rsidRDefault="00F715CD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0" w:rsidRPr="00467FD4" w:rsidRDefault="00C85BE0">
    <w:pPr>
      <w:pStyle w:val="ab"/>
      <w:jc w:val="center"/>
      <w:rPr>
        <w:sz w:val="28"/>
        <w:szCs w:val="28"/>
      </w:rPr>
    </w:pPr>
    <w:r w:rsidRPr="00467FD4">
      <w:rPr>
        <w:sz w:val="28"/>
        <w:szCs w:val="28"/>
      </w:rPr>
      <w:fldChar w:fldCharType="begin"/>
    </w:r>
    <w:r w:rsidRPr="00467FD4">
      <w:rPr>
        <w:sz w:val="28"/>
        <w:szCs w:val="28"/>
      </w:rPr>
      <w:instrText xml:space="preserve"> PAGE   \* MERGEFORMAT </w:instrText>
    </w:r>
    <w:r w:rsidRPr="00467FD4">
      <w:rPr>
        <w:sz w:val="28"/>
        <w:szCs w:val="28"/>
      </w:rPr>
      <w:fldChar w:fldCharType="separate"/>
    </w:r>
    <w:r w:rsidR="0052454A">
      <w:rPr>
        <w:noProof/>
        <w:sz w:val="28"/>
        <w:szCs w:val="28"/>
      </w:rPr>
      <w:t>2</w:t>
    </w:r>
    <w:r w:rsidRPr="00467FD4">
      <w:rPr>
        <w:sz w:val="28"/>
        <w:szCs w:val="28"/>
      </w:rPr>
      <w:fldChar w:fldCharType="end"/>
    </w:r>
  </w:p>
  <w:p w:rsidR="00C85BE0" w:rsidRPr="000114A4" w:rsidRDefault="00C85BE0" w:rsidP="0082674E">
    <w:pPr>
      <w:pStyle w:val="ab"/>
      <w:tabs>
        <w:tab w:val="clear" w:pos="4677"/>
        <w:tab w:val="clear" w:pos="9355"/>
        <w:tab w:val="left" w:pos="7584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7F89"/>
    <w:multiLevelType w:val="hybridMultilevel"/>
    <w:tmpl w:val="23A60530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5F5455A"/>
    <w:multiLevelType w:val="hybridMultilevel"/>
    <w:tmpl w:val="BB566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B127F0"/>
    <w:multiLevelType w:val="hybridMultilevel"/>
    <w:tmpl w:val="BF743F98"/>
    <w:lvl w:ilvl="0" w:tplc="31E44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BAFD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2530"/>
    <w:multiLevelType w:val="hybridMultilevel"/>
    <w:tmpl w:val="C6986CF4"/>
    <w:lvl w:ilvl="0" w:tplc="8D0C77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0F310EAF"/>
    <w:multiLevelType w:val="hybridMultilevel"/>
    <w:tmpl w:val="ED4638F4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C11FC9"/>
    <w:multiLevelType w:val="hybridMultilevel"/>
    <w:tmpl w:val="3CC22E92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EE618C"/>
    <w:multiLevelType w:val="hybridMultilevel"/>
    <w:tmpl w:val="249E4A8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AC3150"/>
    <w:multiLevelType w:val="multilevel"/>
    <w:tmpl w:val="122C7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0D6AFB"/>
    <w:multiLevelType w:val="hybridMultilevel"/>
    <w:tmpl w:val="F75E51E8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D3352BD"/>
    <w:multiLevelType w:val="hybridMultilevel"/>
    <w:tmpl w:val="C25A7468"/>
    <w:lvl w:ilvl="0" w:tplc="8D0C7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53651"/>
    <w:multiLevelType w:val="hybridMultilevel"/>
    <w:tmpl w:val="E4D20CD4"/>
    <w:lvl w:ilvl="0" w:tplc="8D0C77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2A4F63B4"/>
    <w:multiLevelType w:val="hybridMultilevel"/>
    <w:tmpl w:val="5952256C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ACD32F5"/>
    <w:multiLevelType w:val="hybridMultilevel"/>
    <w:tmpl w:val="6106930C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10063"/>
    <w:multiLevelType w:val="hybridMultilevel"/>
    <w:tmpl w:val="1006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3B2D"/>
    <w:multiLevelType w:val="hybridMultilevel"/>
    <w:tmpl w:val="B574C414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126C2"/>
    <w:multiLevelType w:val="hybridMultilevel"/>
    <w:tmpl w:val="5012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B20A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310B"/>
    <w:multiLevelType w:val="hybridMultilevel"/>
    <w:tmpl w:val="7B586230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E3325F"/>
    <w:multiLevelType w:val="hybridMultilevel"/>
    <w:tmpl w:val="64DE0110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B7711D"/>
    <w:multiLevelType w:val="hybridMultilevel"/>
    <w:tmpl w:val="4F86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0AA854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B4166"/>
    <w:multiLevelType w:val="multilevel"/>
    <w:tmpl w:val="39F03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4A5A1224"/>
    <w:multiLevelType w:val="hybridMultilevel"/>
    <w:tmpl w:val="38D258D4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AA01BDB"/>
    <w:multiLevelType w:val="hybridMultilevel"/>
    <w:tmpl w:val="C2F8188C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373EC7"/>
    <w:multiLevelType w:val="hybridMultilevel"/>
    <w:tmpl w:val="2C0084A2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0F57F25"/>
    <w:multiLevelType w:val="hybridMultilevel"/>
    <w:tmpl w:val="EAFA3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29857F8"/>
    <w:multiLevelType w:val="multilevel"/>
    <w:tmpl w:val="DB4815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3B1057C"/>
    <w:multiLevelType w:val="hybridMultilevel"/>
    <w:tmpl w:val="1E561E44"/>
    <w:lvl w:ilvl="0" w:tplc="041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0">
    <w:nsid w:val="53FE77E9"/>
    <w:multiLevelType w:val="hybridMultilevel"/>
    <w:tmpl w:val="DF52EA4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1563E9"/>
    <w:multiLevelType w:val="hybridMultilevel"/>
    <w:tmpl w:val="6F3CD3F0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55A22DF"/>
    <w:multiLevelType w:val="hybridMultilevel"/>
    <w:tmpl w:val="23CA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A7D1D"/>
    <w:multiLevelType w:val="hybridMultilevel"/>
    <w:tmpl w:val="0FAC953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8F214E5"/>
    <w:multiLevelType w:val="singleLevel"/>
    <w:tmpl w:val="74E872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B47CDE"/>
    <w:multiLevelType w:val="hybridMultilevel"/>
    <w:tmpl w:val="6C2A145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0974805"/>
    <w:multiLevelType w:val="hybridMultilevel"/>
    <w:tmpl w:val="653C3C4C"/>
    <w:lvl w:ilvl="0" w:tplc="8D0C77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>
    <w:nsid w:val="609B7781"/>
    <w:multiLevelType w:val="hybridMultilevel"/>
    <w:tmpl w:val="D0F2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B6D15"/>
    <w:multiLevelType w:val="hybridMultilevel"/>
    <w:tmpl w:val="B0E498A2"/>
    <w:lvl w:ilvl="0" w:tplc="5D948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38423D"/>
    <w:multiLevelType w:val="hybridMultilevel"/>
    <w:tmpl w:val="E48C7164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7155FD"/>
    <w:multiLevelType w:val="hybridMultilevel"/>
    <w:tmpl w:val="20F497BE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0F1155A"/>
    <w:multiLevelType w:val="hybridMultilevel"/>
    <w:tmpl w:val="C9B6C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F46DC"/>
    <w:multiLevelType w:val="multilevel"/>
    <w:tmpl w:val="ADDC4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19C3042"/>
    <w:multiLevelType w:val="hybridMultilevel"/>
    <w:tmpl w:val="333E2FC8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>
    <w:nsid w:val="746E7DEC"/>
    <w:multiLevelType w:val="hybridMultilevel"/>
    <w:tmpl w:val="0FD6F06A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>
    <w:nsid w:val="7C896FCC"/>
    <w:multiLevelType w:val="hybridMultilevel"/>
    <w:tmpl w:val="8C866A2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4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1"/>
  </w:num>
  <w:num w:numId="9">
    <w:abstractNumId w:val="8"/>
  </w:num>
  <w:num w:numId="10">
    <w:abstractNumId w:val="18"/>
  </w:num>
  <w:num w:numId="11">
    <w:abstractNumId w:val="9"/>
  </w:num>
  <w:num w:numId="12">
    <w:abstractNumId w:val="20"/>
  </w:num>
  <w:num w:numId="13">
    <w:abstractNumId w:val="24"/>
  </w:num>
  <w:num w:numId="14">
    <w:abstractNumId w:val="26"/>
  </w:num>
  <w:num w:numId="15">
    <w:abstractNumId w:val="27"/>
  </w:num>
  <w:num w:numId="16">
    <w:abstractNumId w:val="12"/>
  </w:num>
  <w:num w:numId="17">
    <w:abstractNumId w:val="36"/>
  </w:num>
  <w:num w:numId="18">
    <w:abstractNumId w:val="4"/>
  </w:num>
  <w:num w:numId="19">
    <w:abstractNumId w:val="23"/>
  </w:num>
  <w:num w:numId="20">
    <w:abstractNumId w:val="22"/>
  </w:num>
  <w:num w:numId="21">
    <w:abstractNumId w:val="39"/>
  </w:num>
  <w:num w:numId="22">
    <w:abstractNumId w:val="15"/>
  </w:num>
  <w:num w:numId="23">
    <w:abstractNumId w:val="42"/>
  </w:num>
  <w:num w:numId="24">
    <w:abstractNumId w:val="33"/>
  </w:num>
  <w:num w:numId="25">
    <w:abstractNumId w:val="25"/>
  </w:num>
  <w:num w:numId="26">
    <w:abstractNumId w:val="11"/>
  </w:num>
  <w:num w:numId="27">
    <w:abstractNumId w:val="38"/>
  </w:num>
  <w:num w:numId="28">
    <w:abstractNumId w:val="28"/>
  </w:num>
  <w:num w:numId="29">
    <w:abstractNumId w:val="7"/>
  </w:num>
  <w:num w:numId="30">
    <w:abstractNumId w:val="1"/>
  </w:num>
  <w:num w:numId="31">
    <w:abstractNumId w:val="5"/>
  </w:num>
  <w:num w:numId="32">
    <w:abstractNumId w:val="16"/>
  </w:num>
  <w:num w:numId="33">
    <w:abstractNumId w:val="14"/>
  </w:num>
  <w:num w:numId="34">
    <w:abstractNumId w:val="35"/>
  </w:num>
  <w:num w:numId="35">
    <w:abstractNumId w:val="44"/>
  </w:num>
  <w:num w:numId="36">
    <w:abstractNumId w:val="2"/>
  </w:num>
  <w:num w:numId="37">
    <w:abstractNumId w:val="13"/>
  </w:num>
  <w:num w:numId="38">
    <w:abstractNumId w:val="43"/>
  </w:num>
  <w:num w:numId="39">
    <w:abstractNumId w:val="30"/>
  </w:num>
  <w:num w:numId="40">
    <w:abstractNumId w:val="45"/>
  </w:num>
  <w:num w:numId="41">
    <w:abstractNumId w:val="19"/>
  </w:num>
  <w:num w:numId="42">
    <w:abstractNumId w:val="31"/>
  </w:num>
  <w:num w:numId="43">
    <w:abstractNumId w:val="6"/>
  </w:num>
  <w:num w:numId="44">
    <w:abstractNumId w:val="40"/>
  </w:num>
  <w:num w:numId="45">
    <w:abstractNumId w:val="3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37AF"/>
    <w:rsid w:val="00004D37"/>
    <w:rsid w:val="000076D5"/>
    <w:rsid w:val="0001116B"/>
    <w:rsid w:val="000114A4"/>
    <w:rsid w:val="00012E2F"/>
    <w:rsid w:val="00016587"/>
    <w:rsid w:val="00016DE0"/>
    <w:rsid w:val="0002174F"/>
    <w:rsid w:val="00023D69"/>
    <w:rsid w:val="00026E20"/>
    <w:rsid w:val="00032057"/>
    <w:rsid w:val="00033E38"/>
    <w:rsid w:val="000353BD"/>
    <w:rsid w:val="00041DE8"/>
    <w:rsid w:val="00043A89"/>
    <w:rsid w:val="00052759"/>
    <w:rsid w:val="00052885"/>
    <w:rsid w:val="00055217"/>
    <w:rsid w:val="000601D2"/>
    <w:rsid w:val="00060E9A"/>
    <w:rsid w:val="0006201A"/>
    <w:rsid w:val="00062441"/>
    <w:rsid w:val="0006271B"/>
    <w:rsid w:val="00065D81"/>
    <w:rsid w:val="0006765B"/>
    <w:rsid w:val="00071B6E"/>
    <w:rsid w:val="00074626"/>
    <w:rsid w:val="0008081E"/>
    <w:rsid w:val="000812A6"/>
    <w:rsid w:val="00082B71"/>
    <w:rsid w:val="00086695"/>
    <w:rsid w:val="000871E9"/>
    <w:rsid w:val="0008764F"/>
    <w:rsid w:val="00090921"/>
    <w:rsid w:val="000A7967"/>
    <w:rsid w:val="000B10B9"/>
    <w:rsid w:val="000B189A"/>
    <w:rsid w:val="000B3E6F"/>
    <w:rsid w:val="000B491A"/>
    <w:rsid w:val="000B522D"/>
    <w:rsid w:val="000B5897"/>
    <w:rsid w:val="000B5BA4"/>
    <w:rsid w:val="000C16CC"/>
    <w:rsid w:val="000C22D1"/>
    <w:rsid w:val="000C22FD"/>
    <w:rsid w:val="000C2C31"/>
    <w:rsid w:val="000C3F16"/>
    <w:rsid w:val="000D37F2"/>
    <w:rsid w:val="000D4022"/>
    <w:rsid w:val="000D5E87"/>
    <w:rsid w:val="000F192F"/>
    <w:rsid w:val="001002EF"/>
    <w:rsid w:val="00100D58"/>
    <w:rsid w:val="00101095"/>
    <w:rsid w:val="00103FBC"/>
    <w:rsid w:val="00104545"/>
    <w:rsid w:val="001115D2"/>
    <w:rsid w:val="00113401"/>
    <w:rsid w:val="00114D7A"/>
    <w:rsid w:val="00116FE8"/>
    <w:rsid w:val="00117C98"/>
    <w:rsid w:val="001267CB"/>
    <w:rsid w:val="00131E78"/>
    <w:rsid w:val="00132D5C"/>
    <w:rsid w:val="00133D71"/>
    <w:rsid w:val="00136D2B"/>
    <w:rsid w:val="001460B7"/>
    <w:rsid w:val="001463F7"/>
    <w:rsid w:val="001466B9"/>
    <w:rsid w:val="00147460"/>
    <w:rsid w:val="00151DEA"/>
    <w:rsid w:val="001530B0"/>
    <w:rsid w:val="0015427C"/>
    <w:rsid w:val="0015487F"/>
    <w:rsid w:val="001554FF"/>
    <w:rsid w:val="001571F0"/>
    <w:rsid w:val="0016006D"/>
    <w:rsid w:val="0016442D"/>
    <w:rsid w:val="00164532"/>
    <w:rsid w:val="001650AF"/>
    <w:rsid w:val="00165EDB"/>
    <w:rsid w:val="001716D7"/>
    <w:rsid w:val="00180DB3"/>
    <w:rsid w:val="0018175F"/>
    <w:rsid w:val="00185C73"/>
    <w:rsid w:val="00185FB9"/>
    <w:rsid w:val="00193319"/>
    <w:rsid w:val="001A60B1"/>
    <w:rsid w:val="001B3902"/>
    <w:rsid w:val="001B3DD7"/>
    <w:rsid w:val="001C1678"/>
    <w:rsid w:val="001C2808"/>
    <w:rsid w:val="001C564D"/>
    <w:rsid w:val="001C5EE6"/>
    <w:rsid w:val="001C648C"/>
    <w:rsid w:val="001D0382"/>
    <w:rsid w:val="001D1E47"/>
    <w:rsid w:val="001D3CE1"/>
    <w:rsid w:val="001D4C0D"/>
    <w:rsid w:val="001D6ECC"/>
    <w:rsid w:val="001E12B3"/>
    <w:rsid w:val="001E13C7"/>
    <w:rsid w:val="001E352A"/>
    <w:rsid w:val="001E3A80"/>
    <w:rsid w:val="001E48B8"/>
    <w:rsid w:val="001E632F"/>
    <w:rsid w:val="001F0233"/>
    <w:rsid w:val="001F06C4"/>
    <w:rsid w:val="001F1818"/>
    <w:rsid w:val="001F1E08"/>
    <w:rsid w:val="002003DE"/>
    <w:rsid w:val="0020126F"/>
    <w:rsid w:val="0020420D"/>
    <w:rsid w:val="00206493"/>
    <w:rsid w:val="002068D1"/>
    <w:rsid w:val="0021080B"/>
    <w:rsid w:val="002113FC"/>
    <w:rsid w:val="00211E2A"/>
    <w:rsid w:val="00212FB2"/>
    <w:rsid w:val="00213C76"/>
    <w:rsid w:val="00216875"/>
    <w:rsid w:val="00216CB3"/>
    <w:rsid w:val="00217F8B"/>
    <w:rsid w:val="00220A94"/>
    <w:rsid w:val="00232657"/>
    <w:rsid w:val="00234BFA"/>
    <w:rsid w:val="002351A3"/>
    <w:rsid w:val="002357C4"/>
    <w:rsid w:val="00237EBB"/>
    <w:rsid w:val="00237F6F"/>
    <w:rsid w:val="00240D61"/>
    <w:rsid w:val="002427D5"/>
    <w:rsid w:val="00243C84"/>
    <w:rsid w:val="0024447E"/>
    <w:rsid w:val="002449D9"/>
    <w:rsid w:val="00246C7E"/>
    <w:rsid w:val="00247721"/>
    <w:rsid w:val="00247D1D"/>
    <w:rsid w:val="002539F8"/>
    <w:rsid w:val="00253D93"/>
    <w:rsid w:val="00253DA9"/>
    <w:rsid w:val="002566CD"/>
    <w:rsid w:val="002610B0"/>
    <w:rsid w:val="00262366"/>
    <w:rsid w:val="0026343E"/>
    <w:rsid w:val="00263B5F"/>
    <w:rsid w:val="00264AD0"/>
    <w:rsid w:val="00266C9C"/>
    <w:rsid w:val="00273B5F"/>
    <w:rsid w:val="00281483"/>
    <w:rsid w:val="00282CAB"/>
    <w:rsid w:val="00285246"/>
    <w:rsid w:val="00286536"/>
    <w:rsid w:val="00290F3E"/>
    <w:rsid w:val="0029192C"/>
    <w:rsid w:val="002943F0"/>
    <w:rsid w:val="00295CF8"/>
    <w:rsid w:val="00297162"/>
    <w:rsid w:val="002A245D"/>
    <w:rsid w:val="002A319C"/>
    <w:rsid w:val="002B5040"/>
    <w:rsid w:val="002C0DE1"/>
    <w:rsid w:val="002C1851"/>
    <w:rsid w:val="002C4B4F"/>
    <w:rsid w:val="002D0F7F"/>
    <w:rsid w:val="002D2587"/>
    <w:rsid w:val="002D4FFB"/>
    <w:rsid w:val="002D5873"/>
    <w:rsid w:val="002D67F3"/>
    <w:rsid w:val="002D6C9F"/>
    <w:rsid w:val="002E3BE3"/>
    <w:rsid w:val="002F24FE"/>
    <w:rsid w:val="002F2CD8"/>
    <w:rsid w:val="002F3B62"/>
    <w:rsid w:val="002F46FB"/>
    <w:rsid w:val="002F765B"/>
    <w:rsid w:val="00300118"/>
    <w:rsid w:val="003014C6"/>
    <w:rsid w:val="00303A5E"/>
    <w:rsid w:val="00304421"/>
    <w:rsid w:val="00305881"/>
    <w:rsid w:val="00307FCA"/>
    <w:rsid w:val="003106E7"/>
    <w:rsid w:val="00310B7E"/>
    <w:rsid w:val="003150F3"/>
    <w:rsid w:val="00316203"/>
    <w:rsid w:val="00320CE4"/>
    <w:rsid w:val="00324B59"/>
    <w:rsid w:val="00325E85"/>
    <w:rsid w:val="003324F8"/>
    <w:rsid w:val="00333530"/>
    <w:rsid w:val="00333A21"/>
    <w:rsid w:val="00335682"/>
    <w:rsid w:val="00340C4A"/>
    <w:rsid w:val="00340FCF"/>
    <w:rsid w:val="0034209A"/>
    <w:rsid w:val="0034358B"/>
    <w:rsid w:val="003436F7"/>
    <w:rsid w:val="00343778"/>
    <w:rsid w:val="00344BA9"/>
    <w:rsid w:val="00344CA0"/>
    <w:rsid w:val="00350035"/>
    <w:rsid w:val="00350278"/>
    <w:rsid w:val="003504C8"/>
    <w:rsid w:val="00353107"/>
    <w:rsid w:val="003571E5"/>
    <w:rsid w:val="00361E6D"/>
    <w:rsid w:val="00363E08"/>
    <w:rsid w:val="00363E48"/>
    <w:rsid w:val="00365663"/>
    <w:rsid w:val="0036597D"/>
    <w:rsid w:val="00367463"/>
    <w:rsid w:val="003677A8"/>
    <w:rsid w:val="0037229F"/>
    <w:rsid w:val="00372DA9"/>
    <w:rsid w:val="003743A0"/>
    <w:rsid w:val="00380847"/>
    <w:rsid w:val="003815D1"/>
    <w:rsid w:val="00381783"/>
    <w:rsid w:val="00382579"/>
    <w:rsid w:val="003853EB"/>
    <w:rsid w:val="00387F8F"/>
    <w:rsid w:val="00390C80"/>
    <w:rsid w:val="00391ED4"/>
    <w:rsid w:val="00392915"/>
    <w:rsid w:val="003932D2"/>
    <w:rsid w:val="003A0471"/>
    <w:rsid w:val="003A08B9"/>
    <w:rsid w:val="003A3731"/>
    <w:rsid w:val="003A63CF"/>
    <w:rsid w:val="003A763E"/>
    <w:rsid w:val="003A7BD3"/>
    <w:rsid w:val="003B080F"/>
    <w:rsid w:val="003B2366"/>
    <w:rsid w:val="003B5B33"/>
    <w:rsid w:val="003B5CA6"/>
    <w:rsid w:val="003C5537"/>
    <w:rsid w:val="003C68DE"/>
    <w:rsid w:val="003C69DF"/>
    <w:rsid w:val="003C6C99"/>
    <w:rsid w:val="003C7A7F"/>
    <w:rsid w:val="003D2D6C"/>
    <w:rsid w:val="003D4FA7"/>
    <w:rsid w:val="003D6F0B"/>
    <w:rsid w:val="003D774D"/>
    <w:rsid w:val="003E1794"/>
    <w:rsid w:val="003E6FED"/>
    <w:rsid w:val="003F07E9"/>
    <w:rsid w:val="003F120E"/>
    <w:rsid w:val="003F1773"/>
    <w:rsid w:val="003F29ED"/>
    <w:rsid w:val="003F2B5C"/>
    <w:rsid w:val="003F484D"/>
    <w:rsid w:val="0040152A"/>
    <w:rsid w:val="004043B4"/>
    <w:rsid w:val="00404E04"/>
    <w:rsid w:val="00410428"/>
    <w:rsid w:val="00417B6B"/>
    <w:rsid w:val="0042066E"/>
    <w:rsid w:val="00422A76"/>
    <w:rsid w:val="00423E6D"/>
    <w:rsid w:val="004241FA"/>
    <w:rsid w:val="00427567"/>
    <w:rsid w:val="0043242C"/>
    <w:rsid w:val="00435C2B"/>
    <w:rsid w:val="004363A4"/>
    <w:rsid w:val="004366DA"/>
    <w:rsid w:val="004431F2"/>
    <w:rsid w:val="004438C5"/>
    <w:rsid w:val="00443B8E"/>
    <w:rsid w:val="004504AD"/>
    <w:rsid w:val="00450C9C"/>
    <w:rsid w:val="00453D09"/>
    <w:rsid w:val="00455A42"/>
    <w:rsid w:val="00456967"/>
    <w:rsid w:val="004610CD"/>
    <w:rsid w:val="004637F1"/>
    <w:rsid w:val="00464EE1"/>
    <w:rsid w:val="00464FAD"/>
    <w:rsid w:val="00465EF1"/>
    <w:rsid w:val="00466789"/>
    <w:rsid w:val="00467FD4"/>
    <w:rsid w:val="00480D47"/>
    <w:rsid w:val="004819EB"/>
    <w:rsid w:val="004829E6"/>
    <w:rsid w:val="004843F2"/>
    <w:rsid w:val="00490A4B"/>
    <w:rsid w:val="004930C6"/>
    <w:rsid w:val="004A1AAD"/>
    <w:rsid w:val="004A5682"/>
    <w:rsid w:val="004A5E70"/>
    <w:rsid w:val="004A6189"/>
    <w:rsid w:val="004A61BD"/>
    <w:rsid w:val="004A78C6"/>
    <w:rsid w:val="004B4EA9"/>
    <w:rsid w:val="004B5C70"/>
    <w:rsid w:val="004C0425"/>
    <w:rsid w:val="004C2CCD"/>
    <w:rsid w:val="004D26F0"/>
    <w:rsid w:val="004D3669"/>
    <w:rsid w:val="004D3BB2"/>
    <w:rsid w:val="004D5837"/>
    <w:rsid w:val="004E0B79"/>
    <w:rsid w:val="004E1635"/>
    <w:rsid w:val="004E62C6"/>
    <w:rsid w:val="004E6C10"/>
    <w:rsid w:val="004F4468"/>
    <w:rsid w:val="004F725F"/>
    <w:rsid w:val="00501AD9"/>
    <w:rsid w:val="00502C3C"/>
    <w:rsid w:val="00504592"/>
    <w:rsid w:val="00504CB0"/>
    <w:rsid w:val="005051D7"/>
    <w:rsid w:val="00506B3E"/>
    <w:rsid w:val="00507EB3"/>
    <w:rsid w:val="00507ECD"/>
    <w:rsid w:val="005100E7"/>
    <w:rsid w:val="00511F10"/>
    <w:rsid w:val="00516FAD"/>
    <w:rsid w:val="00523915"/>
    <w:rsid w:val="0052454A"/>
    <w:rsid w:val="005246DF"/>
    <w:rsid w:val="0052487D"/>
    <w:rsid w:val="005251C5"/>
    <w:rsid w:val="00526F3D"/>
    <w:rsid w:val="005336DC"/>
    <w:rsid w:val="00534517"/>
    <w:rsid w:val="00535777"/>
    <w:rsid w:val="005377F9"/>
    <w:rsid w:val="0053785F"/>
    <w:rsid w:val="0054099A"/>
    <w:rsid w:val="00541FBB"/>
    <w:rsid w:val="00542369"/>
    <w:rsid w:val="00543F08"/>
    <w:rsid w:val="0055504F"/>
    <w:rsid w:val="00555D71"/>
    <w:rsid w:val="00560424"/>
    <w:rsid w:val="005617B6"/>
    <w:rsid w:val="00562722"/>
    <w:rsid w:val="00564436"/>
    <w:rsid w:val="00572418"/>
    <w:rsid w:val="00572E66"/>
    <w:rsid w:val="005772E1"/>
    <w:rsid w:val="0058018C"/>
    <w:rsid w:val="00581747"/>
    <w:rsid w:val="005817D6"/>
    <w:rsid w:val="00582051"/>
    <w:rsid w:val="00582416"/>
    <w:rsid w:val="005837FB"/>
    <w:rsid w:val="005875C6"/>
    <w:rsid w:val="0059122E"/>
    <w:rsid w:val="005923BF"/>
    <w:rsid w:val="0059264B"/>
    <w:rsid w:val="00596D32"/>
    <w:rsid w:val="00597457"/>
    <w:rsid w:val="005A0D72"/>
    <w:rsid w:val="005A1208"/>
    <w:rsid w:val="005A5917"/>
    <w:rsid w:val="005A7436"/>
    <w:rsid w:val="005B2C4E"/>
    <w:rsid w:val="005B4013"/>
    <w:rsid w:val="005B5E7B"/>
    <w:rsid w:val="005C058B"/>
    <w:rsid w:val="005C2B07"/>
    <w:rsid w:val="005C4D64"/>
    <w:rsid w:val="005C6F49"/>
    <w:rsid w:val="005C7351"/>
    <w:rsid w:val="005C7D5F"/>
    <w:rsid w:val="005D3D06"/>
    <w:rsid w:val="005D46B9"/>
    <w:rsid w:val="005D6EEC"/>
    <w:rsid w:val="005D7247"/>
    <w:rsid w:val="005E3840"/>
    <w:rsid w:val="005E41F5"/>
    <w:rsid w:val="005E5236"/>
    <w:rsid w:val="005E7EAF"/>
    <w:rsid w:val="005F3430"/>
    <w:rsid w:val="005F5ABE"/>
    <w:rsid w:val="005F5FCF"/>
    <w:rsid w:val="005F6B21"/>
    <w:rsid w:val="006016ED"/>
    <w:rsid w:val="006017DE"/>
    <w:rsid w:val="00601A08"/>
    <w:rsid w:val="00605539"/>
    <w:rsid w:val="00606918"/>
    <w:rsid w:val="00607147"/>
    <w:rsid w:val="00614055"/>
    <w:rsid w:val="0061602A"/>
    <w:rsid w:val="006163A4"/>
    <w:rsid w:val="00617565"/>
    <w:rsid w:val="00627E41"/>
    <w:rsid w:val="006335FC"/>
    <w:rsid w:val="00633A9C"/>
    <w:rsid w:val="00634F82"/>
    <w:rsid w:val="00637362"/>
    <w:rsid w:val="00640F98"/>
    <w:rsid w:val="006454A1"/>
    <w:rsid w:val="006471FD"/>
    <w:rsid w:val="00650F65"/>
    <w:rsid w:val="00652353"/>
    <w:rsid w:val="00652D8D"/>
    <w:rsid w:val="00653177"/>
    <w:rsid w:val="00654DCD"/>
    <w:rsid w:val="00655814"/>
    <w:rsid w:val="00660AA7"/>
    <w:rsid w:val="0066641C"/>
    <w:rsid w:val="00666D27"/>
    <w:rsid w:val="00674871"/>
    <w:rsid w:val="00675032"/>
    <w:rsid w:val="006803B4"/>
    <w:rsid w:val="00680984"/>
    <w:rsid w:val="00682D10"/>
    <w:rsid w:val="0068539C"/>
    <w:rsid w:val="00686D5B"/>
    <w:rsid w:val="0068762A"/>
    <w:rsid w:val="00687735"/>
    <w:rsid w:val="00687AC2"/>
    <w:rsid w:val="00691731"/>
    <w:rsid w:val="006A27DB"/>
    <w:rsid w:val="006A742B"/>
    <w:rsid w:val="006B09F3"/>
    <w:rsid w:val="006B26D0"/>
    <w:rsid w:val="006B288B"/>
    <w:rsid w:val="006B46EE"/>
    <w:rsid w:val="006C0B6A"/>
    <w:rsid w:val="006C3AC0"/>
    <w:rsid w:val="006C6862"/>
    <w:rsid w:val="006C783D"/>
    <w:rsid w:val="006D2BC0"/>
    <w:rsid w:val="006D326E"/>
    <w:rsid w:val="006D37E2"/>
    <w:rsid w:val="006D63B4"/>
    <w:rsid w:val="006E1E92"/>
    <w:rsid w:val="006E4B40"/>
    <w:rsid w:val="006E4E7F"/>
    <w:rsid w:val="006F0CCA"/>
    <w:rsid w:val="006F1F0A"/>
    <w:rsid w:val="006F3CAA"/>
    <w:rsid w:val="006F53F3"/>
    <w:rsid w:val="00707F68"/>
    <w:rsid w:val="007106AA"/>
    <w:rsid w:val="00710CA3"/>
    <w:rsid w:val="00711F0E"/>
    <w:rsid w:val="00714E68"/>
    <w:rsid w:val="00722BAC"/>
    <w:rsid w:val="007239B8"/>
    <w:rsid w:val="00723BDD"/>
    <w:rsid w:val="00724E9E"/>
    <w:rsid w:val="00726894"/>
    <w:rsid w:val="007309A0"/>
    <w:rsid w:val="00731AB5"/>
    <w:rsid w:val="00741076"/>
    <w:rsid w:val="00741A95"/>
    <w:rsid w:val="00743B88"/>
    <w:rsid w:val="007442B6"/>
    <w:rsid w:val="007463F1"/>
    <w:rsid w:val="00746DCD"/>
    <w:rsid w:val="00747F12"/>
    <w:rsid w:val="007712C9"/>
    <w:rsid w:val="007721AC"/>
    <w:rsid w:val="00773FDA"/>
    <w:rsid w:val="00776E8E"/>
    <w:rsid w:val="00776FBA"/>
    <w:rsid w:val="00781B9A"/>
    <w:rsid w:val="00783D60"/>
    <w:rsid w:val="00785276"/>
    <w:rsid w:val="00785D02"/>
    <w:rsid w:val="00786FC1"/>
    <w:rsid w:val="0079003A"/>
    <w:rsid w:val="00790523"/>
    <w:rsid w:val="00790651"/>
    <w:rsid w:val="0079336A"/>
    <w:rsid w:val="00793C45"/>
    <w:rsid w:val="00795936"/>
    <w:rsid w:val="00796E8C"/>
    <w:rsid w:val="0079762C"/>
    <w:rsid w:val="007A2F9B"/>
    <w:rsid w:val="007B0DB4"/>
    <w:rsid w:val="007B23B5"/>
    <w:rsid w:val="007B2900"/>
    <w:rsid w:val="007B3BF3"/>
    <w:rsid w:val="007B42FD"/>
    <w:rsid w:val="007B73F8"/>
    <w:rsid w:val="007B7A32"/>
    <w:rsid w:val="007C18A4"/>
    <w:rsid w:val="007C4FBA"/>
    <w:rsid w:val="007C6CD5"/>
    <w:rsid w:val="007D0DC0"/>
    <w:rsid w:val="007D15F5"/>
    <w:rsid w:val="007D46F5"/>
    <w:rsid w:val="007D4B7D"/>
    <w:rsid w:val="007D5316"/>
    <w:rsid w:val="007D55D7"/>
    <w:rsid w:val="007E1211"/>
    <w:rsid w:val="007E3E32"/>
    <w:rsid w:val="007E57FD"/>
    <w:rsid w:val="007E61D0"/>
    <w:rsid w:val="007E790D"/>
    <w:rsid w:val="007F2BF7"/>
    <w:rsid w:val="007F2FA0"/>
    <w:rsid w:val="007F4DB1"/>
    <w:rsid w:val="007F4F4A"/>
    <w:rsid w:val="007F71FB"/>
    <w:rsid w:val="007F73C3"/>
    <w:rsid w:val="008070B3"/>
    <w:rsid w:val="00811C92"/>
    <w:rsid w:val="00812652"/>
    <w:rsid w:val="00812C11"/>
    <w:rsid w:val="00814EA1"/>
    <w:rsid w:val="00815BE3"/>
    <w:rsid w:val="00816651"/>
    <w:rsid w:val="0081696F"/>
    <w:rsid w:val="00816AE7"/>
    <w:rsid w:val="00817236"/>
    <w:rsid w:val="0082219E"/>
    <w:rsid w:val="008265FC"/>
    <w:rsid w:val="0082674E"/>
    <w:rsid w:val="00830754"/>
    <w:rsid w:val="00831830"/>
    <w:rsid w:val="008333B7"/>
    <w:rsid w:val="0083376C"/>
    <w:rsid w:val="00833FB9"/>
    <w:rsid w:val="00834523"/>
    <w:rsid w:val="00835104"/>
    <w:rsid w:val="00835159"/>
    <w:rsid w:val="0083522E"/>
    <w:rsid w:val="008354C6"/>
    <w:rsid w:val="008414E7"/>
    <w:rsid w:val="0084306E"/>
    <w:rsid w:val="00844768"/>
    <w:rsid w:val="0085029B"/>
    <w:rsid w:val="00853307"/>
    <w:rsid w:val="008533AD"/>
    <w:rsid w:val="00860E53"/>
    <w:rsid w:val="00861D3B"/>
    <w:rsid w:val="00862A87"/>
    <w:rsid w:val="00862CD9"/>
    <w:rsid w:val="00865DF4"/>
    <w:rsid w:val="00870D33"/>
    <w:rsid w:val="00870FC7"/>
    <w:rsid w:val="008730CC"/>
    <w:rsid w:val="00873DA3"/>
    <w:rsid w:val="00873E2A"/>
    <w:rsid w:val="00874088"/>
    <w:rsid w:val="00876004"/>
    <w:rsid w:val="00876A6A"/>
    <w:rsid w:val="0088155B"/>
    <w:rsid w:val="00884C6B"/>
    <w:rsid w:val="0088509D"/>
    <w:rsid w:val="00885701"/>
    <w:rsid w:val="00886062"/>
    <w:rsid w:val="00886E56"/>
    <w:rsid w:val="00890C4B"/>
    <w:rsid w:val="00893558"/>
    <w:rsid w:val="00896D49"/>
    <w:rsid w:val="008A176A"/>
    <w:rsid w:val="008A5B62"/>
    <w:rsid w:val="008B35F5"/>
    <w:rsid w:val="008B3BE5"/>
    <w:rsid w:val="008B7313"/>
    <w:rsid w:val="008B76B9"/>
    <w:rsid w:val="008B7DAF"/>
    <w:rsid w:val="008C0458"/>
    <w:rsid w:val="008C0BFD"/>
    <w:rsid w:val="008C0C2D"/>
    <w:rsid w:val="008C425B"/>
    <w:rsid w:val="008C4AA9"/>
    <w:rsid w:val="008C4B8C"/>
    <w:rsid w:val="008C4C04"/>
    <w:rsid w:val="008C51D0"/>
    <w:rsid w:val="008C6331"/>
    <w:rsid w:val="008C733D"/>
    <w:rsid w:val="008C771E"/>
    <w:rsid w:val="008C7F55"/>
    <w:rsid w:val="008D41A9"/>
    <w:rsid w:val="008D6A20"/>
    <w:rsid w:val="008E16CA"/>
    <w:rsid w:val="008E20F7"/>
    <w:rsid w:val="008E2FDB"/>
    <w:rsid w:val="008E68EB"/>
    <w:rsid w:val="008E7556"/>
    <w:rsid w:val="008E7A85"/>
    <w:rsid w:val="008F4555"/>
    <w:rsid w:val="008F45EA"/>
    <w:rsid w:val="008F5F4C"/>
    <w:rsid w:val="00901C5A"/>
    <w:rsid w:val="009040F0"/>
    <w:rsid w:val="00904DE5"/>
    <w:rsid w:val="00907E3D"/>
    <w:rsid w:val="0091052D"/>
    <w:rsid w:val="00911810"/>
    <w:rsid w:val="0091234E"/>
    <w:rsid w:val="00912B03"/>
    <w:rsid w:val="00915E9D"/>
    <w:rsid w:val="00921B33"/>
    <w:rsid w:val="009240C6"/>
    <w:rsid w:val="00926365"/>
    <w:rsid w:val="00927864"/>
    <w:rsid w:val="009311B3"/>
    <w:rsid w:val="00931985"/>
    <w:rsid w:val="009319A2"/>
    <w:rsid w:val="00932D4C"/>
    <w:rsid w:val="00932DCC"/>
    <w:rsid w:val="009347F1"/>
    <w:rsid w:val="00936098"/>
    <w:rsid w:val="009364DF"/>
    <w:rsid w:val="009420EF"/>
    <w:rsid w:val="00944393"/>
    <w:rsid w:val="009471F2"/>
    <w:rsid w:val="00947805"/>
    <w:rsid w:val="00950128"/>
    <w:rsid w:val="00950516"/>
    <w:rsid w:val="009538CB"/>
    <w:rsid w:val="009549A0"/>
    <w:rsid w:val="00955CBB"/>
    <w:rsid w:val="009572B6"/>
    <w:rsid w:val="0095777C"/>
    <w:rsid w:val="00957801"/>
    <w:rsid w:val="00964672"/>
    <w:rsid w:val="00965EAA"/>
    <w:rsid w:val="0097148D"/>
    <w:rsid w:val="009737A7"/>
    <w:rsid w:val="009775DA"/>
    <w:rsid w:val="00980C04"/>
    <w:rsid w:val="009817CE"/>
    <w:rsid w:val="00984436"/>
    <w:rsid w:val="00987904"/>
    <w:rsid w:val="009906A7"/>
    <w:rsid w:val="009939EC"/>
    <w:rsid w:val="0099647E"/>
    <w:rsid w:val="00996D37"/>
    <w:rsid w:val="0099797B"/>
    <w:rsid w:val="009A196A"/>
    <w:rsid w:val="009A227E"/>
    <w:rsid w:val="009A3DB3"/>
    <w:rsid w:val="009A5182"/>
    <w:rsid w:val="009B0B2C"/>
    <w:rsid w:val="009B1FDB"/>
    <w:rsid w:val="009B57D3"/>
    <w:rsid w:val="009B6039"/>
    <w:rsid w:val="009C037D"/>
    <w:rsid w:val="009C0631"/>
    <w:rsid w:val="009C0C1E"/>
    <w:rsid w:val="009C2005"/>
    <w:rsid w:val="009D37AF"/>
    <w:rsid w:val="009E17B1"/>
    <w:rsid w:val="009E4FCC"/>
    <w:rsid w:val="009E5533"/>
    <w:rsid w:val="009E6CAD"/>
    <w:rsid w:val="009E774D"/>
    <w:rsid w:val="009F0545"/>
    <w:rsid w:val="009F239B"/>
    <w:rsid w:val="009F4864"/>
    <w:rsid w:val="009F525C"/>
    <w:rsid w:val="009F7A73"/>
    <w:rsid w:val="00A006B0"/>
    <w:rsid w:val="00A01841"/>
    <w:rsid w:val="00A02964"/>
    <w:rsid w:val="00A06D79"/>
    <w:rsid w:val="00A0724F"/>
    <w:rsid w:val="00A11DD3"/>
    <w:rsid w:val="00A14BCB"/>
    <w:rsid w:val="00A17666"/>
    <w:rsid w:val="00A23081"/>
    <w:rsid w:val="00A24FCB"/>
    <w:rsid w:val="00A25B8D"/>
    <w:rsid w:val="00A273CE"/>
    <w:rsid w:val="00A30337"/>
    <w:rsid w:val="00A306E3"/>
    <w:rsid w:val="00A31444"/>
    <w:rsid w:val="00A32070"/>
    <w:rsid w:val="00A32BF5"/>
    <w:rsid w:val="00A3391A"/>
    <w:rsid w:val="00A33E98"/>
    <w:rsid w:val="00A436C6"/>
    <w:rsid w:val="00A438A4"/>
    <w:rsid w:val="00A46839"/>
    <w:rsid w:val="00A50964"/>
    <w:rsid w:val="00A517DA"/>
    <w:rsid w:val="00A616E7"/>
    <w:rsid w:val="00A65253"/>
    <w:rsid w:val="00A658D6"/>
    <w:rsid w:val="00A65E68"/>
    <w:rsid w:val="00A66D0B"/>
    <w:rsid w:val="00A73D6A"/>
    <w:rsid w:val="00A77777"/>
    <w:rsid w:val="00A83F47"/>
    <w:rsid w:val="00A84BF5"/>
    <w:rsid w:val="00A8528F"/>
    <w:rsid w:val="00A8565D"/>
    <w:rsid w:val="00A919AA"/>
    <w:rsid w:val="00A95343"/>
    <w:rsid w:val="00AA28A6"/>
    <w:rsid w:val="00AA2CF6"/>
    <w:rsid w:val="00AA4E1C"/>
    <w:rsid w:val="00AA60F7"/>
    <w:rsid w:val="00AA760A"/>
    <w:rsid w:val="00AB2818"/>
    <w:rsid w:val="00AB641E"/>
    <w:rsid w:val="00AC4383"/>
    <w:rsid w:val="00AC65D8"/>
    <w:rsid w:val="00AC788C"/>
    <w:rsid w:val="00AC7BF5"/>
    <w:rsid w:val="00AD0C34"/>
    <w:rsid w:val="00AD200C"/>
    <w:rsid w:val="00AD46D9"/>
    <w:rsid w:val="00AD54A6"/>
    <w:rsid w:val="00AD5BBD"/>
    <w:rsid w:val="00AE0207"/>
    <w:rsid w:val="00AE1B38"/>
    <w:rsid w:val="00AE1C19"/>
    <w:rsid w:val="00AE4877"/>
    <w:rsid w:val="00AE7101"/>
    <w:rsid w:val="00AF04F3"/>
    <w:rsid w:val="00AF2958"/>
    <w:rsid w:val="00AF4C59"/>
    <w:rsid w:val="00AF5AA6"/>
    <w:rsid w:val="00AF673B"/>
    <w:rsid w:val="00AF6EA8"/>
    <w:rsid w:val="00B02732"/>
    <w:rsid w:val="00B0422D"/>
    <w:rsid w:val="00B0646B"/>
    <w:rsid w:val="00B06571"/>
    <w:rsid w:val="00B13860"/>
    <w:rsid w:val="00B13865"/>
    <w:rsid w:val="00B1520E"/>
    <w:rsid w:val="00B1657F"/>
    <w:rsid w:val="00B2297B"/>
    <w:rsid w:val="00B25229"/>
    <w:rsid w:val="00B25355"/>
    <w:rsid w:val="00B4143B"/>
    <w:rsid w:val="00B41A15"/>
    <w:rsid w:val="00B428AF"/>
    <w:rsid w:val="00B443F1"/>
    <w:rsid w:val="00B53E80"/>
    <w:rsid w:val="00B57401"/>
    <w:rsid w:val="00B60B2A"/>
    <w:rsid w:val="00B65640"/>
    <w:rsid w:val="00B65B05"/>
    <w:rsid w:val="00B6645B"/>
    <w:rsid w:val="00B71C1E"/>
    <w:rsid w:val="00B7433F"/>
    <w:rsid w:val="00B75014"/>
    <w:rsid w:val="00B763D1"/>
    <w:rsid w:val="00B77B23"/>
    <w:rsid w:val="00B820D0"/>
    <w:rsid w:val="00B841FF"/>
    <w:rsid w:val="00B867E2"/>
    <w:rsid w:val="00B9062A"/>
    <w:rsid w:val="00B90F9A"/>
    <w:rsid w:val="00B91ED4"/>
    <w:rsid w:val="00B93417"/>
    <w:rsid w:val="00B97768"/>
    <w:rsid w:val="00BA43E1"/>
    <w:rsid w:val="00BA4715"/>
    <w:rsid w:val="00BB18DC"/>
    <w:rsid w:val="00BB542F"/>
    <w:rsid w:val="00BC14B4"/>
    <w:rsid w:val="00BC2AF8"/>
    <w:rsid w:val="00BC41BD"/>
    <w:rsid w:val="00BC4A3B"/>
    <w:rsid w:val="00BC6691"/>
    <w:rsid w:val="00BC67F0"/>
    <w:rsid w:val="00BC6E3B"/>
    <w:rsid w:val="00BC738F"/>
    <w:rsid w:val="00BD2332"/>
    <w:rsid w:val="00BD71C1"/>
    <w:rsid w:val="00BD7BA3"/>
    <w:rsid w:val="00BE7DC7"/>
    <w:rsid w:val="00BF2308"/>
    <w:rsid w:val="00BF2D6B"/>
    <w:rsid w:val="00BF327B"/>
    <w:rsid w:val="00BF385C"/>
    <w:rsid w:val="00BF4723"/>
    <w:rsid w:val="00BF500D"/>
    <w:rsid w:val="00BF6129"/>
    <w:rsid w:val="00BF6A50"/>
    <w:rsid w:val="00BF6B5B"/>
    <w:rsid w:val="00C00760"/>
    <w:rsid w:val="00C01355"/>
    <w:rsid w:val="00C02A3F"/>
    <w:rsid w:val="00C04530"/>
    <w:rsid w:val="00C04668"/>
    <w:rsid w:val="00C04DDA"/>
    <w:rsid w:val="00C05040"/>
    <w:rsid w:val="00C0590B"/>
    <w:rsid w:val="00C05A78"/>
    <w:rsid w:val="00C105E2"/>
    <w:rsid w:val="00C13D31"/>
    <w:rsid w:val="00C147A7"/>
    <w:rsid w:val="00C1494A"/>
    <w:rsid w:val="00C20339"/>
    <w:rsid w:val="00C22463"/>
    <w:rsid w:val="00C224A0"/>
    <w:rsid w:val="00C25076"/>
    <w:rsid w:val="00C2787E"/>
    <w:rsid w:val="00C27BAA"/>
    <w:rsid w:val="00C30A0D"/>
    <w:rsid w:val="00C31867"/>
    <w:rsid w:val="00C35BCE"/>
    <w:rsid w:val="00C35EC6"/>
    <w:rsid w:val="00C37558"/>
    <w:rsid w:val="00C401A6"/>
    <w:rsid w:val="00C40210"/>
    <w:rsid w:val="00C40B28"/>
    <w:rsid w:val="00C40B63"/>
    <w:rsid w:val="00C40D7D"/>
    <w:rsid w:val="00C425AE"/>
    <w:rsid w:val="00C46373"/>
    <w:rsid w:val="00C478B8"/>
    <w:rsid w:val="00C50706"/>
    <w:rsid w:val="00C51F72"/>
    <w:rsid w:val="00C52F31"/>
    <w:rsid w:val="00C53765"/>
    <w:rsid w:val="00C54461"/>
    <w:rsid w:val="00C5472B"/>
    <w:rsid w:val="00C57A10"/>
    <w:rsid w:val="00C57C48"/>
    <w:rsid w:val="00C61A79"/>
    <w:rsid w:val="00C6470F"/>
    <w:rsid w:val="00C64761"/>
    <w:rsid w:val="00C65081"/>
    <w:rsid w:val="00C6771C"/>
    <w:rsid w:val="00C67BD0"/>
    <w:rsid w:val="00C70652"/>
    <w:rsid w:val="00C70F49"/>
    <w:rsid w:val="00C766DC"/>
    <w:rsid w:val="00C8581F"/>
    <w:rsid w:val="00C85BE0"/>
    <w:rsid w:val="00C863B2"/>
    <w:rsid w:val="00C86B74"/>
    <w:rsid w:val="00C90AC4"/>
    <w:rsid w:val="00C90C47"/>
    <w:rsid w:val="00C94807"/>
    <w:rsid w:val="00C94E55"/>
    <w:rsid w:val="00CA17E8"/>
    <w:rsid w:val="00CA196B"/>
    <w:rsid w:val="00CA3570"/>
    <w:rsid w:val="00CA6448"/>
    <w:rsid w:val="00CA6891"/>
    <w:rsid w:val="00CA6FC8"/>
    <w:rsid w:val="00CA7A1A"/>
    <w:rsid w:val="00CB05F3"/>
    <w:rsid w:val="00CB1F80"/>
    <w:rsid w:val="00CB2218"/>
    <w:rsid w:val="00CB2A1D"/>
    <w:rsid w:val="00CB6850"/>
    <w:rsid w:val="00CC02EA"/>
    <w:rsid w:val="00CC0447"/>
    <w:rsid w:val="00CC6B36"/>
    <w:rsid w:val="00CC7788"/>
    <w:rsid w:val="00CD0969"/>
    <w:rsid w:val="00CD56AA"/>
    <w:rsid w:val="00CD6815"/>
    <w:rsid w:val="00CE034E"/>
    <w:rsid w:val="00CE1CEF"/>
    <w:rsid w:val="00CE3016"/>
    <w:rsid w:val="00CE3079"/>
    <w:rsid w:val="00CF1D87"/>
    <w:rsid w:val="00CF1E02"/>
    <w:rsid w:val="00CF4496"/>
    <w:rsid w:val="00CF5F29"/>
    <w:rsid w:val="00D035E1"/>
    <w:rsid w:val="00D03E49"/>
    <w:rsid w:val="00D06D44"/>
    <w:rsid w:val="00D07834"/>
    <w:rsid w:val="00D14288"/>
    <w:rsid w:val="00D159A2"/>
    <w:rsid w:val="00D16089"/>
    <w:rsid w:val="00D17ABE"/>
    <w:rsid w:val="00D17F84"/>
    <w:rsid w:val="00D21C6A"/>
    <w:rsid w:val="00D24AAD"/>
    <w:rsid w:val="00D25EBB"/>
    <w:rsid w:val="00D2651A"/>
    <w:rsid w:val="00D310B1"/>
    <w:rsid w:val="00D376FA"/>
    <w:rsid w:val="00D4090A"/>
    <w:rsid w:val="00D42784"/>
    <w:rsid w:val="00D436BE"/>
    <w:rsid w:val="00D43DF0"/>
    <w:rsid w:val="00D450E5"/>
    <w:rsid w:val="00D46048"/>
    <w:rsid w:val="00D51FDC"/>
    <w:rsid w:val="00D530CA"/>
    <w:rsid w:val="00D562EA"/>
    <w:rsid w:val="00D5678F"/>
    <w:rsid w:val="00D56D23"/>
    <w:rsid w:val="00D57936"/>
    <w:rsid w:val="00D6138D"/>
    <w:rsid w:val="00D62E51"/>
    <w:rsid w:val="00D644E6"/>
    <w:rsid w:val="00D65F31"/>
    <w:rsid w:val="00D71D17"/>
    <w:rsid w:val="00D7236E"/>
    <w:rsid w:val="00D7239D"/>
    <w:rsid w:val="00D76183"/>
    <w:rsid w:val="00D7705D"/>
    <w:rsid w:val="00D774B5"/>
    <w:rsid w:val="00D77E73"/>
    <w:rsid w:val="00D8514C"/>
    <w:rsid w:val="00D85D7E"/>
    <w:rsid w:val="00D867A3"/>
    <w:rsid w:val="00D86D4B"/>
    <w:rsid w:val="00D86E7F"/>
    <w:rsid w:val="00D87580"/>
    <w:rsid w:val="00D87D33"/>
    <w:rsid w:val="00D91E12"/>
    <w:rsid w:val="00D933BB"/>
    <w:rsid w:val="00D944E3"/>
    <w:rsid w:val="00DA3DE1"/>
    <w:rsid w:val="00DA6F5B"/>
    <w:rsid w:val="00DA7064"/>
    <w:rsid w:val="00DB163D"/>
    <w:rsid w:val="00DB3C1D"/>
    <w:rsid w:val="00DB4EDE"/>
    <w:rsid w:val="00DB6850"/>
    <w:rsid w:val="00DC024D"/>
    <w:rsid w:val="00DC2FB9"/>
    <w:rsid w:val="00DC3532"/>
    <w:rsid w:val="00DC3F12"/>
    <w:rsid w:val="00DC482F"/>
    <w:rsid w:val="00DC5163"/>
    <w:rsid w:val="00DC774A"/>
    <w:rsid w:val="00DD214C"/>
    <w:rsid w:val="00DE0065"/>
    <w:rsid w:val="00DE26AD"/>
    <w:rsid w:val="00DF2F7B"/>
    <w:rsid w:val="00DF61C2"/>
    <w:rsid w:val="00E02BF7"/>
    <w:rsid w:val="00E07C70"/>
    <w:rsid w:val="00E1020D"/>
    <w:rsid w:val="00E14050"/>
    <w:rsid w:val="00E23772"/>
    <w:rsid w:val="00E23C48"/>
    <w:rsid w:val="00E25C35"/>
    <w:rsid w:val="00E261A9"/>
    <w:rsid w:val="00E26EC5"/>
    <w:rsid w:val="00E304ED"/>
    <w:rsid w:val="00E31268"/>
    <w:rsid w:val="00E32B65"/>
    <w:rsid w:val="00E35B87"/>
    <w:rsid w:val="00E35F28"/>
    <w:rsid w:val="00E36CE7"/>
    <w:rsid w:val="00E4216E"/>
    <w:rsid w:val="00E54E90"/>
    <w:rsid w:val="00E60301"/>
    <w:rsid w:val="00E61CDA"/>
    <w:rsid w:val="00E66597"/>
    <w:rsid w:val="00E678BD"/>
    <w:rsid w:val="00E70745"/>
    <w:rsid w:val="00E73200"/>
    <w:rsid w:val="00E777E8"/>
    <w:rsid w:val="00E77CBD"/>
    <w:rsid w:val="00E82007"/>
    <w:rsid w:val="00E83417"/>
    <w:rsid w:val="00E86121"/>
    <w:rsid w:val="00E874F6"/>
    <w:rsid w:val="00E87E17"/>
    <w:rsid w:val="00E909E8"/>
    <w:rsid w:val="00E91F08"/>
    <w:rsid w:val="00E91F38"/>
    <w:rsid w:val="00E93F94"/>
    <w:rsid w:val="00E97B29"/>
    <w:rsid w:val="00E97E65"/>
    <w:rsid w:val="00EA6B21"/>
    <w:rsid w:val="00EA6DF0"/>
    <w:rsid w:val="00EA72E6"/>
    <w:rsid w:val="00EB31CB"/>
    <w:rsid w:val="00EB50C6"/>
    <w:rsid w:val="00EB5C91"/>
    <w:rsid w:val="00EB6F66"/>
    <w:rsid w:val="00EC0DDE"/>
    <w:rsid w:val="00EC1E08"/>
    <w:rsid w:val="00ED057C"/>
    <w:rsid w:val="00ED1B0E"/>
    <w:rsid w:val="00ED1D6F"/>
    <w:rsid w:val="00EE13F7"/>
    <w:rsid w:val="00EE31EA"/>
    <w:rsid w:val="00EE6115"/>
    <w:rsid w:val="00EE6AC3"/>
    <w:rsid w:val="00EE6EAA"/>
    <w:rsid w:val="00EE7DBA"/>
    <w:rsid w:val="00EF0468"/>
    <w:rsid w:val="00EF0810"/>
    <w:rsid w:val="00EF1363"/>
    <w:rsid w:val="00EF1A82"/>
    <w:rsid w:val="00EF220A"/>
    <w:rsid w:val="00EF259D"/>
    <w:rsid w:val="00EF5AC2"/>
    <w:rsid w:val="00F0112D"/>
    <w:rsid w:val="00F02D67"/>
    <w:rsid w:val="00F04153"/>
    <w:rsid w:val="00F04356"/>
    <w:rsid w:val="00F04A14"/>
    <w:rsid w:val="00F0547E"/>
    <w:rsid w:val="00F07530"/>
    <w:rsid w:val="00F10B4C"/>
    <w:rsid w:val="00F1759A"/>
    <w:rsid w:val="00F179F9"/>
    <w:rsid w:val="00F20368"/>
    <w:rsid w:val="00F21852"/>
    <w:rsid w:val="00F24AAD"/>
    <w:rsid w:val="00F2500F"/>
    <w:rsid w:val="00F27A76"/>
    <w:rsid w:val="00F304BE"/>
    <w:rsid w:val="00F335FE"/>
    <w:rsid w:val="00F35008"/>
    <w:rsid w:val="00F40BFF"/>
    <w:rsid w:val="00F41057"/>
    <w:rsid w:val="00F43FBE"/>
    <w:rsid w:val="00F469D1"/>
    <w:rsid w:val="00F4772F"/>
    <w:rsid w:val="00F47764"/>
    <w:rsid w:val="00F501DD"/>
    <w:rsid w:val="00F52DCE"/>
    <w:rsid w:val="00F56F5A"/>
    <w:rsid w:val="00F65D6A"/>
    <w:rsid w:val="00F67930"/>
    <w:rsid w:val="00F71234"/>
    <w:rsid w:val="00F715CD"/>
    <w:rsid w:val="00F75C55"/>
    <w:rsid w:val="00F76B3F"/>
    <w:rsid w:val="00F76E09"/>
    <w:rsid w:val="00F7725D"/>
    <w:rsid w:val="00F83489"/>
    <w:rsid w:val="00F84D34"/>
    <w:rsid w:val="00F85A34"/>
    <w:rsid w:val="00F86645"/>
    <w:rsid w:val="00F8785F"/>
    <w:rsid w:val="00F87E60"/>
    <w:rsid w:val="00F96903"/>
    <w:rsid w:val="00F973DD"/>
    <w:rsid w:val="00FA09B1"/>
    <w:rsid w:val="00FA1203"/>
    <w:rsid w:val="00FA1AB3"/>
    <w:rsid w:val="00FA2870"/>
    <w:rsid w:val="00FA35DE"/>
    <w:rsid w:val="00FA4F77"/>
    <w:rsid w:val="00FA5CBD"/>
    <w:rsid w:val="00FA6610"/>
    <w:rsid w:val="00FA7815"/>
    <w:rsid w:val="00FB0121"/>
    <w:rsid w:val="00FB0EBB"/>
    <w:rsid w:val="00FB1B86"/>
    <w:rsid w:val="00FB3451"/>
    <w:rsid w:val="00FB34A4"/>
    <w:rsid w:val="00FC3338"/>
    <w:rsid w:val="00FD114D"/>
    <w:rsid w:val="00FD1650"/>
    <w:rsid w:val="00FD5594"/>
    <w:rsid w:val="00FD7534"/>
    <w:rsid w:val="00FE03ED"/>
    <w:rsid w:val="00FE2B50"/>
    <w:rsid w:val="00FE3FE3"/>
    <w:rsid w:val="00FE5644"/>
    <w:rsid w:val="00FE6BE1"/>
    <w:rsid w:val="00FF1137"/>
    <w:rsid w:val="00FF131D"/>
    <w:rsid w:val="00FF5DBF"/>
    <w:rsid w:val="00FF6385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1">
    <w:name w:val="heading 1"/>
    <w:basedOn w:val="a"/>
    <w:next w:val="a"/>
    <w:qFormat/>
    <w:rsid w:val="005E3840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38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F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qFormat/>
    <w:rsid w:val="005E3840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5E38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uiPriority w:val="59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  <w:lang/>
    </w:rPr>
  </w:style>
  <w:style w:type="character" w:customStyle="1" w:styleId="a7">
    <w:name w:val="Название Знак"/>
    <w:link w:val="a6"/>
    <w:rsid w:val="00EC0DDE"/>
    <w:rPr>
      <w:sz w:val="32"/>
    </w:rPr>
  </w:style>
  <w:style w:type="paragraph" w:styleId="20">
    <w:name w:val="Body Text 2"/>
    <w:basedOn w:val="a"/>
    <w:link w:val="21"/>
    <w:rsid w:val="00EC0DDE"/>
    <w:rPr>
      <w:b/>
      <w:bCs/>
      <w:i/>
      <w:iCs/>
      <w:sz w:val="24"/>
      <w:szCs w:val="24"/>
      <w:lang/>
    </w:rPr>
  </w:style>
  <w:style w:type="character" w:customStyle="1" w:styleId="21">
    <w:name w:val="Основной текст 2 Знак"/>
    <w:link w:val="20"/>
    <w:rsid w:val="00EC0DDE"/>
    <w:rPr>
      <w:b/>
      <w:bCs/>
      <w:i/>
      <w:iCs/>
      <w:sz w:val="24"/>
      <w:szCs w:val="24"/>
    </w:rPr>
  </w:style>
  <w:style w:type="paragraph" w:customStyle="1" w:styleId="a8">
    <w:name w:val=" 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 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paragraph" w:customStyle="1" w:styleId="ConsPlusTitle">
    <w:name w:val="ConsPlusTitle"/>
    <w:rsid w:val="005E3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E3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 Знак Знак Знак Знак Знак Знак Знак"/>
    <w:basedOn w:val="a"/>
    <w:rsid w:val="005E3840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22">
    <w:name w:val="envelope return"/>
    <w:basedOn w:val="a"/>
    <w:rsid w:val="005E3840"/>
    <w:rPr>
      <w:rFonts w:ascii="Arial" w:hAnsi="Arial" w:cs="Arial"/>
      <w:sz w:val="28"/>
      <w:szCs w:val="28"/>
    </w:rPr>
  </w:style>
  <w:style w:type="paragraph" w:styleId="af3">
    <w:name w:val="Plain Text"/>
    <w:basedOn w:val="a"/>
    <w:rsid w:val="005E3840"/>
    <w:rPr>
      <w:rFonts w:ascii="Courier New" w:hAnsi="Courier New" w:cs="Courier New"/>
    </w:rPr>
  </w:style>
  <w:style w:type="character" w:customStyle="1" w:styleId="TitleChar">
    <w:name w:val="Title Char"/>
    <w:locked/>
    <w:rsid w:val="005E3840"/>
    <w:rPr>
      <w:sz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A24F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4">
    <w:basedOn w:val="a"/>
    <w:next w:val="a6"/>
    <w:qFormat/>
    <w:rsid w:val="0059122E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CF49-365E-4AD3-AFC3-3FB7DDC6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2020-11-11T06:58:00Z</cp:lastPrinted>
  <dcterms:created xsi:type="dcterms:W3CDTF">2020-11-23T09:03:00Z</dcterms:created>
  <dcterms:modified xsi:type="dcterms:W3CDTF">2020-11-23T09:03:00Z</dcterms:modified>
</cp:coreProperties>
</file>