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32" w:type="dxa"/>
        <w:tblInd w:w="108" w:type="dxa"/>
        <w:tblLayout w:type="fixed"/>
        <w:tblLook w:val="0000"/>
      </w:tblPr>
      <w:tblGrid>
        <w:gridCol w:w="9632"/>
      </w:tblGrid>
      <w:tr w:rsidR="005B74DE" w:rsidRPr="00D25DE2" w:rsidTr="00637ADE">
        <w:trPr>
          <w:trHeight w:val="1496"/>
        </w:trPr>
        <w:tc>
          <w:tcPr>
            <w:tcW w:w="963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E866BE" w:rsidRDefault="00E866B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DA0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</w:p>
          <w:p w:rsidR="00E866BE" w:rsidRPr="00E866BE" w:rsidRDefault="00E866BE" w:rsidP="00F52B1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D87" w:rsidRDefault="005B74DE" w:rsidP="00F52B11">
            <w:pPr>
              <w:pStyle w:val="ConsPlusNonformat"/>
              <w:widowControl/>
              <w:ind w:left="-108"/>
              <w:rPr>
                <w:iCs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D90919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муниципальную </w:t>
            </w: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программу</w:t>
            </w:r>
            <w:r>
              <w:rPr>
                <w:iCs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2022 года»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городского округа Пелым </w:t>
            </w:r>
          </w:p>
          <w:p w:rsidR="00D90919" w:rsidRPr="000113D7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28.01.2016 №20</w:t>
            </w:r>
          </w:p>
          <w:p w:rsidR="005B74DE" w:rsidRPr="00D25DE2" w:rsidRDefault="005B74DE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B0C60" w:rsidRPr="00CD0948" w:rsidRDefault="00E14AD0" w:rsidP="00E866B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48">
        <w:rPr>
          <w:rFonts w:ascii="Times New Roman" w:hAnsi="Times New Roman" w:cs="Times New Roman"/>
          <w:sz w:val="28"/>
          <w:szCs w:val="28"/>
        </w:rPr>
        <w:t xml:space="preserve">В </w:t>
      </w:r>
      <w:r w:rsidR="00262F8F" w:rsidRPr="00CD0948">
        <w:rPr>
          <w:rFonts w:ascii="Times New Roman" w:hAnsi="Times New Roman" w:cs="Times New Roman"/>
          <w:sz w:val="28"/>
          <w:szCs w:val="28"/>
        </w:rPr>
        <w:t>соответствии</w:t>
      </w:r>
      <w:r w:rsidR="00D90919" w:rsidRPr="00CD0948">
        <w:rPr>
          <w:rFonts w:ascii="Times New Roman" w:hAnsi="Times New Roman" w:cs="Times New Roman"/>
          <w:sz w:val="28"/>
          <w:szCs w:val="28"/>
        </w:rPr>
        <w:t xml:space="preserve"> </w:t>
      </w:r>
      <w:r w:rsidR="00A0517D" w:rsidRPr="00CD0948">
        <w:rPr>
          <w:rFonts w:ascii="Times New Roman" w:hAnsi="Times New Roman" w:cs="Times New Roman"/>
          <w:sz w:val="28"/>
          <w:szCs w:val="28"/>
        </w:rPr>
        <w:t>с</w:t>
      </w:r>
      <w:r w:rsidR="007C10BD" w:rsidRPr="00CD0948">
        <w:rPr>
          <w:rFonts w:ascii="Times New Roman" w:hAnsi="Times New Roman" w:cs="Times New Roman"/>
          <w:sz w:val="28"/>
          <w:szCs w:val="28"/>
        </w:rPr>
        <w:t xml:space="preserve"> Порядком формирования и реализации муниципальных программ, утвержденным </w:t>
      </w:r>
      <w:r w:rsidR="00A0517D" w:rsidRPr="00CD0948">
        <w:rPr>
          <w:rFonts w:ascii="Times New Roman" w:hAnsi="Times New Roman" w:cs="Times New Roman"/>
          <w:sz w:val="28"/>
          <w:szCs w:val="28"/>
        </w:rPr>
        <w:t xml:space="preserve"> </w:t>
      </w:r>
      <w:r w:rsidR="00435DE7" w:rsidRPr="00CD0948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городского округа Пелым»</w:t>
      </w:r>
      <w:r w:rsidR="00D90919" w:rsidRPr="00CD0948">
        <w:rPr>
          <w:rFonts w:ascii="Times New Roman" w:hAnsi="Times New Roman" w:cs="Times New Roman"/>
          <w:sz w:val="28"/>
          <w:szCs w:val="28"/>
        </w:rPr>
        <w:t>,</w:t>
      </w:r>
      <w:r w:rsidR="006A3160" w:rsidRPr="00CD0948">
        <w:rPr>
          <w:rFonts w:ascii="Times New Roman" w:hAnsi="Times New Roman" w:cs="Times New Roman"/>
          <w:sz w:val="28"/>
          <w:szCs w:val="28"/>
        </w:rPr>
        <w:t xml:space="preserve"> </w:t>
      </w:r>
      <w:r w:rsidR="008530E0" w:rsidRPr="00CD0948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Пелым </w:t>
      </w:r>
      <w:r w:rsidR="00CD0948" w:rsidRPr="00CD0948">
        <w:rPr>
          <w:rFonts w:ascii="Times New Roman" w:hAnsi="Times New Roman" w:cs="Times New Roman"/>
          <w:sz w:val="28"/>
          <w:szCs w:val="28"/>
        </w:rPr>
        <w:t>от 31.01.2019 г. № 1</w:t>
      </w:r>
      <w:r w:rsidR="00CD0948">
        <w:rPr>
          <w:rFonts w:ascii="Times New Roman" w:hAnsi="Times New Roman" w:cs="Times New Roman"/>
          <w:sz w:val="28"/>
          <w:szCs w:val="28"/>
        </w:rPr>
        <w:t xml:space="preserve"> «</w:t>
      </w:r>
      <w:r w:rsidR="00CD0948" w:rsidRPr="00CD094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r w:rsidR="00CD0948">
        <w:rPr>
          <w:rFonts w:ascii="Times New Roman" w:hAnsi="Times New Roman" w:cs="Times New Roman"/>
          <w:sz w:val="28"/>
          <w:szCs w:val="28"/>
        </w:rPr>
        <w:t xml:space="preserve"> </w:t>
      </w:r>
      <w:r w:rsidR="00CD0948" w:rsidRPr="00CD0948">
        <w:rPr>
          <w:rFonts w:ascii="Times New Roman" w:hAnsi="Times New Roman" w:cs="Times New Roman"/>
          <w:sz w:val="28"/>
          <w:szCs w:val="28"/>
        </w:rPr>
        <w:t>городского округа Пелым от 20.12.2018 № 151/22</w:t>
      </w:r>
      <w:r w:rsidR="00CD0948">
        <w:rPr>
          <w:rFonts w:ascii="Times New Roman" w:hAnsi="Times New Roman" w:cs="Times New Roman"/>
          <w:sz w:val="28"/>
          <w:szCs w:val="28"/>
        </w:rPr>
        <w:t xml:space="preserve"> </w:t>
      </w:r>
      <w:r w:rsidR="00CD0948" w:rsidRPr="00CD0948">
        <w:rPr>
          <w:rFonts w:ascii="Times New Roman" w:hAnsi="Times New Roman" w:cs="Times New Roman"/>
          <w:sz w:val="28"/>
          <w:szCs w:val="28"/>
        </w:rPr>
        <w:t>«Об утверждении бюджета</w:t>
      </w:r>
      <w:r w:rsidR="00CD0948">
        <w:rPr>
          <w:rFonts w:ascii="Times New Roman" w:hAnsi="Times New Roman" w:cs="Times New Roman"/>
          <w:sz w:val="28"/>
          <w:szCs w:val="28"/>
        </w:rPr>
        <w:t xml:space="preserve"> </w:t>
      </w:r>
      <w:r w:rsidR="00CD0948" w:rsidRPr="00CD094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D0948">
        <w:rPr>
          <w:rFonts w:ascii="Times New Roman" w:hAnsi="Times New Roman" w:cs="Times New Roman"/>
          <w:sz w:val="28"/>
          <w:szCs w:val="28"/>
        </w:rPr>
        <w:t xml:space="preserve"> </w:t>
      </w:r>
      <w:r w:rsidR="00CD0948" w:rsidRPr="00CD0948">
        <w:rPr>
          <w:rFonts w:ascii="Times New Roman" w:hAnsi="Times New Roman" w:cs="Times New Roman"/>
          <w:sz w:val="28"/>
          <w:szCs w:val="28"/>
        </w:rPr>
        <w:t>Пелым на 2019 год</w:t>
      </w:r>
      <w:proofErr w:type="gramEnd"/>
      <w:r w:rsidR="00CD0948" w:rsidRPr="00CD0948">
        <w:rPr>
          <w:rFonts w:ascii="Times New Roman" w:hAnsi="Times New Roman" w:cs="Times New Roman"/>
          <w:sz w:val="28"/>
          <w:szCs w:val="28"/>
        </w:rPr>
        <w:t xml:space="preserve"> и плановый период 2020-2021 годов»</w:t>
      </w:r>
      <w:r w:rsidR="00CD0948">
        <w:rPr>
          <w:rFonts w:ascii="Times New Roman" w:hAnsi="Times New Roman" w:cs="Times New Roman"/>
          <w:sz w:val="28"/>
          <w:szCs w:val="28"/>
        </w:rPr>
        <w:t xml:space="preserve"> </w:t>
      </w:r>
      <w:r w:rsidR="005B74DE" w:rsidRPr="00CD0948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5B74DE" w:rsidRDefault="005B74DE" w:rsidP="00E86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F61" w:rsidRPr="00E866BE" w:rsidRDefault="00E866BE" w:rsidP="00E866BE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5DE7" w:rsidRPr="00E866B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культуры в </w:t>
      </w:r>
      <w:proofErr w:type="gramStart"/>
      <w:r w:rsidR="00435DE7" w:rsidRPr="00E866BE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0A1F61" w:rsidRPr="000A1F61" w:rsidRDefault="00435DE7" w:rsidP="00E86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61">
        <w:rPr>
          <w:rFonts w:ascii="Times New Roman" w:hAnsi="Times New Roman" w:cs="Times New Roman"/>
          <w:sz w:val="28"/>
          <w:szCs w:val="28"/>
        </w:rPr>
        <w:t xml:space="preserve"> округе Пелым до 2022 года», </w:t>
      </w:r>
      <w:proofErr w:type="gramStart"/>
      <w:r w:rsidRPr="000A1F6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0A1F61">
        <w:rPr>
          <w:rFonts w:ascii="Times New Roman" w:hAnsi="Times New Roman" w:cs="Times New Roman"/>
          <w:sz w:val="28"/>
          <w:szCs w:val="28"/>
        </w:rPr>
        <w:t xml:space="preserve"> </w:t>
      </w:r>
      <w:r w:rsidRPr="000A1F61">
        <w:rPr>
          <w:rFonts w:ascii="Times New Roman" w:hAnsi="Times New Roman"/>
          <w:sz w:val="28"/>
          <w:szCs w:val="28"/>
        </w:rPr>
        <w:t>постановлением администрации городского округа Пелым от 28.01.2016 №</w:t>
      </w:r>
      <w:r w:rsidR="004B698B" w:rsidRPr="000A1F61">
        <w:rPr>
          <w:rFonts w:ascii="Times New Roman" w:hAnsi="Times New Roman"/>
          <w:sz w:val="28"/>
          <w:szCs w:val="28"/>
        </w:rPr>
        <w:t>20</w:t>
      </w:r>
      <w:r w:rsidR="006D6A35" w:rsidRPr="000A1F61">
        <w:rPr>
          <w:rFonts w:ascii="Times New Roman" w:hAnsi="Times New Roman"/>
          <w:sz w:val="28"/>
          <w:szCs w:val="28"/>
        </w:rPr>
        <w:t xml:space="preserve"> </w:t>
      </w:r>
      <w:r w:rsidR="000A1F61" w:rsidRPr="000A1F61">
        <w:rPr>
          <w:rFonts w:ascii="Times New Roman" w:hAnsi="Times New Roman"/>
          <w:sz w:val="28"/>
          <w:szCs w:val="28"/>
        </w:rPr>
        <w:t xml:space="preserve">следующие </w:t>
      </w:r>
      <w:r w:rsidR="000A1F61" w:rsidRPr="000A1F61">
        <w:rPr>
          <w:rFonts w:ascii="Times New Roman" w:hAnsi="Times New Roman" w:cs="Times New Roman"/>
          <w:sz w:val="28"/>
          <w:szCs w:val="28"/>
        </w:rPr>
        <w:t>изменения:</w:t>
      </w:r>
    </w:p>
    <w:p w:rsidR="009C3C64" w:rsidRDefault="00E866BE" w:rsidP="00E866BE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A1F61" w:rsidRPr="009C3C64">
        <w:rPr>
          <w:rFonts w:ascii="Times New Roman" w:hAnsi="Times New Roman" w:cs="Times New Roman"/>
          <w:sz w:val="28"/>
          <w:szCs w:val="28"/>
        </w:rPr>
        <w:t>в паспорте программы «Развитие культуры в городском округе</w:t>
      </w:r>
      <w:r w:rsidR="009C3C64">
        <w:rPr>
          <w:rFonts w:ascii="Times New Roman" w:hAnsi="Times New Roman" w:cs="Times New Roman"/>
          <w:sz w:val="28"/>
          <w:szCs w:val="28"/>
        </w:rPr>
        <w:t xml:space="preserve"> </w:t>
      </w:r>
      <w:r w:rsidR="000A1F61" w:rsidRPr="009C3C64">
        <w:rPr>
          <w:rFonts w:ascii="Times New Roman" w:hAnsi="Times New Roman" w:cs="Times New Roman"/>
          <w:sz w:val="28"/>
          <w:szCs w:val="28"/>
        </w:rPr>
        <w:t>Пелым до 2022 года» строк</w:t>
      </w:r>
      <w:r w:rsidR="008530E0">
        <w:rPr>
          <w:rFonts w:ascii="Times New Roman" w:hAnsi="Times New Roman" w:cs="Times New Roman"/>
          <w:sz w:val="28"/>
          <w:szCs w:val="28"/>
        </w:rPr>
        <w:t>у</w:t>
      </w:r>
      <w:r w:rsidR="00CD0948">
        <w:rPr>
          <w:rFonts w:ascii="Times New Roman" w:hAnsi="Times New Roman" w:cs="Times New Roman"/>
          <w:sz w:val="28"/>
          <w:szCs w:val="28"/>
        </w:rPr>
        <w:t xml:space="preserve"> «О</w:t>
      </w:r>
      <w:r w:rsidR="000A1F61" w:rsidRPr="009C3C64">
        <w:rPr>
          <w:rFonts w:ascii="Times New Roman" w:hAnsi="Times New Roman" w:cs="Times New Roman"/>
          <w:sz w:val="28"/>
          <w:szCs w:val="28"/>
        </w:rPr>
        <w:t>бъемы финансирования муниципальной программы по годам реализации, тыс. рублей»</w:t>
      </w:r>
      <w:r w:rsidR="00FC320D">
        <w:rPr>
          <w:rFonts w:ascii="Times New Roman" w:hAnsi="Times New Roman" w:cs="Times New Roman"/>
          <w:sz w:val="28"/>
          <w:szCs w:val="28"/>
        </w:rPr>
        <w:t xml:space="preserve"> </w:t>
      </w:r>
      <w:r w:rsidR="008530E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C3C64" w:rsidRPr="009C3C64">
        <w:rPr>
          <w:rFonts w:ascii="Times New Roman" w:hAnsi="Times New Roman" w:cs="Times New Roman"/>
          <w:sz w:val="28"/>
          <w:szCs w:val="28"/>
        </w:rPr>
        <w:t>:</w:t>
      </w:r>
    </w:p>
    <w:p w:rsidR="008530E0" w:rsidRDefault="008530E0" w:rsidP="009C3C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1"/>
        <w:gridCol w:w="5409"/>
      </w:tblGrid>
      <w:tr w:rsidR="008530E0" w:rsidRPr="000113D7" w:rsidTr="00E866BE">
        <w:trPr>
          <w:trHeight w:val="1266"/>
          <w:tblCellSpacing w:w="5" w:type="nil"/>
          <w:jc w:val="center"/>
        </w:trPr>
        <w:tc>
          <w:tcPr>
            <w:tcW w:w="3711" w:type="dxa"/>
          </w:tcPr>
          <w:p w:rsidR="008530E0" w:rsidRPr="000113D7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409" w:type="dxa"/>
          </w:tcPr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t>244977, 363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 реализации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17386,5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47721,7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t>107203,408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18788,847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19365,908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t>108140,2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руб.    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28422,7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t>79437,5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C320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br/>
              <w:t>местный бюджет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t>136782,163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17386,5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19299,0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C320D">
              <w:rPr>
                <w:rFonts w:ascii="Times New Roman" w:hAnsi="Times New Roman" w:cs="Times New Roman"/>
                <w:sz w:val="28"/>
                <w:szCs w:val="28"/>
              </w:rPr>
              <w:t>27765,908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18788,847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21FAB">
              <w:rPr>
                <w:rFonts w:ascii="Times New Roman" w:hAnsi="Times New Roman" w:cs="Times New Roman"/>
                <w:sz w:val="28"/>
                <w:szCs w:val="28"/>
              </w:rPr>
              <w:t>19365,908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241F1">
              <w:rPr>
                <w:rFonts w:ascii="Times New Roman" w:hAnsi="Times New Roman" w:cs="Times New Roman"/>
                <w:sz w:val="28"/>
                <w:szCs w:val="28"/>
              </w:rPr>
              <w:t>19414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уб.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внебюджетные источники: 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0,0 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4143B6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530E0" w:rsidRDefault="008530E0" w:rsidP="008530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751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530E0" w:rsidRPr="000113D7" w:rsidRDefault="008530E0" w:rsidP="00E866BE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55,0 тыс. руб.</w:t>
            </w:r>
          </w:p>
        </w:tc>
      </w:tr>
    </w:tbl>
    <w:p w:rsidR="008530E0" w:rsidRPr="009C3C64" w:rsidRDefault="008530E0" w:rsidP="009C3C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874A6" w:rsidRPr="00E866BE" w:rsidRDefault="00E866BE" w:rsidP="00E866BE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698B" w:rsidRPr="00E866BE">
        <w:rPr>
          <w:rFonts w:ascii="Times New Roman" w:hAnsi="Times New Roman" w:cs="Times New Roman"/>
          <w:sz w:val="28"/>
          <w:szCs w:val="28"/>
        </w:rPr>
        <w:t>п</w:t>
      </w:r>
      <w:r w:rsidR="00BA65F8" w:rsidRPr="00E866B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53609" w:rsidRPr="00E866BE">
        <w:rPr>
          <w:rFonts w:ascii="Times New Roman" w:hAnsi="Times New Roman" w:cs="Times New Roman"/>
          <w:sz w:val="28"/>
          <w:szCs w:val="28"/>
        </w:rPr>
        <w:t>2</w:t>
      </w:r>
      <w:r w:rsidR="00BA65F8" w:rsidRPr="00E866BE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культуры в</w:t>
      </w:r>
      <w:r w:rsidR="00820572" w:rsidRPr="00E866BE">
        <w:rPr>
          <w:rFonts w:ascii="Times New Roman" w:hAnsi="Times New Roman" w:cs="Times New Roman"/>
          <w:sz w:val="28"/>
          <w:szCs w:val="28"/>
        </w:rPr>
        <w:t xml:space="preserve"> </w:t>
      </w:r>
      <w:r w:rsidR="00BA65F8" w:rsidRPr="00E866BE">
        <w:rPr>
          <w:rFonts w:ascii="Times New Roman" w:hAnsi="Times New Roman" w:cs="Times New Roman"/>
          <w:sz w:val="28"/>
          <w:szCs w:val="28"/>
        </w:rPr>
        <w:t>городском округе Пелым до 2022 года»</w:t>
      </w:r>
      <w:r w:rsidR="003D3E7A" w:rsidRPr="00E866BE">
        <w:rPr>
          <w:rFonts w:ascii="Times New Roman" w:hAnsi="Times New Roman" w:cs="Times New Roman"/>
          <w:sz w:val="28"/>
          <w:szCs w:val="28"/>
        </w:rPr>
        <w:t xml:space="preserve">  </w:t>
      </w:r>
      <w:r w:rsidR="002743FF" w:rsidRPr="00E866BE">
        <w:rPr>
          <w:rFonts w:ascii="Times New Roman" w:hAnsi="Times New Roman" w:cs="Times New Roman"/>
          <w:sz w:val="28"/>
          <w:szCs w:val="28"/>
        </w:rPr>
        <w:t xml:space="preserve"> </w:t>
      </w:r>
      <w:r w:rsidR="000A1F61" w:rsidRPr="00E866B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53609" w:rsidRPr="00E866BE">
        <w:rPr>
          <w:rFonts w:ascii="Times New Roman" w:hAnsi="Times New Roman" w:cs="Times New Roman"/>
          <w:sz w:val="28"/>
          <w:szCs w:val="28"/>
        </w:rPr>
        <w:t>в новой редакции (</w:t>
      </w:r>
      <w:r w:rsidR="00D02E69" w:rsidRPr="00E866B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D02E69" w:rsidRPr="00E866B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53609" w:rsidRPr="00E866BE">
        <w:rPr>
          <w:rFonts w:ascii="Times New Roman" w:hAnsi="Times New Roman" w:cs="Times New Roman"/>
          <w:sz w:val="28"/>
          <w:szCs w:val="28"/>
        </w:rPr>
        <w:t>)</w:t>
      </w:r>
      <w:r w:rsidR="000A1F61" w:rsidRPr="00E866BE">
        <w:rPr>
          <w:rFonts w:ascii="Times New Roman" w:hAnsi="Times New Roman" w:cs="Times New Roman"/>
          <w:sz w:val="28"/>
          <w:szCs w:val="28"/>
        </w:rPr>
        <w:t>;</w:t>
      </w:r>
    </w:p>
    <w:p w:rsidR="00D02E69" w:rsidRPr="00820572" w:rsidRDefault="00D02E69" w:rsidP="00E866BE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20572">
        <w:rPr>
          <w:rFonts w:ascii="Times New Roman" w:hAnsi="Times New Roman" w:cs="Times New Roman"/>
          <w:sz w:val="28"/>
          <w:szCs w:val="28"/>
        </w:rPr>
        <w:t xml:space="preserve">3) приложение № </w:t>
      </w:r>
      <w:r w:rsidR="00203C0B" w:rsidRPr="00820572">
        <w:rPr>
          <w:rFonts w:ascii="Times New Roman" w:hAnsi="Times New Roman" w:cs="Times New Roman"/>
          <w:sz w:val="28"/>
          <w:szCs w:val="28"/>
        </w:rPr>
        <w:t>3</w:t>
      </w:r>
      <w:r w:rsidRPr="00820572">
        <w:rPr>
          <w:rFonts w:ascii="Times New Roman" w:hAnsi="Times New Roman" w:cs="Times New Roman"/>
          <w:sz w:val="28"/>
          <w:szCs w:val="28"/>
        </w:rPr>
        <w:t xml:space="preserve">  к муниципальной программе «Развитие культуры </w:t>
      </w:r>
      <w:proofErr w:type="gramStart"/>
      <w:r w:rsidRPr="008205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0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E69" w:rsidRDefault="00D02E69" w:rsidP="00E866BE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A45E6">
        <w:rPr>
          <w:rFonts w:ascii="Times New Roman" w:hAnsi="Times New Roman" w:cs="Times New Roman"/>
          <w:sz w:val="28"/>
          <w:szCs w:val="28"/>
        </w:rPr>
        <w:t>городском округе Пелым до 2022 года»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45E6">
        <w:rPr>
          <w:rFonts w:ascii="Times New Roman" w:hAnsi="Times New Roman" w:cs="Times New Roman"/>
          <w:sz w:val="28"/>
          <w:szCs w:val="28"/>
        </w:rPr>
        <w:t>изложить в новой редакции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A45E6">
        <w:rPr>
          <w:rFonts w:ascii="Times New Roman" w:hAnsi="Times New Roman" w:cs="Times New Roman"/>
          <w:sz w:val="28"/>
          <w:szCs w:val="28"/>
        </w:rPr>
        <w:t>);</w:t>
      </w:r>
    </w:p>
    <w:p w:rsidR="00BA65F8" w:rsidRDefault="00BA65F8" w:rsidP="00E866BE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 xml:space="preserve">«Пелымский вестник» и разместить на официальном сайте городского округа Пелым в сети «Интернет». </w:t>
      </w:r>
    </w:p>
    <w:p w:rsidR="00BA65F8" w:rsidRPr="005B74DE" w:rsidRDefault="00BA65F8" w:rsidP="00E866BE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Муниципальную программу «Развитие культуры  в городском округе Пелым до 2022 года», с внесенными настоящим постановлением изменениями, опубликовать на официальном сайте городского округа Пелым в сети «Интернет».</w:t>
      </w:r>
    </w:p>
    <w:p w:rsidR="00BA65F8" w:rsidRDefault="00BA65F8" w:rsidP="00E866BE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425D7B">
        <w:rPr>
          <w:rFonts w:ascii="Times New Roman" w:hAnsi="Times New Roman" w:cs="Times New Roman"/>
          <w:sz w:val="28"/>
          <w:szCs w:val="28"/>
        </w:rPr>
        <w:t xml:space="preserve"> городского округа  Пелым </w:t>
      </w:r>
      <w:r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8566F9" w:rsidRDefault="008566F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BE" w:rsidRDefault="00E866B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BE" w:rsidRDefault="00E866B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FAB" w:rsidRDefault="00821FAB" w:rsidP="00E866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4B698B" w:rsidRDefault="00F73BB1" w:rsidP="00821FAB">
      <w:pPr>
        <w:pStyle w:val="ConsPlusNonformat"/>
        <w:widowControl/>
        <w:rPr>
          <w:rFonts w:ascii="Times New Roman" w:hAnsi="Times New Roman"/>
          <w:sz w:val="28"/>
          <w:szCs w:val="28"/>
        </w:rPr>
        <w:sectPr w:rsidR="004B698B" w:rsidSect="00E866B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F73BB1">
        <w:rPr>
          <w:rFonts w:ascii="Times New Roman" w:hAnsi="Times New Roman" w:cs="Times New Roman"/>
          <w:sz w:val="28"/>
          <w:szCs w:val="28"/>
        </w:rPr>
        <w:t xml:space="preserve">городского округа Пелым   </w:t>
      </w:r>
      <w:r w:rsidR="00E866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1FAB">
        <w:rPr>
          <w:rFonts w:ascii="Times New Roman" w:hAnsi="Times New Roman" w:cs="Times New Roman"/>
          <w:sz w:val="28"/>
          <w:szCs w:val="28"/>
        </w:rPr>
        <w:t xml:space="preserve">   </w:t>
      </w:r>
      <w:r w:rsidR="00E866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1FAB">
        <w:rPr>
          <w:rFonts w:ascii="Times New Roman" w:hAnsi="Times New Roman" w:cs="Times New Roman"/>
          <w:sz w:val="28"/>
          <w:szCs w:val="28"/>
        </w:rPr>
        <w:t xml:space="preserve">                  Т.Н.Баландина</w:t>
      </w:r>
    </w:p>
    <w:p w:rsidR="009C3C64" w:rsidRDefault="009C3C64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  <w:sectPr w:rsidR="009C3C64" w:rsidSect="009C3C64">
          <w:pgSz w:w="16838" w:h="11906" w:orient="landscape"/>
          <w:pgMar w:top="851" w:right="992" w:bottom="851" w:left="1134" w:header="709" w:footer="709" w:gutter="0"/>
          <w:cols w:space="708"/>
          <w:docGrid w:linePitch="360"/>
        </w:sectPr>
      </w:pPr>
    </w:p>
    <w:p w:rsidR="000971A3" w:rsidRPr="00471DE2" w:rsidRDefault="000971A3" w:rsidP="00E866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0971A3" w:rsidRPr="00471DE2" w:rsidSect="00E866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BA7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252DCF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330E7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1C40C7"/>
    <w:multiLevelType w:val="hybridMultilevel"/>
    <w:tmpl w:val="47E0C444"/>
    <w:lvl w:ilvl="0" w:tplc="A33A910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B4A42"/>
    <w:multiLevelType w:val="hybridMultilevel"/>
    <w:tmpl w:val="801A0488"/>
    <w:lvl w:ilvl="0" w:tplc="4BEC15B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7002C4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BB6A04"/>
    <w:multiLevelType w:val="hybridMultilevel"/>
    <w:tmpl w:val="C7F83036"/>
    <w:lvl w:ilvl="0" w:tplc="EC2026B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DE"/>
    <w:rsid w:val="00032891"/>
    <w:rsid w:val="00052957"/>
    <w:rsid w:val="00065E07"/>
    <w:rsid w:val="00096585"/>
    <w:rsid w:val="000971A3"/>
    <w:rsid w:val="000A1F61"/>
    <w:rsid w:val="000A2700"/>
    <w:rsid w:val="000B0C60"/>
    <w:rsid w:val="000B3237"/>
    <w:rsid w:val="000B33DE"/>
    <w:rsid w:val="000D260E"/>
    <w:rsid w:val="000E1D11"/>
    <w:rsid w:val="000E22F4"/>
    <w:rsid w:val="000E7FB3"/>
    <w:rsid w:val="00101CA2"/>
    <w:rsid w:val="00121C13"/>
    <w:rsid w:val="00122D21"/>
    <w:rsid w:val="001A09C8"/>
    <w:rsid w:val="001A3881"/>
    <w:rsid w:val="001A45E6"/>
    <w:rsid w:val="001B7E47"/>
    <w:rsid w:val="001D1228"/>
    <w:rsid w:val="001E46D7"/>
    <w:rsid w:val="001F2ECC"/>
    <w:rsid w:val="00203C0B"/>
    <w:rsid w:val="0023493E"/>
    <w:rsid w:val="002432F9"/>
    <w:rsid w:val="00251460"/>
    <w:rsid w:val="00262F8F"/>
    <w:rsid w:val="002630B0"/>
    <w:rsid w:val="00265750"/>
    <w:rsid w:val="002660FF"/>
    <w:rsid w:val="00271689"/>
    <w:rsid w:val="00272B11"/>
    <w:rsid w:val="002743FF"/>
    <w:rsid w:val="002A01FB"/>
    <w:rsid w:val="002B4A2B"/>
    <w:rsid w:val="002D0A2F"/>
    <w:rsid w:val="002D6C68"/>
    <w:rsid w:val="002E0416"/>
    <w:rsid w:val="002E606E"/>
    <w:rsid w:val="002F5225"/>
    <w:rsid w:val="00301F3B"/>
    <w:rsid w:val="0032600E"/>
    <w:rsid w:val="00327D78"/>
    <w:rsid w:val="00340F9C"/>
    <w:rsid w:val="0035088A"/>
    <w:rsid w:val="003578D5"/>
    <w:rsid w:val="00380C0B"/>
    <w:rsid w:val="003875B9"/>
    <w:rsid w:val="003930E1"/>
    <w:rsid w:val="003C42BE"/>
    <w:rsid w:val="003D3E7A"/>
    <w:rsid w:val="003E76C6"/>
    <w:rsid w:val="003F2A77"/>
    <w:rsid w:val="00403900"/>
    <w:rsid w:val="00422BE7"/>
    <w:rsid w:val="004231A9"/>
    <w:rsid w:val="00425D7B"/>
    <w:rsid w:val="00435DE7"/>
    <w:rsid w:val="00437336"/>
    <w:rsid w:val="00441F2A"/>
    <w:rsid w:val="00460EE2"/>
    <w:rsid w:val="00471DE2"/>
    <w:rsid w:val="00490EC1"/>
    <w:rsid w:val="0049496A"/>
    <w:rsid w:val="004A3B93"/>
    <w:rsid w:val="004B698B"/>
    <w:rsid w:val="0051138E"/>
    <w:rsid w:val="005264AE"/>
    <w:rsid w:val="0053357C"/>
    <w:rsid w:val="005746FD"/>
    <w:rsid w:val="005A1392"/>
    <w:rsid w:val="005B74DE"/>
    <w:rsid w:val="005E172E"/>
    <w:rsid w:val="006051B5"/>
    <w:rsid w:val="00626F63"/>
    <w:rsid w:val="00633948"/>
    <w:rsid w:val="00637ADE"/>
    <w:rsid w:val="006406FB"/>
    <w:rsid w:val="00642B22"/>
    <w:rsid w:val="00676D73"/>
    <w:rsid w:val="0069048F"/>
    <w:rsid w:val="006904BD"/>
    <w:rsid w:val="00695BCB"/>
    <w:rsid w:val="00695F53"/>
    <w:rsid w:val="006A3160"/>
    <w:rsid w:val="006B5BE6"/>
    <w:rsid w:val="006C5887"/>
    <w:rsid w:val="006C5EAB"/>
    <w:rsid w:val="006D6A35"/>
    <w:rsid w:val="00711B81"/>
    <w:rsid w:val="00717345"/>
    <w:rsid w:val="00720ED3"/>
    <w:rsid w:val="0079221E"/>
    <w:rsid w:val="00792DC5"/>
    <w:rsid w:val="007A4B6B"/>
    <w:rsid w:val="007C10BD"/>
    <w:rsid w:val="007D4424"/>
    <w:rsid w:val="007D5C6F"/>
    <w:rsid w:val="00820572"/>
    <w:rsid w:val="00821FAB"/>
    <w:rsid w:val="008472C3"/>
    <w:rsid w:val="008530E0"/>
    <w:rsid w:val="008566F9"/>
    <w:rsid w:val="008575CA"/>
    <w:rsid w:val="00860A04"/>
    <w:rsid w:val="00880684"/>
    <w:rsid w:val="00886493"/>
    <w:rsid w:val="008974B7"/>
    <w:rsid w:val="008A274B"/>
    <w:rsid w:val="008D2160"/>
    <w:rsid w:val="008E78C3"/>
    <w:rsid w:val="008F0528"/>
    <w:rsid w:val="009361C1"/>
    <w:rsid w:val="00951C01"/>
    <w:rsid w:val="009642AE"/>
    <w:rsid w:val="00967E86"/>
    <w:rsid w:val="00996C89"/>
    <w:rsid w:val="009A265D"/>
    <w:rsid w:val="009A5CE2"/>
    <w:rsid w:val="009B6263"/>
    <w:rsid w:val="009C3C64"/>
    <w:rsid w:val="009D40B2"/>
    <w:rsid w:val="009F03D4"/>
    <w:rsid w:val="00A02121"/>
    <w:rsid w:val="00A0517D"/>
    <w:rsid w:val="00A15A2B"/>
    <w:rsid w:val="00A3321C"/>
    <w:rsid w:val="00A44B8C"/>
    <w:rsid w:val="00A50F4A"/>
    <w:rsid w:val="00A51C62"/>
    <w:rsid w:val="00A56BD0"/>
    <w:rsid w:val="00A6244B"/>
    <w:rsid w:val="00A677D1"/>
    <w:rsid w:val="00AB2133"/>
    <w:rsid w:val="00AB4D07"/>
    <w:rsid w:val="00AB5960"/>
    <w:rsid w:val="00AC32E0"/>
    <w:rsid w:val="00AC7417"/>
    <w:rsid w:val="00AD1EEC"/>
    <w:rsid w:val="00AE6400"/>
    <w:rsid w:val="00AF417B"/>
    <w:rsid w:val="00B12BE4"/>
    <w:rsid w:val="00B156E3"/>
    <w:rsid w:val="00B20ED2"/>
    <w:rsid w:val="00B241F1"/>
    <w:rsid w:val="00B26F01"/>
    <w:rsid w:val="00B34D5D"/>
    <w:rsid w:val="00B515A3"/>
    <w:rsid w:val="00B56CB7"/>
    <w:rsid w:val="00B80A96"/>
    <w:rsid w:val="00B909BB"/>
    <w:rsid w:val="00B97B26"/>
    <w:rsid w:val="00BA4A68"/>
    <w:rsid w:val="00BA65F8"/>
    <w:rsid w:val="00BC4B5B"/>
    <w:rsid w:val="00BD4AAC"/>
    <w:rsid w:val="00BF3C5C"/>
    <w:rsid w:val="00BF3F11"/>
    <w:rsid w:val="00C01B76"/>
    <w:rsid w:val="00C01CA2"/>
    <w:rsid w:val="00C115B0"/>
    <w:rsid w:val="00C11609"/>
    <w:rsid w:val="00C324ED"/>
    <w:rsid w:val="00C3479E"/>
    <w:rsid w:val="00C64423"/>
    <w:rsid w:val="00C70FE3"/>
    <w:rsid w:val="00C751D1"/>
    <w:rsid w:val="00C80926"/>
    <w:rsid w:val="00C874A6"/>
    <w:rsid w:val="00C93600"/>
    <w:rsid w:val="00C948E7"/>
    <w:rsid w:val="00CA2972"/>
    <w:rsid w:val="00CB6D87"/>
    <w:rsid w:val="00CC045C"/>
    <w:rsid w:val="00CD0948"/>
    <w:rsid w:val="00CD63C3"/>
    <w:rsid w:val="00D02B06"/>
    <w:rsid w:val="00D02E69"/>
    <w:rsid w:val="00D27797"/>
    <w:rsid w:val="00D31E72"/>
    <w:rsid w:val="00D53842"/>
    <w:rsid w:val="00D90919"/>
    <w:rsid w:val="00DA0DCB"/>
    <w:rsid w:val="00DC658B"/>
    <w:rsid w:val="00DE3B02"/>
    <w:rsid w:val="00DF5CA9"/>
    <w:rsid w:val="00E076E3"/>
    <w:rsid w:val="00E14AD0"/>
    <w:rsid w:val="00E16E13"/>
    <w:rsid w:val="00E34A76"/>
    <w:rsid w:val="00E36E2E"/>
    <w:rsid w:val="00E53609"/>
    <w:rsid w:val="00E63309"/>
    <w:rsid w:val="00E73CBF"/>
    <w:rsid w:val="00E866BE"/>
    <w:rsid w:val="00E95FD0"/>
    <w:rsid w:val="00EB4792"/>
    <w:rsid w:val="00ED1202"/>
    <w:rsid w:val="00ED52AF"/>
    <w:rsid w:val="00ED662B"/>
    <w:rsid w:val="00EE4995"/>
    <w:rsid w:val="00EE52EB"/>
    <w:rsid w:val="00F12777"/>
    <w:rsid w:val="00F23B1A"/>
    <w:rsid w:val="00F35B48"/>
    <w:rsid w:val="00F40EB8"/>
    <w:rsid w:val="00F51C9E"/>
    <w:rsid w:val="00F52B11"/>
    <w:rsid w:val="00F67F6C"/>
    <w:rsid w:val="00F73BB1"/>
    <w:rsid w:val="00F757AE"/>
    <w:rsid w:val="00F923D3"/>
    <w:rsid w:val="00F92A49"/>
    <w:rsid w:val="00FB73F0"/>
    <w:rsid w:val="00FC320D"/>
    <w:rsid w:val="00FF02AE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A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A239-2B63-4611-A091-7BCD5DEB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109</cp:revision>
  <cp:lastPrinted>2019-02-06T09:48:00Z</cp:lastPrinted>
  <dcterms:created xsi:type="dcterms:W3CDTF">2015-03-20T02:19:00Z</dcterms:created>
  <dcterms:modified xsi:type="dcterms:W3CDTF">2019-02-08T08:54:00Z</dcterms:modified>
</cp:coreProperties>
</file>