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6" w:rsidRDefault="00E92B18" w:rsidP="00A013C9">
      <w:pPr>
        <w:spacing w:after="0"/>
        <w:jc w:val="center"/>
        <w:rPr>
          <w:rFonts w:ascii="Times New Roman" w:hAnsi="Times New Roman"/>
          <w:sz w:val="28"/>
        </w:rPr>
      </w:pPr>
      <w:r w:rsidRPr="00E92B18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95pt;margin-top:28.8pt;width:123.75pt;height:33.75pt;z-index:251658240" stroked="f">
            <v:textbox>
              <w:txbxContent>
                <w:p w:rsidR="00AF6543" w:rsidRPr="00AF6543" w:rsidRDefault="00AF654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C6200">
        <w:rPr>
          <w:rFonts w:ascii="Arial" w:hAnsi="Arial"/>
          <w:noProof/>
        </w:rPr>
        <w:drawing>
          <wp:inline distT="0" distB="0" distL="0" distR="0">
            <wp:extent cx="613410" cy="9836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00" w:rsidRDefault="005C6200" w:rsidP="00A013C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5C6200" w:rsidRDefault="005C6200" w:rsidP="005C620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760" w:type="dxa"/>
        <w:tblInd w:w="108" w:type="dxa"/>
        <w:tblLayout w:type="fixed"/>
        <w:tblLook w:val="0000"/>
      </w:tblPr>
      <w:tblGrid>
        <w:gridCol w:w="9760"/>
      </w:tblGrid>
      <w:tr w:rsidR="005C6200" w:rsidTr="00AF6543">
        <w:trPr>
          <w:trHeight w:val="208"/>
        </w:trPr>
        <w:tc>
          <w:tcPr>
            <w:tcW w:w="9760" w:type="dxa"/>
            <w:tcBorders>
              <w:top w:val="double" w:sz="20" w:space="0" w:color="000000"/>
            </w:tcBorders>
          </w:tcPr>
          <w:p w:rsidR="005C6200" w:rsidRPr="006073D6" w:rsidRDefault="005C6200" w:rsidP="00E366BC">
            <w:pPr>
              <w:pStyle w:val="ConsPlusNonformat"/>
              <w:widowControl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83C84" w:rsidRPr="006073D6" w:rsidRDefault="00483C84" w:rsidP="00483C84">
      <w:pPr>
        <w:pStyle w:val="ConsPlusNonformat"/>
        <w:widowControl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AB2279">
        <w:rPr>
          <w:rFonts w:ascii="Times New Roman" w:hAnsi="Times New Roman"/>
          <w:sz w:val="28"/>
          <w:u w:val="single"/>
        </w:rPr>
        <w:t>25.01.2019</w:t>
      </w:r>
      <w:r>
        <w:rPr>
          <w:rFonts w:ascii="Times New Roman" w:hAnsi="Times New Roman"/>
          <w:sz w:val="28"/>
        </w:rPr>
        <w:t xml:space="preserve"> № </w:t>
      </w:r>
      <w:r w:rsidR="00AB2279">
        <w:rPr>
          <w:rFonts w:ascii="Times New Roman" w:hAnsi="Times New Roman"/>
          <w:sz w:val="28"/>
          <w:u w:val="single"/>
        </w:rPr>
        <w:t>17</w:t>
      </w:r>
    </w:p>
    <w:p w:rsidR="00483C84" w:rsidRPr="006073D6" w:rsidRDefault="00483C84" w:rsidP="00483C84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483C84" w:rsidRDefault="00483C84" w:rsidP="00483C8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Пелым</w:t>
      </w:r>
    </w:p>
    <w:p w:rsidR="00AF6543" w:rsidRDefault="00AF6543" w:rsidP="005C6200">
      <w:pPr>
        <w:pStyle w:val="ConsPlusTitle"/>
        <w:jc w:val="center"/>
        <w:rPr>
          <w:rFonts w:ascii="Times New Roman" w:hAnsi="Times New Roman"/>
          <w:sz w:val="28"/>
        </w:rPr>
      </w:pPr>
    </w:p>
    <w:p w:rsidR="007E08DA" w:rsidRPr="007E08DA" w:rsidRDefault="00AF6543" w:rsidP="007E08DA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08DA">
        <w:rPr>
          <w:rFonts w:ascii="Times New Roman" w:hAnsi="Times New Roman"/>
          <w:b/>
          <w:sz w:val="28"/>
        </w:rPr>
        <w:t xml:space="preserve">О внесении изменений в </w:t>
      </w:r>
      <w:r w:rsidR="007E08DA" w:rsidRPr="007E08DA">
        <w:rPr>
          <w:rFonts w:ascii="Times New Roman" w:hAnsi="Times New Roman"/>
          <w:b/>
          <w:sz w:val="28"/>
          <w:szCs w:val="28"/>
        </w:rPr>
        <w:t xml:space="preserve">перечень объектов, </w:t>
      </w:r>
    </w:p>
    <w:p w:rsidR="00B96D4A" w:rsidRPr="00B96D4A" w:rsidRDefault="007E08DA" w:rsidP="00B96D4A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08DA">
        <w:rPr>
          <w:rFonts w:ascii="Times New Roman" w:hAnsi="Times New Roman"/>
          <w:b/>
          <w:sz w:val="28"/>
          <w:szCs w:val="28"/>
        </w:rPr>
        <w:t xml:space="preserve">определенных для отбывания уголовного наказания осужденными к обязательным работам на территории городского округа Пелым, </w:t>
      </w:r>
      <w:r w:rsidR="007765C7">
        <w:rPr>
          <w:rFonts w:ascii="Times New Roman" w:hAnsi="Times New Roman"/>
          <w:b/>
          <w:sz w:val="28"/>
          <w:szCs w:val="28"/>
        </w:rPr>
        <w:t xml:space="preserve">в </w:t>
      </w:r>
      <w:r w:rsidR="00B96D4A" w:rsidRPr="007E08DA">
        <w:rPr>
          <w:rFonts w:ascii="Times New Roman" w:hAnsi="Times New Roman"/>
          <w:b/>
          <w:sz w:val="28"/>
        </w:rPr>
        <w:t xml:space="preserve">перечень мест, </w:t>
      </w:r>
      <w:r w:rsidR="00B96D4A" w:rsidRPr="007E08DA">
        <w:rPr>
          <w:rFonts w:ascii="Times New Roman" w:hAnsi="Times New Roman"/>
          <w:b/>
          <w:sz w:val="28"/>
          <w:szCs w:val="28"/>
        </w:rPr>
        <w:t>определенных для отбывания уголовного наказания осужденными к исправительным работам на территории городского округа Пелым, утвержденный постановлением администрации городского округа</w:t>
      </w:r>
      <w:r w:rsidR="00B96D4A" w:rsidRPr="00B96D4A">
        <w:rPr>
          <w:rFonts w:ascii="Times New Roman" w:hAnsi="Times New Roman"/>
          <w:b/>
          <w:sz w:val="28"/>
          <w:szCs w:val="28"/>
        </w:rPr>
        <w:t xml:space="preserve"> Пелым от 05.09.2018 № 299.</w:t>
      </w:r>
    </w:p>
    <w:p w:rsidR="00AF6543" w:rsidRPr="006073D6" w:rsidRDefault="00AF6543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133" w:rsidRPr="00483C84" w:rsidRDefault="00756A0F" w:rsidP="00C0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84">
        <w:rPr>
          <w:rFonts w:ascii="Times New Roman" w:hAnsi="Times New Roman"/>
          <w:sz w:val="28"/>
          <w:szCs w:val="28"/>
        </w:rPr>
        <w:t xml:space="preserve">Во исполнение </w:t>
      </w:r>
      <w:r w:rsidR="00562704">
        <w:rPr>
          <w:rFonts w:ascii="Times New Roman" w:hAnsi="Times New Roman"/>
          <w:sz w:val="28"/>
          <w:szCs w:val="28"/>
        </w:rPr>
        <w:t xml:space="preserve">письма </w:t>
      </w:r>
      <w:r w:rsidR="00562704" w:rsidRPr="00562704">
        <w:rPr>
          <w:rFonts w:ascii="Times New Roman" w:eastAsia="Times New Roman" w:hAnsi="Times New Roman" w:cs="Times New Roman"/>
          <w:sz w:val="28"/>
          <w:szCs w:val="28"/>
        </w:rPr>
        <w:t xml:space="preserve">филиала по </w:t>
      </w:r>
      <w:proofErr w:type="spellStart"/>
      <w:r w:rsidR="00562704" w:rsidRPr="00562704">
        <w:rPr>
          <w:rFonts w:ascii="Times New Roman" w:eastAsia="Times New Roman" w:hAnsi="Times New Roman" w:cs="Times New Roman"/>
          <w:sz w:val="28"/>
          <w:szCs w:val="28"/>
        </w:rPr>
        <w:t>Ивдельскому</w:t>
      </w:r>
      <w:proofErr w:type="spellEnd"/>
      <w:r w:rsidR="00562704" w:rsidRPr="00562704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 </w:t>
      </w:r>
      <w:r w:rsidR="00562704">
        <w:rPr>
          <w:rFonts w:ascii="Times New Roman" w:eastAsia="Times New Roman" w:hAnsi="Times New Roman" w:cs="Times New Roman"/>
          <w:sz w:val="28"/>
          <w:szCs w:val="28"/>
        </w:rPr>
        <w:t>Федерального казенного учреждения уголовно-исполнительной инспекции</w:t>
      </w:r>
      <w:r w:rsidR="00D43863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Федеральной службы исполнения наказаний</w:t>
      </w:r>
      <w:r w:rsidR="00562704" w:rsidRPr="00562704">
        <w:rPr>
          <w:rFonts w:ascii="Times New Roman" w:eastAsia="Times New Roman" w:hAnsi="Times New Roman" w:cs="Times New Roman"/>
          <w:sz w:val="28"/>
          <w:szCs w:val="28"/>
        </w:rPr>
        <w:t xml:space="preserve"> по Свердловской области</w:t>
      </w:r>
      <w:r w:rsidR="00562704" w:rsidRPr="00562704">
        <w:rPr>
          <w:rFonts w:ascii="Times New Roman" w:hAnsi="Times New Roman"/>
          <w:sz w:val="28"/>
          <w:szCs w:val="28"/>
        </w:rPr>
        <w:t xml:space="preserve"> </w:t>
      </w:r>
      <w:r w:rsidR="00D43863">
        <w:rPr>
          <w:rFonts w:ascii="Times New Roman" w:hAnsi="Times New Roman"/>
          <w:sz w:val="28"/>
          <w:szCs w:val="28"/>
        </w:rPr>
        <w:t>от 10.01.2019 № 68/ТО/14/20-15 «О направлении обращения»</w:t>
      </w:r>
      <w:r w:rsidR="00B3468B">
        <w:rPr>
          <w:rFonts w:ascii="Times New Roman" w:hAnsi="Times New Roman"/>
          <w:sz w:val="28"/>
          <w:szCs w:val="28"/>
        </w:rPr>
        <w:t xml:space="preserve">, в связи </w:t>
      </w:r>
      <w:r w:rsidR="00D33B6D">
        <w:rPr>
          <w:rFonts w:ascii="Times New Roman" w:hAnsi="Times New Roman"/>
          <w:sz w:val="28"/>
          <w:szCs w:val="28"/>
        </w:rPr>
        <w:t xml:space="preserve">с отсутствием рабочих мест </w:t>
      </w:r>
      <w:r w:rsidR="00805041">
        <w:rPr>
          <w:rFonts w:ascii="Times New Roman" w:hAnsi="Times New Roman"/>
          <w:sz w:val="28"/>
          <w:szCs w:val="28"/>
        </w:rPr>
        <w:t>в муниципальном унитарном предприятии «Голана»</w:t>
      </w:r>
      <w:r w:rsidR="0041388C" w:rsidRPr="00483C84">
        <w:rPr>
          <w:rFonts w:ascii="Times New Roman" w:hAnsi="Times New Roman"/>
          <w:sz w:val="28"/>
          <w:szCs w:val="28"/>
        </w:rPr>
        <w:t xml:space="preserve">, </w:t>
      </w:r>
      <w:r w:rsidR="00645B13" w:rsidRPr="00483C84">
        <w:rPr>
          <w:rFonts w:ascii="Times New Roman" w:hAnsi="Times New Roman"/>
          <w:sz w:val="28"/>
          <w:szCs w:val="28"/>
        </w:rPr>
        <w:t>руководствуясь Уставом городского округа Пелым, администрация городского округа Пелым</w:t>
      </w:r>
      <w:proofErr w:type="gramEnd"/>
    </w:p>
    <w:p w:rsidR="005C6200" w:rsidRPr="00483C84" w:rsidRDefault="005C6200" w:rsidP="00C05595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83C84">
        <w:rPr>
          <w:rFonts w:ascii="Times New Roman" w:hAnsi="Times New Roman"/>
          <w:b/>
          <w:sz w:val="28"/>
          <w:szCs w:val="28"/>
        </w:rPr>
        <w:t>ПОСТАНОВЛЯЕТ</w:t>
      </w:r>
    </w:p>
    <w:p w:rsidR="00805041" w:rsidRPr="007E08DA" w:rsidRDefault="00805041" w:rsidP="007E08DA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E08DA">
        <w:rPr>
          <w:rFonts w:ascii="Times New Roman" w:hAnsi="Times New Roman"/>
          <w:sz w:val="28"/>
          <w:szCs w:val="28"/>
        </w:rPr>
        <w:t xml:space="preserve">Внести </w:t>
      </w:r>
      <w:r w:rsidR="007E08DA" w:rsidRPr="007E08DA">
        <w:rPr>
          <w:rFonts w:ascii="Times New Roman" w:hAnsi="Times New Roman"/>
          <w:sz w:val="28"/>
        </w:rPr>
        <w:t xml:space="preserve">в </w:t>
      </w:r>
      <w:r w:rsidR="007E08DA" w:rsidRPr="007E08DA">
        <w:rPr>
          <w:rFonts w:ascii="Times New Roman" w:hAnsi="Times New Roman"/>
          <w:sz w:val="28"/>
          <w:szCs w:val="28"/>
        </w:rPr>
        <w:t>перечень объектов, определенных для отбывания уголовного наказания осужденными к обязательным работам на территории городского округа Пелым</w:t>
      </w:r>
      <w:r w:rsidR="007B030C">
        <w:rPr>
          <w:rFonts w:ascii="Times New Roman" w:hAnsi="Times New Roman"/>
          <w:sz w:val="28"/>
          <w:szCs w:val="28"/>
        </w:rPr>
        <w:t xml:space="preserve"> </w:t>
      </w:r>
      <w:r w:rsidR="00937ECD" w:rsidRPr="007E08DA">
        <w:rPr>
          <w:rFonts w:ascii="Times New Roman" w:hAnsi="Times New Roman"/>
          <w:sz w:val="28"/>
          <w:szCs w:val="28"/>
        </w:rPr>
        <w:t>следующие изменения:</w:t>
      </w:r>
    </w:p>
    <w:p w:rsidR="008230E7" w:rsidRPr="008230E7" w:rsidRDefault="008C3913" w:rsidP="0052053A">
      <w:pPr>
        <w:pStyle w:val="ConsPlusNormal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37ECD" w:rsidRPr="007B030C">
        <w:rPr>
          <w:rFonts w:ascii="Times New Roman" w:hAnsi="Times New Roman"/>
          <w:sz w:val="28"/>
          <w:szCs w:val="28"/>
        </w:rPr>
        <w:t xml:space="preserve">сключить </w:t>
      </w:r>
      <w:r w:rsidR="008230E7">
        <w:rPr>
          <w:rFonts w:ascii="Times New Roman" w:hAnsi="Times New Roman"/>
          <w:sz w:val="28"/>
        </w:rPr>
        <w:t>муниципальное унитарное предприятие «Голана»;</w:t>
      </w:r>
    </w:p>
    <w:p w:rsidR="008230E7" w:rsidRPr="008C3913" w:rsidRDefault="008C3913" w:rsidP="008230E7">
      <w:pPr>
        <w:pStyle w:val="ConsPlusNormal"/>
        <w:numPr>
          <w:ilvl w:val="0"/>
          <w:numId w:val="5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30E7">
        <w:rPr>
          <w:rFonts w:ascii="Times New Roman" w:hAnsi="Times New Roman"/>
          <w:sz w:val="28"/>
          <w:szCs w:val="28"/>
        </w:rPr>
        <w:t xml:space="preserve">ключить </w:t>
      </w:r>
      <w:r w:rsidR="008230E7">
        <w:rPr>
          <w:rFonts w:ascii="Times New Roman" w:hAnsi="Times New Roman"/>
          <w:sz w:val="28"/>
        </w:rPr>
        <w:t>общество с ограниченной ответственностью «Гарант»</w:t>
      </w:r>
      <w:r>
        <w:rPr>
          <w:rFonts w:ascii="Times New Roman" w:hAnsi="Times New Roman"/>
          <w:sz w:val="28"/>
        </w:rPr>
        <w:t>.</w:t>
      </w:r>
    </w:p>
    <w:p w:rsidR="008C3913" w:rsidRPr="007E08DA" w:rsidRDefault="008C3913" w:rsidP="008C3913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E08DA">
        <w:rPr>
          <w:rFonts w:ascii="Times New Roman" w:hAnsi="Times New Roman"/>
          <w:sz w:val="28"/>
        </w:rPr>
        <w:t xml:space="preserve">перечень мест, </w:t>
      </w:r>
      <w:r w:rsidRPr="007E08DA">
        <w:rPr>
          <w:rFonts w:ascii="Times New Roman" w:hAnsi="Times New Roman"/>
          <w:sz w:val="28"/>
          <w:szCs w:val="28"/>
        </w:rPr>
        <w:t>определенных для отбывания уголовного наказания осужденными к исправительным работам на территории городского округа Пелым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DA">
        <w:rPr>
          <w:rFonts w:ascii="Times New Roman" w:hAnsi="Times New Roman"/>
          <w:sz w:val="28"/>
          <w:szCs w:val="28"/>
        </w:rPr>
        <w:t>следующие изменения:</w:t>
      </w:r>
    </w:p>
    <w:p w:rsidR="008C3913" w:rsidRPr="008230E7" w:rsidRDefault="008C3913" w:rsidP="008C391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B030C">
        <w:rPr>
          <w:rFonts w:ascii="Times New Roman" w:hAnsi="Times New Roman"/>
          <w:sz w:val="28"/>
          <w:szCs w:val="28"/>
        </w:rPr>
        <w:t xml:space="preserve">сключить </w:t>
      </w:r>
      <w:r>
        <w:rPr>
          <w:rFonts w:ascii="Times New Roman" w:hAnsi="Times New Roman"/>
          <w:sz w:val="28"/>
        </w:rPr>
        <w:t>муниципальное унитарное предприятие «Голана»;</w:t>
      </w:r>
    </w:p>
    <w:p w:rsidR="008C3913" w:rsidRPr="008C3913" w:rsidRDefault="008C3913" w:rsidP="008C391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</w:rPr>
        <w:t>общество с ограниченной ответственностью «Гарант».</w:t>
      </w:r>
    </w:p>
    <w:p w:rsidR="00921B61" w:rsidRPr="00921B61" w:rsidRDefault="001E06EF" w:rsidP="008C39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1B61">
        <w:rPr>
          <w:rFonts w:ascii="Times New Roman" w:hAnsi="Times New Roman"/>
          <w:sz w:val="28"/>
          <w:szCs w:val="28"/>
        </w:rPr>
        <w:t>2</w:t>
      </w:r>
      <w:r w:rsidR="005C6200" w:rsidRPr="00921B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2EB0" w:rsidRPr="00921B61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Пелым от      </w:t>
      </w:r>
      <w:r w:rsidR="00921B61" w:rsidRPr="00921B61">
        <w:rPr>
          <w:rFonts w:ascii="Times New Roman" w:hAnsi="Times New Roman"/>
          <w:sz w:val="28"/>
          <w:szCs w:val="28"/>
        </w:rPr>
        <w:t>05.09.2018</w:t>
      </w:r>
      <w:r w:rsidR="00472EB0" w:rsidRPr="00921B61">
        <w:rPr>
          <w:rFonts w:ascii="Times New Roman" w:hAnsi="Times New Roman"/>
          <w:sz w:val="28"/>
          <w:szCs w:val="28"/>
        </w:rPr>
        <w:t xml:space="preserve"> № </w:t>
      </w:r>
      <w:r w:rsidR="00921B61" w:rsidRPr="00921B61">
        <w:rPr>
          <w:rFonts w:ascii="Times New Roman" w:hAnsi="Times New Roman"/>
          <w:sz w:val="28"/>
          <w:szCs w:val="28"/>
        </w:rPr>
        <w:t>2</w:t>
      </w:r>
      <w:r w:rsidRPr="00921B61">
        <w:rPr>
          <w:rFonts w:ascii="Times New Roman" w:hAnsi="Times New Roman"/>
          <w:sz w:val="28"/>
          <w:szCs w:val="28"/>
        </w:rPr>
        <w:t>99</w:t>
      </w:r>
      <w:r w:rsidR="00472EB0" w:rsidRPr="00921B61">
        <w:rPr>
          <w:rFonts w:ascii="Times New Roman" w:hAnsi="Times New Roman"/>
          <w:sz w:val="28"/>
          <w:szCs w:val="28"/>
        </w:rPr>
        <w:t xml:space="preserve"> «</w:t>
      </w:r>
      <w:r w:rsidR="00921B61" w:rsidRPr="00921B61">
        <w:rPr>
          <w:rFonts w:ascii="Times New Roman" w:hAnsi="Times New Roman"/>
          <w:sz w:val="28"/>
        </w:rPr>
        <w:t>Об утверждении перечней видов обязательных работ, объектов для отбывания уголовного наказания осужденными в виде обязательных работ, мест отбывания наказания в виде исправительных работ на территории городского округа Пелым</w:t>
      </w:r>
      <w:r w:rsidR="00921B61">
        <w:rPr>
          <w:rFonts w:ascii="Times New Roman" w:hAnsi="Times New Roman"/>
          <w:sz w:val="28"/>
        </w:rPr>
        <w:t xml:space="preserve">» с внесенными настоящим постановлением изменениями разместить на официальном сайте городского </w:t>
      </w:r>
      <w:r w:rsidR="00921B61">
        <w:rPr>
          <w:rFonts w:ascii="Times New Roman" w:hAnsi="Times New Roman"/>
          <w:sz w:val="28"/>
        </w:rPr>
        <w:lastRenderedPageBreak/>
        <w:t xml:space="preserve">округа Пелым </w:t>
      </w:r>
      <w:r w:rsidR="004D45B0">
        <w:rPr>
          <w:rFonts w:ascii="Times New Roman" w:hAnsi="Times New Roman"/>
          <w:sz w:val="28"/>
        </w:rPr>
        <w:t>в сети Интернет</w:t>
      </w:r>
      <w:r w:rsidR="00921B61" w:rsidRPr="00921B61">
        <w:rPr>
          <w:rFonts w:ascii="Times New Roman" w:hAnsi="Times New Roman"/>
          <w:sz w:val="28"/>
        </w:rPr>
        <w:t>.</w:t>
      </w:r>
      <w:proofErr w:type="gramEnd"/>
    </w:p>
    <w:p w:rsidR="005C6200" w:rsidRPr="00483C84" w:rsidRDefault="00C05595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3</w:t>
      </w:r>
      <w:r w:rsidR="00472EB0" w:rsidRPr="00483C84">
        <w:rPr>
          <w:rFonts w:ascii="Times New Roman" w:hAnsi="Times New Roman"/>
          <w:sz w:val="28"/>
          <w:szCs w:val="28"/>
        </w:rPr>
        <w:t xml:space="preserve">. </w:t>
      </w:r>
      <w:r w:rsidR="005C6200" w:rsidRPr="00483C84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информационной газете «Пелымский </w:t>
      </w:r>
      <w:r w:rsidRPr="00483C84">
        <w:rPr>
          <w:rFonts w:ascii="Times New Roman" w:hAnsi="Times New Roman"/>
          <w:sz w:val="28"/>
          <w:szCs w:val="28"/>
        </w:rPr>
        <w:t>В</w:t>
      </w:r>
      <w:r w:rsidR="005C6200" w:rsidRPr="00483C84">
        <w:rPr>
          <w:rFonts w:ascii="Times New Roman" w:hAnsi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75393F" w:rsidRPr="00483C84" w:rsidRDefault="00C05595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4</w:t>
      </w:r>
      <w:r w:rsidR="005C6200" w:rsidRPr="00483C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200" w:rsidRPr="00483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200" w:rsidRPr="00483C8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5C6200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5B0" w:rsidRPr="00483C84" w:rsidRDefault="004D45B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5B0" w:rsidRDefault="004D45B0" w:rsidP="00AB227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C6200" w:rsidRPr="00483C84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46C7" w:rsidRPr="00483C8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Ш.Т. Алиев</w:t>
      </w:r>
    </w:p>
    <w:sectPr w:rsidR="004D45B0" w:rsidSect="00AB22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07E"/>
    <w:multiLevelType w:val="hybridMultilevel"/>
    <w:tmpl w:val="B6E2822C"/>
    <w:lvl w:ilvl="0" w:tplc="0E764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8D8"/>
    <w:multiLevelType w:val="hybridMultilevel"/>
    <w:tmpl w:val="90A2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393"/>
    <w:multiLevelType w:val="hybridMultilevel"/>
    <w:tmpl w:val="740691B2"/>
    <w:lvl w:ilvl="0" w:tplc="F404F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06680F"/>
    <w:multiLevelType w:val="hybridMultilevel"/>
    <w:tmpl w:val="90A2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72DF"/>
    <w:multiLevelType w:val="hybridMultilevel"/>
    <w:tmpl w:val="D4B0E3CE"/>
    <w:lvl w:ilvl="0" w:tplc="CD40A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A944DF"/>
    <w:multiLevelType w:val="hybridMultilevel"/>
    <w:tmpl w:val="DC706CF2"/>
    <w:lvl w:ilvl="0" w:tplc="65E80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855959"/>
    <w:multiLevelType w:val="multilevel"/>
    <w:tmpl w:val="87DC8E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BBD2F30"/>
    <w:multiLevelType w:val="hybridMultilevel"/>
    <w:tmpl w:val="D4B0E3CE"/>
    <w:lvl w:ilvl="0" w:tplc="CD40A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200"/>
    <w:rsid w:val="00025445"/>
    <w:rsid w:val="00034F29"/>
    <w:rsid w:val="00176989"/>
    <w:rsid w:val="001B25A1"/>
    <w:rsid w:val="001E06EF"/>
    <w:rsid w:val="00211155"/>
    <w:rsid w:val="0022799C"/>
    <w:rsid w:val="00291C39"/>
    <w:rsid w:val="00296314"/>
    <w:rsid w:val="00300B2B"/>
    <w:rsid w:val="00320593"/>
    <w:rsid w:val="0041388C"/>
    <w:rsid w:val="00472EB0"/>
    <w:rsid w:val="00483C84"/>
    <w:rsid w:val="004D45B0"/>
    <w:rsid w:val="0052053A"/>
    <w:rsid w:val="00562704"/>
    <w:rsid w:val="0059134D"/>
    <w:rsid w:val="005947FD"/>
    <w:rsid w:val="005B730C"/>
    <w:rsid w:val="005C6200"/>
    <w:rsid w:val="006046C7"/>
    <w:rsid w:val="006073D6"/>
    <w:rsid w:val="0063311A"/>
    <w:rsid w:val="00645B13"/>
    <w:rsid w:val="00693F4B"/>
    <w:rsid w:val="006D0E43"/>
    <w:rsid w:val="0075393F"/>
    <w:rsid w:val="00756A0F"/>
    <w:rsid w:val="00773FAE"/>
    <w:rsid w:val="007765C7"/>
    <w:rsid w:val="00793C2B"/>
    <w:rsid w:val="007B030C"/>
    <w:rsid w:val="007E08DA"/>
    <w:rsid w:val="00805041"/>
    <w:rsid w:val="008230E7"/>
    <w:rsid w:val="008C3913"/>
    <w:rsid w:val="008E4FEC"/>
    <w:rsid w:val="00921B61"/>
    <w:rsid w:val="009354F7"/>
    <w:rsid w:val="00937ECD"/>
    <w:rsid w:val="00962589"/>
    <w:rsid w:val="0099791D"/>
    <w:rsid w:val="00A013C9"/>
    <w:rsid w:val="00A63989"/>
    <w:rsid w:val="00AB2279"/>
    <w:rsid w:val="00AF60E5"/>
    <w:rsid w:val="00AF6543"/>
    <w:rsid w:val="00B24E37"/>
    <w:rsid w:val="00B3468B"/>
    <w:rsid w:val="00B6365D"/>
    <w:rsid w:val="00B96D4A"/>
    <w:rsid w:val="00BE2EE9"/>
    <w:rsid w:val="00C05595"/>
    <w:rsid w:val="00C51951"/>
    <w:rsid w:val="00C723B0"/>
    <w:rsid w:val="00C833DF"/>
    <w:rsid w:val="00CD46E6"/>
    <w:rsid w:val="00CE1FCE"/>
    <w:rsid w:val="00D33B6D"/>
    <w:rsid w:val="00D43863"/>
    <w:rsid w:val="00E366BC"/>
    <w:rsid w:val="00E84133"/>
    <w:rsid w:val="00E92B18"/>
    <w:rsid w:val="00F9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3F"/>
  </w:style>
  <w:style w:type="paragraph" w:styleId="2">
    <w:name w:val="heading 2"/>
    <w:basedOn w:val="a"/>
    <w:next w:val="a"/>
    <w:link w:val="20"/>
    <w:qFormat/>
    <w:rsid w:val="00B636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20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5C62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B2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365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99"/>
    <w:qFormat/>
    <w:rsid w:val="00B6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B63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6</cp:revision>
  <cp:lastPrinted>2019-01-23T09:51:00Z</cp:lastPrinted>
  <dcterms:created xsi:type="dcterms:W3CDTF">2019-01-21T10:56:00Z</dcterms:created>
  <dcterms:modified xsi:type="dcterms:W3CDTF">2019-01-29T09:54:00Z</dcterms:modified>
</cp:coreProperties>
</file>