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6" w:rsidRPr="000E4823" w:rsidRDefault="00B91108" w:rsidP="00B911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984C03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8B7D32">
              <w:rPr>
                <w:sz w:val="28"/>
                <w:szCs w:val="28"/>
                <w:u w:val="single"/>
              </w:rPr>
              <w:t>24.</w:t>
            </w:r>
            <w:r w:rsidR="00A379E6">
              <w:rPr>
                <w:sz w:val="28"/>
                <w:szCs w:val="28"/>
                <w:u w:val="single"/>
              </w:rPr>
              <w:t>12</w:t>
            </w:r>
            <w:r w:rsidR="008F47A2" w:rsidRPr="00977443">
              <w:rPr>
                <w:sz w:val="28"/>
                <w:szCs w:val="28"/>
                <w:u w:val="single"/>
              </w:rPr>
              <w:t>.201</w:t>
            </w:r>
            <w:r w:rsidR="00977443" w:rsidRPr="00977443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B7D32" w:rsidRPr="008B7D32">
              <w:rPr>
                <w:sz w:val="28"/>
                <w:szCs w:val="28"/>
                <w:u w:val="single"/>
              </w:rPr>
              <w:t>439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5175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175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5143B4">
        <w:rPr>
          <w:rFonts w:ascii="Times New Roman" w:hAnsi="Times New Roman" w:cs="Times New Roman"/>
          <w:sz w:val="28"/>
          <w:szCs w:val="28"/>
        </w:rPr>
        <w:t>менений</w:t>
      </w:r>
      <w:r w:rsidR="00BD5175">
        <w:rPr>
          <w:rFonts w:ascii="Times New Roman" w:hAnsi="Times New Roman" w:cs="Times New Roman"/>
          <w:sz w:val="28"/>
          <w:szCs w:val="28"/>
        </w:rPr>
        <w:t xml:space="preserve"> в </w:t>
      </w:r>
      <w:r w:rsidR="006B7970" w:rsidRPr="004146BD">
        <w:rPr>
          <w:rFonts w:ascii="Times New Roman" w:hAnsi="Times New Roman" w:cs="Times New Roman"/>
          <w:sz w:val="28"/>
          <w:szCs w:val="28"/>
        </w:rPr>
        <w:t>муниципальн</w:t>
      </w:r>
      <w:r w:rsidR="00BD5175">
        <w:rPr>
          <w:rFonts w:ascii="Times New Roman" w:hAnsi="Times New Roman" w:cs="Times New Roman"/>
          <w:sz w:val="28"/>
          <w:szCs w:val="28"/>
        </w:rPr>
        <w:t>ую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175">
        <w:rPr>
          <w:rFonts w:ascii="Times New Roman" w:hAnsi="Times New Roman" w:cs="Times New Roman"/>
          <w:sz w:val="28"/>
          <w:szCs w:val="28"/>
        </w:rPr>
        <w:t>у</w:t>
      </w:r>
    </w:p>
    <w:p w:rsidR="00BD5175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>
        <w:rPr>
          <w:rFonts w:ascii="Times New Roman" w:hAnsi="Times New Roman" w:cs="Times New Roman"/>
          <w:sz w:val="28"/>
          <w:szCs w:val="28"/>
        </w:rPr>
        <w:t>,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6BD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146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</w:p>
    <w:p w:rsidR="00994B12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Пелым от 09.12.201</w:t>
      </w:r>
      <w:r w:rsidR="001C6365">
        <w:rPr>
          <w:rFonts w:ascii="Times New Roman" w:hAnsi="Times New Roman" w:cs="Times New Roman"/>
          <w:sz w:val="28"/>
          <w:szCs w:val="28"/>
        </w:rPr>
        <w:t>4</w:t>
      </w:r>
      <w:r w:rsidRPr="004146BD">
        <w:rPr>
          <w:rFonts w:ascii="Times New Roman" w:hAnsi="Times New Roman" w:cs="Times New Roman"/>
          <w:sz w:val="28"/>
          <w:szCs w:val="28"/>
        </w:rPr>
        <w:t xml:space="preserve"> №</w:t>
      </w:r>
      <w:r w:rsidR="00195CD5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 xml:space="preserve">434 </w:t>
      </w:r>
    </w:p>
    <w:p w:rsidR="00837BD5" w:rsidRPr="00837BD5" w:rsidRDefault="00837BD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Pr="008B7D32" w:rsidRDefault="00071784" w:rsidP="00662E1B">
      <w:pPr>
        <w:pStyle w:val="af2"/>
        <w:ind w:firstLine="714"/>
        <w:jc w:val="both"/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179</w:t>
      </w:r>
      <w:r w:rsidR="00994B1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</w:t>
      </w:r>
      <w:r w:rsidR="0083029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3029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</w:t>
      </w:r>
      <w:r w:rsidR="00994B1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</w:t>
      </w:r>
      <w:r w:rsidR="0083029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="00994B1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E5C1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04.10.2016</w:t>
      </w:r>
      <w:r w:rsidR="00994B1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E5C1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370</w:t>
      </w:r>
      <w:r w:rsidR="00994B1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83029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б утверждении п</w:t>
      </w:r>
      <w:r w:rsidR="00994B1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орядка формирования и реализации муниципальных программ</w:t>
      </w:r>
      <w:r w:rsidR="0083029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94B1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83029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94B1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83029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е Пелым»,</w:t>
      </w:r>
      <w:r w:rsidR="00982941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60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решения Думы городского округа Пелым от </w:t>
      </w:r>
      <w:r w:rsidR="00C54CD8" w:rsidRPr="00662E1B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A379E6" w:rsidRPr="00662E1B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.12</w:t>
      </w:r>
      <w:r w:rsidR="001C57B8" w:rsidRPr="00662E1B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</w:t>
      </w:r>
      <w:r w:rsidR="00A379E6" w:rsidRPr="00662E1B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="00A379E6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62E1B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E1B" w:rsidRPr="00662E1B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152/22</w:t>
      </w:r>
      <w:r w:rsidR="0050460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37BD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городского округа Пелым от 21.12.2017 № 93/12 «Об утверждении бюджета городского округа Пелым</w:t>
      </w:r>
      <w:proofErr w:type="gramEnd"/>
      <w:r w:rsidR="00837BD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на 2018 год и плановый период 2019-2020 годов»</w:t>
      </w:r>
      <w:r w:rsidR="00504600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E5C1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статьей 31 Устава городского округа Пелым,</w:t>
      </w:r>
      <w:r w:rsidR="009525DB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36C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округа Пелым</w:t>
      </w:r>
      <w:r w:rsidR="009A2C11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94B12" w:rsidRPr="008B7D32" w:rsidRDefault="00830290" w:rsidP="00DA501C">
      <w:pPr>
        <w:widowControl w:val="0"/>
        <w:adjustRightInd w:val="0"/>
        <w:jc w:val="both"/>
        <w:rPr>
          <w:rStyle w:val="af1"/>
          <w:b/>
          <w:i w:val="0"/>
          <w:color w:val="000000" w:themeColor="text1"/>
          <w:sz w:val="28"/>
          <w:szCs w:val="28"/>
        </w:rPr>
      </w:pPr>
      <w:r w:rsidRPr="008B7D32">
        <w:rPr>
          <w:rStyle w:val="af1"/>
          <w:b/>
          <w:i w:val="0"/>
          <w:color w:val="000000" w:themeColor="text1"/>
          <w:sz w:val="28"/>
          <w:szCs w:val="28"/>
        </w:rPr>
        <w:t>ПОСТАНОВЛЯЕТ:</w:t>
      </w:r>
    </w:p>
    <w:p w:rsidR="00195CD5" w:rsidRPr="008B7D32" w:rsidRDefault="00662E1B" w:rsidP="00662E1B">
      <w:pPr>
        <w:pStyle w:val="af2"/>
        <w:numPr>
          <w:ilvl w:val="0"/>
          <w:numId w:val="0"/>
        </w:numPr>
        <w:ind w:firstLine="714"/>
        <w:jc w:val="both"/>
        <w:rPr>
          <w:rStyle w:val="af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D517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«Совершенствование социально-экономической политики в г</w:t>
      </w:r>
      <w:r w:rsidR="00195CD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ородском округе Пелым на 2015-</w:t>
      </w:r>
      <w:r w:rsidR="004146BD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2021 годы», утвержденную постановлением администрации городского округа Пелым от 09.12.201</w:t>
      </w:r>
      <w:r w:rsidR="00BD517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146BD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№434</w:t>
      </w:r>
      <w:r w:rsidR="00BD517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5CD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8F47A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5CD5" w:rsidRDefault="00662E1B" w:rsidP="00662E1B">
      <w:pPr>
        <w:pStyle w:val="af2"/>
        <w:numPr>
          <w:ilvl w:val="0"/>
          <w:numId w:val="0"/>
        </w:numPr>
        <w:ind w:firstLine="714"/>
        <w:jc w:val="both"/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37BD5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5BDC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строку «Объем финансирования муниципальной программы по годам реализации, рублей»</w:t>
      </w:r>
      <w:r w:rsidR="008F47A2" w:rsidRPr="008B7D3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</w:t>
      </w:r>
      <w:r w:rsid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662E1B" w:rsidRPr="00662E1B" w:rsidRDefault="00662E1B" w:rsidP="00662E1B"/>
    <w:tbl>
      <w:tblPr>
        <w:tblStyle w:val="a5"/>
        <w:tblW w:w="9639" w:type="dxa"/>
        <w:tblInd w:w="108" w:type="dxa"/>
        <w:tblLook w:val="04A0"/>
      </w:tblPr>
      <w:tblGrid>
        <w:gridCol w:w="4820"/>
        <w:gridCol w:w="4819"/>
      </w:tblGrid>
      <w:tr w:rsidR="008F47A2" w:rsidTr="00983026">
        <w:tc>
          <w:tcPr>
            <w:tcW w:w="4820" w:type="dxa"/>
          </w:tcPr>
          <w:p w:rsidR="00B91108" w:rsidRDefault="008F47A2" w:rsidP="00983026">
            <w:pPr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Объем финансирования муниципальной программы </w:t>
            </w:r>
            <w:r w:rsidR="00B9110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8F47A2" w:rsidRDefault="008F47A2" w:rsidP="00983026">
            <w:pPr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годам реализации, рублей</w:t>
            </w:r>
          </w:p>
        </w:tc>
        <w:tc>
          <w:tcPr>
            <w:tcW w:w="4819" w:type="dxa"/>
          </w:tcPr>
          <w:p w:rsidR="008F47A2" w:rsidRPr="00C54CD8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Всего:</w:t>
            </w:r>
            <w:r w:rsidR="00BD4F44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0C5560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1</w:t>
            </w:r>
            <w:r w:rsidR="00DE0120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3</w:t>
            </w:r>
            <w:r w:rsidR="000C5357">
              <w:rPr>
                <w:rStyle w:val="af1"/>
                <w:i w:val="0"/>
                <w:color w:val="000000" w:themeColor="text1"/>
                <w:sz w:val="28"/>
                <w:szCs w:val="28"/>
              </w:rPr>
              <w:t>6 354 357</w:t>
            </w:r>
            <w:r w:rsidR="000C5560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,00</w:t>
            </w:r>
            <w:r w:rsidR="00ED68C0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рублей,</w:t>
            </w:r>
          </w:p>
          <w:p w:rsidR="008F47A2" w:rsidRPr="00C54CD8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в том числе:</w:t>
            </w:r>
          </w:p>
          <w:p w:rsidR="008F47A2" w:rsidRPr="00C54CD8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2015 год – 14 666 710,00 рублей;</w:t>
            </w:r>
          </w:p>
          <w:p w:rsidR="008F47A2" w:rsidRPr="00C54CD8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2016 год – </w:t>
            </w:r>
            <w:r w:rsidR="00F85319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19 167 222,00</w:t>
            </w:r>
            <w:r w:rsidR="00ED68C0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рубл</w:t>
            </w:r>
            <w:r w:rsidR="003239B8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я</w:t>
            </w:r>
            <w:r w:rsidR="00ED68C0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Pr="00C54CD8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2017 год – </w:t>
            </w:r>
            <w:r w:rsidR="001C57B8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20 612 344,00</w:t>
            </w:r>
            <w:r w:rsidR="003239B8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рубля</w:t>
            </w: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Pr="00C54CD8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2018 год – </w:t>
            </w:r>
            <w:r w:rsidR="003239B8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C54CD8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23</w:t>
            </w:r>
            <w:r w:rsidR="000C5357">
              <w:rPr>
                <w:rStyle w:val="af1"/>
                <w:i w:val="0"/>
                <w:color w:val="000000" w:themeColor="text1"/>
                <w:sz w:val="28"/>
                <w:szCs w:val="28"/>
              </w:rPr>
              <w:t> 859 074</w:t>
            </w:r>
            <w:r w:rsidR="00C54CD8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,00</w:t>
            </w:r>
            <w:r w:rsidR="003239B8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рубля</w:t>
            </w: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Pr="00C54CD8" w:rsidRDefault="000C5560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2019 год – </w:t>
            </w:r>
            <w:r w:rsidR="00977443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20 888 074</w:t>
            </w: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,00</w:t>
            </w:r>
            <w:r w:rsidR="003239B8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рубля</w:t>
            </w:r>
            <w:r w:rsidR="008F47A2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Pr="00C54CD8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2020 год </w:t>
            </w:r>
            <w:r w:rsidR="00977443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–</w:t>
            </w: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977443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20 888 074</w:t>
            </w:r>
            <w:r w:rsidR="003239B8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,00 рубля</w:t>
            </w: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Pr="00C54CD8" w:rsidRDefault="00837BD5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2021 </w:t>
            </w:r>
            <w:r w:rsidR="002777F9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>год</w:t>
            </w:r>
            <w:r w:rsidR="008F47A2" w:rsidRPr="00C54CD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- 16 272 859,00 рублей.</w:t>
            </w:r>
          </w:p>
        </w:tc>
      </w:tr>
    </w:tbl>
    <w:p w:rsidR="00662E1B" w:rsidRDefault="00662E1B" w:rsidP="00662E1B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0859DA" w:rsidRDefault="00662E1B" w:rsidP="00662E1B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 xml:space="preserve">2) </w:t>
      </w:r>
      <w:r w:rsidR="000859DA" w:rsidRPr="00706166">
        <w:rPr>
          <w:rStyle w:val="af1"/>
          <w:i w:val="0"/>
          <w:color w:val="000000" w:themeColor="text1"/>
          <w:sz w:val="28"/>
          <w:szCs w:val="28"/>
        </w:rPr>
        <w:t>приложение №2 изложить в новой редакции (прилагается)</w:t>
      </w:r>
      <w:r w:rsidR="00E02177">
        <w:rPr>
          <w:rStyle w:val="af1"/>
          <w:i w:val="0"/>
          <w:color w:val="000000" w:themeColor="text1"/>
          <w:sz w:val="28"/>
          <w:szCs w:val="28"/>
        </w:rPr>
        <w:t>.</w:t>
      </w:r>
    </w:p>
    <w:p w:rsidR="00CB2EBF" w:rsidRDefault="00662E1B" w:rsidP="00662E1B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 xml:space="preserve">2. </w:t>
      </w:r>
      <w:r w:rsidR="00CB2EBF" w:rsidRPr="008F47A2">
        <w:rPr>
          <w:rStyle w:val="af1"/>
          <w:i w:val="0"/>
          <w:color w:val="000000" w:themeColor="text1"/>
          <w:sz w:val="28"/>
          <w:szCs w:val="28"/>
        </w:rPr>
        <w:t xml:space="preserve">Настоящее постановление опубликовать в </w:t>
      </w:r>
      <w:r w:rsidR="004E16D0">
        <w:rPr>
          <w:rStyle w:val="af1"/>
          <w:i w:val="0"/>
          <w:color w:val="000000" w:themeColor="text1"/>
          <w:sz w:val="28"/>
          <w:szCs w:val="28"/>
        </w:rPr>
        <w:t xml:space="preserve">информационной </w:t>
      </w:r>
      <w:r w:rsidR="00CB2EBF" w:rsidRPr="008F47A2">
        <w:rPr>
          <w:rStyle w:val="af1"/>
          <w:i w:val="0"/>
          <w:color w:val="000000" w:themeColor="text1"/>
          <w:sz w:val="28"/>
          <w:szCs w:val="28"/>
        </w:rPr>
        <w:t xml:space="preserve">газете «Пелымский вестник» и разместить на официальном сайте </w:t>
      </w:r>
      <w:r w:rsidR="000859DA">
        <w:rPr>
          <w:rStyle w:val="af1"/>
          <w:i w:val="0"/>
          <w:color w:val="000000" w:themeColor="text1"/>
          <w:sz w:val="28"/>
          <w:szCs w:val="28"/>
        </w:rPr>
        <w:t xml:space="preserve">городского округа Пелым </w:t>
      </w:r>
      <w:r w:rsidR="00CB2EBF" w:rsidRPr="008F47A2">
        <w:rPr>
          <w:rStyle w:val="af1"/>
          <w:i w:val="0"/>
          <w:color w:val="000000" w:themeColor="text1"/>
          <w:sz w:val="28"/>
          <w:szCs w:val="28"/>
        </w:rPr>
        <w:t>в сети «Интернет»</w:t>
      </w:r>
      <w:r w:rsidR="000859DA">
        <w:rPr>
          <w:rStyle w:val="af1"/>
          <w:i w:val="0"/>
          <w:color w:val="000000" w:themeColor="text1"/>
          <w:sz w:val="28"/>
          <w:szCs w:val="28"/>
        </w:rPr>
        <w:t>.</w:t>
      </w:r>
    </w:p>
    <w:p w:rsidR="00102203" w:rsidRDefault="00662E1B" w:rsidP="00662E1B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 xml:space="preserve">3. </w:t>
      </w:r>
      <w:r w:rsidR="00102203">
        <w:rPr>
          <w:rStyle w:val="af1"/>
          <w:i w:val="0"/>
          <w:color w:val="000000" w:themeColor="text1"/>
          <w:sz w:val="28"/>
          <w:szCs w:val="28"/>
        </w:rPr>
        <w:t xml:space="preserve">Муниципальную программу с внесенными изменениями утвержденным настоящим постановлением, разместить на официальном сайте городского округа Пелым в сети «Интернет».  </w:t>
      </w:r>
    </w:p>
    <w:p w:rsidR="00DA501C" w:rsidRDefault="00662E1B" w:rsidP="00662E1B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 xml:space="preserve">4. </w:t>
      </w:r>
      <w:proofErr w:type="gramStart"/>
      <w:r w:rsidR="00DA501C" w:rsidRPr="008F47A2">
        <w:rPr>
          <w:rStyle w:val="af1"/>
          <w:i w:val="0"/>
          <w:color w:val="000000" w:themeColor="text1"/>
          <w:sz w:val="28"/>
          <w:szCs w:val="28"/>
        </w:rPr>
        <w:t>Контроль</w:t>
      </w:r>
      <w:r w:rsidR="00FC7570">
        <w:rPr>
          <w:rStyle w:val="af1"/>
          <w:i w:val="0"/>
          <w:color w:val="000000" w:themeColor="text1"/>
          <w:sz w:val="28"/>
          <w:szCs w:val="28"/>
        </w:rPr>
        <w:t xml:space="preserve"> за</w:t>
      </w:r>
      <w:proofErr w:type="gramEnd"/>
      <w:r w:rsidR="00FC7570">
        <w:rPr>
          <w:rStyle w:val="af1"/>
          <w:i w:val="0"/>
          <w:color w:val="000000" w:themeColor="text1"/>
          <w:sz w:val="28"/>
          <w:szCs w:val="28"/>
        </w:rPr>
        <w:t xml:space="preserve"> исполнением</w:t>
      </w:r>
      <w:r w:rsidR="00DA501C" w:rsidRPr="008F47A2">
        <w:rPr>
          <w:rStyle w:val="af1"/>
          <w:i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662E1B" w:rsidRDefault="00662E1B" w:rsidP="00662E1B">
      <w:pPr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662E1B" w:rsidRDefault="00662E1B" w:rsidP="00662E1B">
      <w:pPr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662E1B" w:rsidRDefault="00662E1B" w:rsidP="00662E1B">
      <w:pPr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662E1B" w:rsidRDefault="00662E1B" w:rsidP="00662E1B">
      <w:pPr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CB2EBF" w:rsidRDefault="00994B12" w:rsidP="00662E1B">
      <w:pPr>
        <w:jc w:val="both"/>
        <w:rPr>
          <w:sz w:val="28"/>
          <w:szCs w:val="28"/>
        </w:rPr>
      </w:pPr>
      <w:r w:rsidRPr="00837BD5">
        <w:rPr>
          <w:sz w:val="28"/>
          <w:szCs w:val="28"/>
        </w:rPr>
        <w:t>Глав</w:t>
      </w:r>
      <w:r w:rsidR="008B7F3B" w:rsidRPr="00837BD5">
        <w:rPr>
          <w:sz w:val="28"/>
          <w:szCs w:val="28"/>
        </w:rPr>
        <w:t>а</w:t>
      </w:r>
      <w:r w:rsidRPr="00837BD5">
        <w:rPr>
          <w:sz w:val="28"/>
          <w:szCs w:val="28"/>
        </w:rPr>
        <w:t xml:space="preserve"> городского округа</w:t>
      </w:r>
      <w:r w:rsidR="00DA501C" w:rsidRPr="00837BD5">
        <w:rPr>
          <w:sz w:val="28"/>
          <w:szCs w:val="28"/>
        </w:rPr>
        <w:t xml:space="preserve"> Пелым</w:t>
      </w:r>
      <w:r w:rsidR="00662E1B">
        <w:rPr>
          <w:sz w:val="28"/>
          <w:szCs w:val="28"/>
        </w:rPr>
        <w:t xml:space="preserve">                                             </w:t>
      </w:r>
      <w:r w:rsidR="008B7F3B" w:rsidRPr="00837BD5">
        <w:rPr>
          <w:sz w:val="28"/>
          <w:szCs w:val="28"/>
        </w:rPr>
        <w:t xml:space="preserve">       </w:t>
      </w:r>
      <w:r w:rsidR="00DA501C" w:rsidRPr="00837BD5">
        <w:rPr>
          <w:sz w:val="28"/>
          <w:szCs w:val="28"/>
        </w:rPr>
        <w:t xml:space="preserve">  </w:t>
      </w:r>
      <w:r w:rsidR="008B7F3B" w:rsidRPr="00837BD5">
        <w:rPr>
          <w:sz w:val="28"/>
          <w:szCs w:val="28"/>
        </w:rPr>
        <w:t xml:space="preserve">        </w:t>
      </w:r>
      <w:r w:rsidR="00DA501C" w:rsidRPr="00837BD5">
        <w:rPr>
          <w:sz w:val="28"/>
          <w:szCs w:val="28"/>
        </w:rPr>
        <w:t>Ш.Т. Алиев</w:t>
      </w:r>
    </w:p>
    <w:sectPr w:rsidR="00CB2EBF" w:rsidSect="008B7D32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32" w:rsidRDefault="008B7D32" w:rsidP="0023110E">
      <w:r>
        <w:separator/>
      </w:r>
    </w:p>
  </w:endnote>
  <w:endnote w:type="continuationSeparator" w:id="0">
    <w:p w:rsidR="008B7D32" w:rsidRDefault="008B7D32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32" w:rsidRDefault="008B7D32" w:rsidP="0023110E">
      <w:r>
        <w:separator/>
      </w:r>
    </w:p>
  </w:footnote>
  <w:footnote w:type="continuationSeparator" w:id="0">
    <w:p w:rsidR="008B7D32" w:rsidRDefault="008B7D32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8B7D32" w:rsidRDefault="008B7D32">
        <w:pPr>
          <w:pStyle w:val="ad"/>
          <w:jc w:val="center"/>
        </w:pPr>
        <w:fldSimple w:instr=" PAGE   \* MERGEFORMAT ">
          <w:r w:rsidR="00662E1B">
            <w:rPr>
              <w:noProof/>
            </w:rPr>
            <w:t>2</w:t>
          </w:r>
        </w:fldSimple>
      </w:p>
    </w:sdtContent>
  </w:sdt>
  <w:p w:rsidR="008B7D32" w:rsidRDefault="008B7D3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9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15"/>
  </w:num>
  <w:num w:numId="6">
    <w:abstractNumId w:val="6"/>
  </w:num>
  <w:num w:numId="7">
    <w:abstractNumId w:val="23"/>
  </w:num>
  <w:num w:numId="8">
    <w:abstractNumId w:val="4"/>
  </w:num>
  <w:num w:numId="9">
    <w:abstractNumId w:val="10"/>
  </w:num>
  <w:num w:numId="10">
    <w:abstractNumId w:val="5"/>
  </w:num>
  <w:num w:numId="11">
    <w:abstractNumId w:val="25"/>
  </w:num>
  <w:num w:numId="12">
    <w:abstractNumId w:val="13"/>
  </w:num>
  <w:num w:numId="13">
    <w:abstractNumId w:val="1"/>
  </w:num>
  <w:num w:numId="14">
    <w:abstractNumId w:val="37"/>
  </w:num>
  <w:num w:numId="15">
    <w:abstractNumId w:val="28"/>
  </w:num>
  <w:num w:numId="16">
    <w:abstractNumId w:val="18"/>
  </w:num>
  <w:num w:numId="17">
    <w:abstractNumId w:val="31"/>
  </w:num>
  <w:num w:numId="18">
    <w:abstractNumId w:val="12"/>
  </w:num>
  <w:num w:numId="19">
    <w:abstractNumId w:val="3"/>
  </w:num>
  <w:num w:numId="20">
    <w:abstractNumId w:val="7"/>
  </w:num>
  <w:num w:numId="21">
    <w:abstractNumId w:val="21"/>
  </w:num>
  <w:num w:numId="22">
    <w:abstractNumId w:val="2"/>
  </w:num>
  <w:num w:numId="23">
    <w:abstractNumId w:val="19"/>
  </w:num>
  <w:num w:numId="24">
    <w:abstractNumId w:val="16"/>
  </w:num>
  <w:num w:numId="25">
    <w:abstractNumId w:val="27"/>
  </w:num>
  <w:num w:numId="26">
    <w:abstractNumId w:val="32"/>
  </w:num>
  <w:num w:numId="27">
    <w:abstractNumId w:val="26"/>
  </w:num>
  <w:num w:numId="28">
    <w:abstractNumId w:val="33"/>
  </w:num>
  <w:num w:numId="29">
    <w:abstractNumId w:val="24"/>
  </w:num>
  <w:num w:numId="30">
    <w:abstractNumId w:val="29"/>
  </w:num>
  <w:num w:numId="31">
    <w:abstractNumId w:val="30"/>
  </w:num>
  <w:num w:numId="32">
    <w:abstractNumId w:val="36"/>
  </w:num>
  <w:num w:numId="33">
    <w:abstractNumId w:val="35"/>
  </w:num>
  <w:num w:numId="34">
    <w:abstractNumId w:val="8"/>
  </w:num>
  <w:num w:numId="35">
    <w:abstractNumId w:val="22"/>
  </w:num>
  <w:num w:numId="36">
    <w:abstractNumId w:val="14"/>
  </w:num>
  <w:num w:numId="37">
    <w:abstractNumId w:val="20"/>
  </w:num>
  <w:num w:numId="38">
    <w:abstractNumId w:val="9"/>
  </w:num>
  <w:num w:numId="39">
    <w:abstractNumId w:val="1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357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631"/>
    <w:rsid w:val="002A2843"/>
    <w:rsid w:val="002A63F3"/>
    <w:rsid w:val="002A6F6C"/>
    <w:rsid w:val="002B0758"/>
    <w:rsid w:val="002B1214"/>
    <w:rsid w:val="002B16FE"/>
    <w:rsid w:val="002B23D7"/>
    <w:rsid w:val="002B250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EB1"/>
    <w:rsid w:val="00313180"/>
    <w:rsid w:val="00313216"/>
    <w:rsid w:val="00314A6C"/>
    <w:rsid w:val="003156DF"/>
    <w:rsid w:val="0031624A"/>
    <w:rsid w:val="0032101D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3055"/>
    <w:rsid w:val="006143E7"/>
    <w:rsid w:val="006154BD"/>
    <w:rsid w:val="00616AAF"/>
    <w:rsid w:val="0062111B"/>
    <w:rsid w:val="00621567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2E1B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73A5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51C21"/>
    <w:rsid w:val="0076021E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242B"/>
    <w:rsid w:val="00812EC4"/>
    <w:rsid w:val="0081377E"/>
    <w:rsid w:val="00813B42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5E"/>
    <w:rsid w:val="008364A4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7546"/>
    <w:rsid w:val="00857FC8"/>
    <w:rsid w:val="00863656"/>
    <w:rsid w:val="008645C9"/>
    <w:rsid w:val="008653BB"/>
    <w:rsid w:val="008660A5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D32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3137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258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379E6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C64F9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3115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083E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4CD8"/>
    <w:rsid w:val="00C55486"/>
    <w:rsid w:val="00C5594A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17C5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4CFB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9B6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75C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2883</TotalTime>
  <Pages>2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266</cp:revision>
  <cp:lastPrinted>2018-12-19T03:42:00Z</cp:lastPrinted>
  <dcterms:created xsi:type="dcterms:W3CDTF">2013-09-28T06:12:00Z</dcterms:created>
  <dcterms:modified xsi:type="dcterms:W3CDTF">2018-12-24T09:29:00Z</dcterms:modified>
</cp:coreProperties>
</file>