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800357" w:rsidRDefault="00A42F83" w:rsidP="00A42F8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42F83" w:rsidRPr="00800357" w:rsidRDefault="004F44D3" w:rsidP="00A42F8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A42F83" w:rsidRPr="00800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7"/>
      </w:tblGrid>
      <w:tr w:rsidR="00A42F83" w:rsidRPr="00800357" w:rsidTr="00EF202E">
        <w:trPr>
          <w:trHeight w:val="816"/>
        </w:trPr>
        <w:tc>
          <w:tcPr>
            <w:tcW w:w="9727" w:type="dxa"/>
            <w:shd w:val="clear" w:color="auto" w:fill="auto"/>
          </w:tcPr>
          <w:p w:rsidR="00A42F83" w:rsidRPr="00D85110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90C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04.06.2018</w:t>
            </w:r>
            <w:r w:rsidR="00390CDA" w:rsidRPr="0039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0C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196</w:t>
            </w:r>
          </w:p>
          <w:p w:rsidR="00A42F83" w:rsidRPr="00D85110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2F83" w:rsidRPr="00800357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42F83" w:rsidRDefault="00A42F83" w:rsidP="00EF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42F83" w:rsidRPr="004F44D3" w:rsidRDefault="004F44D3" w:rsidP="00EF2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4D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Pr="004F44D3"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4F44D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r w:rsidRPr="004F44D3"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4F44D3">
              <w:rPr>
                <w:rFonts w:ascii="Times New Roman" w:hAnsi="Times New Roman" w:cs="Times New Roman"/>
                <w:b/>
                <w:sz w:val="28"/>
                <w:szCs w:val="28"/>
              </w:rPr>
              <w:t>о реестре лиц, уволенных в связи с утратой доверия</w:t>
            </w:r>
          </w:p>
        </w:tc>
      </w:tr>
    </w:tbl>
    <w:p w:rsidR="00A42F83" w:rsidRDefault="00A42F83" w:rsidP="00A42F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2A774A" w:rsidRDefault="004F44D3" w:rsidP="00390CDA">
      <w:pPr>
        <w:pStyle w:val="ConsPlusNormal"/>
        <w:ind w:firstLine="714"/>
        <w:jc w:val="both"/>
      </w:pPr>
      <w:r w:rsidRPr="008B7235">
        <w:rPr>
          <w:szCs w:val="28"/>
        </w:rPr>
        <w:t>В соответствии со статьей 15 Федерального закона</w:t>
      </w:r>
      <w:r>
        <w:rPr>
          <w:szCs w:val="28"/>
        </w:rPr>
        <w:t xml:space="preserve"> «О противодействии коррупции»</w:t>
      </w:r>
      <w:r w:rsidRPr="008B7235">
        <w:rPr>
          <w:szCs w:val="28"/>
        </w:rPr>
        <w:t xml:space="preserve">, на основании Постановления Правительства Российской Федерации от 05.03.2018г. №228 </w:t>
      </w:r>
      <w:r>
        <w:rPr>
          <w:szCs w:val="28"/>
        </w:rPr>
        <w:t>«О реестре лиц, уволенных в связи с утратой доверия»</w:t>
      </w:r>
      <w:proofErr w:type="gramStart"/>
      <w:r>
        <w:rPr>
          <w:szCs w:val="28"/>
        </w:rPr>
        <w:t xml:space="preserve"> </w:t>
      </w:r>
      <w:r w:rsidR="00A42F83" w:rsidRPr="002A774A">
        <w:rPr>
          <w:szCs w:val="28"/>
        </w:rPr>
        <w:t>,</w:t>
      </w:r>
      <w:proofErr w:type="gramEnd"/>
      <w:r w:rsidR="00A42F83" w:rsidRPr="002A774A">
        <w:rPr>
          <w:szCs w:val="28"/>
        </w:rPr>
        <w:t xml:space="preserve"> администрация городского округа Пелым </w:t>
      </w:r>
    </w:p>
    <w:p w:rsidR="000933EC" w:rsidRPr="002A774A" w:rsidRDefault="00A42F83" w:rsidP="007E6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7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44D3" w:rsidRPr="008B7235" w:rsidRDefault="000933EC" w:rsidP="00390CDA">
      <w:pPr>
        <w:pStyle w:val="1"/>
        <w:shd w:val="clear" w:color="auto" w:fill="auto"/>
        <w:tabs>
          <w:tab w:val="left" w:pos="990"/>
          <w:tab w:val="left" w:pos="9637"/>
        </w:tabs>
        <w:spacing w:before="0" w:line="360" w:lineRule="exact"/>
        <w:ind w:right="-2" w:firstLine="714"/>
        <w:jc w:val="both"/>
        <w:rPr>
          <w:sz w:val="28"/>
          <w:szCs w:val="28"/>
        </w:rPr>
      </w:pPr>
      <w:r w:rsidRPr="002A774A">
        <w:t xml:space="preserve">1. </w:t>
      </w:r>
      <w:r w:rsidR="004F44D3" w:rsidRPr="008B7235">
        <w:rPr>
          <w:sz w:val="28"/>
          <w:szCs w:val="28"/>
        </w:rPr>
        <w:t>Утвердить Положение о реестре лиц, уволенных</w:t>
      </w:r>
      <w:r w:rsidR="004F44D3">
        <w:rPr>
          <w:sz w:val="28"/>
          <w:szCs w:val="28"/>
        </w:rPr>
        <w:t xml:space="preserve"> </w:t>
      </w:r>
      <w:r w:rsidR="00390CDA">
        <w:rPr>
          <w:sz w:val="28"/>
          <w:szCs w:val="28"/>
        </w:rPr>
        <w:t xml:space="preserve">в связи с утратой </w:t>
      </w:r>
      <w:r w:rsidR="004F44D3" w:rsidRPr="008B7235">
        <w:rPr>
          <w:sz w:val="28"/>
          <w:szCs w:val="28"/>
        </w:rPr>
        <w:t>доверия.</w:t>
      </w:r>
    </w:p>
    <w:p w:rsidR="007E69DE" w:rsidRPr="002A774A" w:rsidRDefault="004F44D3" w:rsidP="00390CD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3EC" w:rsidRPr="002A774A">
        <w:rPr>
          <w:rFonts w:ascii="Times New Roman" w:hAnsi="Times New Roman" w:cs="Times New Roman"/>
          <w:sz w:val="28"/>
          <w:szCs w:val="28"/>
        </w:rPr>
        <w:t xml:space="preserve">. </w:t>
      </w:r>
      <w:r w:rsidR="007E69DE" w:rsidRPr="002A774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информационной газете «Пелымский </w:t>
      </w:r>
      <w:r w:rsidR="006F4716" w:rsidRPr="002A77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69DE" w:rsidRPr="002A774A">
        <w:rPr>
          <w:rFonts w:ascii="Times New Roman" w:eastAsia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7E69DE" w:rsidRPr="002A774A" w:rsidRDefault="004F44D3" w:rsidP="00390CD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3EC" w:rsidRPr="002A774A">
        <w:rPr>
          <w:rFonts w:ascii="Times New Roman" w:hAnsi="Times New Roman" w:cs="Times New Roman"/>
          <w:sz w:val="28"/>
          <w:szCs w:val="28"/>
        </w:rPr>
        <w:t>.</w:t>
      </w:r>
      <w:r w:rsidR="000933EC" w:rsidRPr="002A774A">
        <w:t xml:space="preserve"> </w:t>
      </w:r>
      <w:proofErr w:type="gramStart"/>
      <w:r w:rsidR="007E69DE" w:rsidRPr="002A774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7E69DE" w:rsidRPr="002A774A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возложить на заместителя главы администрации городского округа Пелым  А.А. Пелевину.</w:t>
      </w:r>
    </w:p>
    <w:p w:rsidR="000933EC" w:rsidRPr="002A774A" w:rsidRDefault="000933EC" w:rsidP="00390CDA">
      <w:pPr>
        <w:pStyle w:val="ConsPlusNormal"/>
        <w:jc w:val="both"/>
      </w:pPr>
    </w:p>
    <w:p w:rsidR="007E69DE" w:rsidRPr="002A774A" w:rsidRDefault="007E69DE">
      <w:pPr>
        <w:pStyle w:val="ConsPlusNormal"/>
      </w:pPr>
    </w:p>
    <w:p w:rsidR="007E69DE" w:rsidRPr="002A774A" w:rsidRDefault="007E69DE">
      <w:pPr>
        <w:pStyle w:val="ConsPlusNormal"/>
      </w:pPr>
    </w:p>
    <w:p w:rsidR="007E69DE" w:rsidRPr="002A774A" w:rsidRDefault="007E69DE">
      <w:pPr>
        <w:pStyle w:val="ConsPlusNormal"/>
      </w:pPr>
    </w:p>
    <w:p w:rsidR="000933EC" w:rsidRPr="002A774A" w:rsidRDefault="007E69DE">
      <w:pPr>
        <w:pStyle w:val="ConsPlusNormal"/>
      </w:pPr>
      <w:r w:rsidRPr="002A774A">
        <w:t xml:space="preserve">Глава городского округа Пелым                        </w:t>
      </w:r>
      <w:r w:rsidR="004F44D3">
        <w:t xml:space="preserve">     </w:t>
      </w:r>
      <w:r w:rsidRPr="002A774A">
        <w:t xml:space="preserve">                             Ш.Т.Алиев</w:t>
      </w:r>
    </w:p>
    <w:p w:rsidR="000933EC" w:rsidRPr="002A774A" w:rsidRDefault="000933EC">
      <w:pPr>
        <w:pStyle w:val="ConsPlusNormal"/>
      </w:pPr>
    </w:p>
    <w:p w:rsidR="000933EC" w:rsidRDefault="000933EC">
      <w:pPr>
        <w:pStyle w:val="ConsPlusNormal"/>
      </w:pPr>
    </w:p>
    <w:p w:rsidR="004F44D3" w:rsidRDefault="004F44D3">
      <w:pPr>
        <w:pStyle w:val="ConsPlusNormal"/>
      </w:pPr>
    </w:p>
    <w:p w:rsidR="004F44D3" w:rsidRDefault="004F44D3">
      <w:pPr>
        <w:pStyle w:val="ConsPlusNormal"/>
      </w:pPr>
    </w:p>
    <w:p w:rsidR="00390CDA" w:rsidRDefault="00390CDA">
      <w:pPr>
        <w:pStyle w:val="ConsPlusNormal"/>
      </w:pPr>
    </w:p>
    <w:p w:rsidR="004F44D3" w:rsidRDefault="004F44D3">
      <w:pPr>
        <w:pStyle w:val="ConsPlusNormal"/>
      </w:pPr>
    </w:p>
    <w:p w:rsidR="00390CDA" w:rsidRDefault="00390CDA">
      <w:pPr>
        <w:pStyle w:val="ConsPlusNormal"/>
      </w:pPr>
    </w:p>
    <w:p w:rsidR="004F44D3" w:rsidRDefault="004F44D3">
      <w:pPr>
        <w:pStyle w:val="ConsPlusNormal"/>
      </w:pPr>
    </w:p>
    <w:p w:rsidR="004F44D3" w:rsidRDefault="004F44D3">
      <w:pPr>
        <w:pStyle w:val="ConsPlusNormal"/>
      </w:pPr>
    </w:p>
    <w:p w:rsidR="004F44D3" w:rsidRDefault="004F44D3">
      <w:pPr>
        <w:pStyle w:val="ConsPlusNormal"/>
      </w:pPr>
    </w:p>
    <w:p w:rsidR="004F44D3" w:rsidRDefault="004F44D3">
      <w:pPr>
        <w:pStyle w:val="ConsPlusNormal"/>
      </w:pPr>
    </w:p>
    <w:p w:rsidR="004F44D3" w:rsidRDefault="004F44D3">
      <w:pPr>
        <w:pStyle w:val="ConsPlusNormal"/>
      </w:pPr>
    </w:p>
    <w:p w:rsidR="004F44D3" w:rsidRPr="002A774A" w:rsidRDefault="004F44D3">
      <w:pPr>
        <w:pStyle w:val="ConsPlusNormal"/>
      </w:pPr>
    </w:p>
    <w:p w:rsidR="004F44D3" w:rsidRDefault="004F44D3" w:rsidP="004F44D3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90CDA" w:rsidTr="00390CDA">
        <w:tc>
          <w:tcPr>
            <w:tcW w:w="4926" w:type="dxa"/>
          </w:tcPr>
          <w:p w:rsidR="00390CDA" w:rsidRDefault="00390CDA" w:rsidP="004F44D3">
            <w:pPr>
              <w:pStyle w:val="ConsPlusNormal"/>
              <w:jc w:val="right"/>
              <w:outlineLvl w:val="0"/>
            </w:pPr>
          </w:p>
        </w:tc>
        <w:tc>
          <w:tcPr>
            <w:tcW w:w="4927" w:type="dxa"/>
          </w:tcPr>
          <w:p w:rsidR="00390CDA" w:rsidRDefault="00390CDA" w:rsidP="00390CDA">
            <w:pPr>
              <w:pStyle w:val="ConsPlusNormal"/>
              <w:outlineLvl w:val="0"/>
            </w:pPr>
            <w:r>
              <w:t>Утверждено</w:t>
            </w:r>
          </w:p>
          <w:p w:rsidR="00390CDA" w:rsidRDefault="00390CDA" w:rsidP="00390CDA">
            <w:pPr>
              <w:pStyle w:val="ConsPlusNormal"/>
            </w:pPr>
            <w:r>
              <w:t>постановлением администрации</w:t>
            </w:r>
          </w:p>
          <w:p w:rsidR="00390CDA" w:rsidRDefault="00390CDA" w:rsidP="00390CDA">
            <w:pPr>
              <w:pStyle w:val="ConsPlusNormal"/>
            </w:pPr>
            <w:r>
              <w:t>городского округа Пелым</w:t>
            </w:r>
          </w:p>
          <w:p w:rsidR="00390CDA" w:rsidRPr="00390CDA" w:rsidRDefault="00390CDA" w:rsidP="00390CDA">
            <w:pPr>
              <w:pStyle w:val="ConsPlusNormal"/>
              <w:rPr>
                <w:u w:val="single"/>
              </w:rPr>
            </w:pPr>
            <w:r>
              <w:t xml:space="preserve">от </w:t>
            </w:r>
            <w:r w:rsidRPr="00390CDA">
              <w:rPr>
                <w:u w:val="single"/>
              </w:rPr>
              <w:t>04.06.2018</w:t>
            </w:r>
            <w:r>
              <w:t xml:space="preserve"> № </w:t>
            </w:r>
            <w:r w:rsidRPr="00390CDA">
              <w:rPr>
                <w:u w:val="single"/>
              </w:rPr>
              <w:t>196</w:t>
            </w:r>
          </w:p>
          <w:p w:rsidR="00390CDA" w:rsidRDefault="00390CDA" w:rsidP="004F44D3">
            <w:pPr>
              <w:pStyle w:val="ConsPlusNormal"/>
              <w:jc w:val="right"/>
              <w:outlineLvl w:val="0"/>
            </w:pPr>
          </w:p>
        </w:tc>
      </w:tr>
    </w:tbl>
    <w:p w:rsidR="004F44D3" w:rsidRDefault="004F44D3" w:rsidP="004F44D3">
      <w:pPr>
        <w:pStyle w:val="ConsPlusTitle"/>
        <w:jc w:val="center"/>
      </w:pPr>
      <w:bookmarkStart w:id="0" w:name="P25"/>
      <w:bookmarkEnd w:id="0"/>
      <w:r>
        <w:t>ПОЛОЖЕНИЕ</w:t>
      </w:r>
    </w:p>
    <w:p w:rsidR="004F44D3" w:rsidRDefault="004F44D3" w:rsidP="004F44D3">
      <w:pPr>
        <w:pStyle w:val="ConsPlusTitle"/>
        <w:jc w:val="center"/>
      </w:pPr>
      <w:r>
        <w:t>О РЕЕСТРЕ ЛИЦ, УВОЛЕННЫХ В СВЯЗИ С УТРАТОЙ ДОВЕРИЯ</w:t>
      </w:r>
    </w:p>
    <w:p w:rsidR="004F44D3" w:rsidRDefault="004F44D3" w:rsidP="004F44D3">
      <w:pPr>
        <w:pStyle w:val="ConsPlusNormal"/>
        <w:jc w:val="both"/>
      </w:pPr>
    </w:p>
    <w:p w:rsidR="004F44D3" w:rsidRDefault="004F44D3" w:rsidP="00BC2EB7">
      <w:pPr>
        <w:pStyle w:val="ConsPlusNormal"/>
        <w:ind w:firstLine="714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4F44D3" w:rsidRPr="00F67067" w:rsidRDefault="004F44D3" w:rsidP="00BC2EB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6706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30"/>
      <w:bookmarkEnd w:id="1"/>
      <w:r w:rsidRPr="00F67067">
        <w:rPr>
          <w:rFonts w:ascii="Times New Roman" w:hAnsi="Times New Roman" w:cs="Times New Roman"/>
          <w:sz w:val="28"/>
          <w:szCs w:val="28"/>
        </w:rPr>
        <w:t>Администрация городского округа Пелым определяет должностное лицо, ответственное за направление сведений</w:t>
      </w:r>
      <w:proofErr w:type="gramStart"/>
      <w:r w:rsidRPr="00F67067">
        <w:rPr>
          <w:rFonts w:ascii="Times New Roman" w:hAnsi="Times New Roman" w:cs="Times New Roman"/>
          <w:sz w:val="28"/>
          <w:szCs w:val="28"/>
        </w:rPr>
        <w:t xml:space="preserve"> </w:t>
      </w:r>
      <w:r w:rsidR="00F67067" w:rsidRPr="00F670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67067" w:rsidRPr="00F67067">
        <w:rPr>
          <w:rFonts w:ascii="Times New Roman" w:eastAsia="Times New Roman" w:hAnsi="Times New Roman" w:cs="Times New Roman"/>
          <w:sz w:val="28"/>
          <w:szCs w:val="28"/>
        </w:rPr>
        <w:t>ервому</w:t>
      </w:r>
      <w:r w:rsidR="00F67067" w:rsidRPr="00EC51EE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Губернатора Свердловской области – Руководителю Администрации Г</w:t>
      </w:r>
      <w:r w:rsidR="00F67067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 w:rsidRPr="004F44D3">
        <w:rPr>
          <w:sz w:val="28"/>
          <w:szCs w:val="28"/>
        </w:rPr>
        <w:t xml:space="preserve"> </w:t>
      </w:r>
      <w:r w:rsidRPr="00F67067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для их включения в реестр, а также для исключения из реестра сведений по основаниям, указанным в </w:t>
      </w:r>
      <w:r w:rsidRPr="00F67067">
        <w:rPr>
          <w:rFonts w:ascii="Times New Roman" w:hAnsi="Times New Roman" w:cs="Times New Roman"/>
          <w:color w:val="FF0000"/>
          <w:sz w:val="28"/>
          <w:szCs w:val="28"/>
        </w:rPr>
        <w:t xml:space="preserve">пункте </w:t>
      </w:r>
      <w:r w:rsidR="007F15E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F670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F3868" w:rsidRDefault="00EC51EE" w:rsidP="00BC2EB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Start w:id="3" w:name="P36"/>
      <w:bookmarkEnd w:id="2"/>
      <w:bookmarkEnd w:id="3"/>
      <w:r w:rsidRPr="00EC51EE">
        <w:rPr>
          <w:rFonts w:ascii="Times New Roman" w:hAnsi="Times New Roman" w:cs="Times New Roman"/>
          <w:sz w:val="28"/>
          <w:szCs w:val="28"/>
        </w:rPr>
        <w:t>3</w:t>
      </w:r>
      <w:r w:rsidR="004F44D3" w:rsidRPr="00EC51EE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4F44D3" w:rsidRPr="00F67067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Start"/>
      <w:r w:rsidR="004F44D3" w:rsidRPr="00F67067">
        <w:rPr>
          <w:rFonts w:ascii="Times New Roman" w:hAnsi="Times New Roman" w:cs="Times New Roman"/>
          <w:sz w:val="28"/>
          <w:szCs w:val="28"/>
        </w:rPr>
        <w:t xml:space="preserve"> </w:t>
      </w:r>
      <w:r w:rsidRPr="00F670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7067">
        <w:rPr>
          <w:rFonts w:ascii="Times New Roman" w:eastAsia="Times New Roman" w:hAnsi="Times New Roman" w:cs="Times New Roman"/>
          <w:sz w:val="28"/>
          <w:szCs w:val="28"/>
        </w:rPr>
        <w:t>ервому Заместителю</w:t>
      </w:r>
      <w:r w:rsidRPr="00EC51EE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Свердловской области – Руководителю Администрации Г</w:t>
      </w:r>
      <w:r w:rsidR="00F67067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 w:rsidR="00CF3868">
        <w:rPr>
          <w:rFonts w:ascii="Times New Roman" w:hAnsi="Times New Roman" w:cs="Times New Roman"/>
          <w:sz w:val="28"/>
          <w:szCs w:val="28"/>
        </w:rPr>
        <w:t>:</w:t>
      </w:r>
    </w:p>
    <w:p w:rsidR="00CF3868" w:rsidRDefault="00CF3868" w:rsidP="00BC2EB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городского округа Пелым в отношении лиц, замещавших муниципальные должности, должности муниципальной службы.</w:t>
      </w:r>
    </w:p>
    <w:p w:rsidR="00CF3868" w:rsidRPr="00CF3868" w:rsidRDefault="00CF3868" w:rsidP="00BC2EB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F3868">
        <w:rPr>
          <w:rFonts w:ascii="Times New Roman" w:hAnsi="Times New Roman" w:cs="Times New Roman"/>
          <w:sz w:val="28"/>
          <w:szCs w:val="28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</w:t>
      </w:r>
      <w:proofErr w:type="gramStart"/>
      <w:r w:rsidRPr="00CF3868">
        <w:rPr>
          <w:rFonts w:ascii="Times New Roman" w:hAnsi="Times New Roman" w:cs="Times New Roman"/>
          <w:sz w:val="28"/>
          <w:szCs w:val="28"/>
        </w:rPr>
        <w:t xml:space="preserve"> </w:t>
      </w:r>
      <w:r w:rsidRPr="00F670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7067">
        <w:rPr>
          <w:rFonts w:ascii="Times New Roman" w:eastAsia="Times New Roman" w:hAnsi="Times New Roman" w:cs="Times New Roman"/>
          <w:sz w:val="28"/>
          <w:szCs w:val="28"/>
        </w:rPr>
        <w:t>ервому Заместителю</w:t>
      </w:r>
      <w:r w:rsidRPr="00EC51EE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Свердловской области – Руководителю Администрации Г</w:t>
      </w:r>
      <w:r>
        <w:rPr>
          <w:rFonts w:ascii="Times New Roman" w:hAnsi="Times New Roman" w:cs="Times New Roman"/>
          <w:sz w:val="28"/>
          <w:szCs w:val="28"/>
        </w:rPr>
        <w:t>убернатора Свердловской области.</w:t>
      </w:r>
    </w:p>
    <w:p w:rsidR="007F15E9" w:rsidRDefault="00214E44" w:rsidP="00BC2EB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5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868" w:rsidRPr="00CF3868">
        <w:rPr>
          <w:rFonts w:ascii="Times New Roman" w:hAnsi="Times New Roman" w:cs="Times New Roman"/>
          <w:sz w:val="28"/>
          <w:szCs w:val="28"/>
        </w:rPr>
        <w:t>Должностное лицо, указанное в пункте 2 настоящего Положения</w:t>
      </w:r>
      <w:r w:rsidR="00CF3868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EC51EE" w:rsidRPr="00EC51EE">
        <w:rPr>
          <w:rFonts w:ascii="Times New Roman" w:eastAsia="Times New Roman" w:hAnsi="Times New Roman" w:cs="Times New Roman"/>
          <w:sz w:val="28"/>
          <w:szCs w:val="28"/>
        </w:rPr>
        <w:t xml:space="preserve">информацию, указанную в </w:t>
      </w:r>
      <w:r w:rsidR="00EC51EE" w:rsidRPr="00CF38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пункте </w:t>
      </w:r>
      <w:r w:rsidR="007F15E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EC51EE" w:rsidRPr="00EC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86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51EE" w:rsidRPr="00EC51E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CF3868">
        <w:rPr>
          <w:rFonts w:ascii="Times New Roman" w:hAnsi="Times New Roman" w:cs="Times New Roman"/>
          <w:sz w:val="28"/>
          <w:szCs w:val="28"/>
        </w:rPr>
        <w:t xml:space="preserve">, </w:t>
      </w:r>
      <w:r w:rsidR="00CF3868" w:rsidRPr="00F67067">
        <w:rPr>
          <w:rFonts w:ascii="Times New Roman" w:eastAsia="Times New Roman" w:hAnsi="Times New Roman" w:cs="Times New Roman"/>
          <w:sz w:val="28"/>
          <w:szCs w:val="28"/>
        </w:rPr>
        <w:t>Первому Заместителю</w:t>
      </w:r>
      <w:r w:rsidR="00CF3868" w:rsidRPr="00EC51EE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Свердловской области – Руководителю Администрации Г</w:t>
      </w:r>
      <w:r w:rsidR="00CF3868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1EE" w:rsidRPr="00EC51EE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принятия акта о применении к должностному лицу замещавшего муниципальную должность либо должность муниципальной службы, взыскания в виде увольнения (освобождения от должности) в связи с утратой доверия за</w:t>
      </w:r>
      <w:proofErr w:type="gramEnd"/>
      <w:r w:rsidR="00EC51EE" w:rsidRPr="00EC51EE">
        <w:rPr>
          <w:rFonts w:ascii="Times New Roman" w:eastAsia="Times New Roman" w:hAnsi="Times New Roman" w:cs="Times New Roman"/>
          <w:sz w:val="28"/>
          <w:szCs w:val="28"/>
        </w:rPr>
        <w:t xml:space="preserve"> совершение коррупционного правонарушения. </w:t>
      </w:r>
    </w:p>
    <w:p w:rsidR="004F44D3" w:rsidRDefault="008B6A54" w:rsidP="00BC2EB7">
      <w:pPr>
        <w:pStyle w:val="ConsPlusNormal"/>
        <w:ind w:firstLine="714"/>
        <w:jc w:val="both"/>
      </w:pPr>
      <w:bookmarkStart w:id="4" w:name="P48"/>
      <w:bookmarkEnd w:id="4"/>
      <w:r>
        <w:t>6</w:t>
      </w:r>
      <w:r w:rsidR="004F44D3">
        <w:t xml:space="preserve">. Для включения сведений в </w:t>
      </w:r>
      <w:r w:rsidR="00214E44">
        <w:t>реестр</w:t>
      </w:r>
      <w:r w:rsidR="007F15E9">
        <w:t xml:space="preserve">, должностное лицо, </w:t>
      </w:r>
      <w:r w:rsidR="007F15E9" w:rsidRPr="00CF3868">
        <w:rPr>
          <w:szCs w:val="28"/>
        </w:rPr>
        <w:t>указанное в пункте 2 настоящего Положения</w:t>
      </w:r>
      <w:r w:rsidR="007F15E9">
        <w:rPr>
          <w:szCs w:val="28"/>
        </w:rPr>
        <w:t>, направляет</w:t>
      </w:r>
      <w:proofErr w:type="gramStart"/>
      <w:r w:rsidR="007F15E9">
        <w:rPr>
          <w:szCs w:val="28"/>
        </w:rPr>
        <w:t xml:space="preserve"> </w:t>
      </w:r>
      <w:r w:rsidR="007F15E9" w:rsidRPr="00F67067">
        <w:rPr>
          <w:szCs w:val="28"/>
        </w:rPr>
        <w:t>П</w:t>
      </w:r>
      <w:proofErr w:type="gramEnd"/>
      <w:r w:rsidR="007F15E9" w:rsidRPr="00F67067">
        <w:rPr>
          <w:szCs w:val="28"/>
        </w:rPr>
        <w:t>ервому Заместителю</w:t>
      </w:r>
      <w:r w:rsidR="007F15E9" w:rsidRPr="00EC51EE">
        <w:rPr>
          <w:szCs w:val="28"/>
        </w:rPr>
        <w:t xml:space="preserve"> Губернатора Свердловской области – Руководителю Администрации Г</w:t>
      </w:r>
      <w:r w:rsidR="007F15E9">
        <w:rPr>
          <w:szCs w:val="28"/>
        </w:rPr>
        <w:t>убернатора Свердловской области</w:t>
      </w:r>
      <w:r w:rsidR="004F44D3">
        <w:t xml:space="preserve"> следующую информацию:</w:t>
      </w:r>
    </w:p>
    <w:p w:rsidR="004F44D3" w:rsidRDefault="004F44D3" w:rsidP="00BC2EB7">
      <w:pPr>
        <w:pStyle w:val="ConsPlusNormal"/>
        <w:ind w:firstLine="714"/>
        <w:jc w:val="both"/>
      </w:pPr>
      <w:r>
        <w:lastRenderedPageBreak/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4F44D3" w:rsidRDefault="004F44D3" w:rsidP="00BC2EB7">
      <w:pPr>
        <w:pStyle w:val="ConsPlusNormal"/>
        <w:ind w:firstLine="714"/>
        <w:jc w:val="both"/>
      </w:pPr>
      <w:r>
        <w:t>г) страховой номер индивидуального лицевого счета (СНИЛС) - при наличии;</w:t>
      </w:r>
    </w:p>
    <w:p w:rsidR="004F44D3" w:rsidRDefault="004F44D3" w:rsidP="00BC2EB7">
      <w:pPr>
        <w:pStyle w:val="ConsPlusNormal"/>
        <w:ind w:firstLine="714"/>
        <w:jc w:val="both"/>
      </w:pPr>
      <w:proofErr w:type="spellStart"/>
      <w:r>
        <w:t>д</w:t>
      </w:r>
      <w:proofErr w:type="spellEnd"/>
      <w: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proofErr w:type="spellStart"/>
      <w:r>
        <w:t>з</w:t>
      </w:r>
      <w:proofErr w:type="spellEnd"/>
      <w: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F44D3" w:rsidRPr="007F15E9" w:rsidRDefault="008B6A54" w:rsidP="00BC2EB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4D3" w:rsidRPr="007F15E9">
        <w:rPr>
          <w:rFonts w:ascii="Times New Roman" w:hAnsi="Times New Roman" w:cs="Times New Roman"/>
          <w:sz w:val="28"/>
          <w:szCs w:val="28"/>
        </w:rPr>
        <w:t>.</w:t>
      </w:r>
      <w:r w:rsidR="004F44D3">
        <w:t xml:space="preserve"> </w:t>
      </w:r>
      <w:r w:rsidR="007F15E9" w:rsidRPr="00EC51EE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proofErr w:type="gramStart"/>
      <w:r w:rsidR="007F15E9" w:rsidRPr="00EC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5E9" w:rsidRPr="00F670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F15E9" w:rsidRPr="00F67067">
        <w:rPr>
          <w:rFonts w:ascii="Times New Roman" w:eastAsia="Times New Roman" w:hAnsi="Times New Roman" w:cs="Times New Roman"/>
          <w:sz w:val="28"/>
          <w:szCs w:val="28"/>
        </w:rPr>
        <w:t>ервому Заместителю</w:t>
      </w:r>
      <w:r w:rsidR="007F15E9" w:rsidRPr="00EC51EE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Свердловской области – Руководителю Администрации Г</w:t>
      </w:r>
      <w:r w:rsidR="007F15E9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 w:rsidR="007F15E9">
        <w:t xml:space="preserve"> </w:t>
      </w:r>
      <w:r w:rsidR="007F15E9" w:rsidRPr="00EC51EE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заверенная </w:t>
      </w:r>
      <w:r w:rsidR="007F15E9">
        <w:rPr>
          <w:rFonts w:ascii="Times New Roman" w:hAnsi="Times New Roman" w:cs="Times New Roman"/>
          <w:sz w:val="28"/>
          <w:szCs w:val="28"/>
        </w:rPr>
        <w:t>специалистом по кадрам администрации городского округа Пелым</w:t>
      </w:r>
      <w:r w:rsidR="007F15E9" w:rsidRPr="00EC51EE">
        <w:rPr>
          <w:rFonts w:ascii="Times New Roman" w:eastAsia="Times New Roman" w:hAnsi="Times New Roman" w:cs="Times New Roman"/>
          <w:sz w:val="28"/>
          <w:szCs w:val="28"/>
        </w:rPr>
        <w:t xml:space="preserve"> копия акта о применении взыскания</w:t>
      </w:r>
      <w:r w:rsidR="007F15E9">
        <w:rPr>
          <w:rFonts w:ascii="Times New Roman" w:hAnsi="Times New Roman" w:cs="Times New Roman"/>
          <w:sz w:val="28"/>
          <w:szCs w:val="28"/>
        </w:rPr>
        <w:t xml:space="preserve"> </w:t>
      </w:r>
      <w:r w:rsidR="004F44D3" w:rsidRPr="007F15E9">
        <w:rPr>
          <w:rFonts w:ascii="Times New Roman" w:hAnsi="Times New Roman" w:cs="Times New Roman"/>
          <w:sz w:val="28"/>
          <w:szCs w:val="28"/>
        </w:rPr>
        <w:t>в виде увольнения (освобождения от должности) в связи с утратой доверия за совершение коррупционного правонарушения.</w:t>
      </w:r>
    </w:p>
    <w:p w:rsidR="004F44D3" w:rsidRDefault="008B6A54" w:rsidP="00BC2EB7">
      <w:pPr>
        <w:pStyle w:val="ConsPlusNormal"/>
        <w:ind w:firstLine="714"/>
        <w:jc w:val="both"/>
      </w:pPr>
      <w:bookmarkStart w:id="5" w:name="P60"/>
      <w:bookmarkEnd w:id="5"/>
      <w:r>
        <w:t>8</w:t>
      </w:r>
      <w:r w:rsidR="004F44D3">
        <w:t>. Сведения исключаются из реестра по следующим основаниям:</w:t>
      </w:r>
    </w:p>
    <w:p w:rsidR="004F44D3" w:rsidRDefault="004F44D3" w:rsidP="00BC2EB7">
      <w:pPr>
        <w:pStyle w:val="ConsPlusNormal"/>
        <w:ind w:firstLine="714"/>
        <w:jc w:val="both"/>
      </w:pPr>
      <w:bookmarkStart w:id="6" w:name="P61"/>
      <w:bookmarkEnd w:id="6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bookmarkStart w:id="7" w:name="P62"/>
      <w:bookmarkEnd w:id="7"/>
      <w:r>
        <w:t xml:space="preserve"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правонарушения;</w:t>
      </w:r>
    </w:p>
    <w:p w:rsidR="004F44D3" w:rsidRDefault="004F44D3" w:rsidP="00BC2EB7">
      <w:pPr>
        <w:pStyle w:val="ConsPlusNormal"/>
        <w:ind w:firstLine="714"/>
        <w:jc w:val="both"/>
      </w:pPr>
      <w:bookmarkStart w:id="8" w:name="P63"/>
      <w:bookmarkEnd w:id="8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F44D3" w:rsidRDefault="004F44D3" w:rsidP="00BC2EB7">
      <w:pPr>
        <w:pStyle w:val="ConsPlusNormal"/>
        <w:ind w:firstLine="714"/>
        <w:jc w:val="both"/>
      </w:pPr>
      <w:bookmarkStart w:id="9" w:name="P64"/>
      <w:bookmarkEnd w:id="9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F15E9" w:rsidRPr="008B7235" w:rsidRDefault="008B6A54" w:rsidP="00BC2EB7">
      <w:pPr>
        <w:pStyle w:val="1"/>
        <w:shd w:val="clear" w:color="auto" w:fill="auto"/>
        <w:tabs>
          <w:tab w:val="left" w:pos="1148"/>
        </w:tabs>
        <w:spacing w:before="0" w:line="240" w:lineRule="auto"/>
        <w:ind w:right="60" w:firstLine="7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15E9">
        <w:rPr>
          <w:sz w:val="28"/>
          <w:szCs w:val="28"/>
        </w:rPr>
        <w:t xml:space="preserve">. </w:t>
      </w:r>
      <w:r w:rsidR="007F15E9" w:rsidRPr="008B7235">
        <w:rPr>
          <w:sz w:val="28"/>
          <w:szCs w:val="28"/>
        </w:rPr>
        <w:t>Должностное лицо, указанное в пункте 2 настоящего Положения, обязано направить уведомление об исключении из реестра сведений</w:t>
      </w:r>
      <w:proofErr w:type="gramStart"/>
      <w:r w:rsidR="007F15E9" w:rsidRPr="008B7235">
        <w:rPr>
          <w:sz w:val="28"/>
          <w:szCs w:val="28"/>
        </w:rPr>
        <w:t xml:space="preserve"> </w:t>
      </w:r>
      <w:r w:rsidR="007F15E9" w:rsidRPr="00F67067">
        <w:rPr>
          <w:rFonts w:eastAsia="Calibri"/>
          <w:sz w:val="28"/>
          <w:szCs w:val="28"/>
        </w:rPr>
        <w:t>П</w:t>
      </w:r>
      <w:proofErr w:type="gramEnd"/>
      <w:r w:rsidR="007F15E9" w:rsidRPr="00F67067">
        <w:rPr>
          <w:rFonts w:eastAsia="Calibri"/>
          <w:sz w:val="28"/>
          <w:szCs w:val="28"/>
        </w:rPr>
        <w:t>ервому Заместителю</w:t>
      </w:r>
      <w:r w:rsidR="007F15E9" w:rsidRPr="00EC51EE">
        <w:rPr>
          <w:rFonts w:eastAsia="Calibri"/>
          <w:sz w:val="28"/>
          <w:szCs w:val="28"/>
        </w:rPr>
        <w:t xml:space="preserve"> Губернатора Свердловской области – Руководителю Администрации Г</w:t>
      </w:r>
      <w:r w:rsidR="007F15E9">
        <w:rPr>
          <w:sz w:val="28"/>
          <w:szCs w:val="28"/>
        </w:rPr>
        <w:t>убернатора Свердловской области</w:t>
      </w:r>
      <w:r w:rsidR="007F15E9" w:rsidRPr="008B7235">
        <w:rPr>
          <w:sz w:val="28"/>
          <w:szCs w:val="28"/>
        </w:rPr>
        <w:t xml:space="preserve"> в течение 3 рабочих дней со дня наступления оснований, предусмотренных подпунктами </w:t>
      </w:r>
      <w:r>
        <w:rPr>
          <w:sz w:val="28"/>
          <w:szCs w:val="28"/>
        </w:rPr>
        <w:t>«</w:t>
      </w:r>
      <w:r w:rsidR="007F15E9" w:rsidRPr="008B7235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7F15E9" w:rsidRPr="008B7235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7F15E9" w:rsidRPr="008B7235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7F15E9" w:rsidRPr="008B7235">
        <w:rPr>
          <w:sz w:val="28"/>
          <w:szCs w:val="28"/>
        </w:rPr>
        <w:t xml:space="preserve"> пункта </w:t>
      </w:r>
      <w:r w:rsidR="007F15E9">
        <w:rPr>
          <w:sz w:val="28"/>
          <w:szCs w:val="28"/>
        </w:rPr>
        <w:t>9</w:t>
      </w:r>
      <w:r w:rsidR="007F15E9" w:rsidRPr="008B7235">
        <w:rPr>
          <w:sz w:val="28"/>
          <w:szCs w:val="28"/>
        </w:rPr>
        <w:t xml:space="preserve"> настоящего Положения, или со дня получения письменного заявления в соответствии с пунктами 10 и 11 настоящего Положения.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158"/>
        </w:tabs>
        <w:spacing w:before="0" w:line="240" w:lineRule="auto"/>
        <w:ind w:right="60"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6A5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B7235">
        <w:rPr>
          <w:sz w:val="28"/>
          <w:szCs w:val="28"/>
        </w:rPr>
        <w:t xml:space="preserve">Для исключения из реестра сведений по основанию, предусмотренному подпунктом </w:t>
      </w:r>
      <w:r w:rsidR="008B6A54">
        <w:rPr>
          <w:sz w:val="28"/>
          <w:szCs w:val="28"/>
        </w:rPr>
        <w:t>«</w:t>
      </w:r>
      <w:r w:rsidRPr="008B7235">
        <w:rPr>
          <w:sz w:val="28"/>
          <w:szCs w:val="28"/>
        </w:rPr>
        <w:t>б</w:t>
      </w:r>
      <w:r w:rsidR="008B6A54">
        <w:rPr>
          <w:sz w:val="28"/>
          <w:szCs w:val="28"/>
        </w:rPr>
        <w:t>»</w:t>
      </w:r>
      <w:r w:rsidRPr="008B723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8B7235">
        <w:rPr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</w:t>
      </w:r>
      <w:r>
        <w:rPr>
          <w:sz w:val="28"/>
          <w:szCs w:val="28"/>
        </w:rPr>
        <w:t>орган местного самоуправления</w:t>
      </w:r>
      <w:proofErr w:type="gramStart"/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>,</w:t>
      </w:r>
      <w:proofErr w:type="gramEnd"/>
      <w:r w:rsidRPr="008B7235">
        <w:rPr>
          <w:sz w:val="28"/>
          <w:szCs w:val="28"/>
        </w:rPr>
        <w:t xml:space="preserve">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153"/>
        </w:tabs>
        <w:spacing w:before="0" w:line="240" w:lineRule="auto"/>
        <w:ind w:right="60"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6A5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B7235">
        <w:rPr>
          <w:sz w:val="28"/>
          <w:szCs w:val="28"/>
        </w:rPr>
        <w:t xml:space="preserve">Для исключения из реестра сведений по основанию, предусмотренному подпунктом </w:t>
      </w:r>
      <w:r w:rsidR="008B6A54">
        <w:rPr>
          <w:sz w:val="28"/>
          <w:szCs w:val="28"/>
        </w:rPr>
        <w:t>«</w:t>
      </w:r>
      <w:r w:rsidRPr="008B7235">
        <w:rPr>
          <w:sz w:val="28"/>
          <w:szCs w:val="28"/>
        </w:rPr>
        <w:t>г</w:t>
      </w:r>
      <w:r w:rsidR="008B6A54">
        <w:rPr>
          <w:sz w:val="28"/>
          <w:szCs w:val="28"/>
        </w:rPr>
        <w:t>»</w:t>
      </w:r>
      <w:r w:rsidRPr="008B7235">
        <w:rPr>
          <w:sz w:val="28"/>
          <w:szCs w:val="28"/>
        </w:rPr>
        <w:t xml:space="preserve"> пункта </w:t>
      </w:r>
      <w:r w:rsidR="00E35786">
        <w:rPr>
          <w:sz w:val="28"/>
          <w:szCs w:val="28"/>
        </w:rPr>
        <w:t>9</w:t>
      </w:r>
      <w:r w:rsidRPr="008B7235">
        <w:rPr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</w:t>
      </w:r>
      <w:r w:rsidR="00E35786">
        <w:rPr>
          <w:sz w:val="28"/>
          <w:szCs w:val="28"/>
        </w:rPr>
        <w:t>орган местного самоуправления</w:t>
      </w:r>
      <w:r w:rsidRPr="008B7235">
        <w:rPr>
          <w:sz w:val="28"/>
          <w:szCs w:val="28"/>
        </w:rPr>
        <w:t>, в которо</w:t>
      </w:r>
      <w:r w:rsidR="00E35786">
        <w:rPr>
          <w:sz w:val="28"/>
          <w:szCs w:val="28"/>
        </w:rPr>
        <w:t>м</w:t>
      </w:r>
      <w:r w:rsidRPr="008B7235">
        <w:rPr>
          <w:sz w:val="28"/>
          <w:szCs w:val="28"/>
        </w:rPr>
        <w:t xml:space="preserve">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7F15E9" w:rsidRPr="008B7235" w:rsidRDefault="00E35786" w:rsidP="00BC2EB7">
      <w:pPr>
        <w:pStyle w:val="1"/>
        <w:shd w:val="clear" w:color="auto" w:fill="auto"/>
        <w:tabs>
          <w:tab w:val="left" w:pos="1143"/>
        </w:tabs>
        <w:spacing w:before="0" w:line="240" w:lineRule="auto"/>
        <w:ind w:right="80"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6A5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F15E9" w:rsidRPr="008B7235">
        <w:rPr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="007F15E9" w:rsidRPr="008B7235">
        <w:rPr>
          <w:sz w:val="28"/>
          <w:szCs w:val="28"/>
          <w:lang w:val="en-US"/>
        </w:rPr>
        <w:t>PDF</w:t>
      </w:r>
      <w:r w:rsidR="007F15E9" w:rsidRPr="008B7235">
        <w:rPr>
          <w:sz w:val="28"/>
          <w:szCs w:val="28"/>
        </w:rPr>
        <w:t>) и содержит: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023"/>
        </w:tabs>
        <w:spacing w:before="0" w:line="240" w:lineRule="auto"/>
        <w:ind w:left="20" w:firstLine="714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а)</w:t>
      </w:r>
      <w:r w:rsidRPr="008B7235">
        <w:rPr>
          <w:sz w:val="28"/>
          <w:szCs w:val="28"/>
        </w:rPr>
        <w:tab/>
        <w:t>порядковый номер;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042"/>
        </w:tabs>
        <w:spacing w:before="0" w:line="240" w:lineRule="auto"/>
        <w:ind w:left="20" w:right="80" w:firstLine="714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б)</w:t>
      </w:r>
      <w:r w:rsidRPr="008B7235">
        <w:rPr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033"/>
        </w:tabs>
        <w:spacing w:before="0" w:line="240" w:lineRule="auto"/>
        <w:ind w:left="20" w:right="80" w:firstLine="714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в)</w:t>
      </w:r>
      <w:r w:rsidRPr="008B7235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009"/>
        </w:tabs>
        <w:spacing w:before="0" w:line="240" w:lineRule="auto"/>
        <w:ind w:left="20" w:right="80" w:firstLine="714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г)</w:t>
      </w:r>
      <w:r w:rsidRPr="008B7235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F15E9" w:rsidRPr="008B7235" w:rsidRDefault="007F15E9" w:rsidP="00BC2EB7">
      <w:pPr>
        <w:pStyle w:val="1"/>
        <w:shd w:val="clear" w:color="auto" w:fill="auto"/>
        <w:tabs>
          <w:tab w:val="left" w:pos="1038"/>
        </w:tabs>
        <w:spacing w:before="0" w:line="240" w:lineRule="auto"/>
        <w:ind w:left="20" w:right="80" w:firstLine="714"/>
        <w:jc w:val="both"/>
        <w:rPr>
          <w:sz w:val="28"/>
          <w:szCs w:val="28"/>
        </w:rPr>
      </w:pPr>
      <w:proofErr w:type="spellStart"/>
      <w:r w:rsidRPr="008B7235">
        <w:rPr>
          <w:sz w:val="28"/>
          <w:szCs w:val="28"/>
        </w:rPr>
        <w:lastRenderedPageBreak/>
        <w:t>д</w:t>
      </w:r>
      <w:proofErr w:type="spellEnd"/>
      <w:r w:rsidRPr="008B7235">
        <w:rPr>
          <w:sz w:val="28"/>
          <w:szCs w:val="28"/>
        </w:rPr>
        <w:t>)</w:t>
      </w:r>
      <w:r w:rsidRPr="008B7235">
        <w:rPr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7F15E9" w:rsidRPr="008B7235" w:rsidRDefault="00E35786" w:rsidP="00BC2EB7">
      <w:pPr>
        <w:pStyle w:val="1"/>
        <w:shd w:val="clear" w:color="auto" w:fill="auto"/>
        <w:tabs>
          <w:tab w:val="left" w:pos="1724"/>
        </w:tabs>
        <w:spacing w:before="0" w:line="240" w:lineRule="auto"/>
        <w:ind w:left="20" w:right="80" w:firstLine="71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A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</w:t>
      </w:r>
      <w:r w:rsidR="007F15E9" w:rsidRPr="008B7235">
        <w:rPr>
          <w:sz w:val="28"/>
          <w:szCs w:val="28"/>
        </w:rPr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F15E9" w:rsidRPr="008B6A54" w:rsidRDefault="007F15E9" w:rsidP="00BC2EB7">
      <w:pPr>
        <w:pStyle w:val="1"/>
        <w:shd w:val="clear" w:color="auto" w:fill="auto"/>
        <w:spacing w:before="0" w:line="240" w:lineRule="auto"/>
        <w:ind w:right="20" w:firstLine="714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ж) дату размещения информации на официальном сайте единой системы.</w:t>
      </w:r>
    </w:p>
    <w:p w:rsidR="00FE4260" w:rsidRDefault="008B6A54" w:rsidP="00BC2EB7">
      <w:pPr>
        <w:pStyle w:val="ConsPlusNormal"/>
        <w:ind w:firstLine="714"/>
        <w:jc w:val="both"/>
      </w:pPr>
      <w:r>
        <w:t>1</w:t>
      </w:r>
      <w:r w:rsidR="003A0907">
        <w:t>3. Изменение сведений, включенных в реестр, в части, касающейся исправления технических ошибок, осу</w:t>
      </w:r>
      <w:r w:rsidR="005B079A">
        <w:t>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</w:t>
      </w:r>
      <w:proofErr w:type="gramStart"/>
      <w:r w:rsidR="005B079A">
        <w:t>и</w:t>
      </w:r>
      <w:proofErr w:type="gramEnd"/>
      <w:r w:rsidR="005B079A">
        <w:t xml:space="preserve"> 3 рабочих дней со дня соответствующего письменного обращения.</w:t>
      </w:r>
    </w:p>
    <w:sectPr w:rsidR="00FE4260" w:rsidSect="00390CD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CE23F66"/>
    <w:multiLevelType w:val="hybridMultilevel"/>
    <w:tmpl w:val="4A04DF6E"/>
    <w:lvl w:ilvl="0" w:tplc="221AA576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3EC"/>
    <w:rsid w:val="000933EC"/>
    <w:rsid w:val="00136321"/>
    <w:rsid w:val="00166DEA"/>
    <w:rsid w:val="001A6B47"/>
    <w:rsid w:val="00214E44"/>
    <w:rsid w:val="00283867"/>
    <w:rsid w:val="002A774A"/>
    <w:rsid w:val="00390CDA"/>
    <w:rsid w:val="003A0907"/>
    <w:rsid w:val="004F44D3"/>
    <w:rsid w:val="00517FC1"/>
    <w:rsid w:val="005B079A"/>
    <w:rsid w:val="00611600"/>
    <w:rsid w:val="00694701"/>
    <w:rsid w:val="006F4716"/>
    <w:rsid w:val="007E69DE"/>
    <w:rsid w:val="007F15E9"/>
    <w:rsid w:val="00861D15"/>
    <w:rsid w:val="008B6A54"/>
    <w:rsid w:val="009E1513"/>
    <w:rsid w:val="00A42F83"/>
    <w:rsid w:val="00BC2EB7"/>
    <w:rsid w:val="00C549E7"/>
    <w:rsid w:val="00C620AC"/>
    <w:rsid w:val="00C8290E"/>
    <w:rsid w:val="00CF3868"/>
    <w:rsid w:val="00DA7F06"/>
    <w:rsid w:val="00E35786"/>
    <w:rsid w:val="00E56ADF"/>
    <w:rsid w:val="00EC51EE"/>
    <w:rsid w:val="00F67067"/>
    <w:rsid w:val="00FB022C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3E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33E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33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42F8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 + Не полужирный"/>
    <w:aliases w:val="Интервал 3 pt1"/>
    <w:basedOn w:val="a0"/>
    <w:rsid w:val="004F44D3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4F44D3"/>
    <w:rPr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F44D3"/>
    <w:pPr>
      <w:shd w:val="clear" w:color="auto" w:fill="FFFFFF"/>
      <w:spacing w:before="300" w:after="0" w:line="662" w:lineRule="exact"/>
      <w:jc w:val="right"/>
    </w:pPr>
    <w:rPr>
      <w:rFonts w:ascii="Times New Roman" w:eastAsiaTheme="minorHAnsi" w:hAnsi="Times New Roman" w:cs="Times New Roman"/>
      <w:spacing w:val="-6"/>
      <w:sz w:val="27"/>
      <w:szCs w:val="27"/>
      <w:lang w:eastAsia="en-US"/>
    </w:rPr>
  </w:style>
  <w:style w:type="table" w:styleId="a6">
    <w:name w:val="Table Grid"/>
    <w:basedOn w:val="a1"/>
    <w:uiPriority w:val="59"/>
    <w:rsid w:val="00390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3288-78E0-4928-8C02-AAEC8BF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Аня Ветошкина</cp:lastModifiedBy>
  <cp:revision>17</cp:revision>
  <cp:lastPrinted>2018-05-29T03:43:00Z</cp:lastPrinted>
  <dcterms:created xsi:type="dcterms:W3CDTF">2018-04-06T05:38:00Z</dcterms:created>
  <dcterms:modified xsi:type="dcterms:W3CDTF">2018-06-05T09:32:00Z</dcterms:modified>
</cp:coreProperties>
</file>