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15" w:rsidRDefault="009F1164" w:rsidP="00FD401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3514725</wp:posOffset>
            </wp:positionH>
            <wp:positionV relativeFrom="page">
              <wp:posOffset>1104900</wp:posOffset>
            </wp:positionV>
            <wp:extent cx="866775" cy="1133475"/>
            <wp:effectExtent l="19050" t="0" r="9525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5711C">
        <w:rPr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66pt;margin-top:43.7pt;width:71.75pt;height:21pt;z-index:251664384;mso-height-percent:200;mso-position-horizontal-relative:text;mso-position-vertical-relative:text;mso-height-percent:200;mso-width-relative:margin;mso-height-relative:margin" stroked="f">
            <v:textbox style="mso-next-textbox:#_x0000_s1049;mso-fit-shape-to-text:t">
              <w:txbxContent>
                <w:p w:rsidR="00FD4015" w:rsidRDefault="00FD4015" w:rsidP="00FD4015"/>
              </w:txbxContent>
            </v:textbox>
          </v:shape>
        </w:pict>
      </w:r>
    </w:p>
    <w:p w:rsidR="00B474DA" w:rsidRPr="00B474DA" w:rsidRDefault="00B474DA" w:rsidP="00B474DA">
      <w:pPr>
        <w:pStyle w:val="ConsPlusNonformat"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4D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4015" w:rsidRDefault="00FD4015" w:rsidP="00FD4015">
      <w:pPr>
        <w:pStyle w:val="ConsPlusNonformat"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-176" w:type="dxa"/>
        <w:tblLayout w:type="fixed"/>
        <w:tblLook w:val="0000"/>
      </w:tblPr>
      <w:tblGrid>
        <w:gridCol w:w="9760"/>
      </w:tblGrid>
      <w:tr w:rsidR="00FD4015" w:rsidTr="00B474DA">
        <w:trPr>
          <w:trHeight w:val="116"/>
        </w:trPr>
        <w:tc>
          <w:tcPr>
            <w:tcW w:w="9760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F5862" w:rsidRPr="009935C8" w:rsidRDefault="007F5862" w:rsidP="00B474DA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4DA" w:rsidRPr="00435DAA" w:rsidRDefault="00B474DA" w:rsidP="00B474D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5DA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>03.07.2017</w:t>
      </w:r>
      <w:r w:rsidRPr="00435DAA">
        <w:rPr>
          <w:rFonts w:ascii="Times New Roman" w:hAnsi="Times New Roman" w:cs="Times New Roman"/>
          <w:sz w:val="28"/>
          <w:szCs w:val="28"/>
        </w:rPr>
        <w:t xml:space="preserve"> № </w:t>
      </w:r>
      <w:r w:rsidRPr="00B474DA">
        <w:rPr>
          <w:rFonts w:ascii="Times New Roman" w:hAnsi="Times New Roman" w:cs="Times New Roman"/>
          <w:sz w:val="28"/>
          <w:szCs w:val="28"/>
          <w:u w:val="single"/>
        </w:rPr>
        <w:t>207</w:t>
      </w:r>
    </w:p>
    <w:p w:rsidR="00B474DA" w:rsidRPr="00A60088" w:rsidRDefault="00B474DA" w:rsidP="00B474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74DA" w:rsidRDefault="00B474DA" w:rsidP="00B474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5DAA">
        <w:rPr>
          <w:rFonts w:ascii="Times New Roman" w:hAnsi="Times New Roman" w:cs="Times New Roman"/>
          <w:sz w:val="28"/>
          <w:szCs w:val="28"/>
        </w:rPr>
        <w:t>п. Пелым</w:t>
      </w:r>
    </w:p>
    <w:p w:rsidR="00B474DA" w:rsidRDefault="00B474DA" w:rsidP="00B47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4DA" w:rsidRDefault="00B474DA" w:rsidP="00B474D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 жилищного фонда </w:t>
      </w:r>
      <w:r w:rsidRPr="008D6075">
        <w:rPr>
          <w:rFonts w:ascii="Times New Roman" w:hAnsi="Times New Roman" w:cs="Times New Roman"/>
          <w:b/>
          <w:sz w:val="28"/>
          <w:szCs w:val="28"/>
        </w:rPr>
        <w:t>к работе в осенне-зимний период  2017</w:t>
      </w:r>
      <w:r w:rsidRPr="009F1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2018 годы</w:t>
      </w:r>
    </w:p>
    <w:p w:rsidR="00B474DA" w:rsidRPr="008D6075" w:rsidRDefault="00B474DA" w:rsidP="00B47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74DA" w:rsidRPr="00040D5B" w:rsidRDefault="00B474DA" w:rsidP="00B474DA">
      <w:pPr>
        <w:pStyle w:val="ConsPlusNormal"/>
        <w:ind w:firstLine="89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6736">
        <w:rPr>
          <w:rFonts w:ascii="Times New Roman" w:hAnsi="Times New Roman" w:cs="Times New Roman"/>
          <w:sz w:val="28"/>
          <w:szCs w:val="28"/>
        </w:rPr>
        <w:t>В целях своевременной и качестве</w:t>
      </w:r>
      <w:r>
        <w:rPr>
          <w:rFonts w:ascii="Times New Roman" w:hAnsi="Times New Roman" w:cs="Times New Roman"/>
          <w:sz w:val="28"/>
          <w:szCs w:val="28"/>
        </w:rPr>
        <w:t>нной подготовки жилищного фонда</w:t>
      </w:r>
      <w:r w:rsidRPr="00F6673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осенне-</w:t>
      </w:r>
      <w:r w:rsidRPr="00F66736">
        <w:rPr>
          <w:rFonts w:ascii="Times New Roman" w:hAnsi="Times New Roman" w:cs="Times New Roman"/>
          <w:sz w:val="28"/>
          <w:szCs w:val="28"/>
        </w:rPr>
        <w:t>зим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67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 периоду </w:t>
      </w:r>
      <w:r w:rsidRPr="00F667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17-2018 годы,</w:t>
      </w:r>
      <w:r w:rsidRPr="00F6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736">
        <w:rPr>
          <w:rFonts w:ascii="Times New Roman" w:hAnsi="Times New Roman" w:cs="Times New Roman"/>
          <w:sz w:val="28"/>
          <w:szCs w:val="28"/>
        </w:rPr>
        <w:t xml:space="preserve"> также для решения оперативных вопросов и осуществления </w:t>
      </w:r>
      <w:proofErr w:type="gramStart"/>
      <w:r w:rsidRPr="00F66736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7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6736">
        <w:rPr>
          <w:rFonts w:ascii="Times New Roman" w:hAnsi="Times New Roman" w:cs="Times New Roman"/>
          <w:sz w:val="28"/>
          <w:szCs w:val="28"/>
        </w:rPr>
        <w:t xml:space="preserve"> ходом подготовки объектов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руководствуюсь статьей 31 Устава городского  округа  Пелым, </w:t>
      </w:r>
      <w:r w:rsidRPr="00040D5B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4DA" w:rsidRDefault="00B474DA" w:rsidP="00B474D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9F116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474DA" w:rsidRDefault="00B474DA" w:rsidP="00B474DA">
      <w:pPr>
        <w:autoSpaceDE w:val="0"/>
        <w:autoSpaceDN w:val="0"/>
        <w:adjustRightInd w:val="0"/>
        <w:ind w:firstLine="89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99261C">
        <w:rPr>
          <w:color w:val="FFFFFF"/>
          <w:sz w:val="28"/>
          <w:szCs w:val="28"/>
        </w:rPr>
        <w:t>б</w:t>
      </w:r>
      <w:r>
        <w:rPr>
          <w:sz w:val="28"/>
          <w:szCs w:val="28"/>
        </w:rPr>
        <w:t xml:space="preserve">Утвердить состав комиссии по подготовке жилищного фонда </w:t>
      </w:r>
      <w:r w:rsidRPr="00435DAA">
        <w:rPr>
          <w:sz w:val="28"/>
          <w:szCs w:val="28"/>
        </w:rPr>
        <w:t xml:space="preserve">городского округа Пелым </w:t>
      </w:r>
      <w:r>
        <w:rPr>
          <w:sz w:val="28"/>
          <w:szCs w:val="28"/>
        </w:rPr>
        <w:t>к работе в осенне-зимний период 2017-2018 (прилагается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B474DA" w:rsidRDefault="00B474DA" w:rsidP="00B474DA">
      <w:pPr>
        <w:autoSpaceDE w:val="0"/>
        <w:autoSpaceDN w:val="0"/>
        <w:adjustRightInd w:val="0"/>
        <w:ind w:firstLine="89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Утвердить план-график подготовки жилищного фонда к работе в осенне-зимний период 2017-2018 годы (прилагается).</w:t>
      </w:r>
    </w:p>
    <w:p w:rsidR="00B474DA" w:rsidRDefault="00B474DA" w:rsidP="00B474DA">
      <w:pPr>
        <w:autoSpaceDE w:val="0"/>
        <w:autoSpaceDN w:val="0"/>
        <w:adjustRightInd w:val="0"/>
        <w:ind w:firstLine="890"/>
        <w:jc w:val="both"/>
        <w:outlineLvl w:val="1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3</w:t>
      </w:r>
      <w:r w:rsidRPr="00435DAA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</w:t>
      </w:r>
      <w:r w:rsidRPr="003B1383">
        <w:rPr>
          <w:sz w:val="28"/>
          <w:szCs w:val="28"/>
        </w:rPr>
        <w:t>остановление опубликовать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информационой</w:t>
      </w:r>
      <w:proofErr w:type="spellEnd"/>
      <w:r w:rsidRPr="003B1383">
        <w:rPr>
          <w:sz w:val="28"/>
          <w:szCs w:val="28"/>
        </w:rPr>
        <w:t xml:space="preserve"> газете «Пелымский вестник» и разместить на официальном сайте городского округа Пелым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инфармационо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телекамуникационной</w:t>
      </w:r>
      <w:proofErr w:type="spellEnd"/>
      <w:r>
        <w:rPr>
          <w:sz w:val="28"/>
          <w:szCs w:val="28"/>
        </w:rPr>
        <w:t xml:space="preserve"> </w:t>
      </w:r>
      <w:r w:rsidRPr="003B1383">
        <w:rPr>
          <w:sz w:val="28"/>
          <w:szCs w:val="28"/>
        </w:rPr>
        <w:t xml:space="preserve"> сети «Интернет».</w:t>
      </w:r>
    </w:p>
    <w:p w:rsidR="00B474DA" w:rsidRDefault="00B474DA" w:rsidP="00B474DA">
      <w:pPr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35847">
        <w:rPr>
          <w:sz w:val="28"/>
          <w:szCs w:val="28"/>
        </w:rPr>
        <w:t>Контроль за</w:t>
      </w:r>
      <w:proofErr w:type="gramEnd"/>
      <w:r w:rsidRPr="0053584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Баландину Т.Н.</w:t>
      </w:r>
    </w:p>
    <w:p w:rsidR="00B474DA" w:rsidRDefault="00B474DA" w:rsidP="00B474DA">
      <w:pPr>
        <w:jc w:val="both"/>
        <w:rPr>
          <w:sz w:val="28"/>
          <w:szCs w:val="28"/>
        </w:rPr>
      </w:pPr>
    </w:p>
    <w:p w:rsidR="00B474DA" w:rsidRPr="00426CF0" w:rsidRDefault="00B474DA" w:rsidP="00B474DA">
      <w:pPr>
        <w:jc w:val="both"/>
        <w:rPr>
          <w:sz w:val="28"/>
          <w:szCs w:val="28"/>
        </w:rPr>
      </w:pPr>
    </w:p>
    <w:p w:rsidR="00B474DA" w:rsidRPr="00426CF0" w:rsidRDefault="00B474DA" w:rsidP="00B474DA">
      <w:pPr>
        <w:rPr>
          <w:sz w:val="28"/>
          <w:szCs w:val="28"/>
        </w:rPr>
      </w:pPr>
    </w:p>
    <w:p w:rsidR="00B474DA" w:rsidRPr="00426CF0" w:rsidRDefault="00B474DA" w:rsidP="00B474DA">
      <w:pPr>
        <w:rPr>
          <w:sz w:val="28"/>
          <w:szCs w:val="28"/>
        </w:rPr>
      </w:pPr>
    </w:p>
    <w:p w:rsidR="00B474DA" w:rsidRDefault="00B474DA" w:rsidP="00B474DA">
      <w:pPr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B474DA" w:rsidRPr="00387F41" w:rsidRDefault="00B474DA" w:rsidP="00B474DA">
      <w:pPr>
        <w:rPr>
          <w:sz w:val="26"/>
          <w:szCs w:val="26"/>
        </w:rPr>
      </w:pPr>
      <w:r w:rsidRPr="00387F41">
        <w:rPr>
          <w:sz w:val="26"/>
          <w:szCs w:val="26"/>
        </w:rPr>
        <w:t xml:space="preserve">городского округа Пелым                                           </w:t>
      </w:r>
      <w:r>
        <w:rPr>
          <w:sz w:val="26"/>
          <w:szCs w:val="26"/>
        </w:rPr>
        <w:t xml:space="preserve">                   </w:t>
      </w:r>
      <w:r w:rsidRPr="00387F41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Т.Н. Баландина</w:t>
      </w:r>
    </w:p>
    <w:p w:rsidR="00B474DA" w:rsidRDefault="00B474DA" w:rsidP="00B47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4DA" w:rsidRDefault="00B474DA" w:rsidP="00B474DA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DA" w:rsidRDefault="00B474DA" w:rsidP="006B6E74">
      <w:pPr>
        <w:jc w:val="right"/>
      </w:pPr>
    </w:p>
    <w:p w:rsidR="00B474DA" w:rsidRDefault="00B474DA" w:rsidP="006B6E74">
      <w:pPr>
        <w:jc w:val="right"/>
      </w:pPr>
    </w:p>
    <w:p w:rsidR="00B474DA" w:rsidRDefault="00B474DA" w:rsidP="006B6E74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474DA" w:rsidTr="00B474DA">
        <w:tc>
          <w:tcPr>
            <w:tcW w:w="4926" w:type="dxa"/>
          </w:tcPr>
          <w:p w:rsidR="00B474DA" w:rsidRDefault="00B474DA" w:rsidP="006B6E74">
            <w:pPr>
              <w:jc w:val="right"/>
            </w:pPr>
          </w:p>
        </w:tc>
        <w:tc>
          <w:tcPr>
            <w:tcW w:w="4927" w:type="dxa"/>
          </w:tcPr>
          <w:p w:rsidR="00B474DA" w:rsidRDefault="009B491D" w:rsidP="00B474DA">
            <w:r>
              <w:t>Утвержден</w:t>
            </w:r>
            <w:r w:rsidR="00B474DA">
              <w:t>:</w:t>
            </w:r>
          </w:p>
          <w:p w:rsidR="00B474DA" w:rsidRPr="00A60088" w:rsidRDefault="00B474DA" w:rsidP="00B474DA">
            <w:r>
              <w:t xml:space="preserve">постановлением </w:t>
            </w:r>
            <w:r w:rsidRPr="00A60088">
              <w:t>администрации</w:t>
            </w:r>
          </w:p>
          <w:p w:rsidR="00B474DA" w:rsidRPr="00A60088" w:rsidRDefault="00B474DA" w:rsidP="00B474DA">
            <w:r w:rsidRPr="00A60088">
              <w:t>городского округа Пелым</w:t>
            </w:r>
          </w:p>
          <w:p w:rsidR="00B474DA" w:rsidRPr="00B474DA" w:rsidRDefault="00B474DA" w:rsidP="00B474DA">
            <w:pPr>
              <w:rPr>
                <w:u w:val="single"/>
              </w:rPr>
            </w:pPr>
            <w:r w:rsidRPr="00B474DA">
              <w:t xml:space="preserve">от </w:t>
            </w:r>
            <w:r w:rsidRPr="00B474DA">
              <w:rPr>
                <w:u w:val="single"/>
              </w:rPr>
              <w:t>03.07.2017</w:t>
            </w:r>
            <w:r>
              <w:t xml:space="preserve"> </w:t>
            </w:r>
            <w:r w:rsidRPr="00B474DA">
              <w:t>№</w:t>
            </w:r>
            <w:r>
              <w:t xml:space="preserve"> </w:t>
            </w:r>
            <w:r w:rsidRPr="00B474DA">
              <w:rPr>
                <w:u w:val="single"/>
              </w:rPr>
              <w:t>207</w:t>
            </w:r>
          </w:p>
          <w:p w:rsidR="00B474DA" w:rsidRDefault="00B474DA" w:rsidP="006B6E74">
            <w:pPr>
              <w:jc w:val="right"/>
            </w:pPr>
          </w:p>
        </w:tc>
      </w:tr>
    </w:tbl>
    <w:p w:rsidR="00B474DA" w:rsidRDefault="00B474DA" w:rsidP="006B6E74">
      <w:pPr>
        <w:jc w:val="right"/>
      </w:pPr>
    </w:p>
    <w:p w:rsidR="00D26BED" w:rsidRDefault="00D26BED" w:rsidP="006B6E74">
      <w:pPr>
        <w:jc w:val="right"/>
        <w:rPr>
          <w:u w:val="single"/>
        </w:rPr>
      </w:pPr>
    </w:p>
    <w:p w:rsidR="00EB0F37" w:rsidRPr="00A60088" w:rsidRDefault="00EB0F37" w:rsidP="006B6E74">
      <w:pPr>
        <w:jc w:val="right"/>
        <w:rPr>
          <w:u w:val="single"/>
        </w:rPr>
      </w:pPr>
    </w:p>
    <w:p w:rsidR="00012872" w:rsidRPr="00B0608B" w:rsidRDefault="00EB0F37" w:rsidP="00B0608B">
      <w:pPr>
        <w:jc w:val="center"/>
        <w:rPr>
          <w:b/>
        </w:rPr>
      </w:pPr>
      <w:proofErr w:type="spellStart"/>
      <w:r w:rsidRPr="00B0608B">
        <w:rPr>
          <w:b/>
          <w:color w:val="FFFFFF"/>
          <w:sz w:val="28"/>
          <w:szCs w:val="28"/>
        </w:rPr>
        <w:t>б</w:t>
      </w:r>
      <w:r w:rsidRPr="00B0608B">
        <w:rPr>
          <w:b/>
          <w:sz w:val="28"/>
          <w:szCs w:val="28"/>
        </w:rPr>
        <w:t>Состав</w:t>
      </w:r>
      <w:proofErr w:type="spellEnd"/>
      <w:r w:rsidRPr="00B0608B">
        <w:rPr>
          <w:b/>
          <w:sz w:val="28"/>
          <w:szCs w:val="28"/>
        </w:rPr>
        <w:t xml:space="preserve"> </w:t>
      </w:r>
      <w:r w:rsidR="00B0608B">
        <w:rPr>
          <w:b/>
          <w:sz w:val="28"/>
          <w:szCs w:val="28"/>
        </w:rPr>
        <w:t xml:space="preserve">  </w:t>
      </w:r>
      <w:r w:rsidRPr="00B0608B">
        <w:rPr>
          <w:b/>
          <w:sz w:val="28"/>
          <w:szCs w:val="28"/>
        </w:rPr>
        <w:t xml:space="preserve">комиссии по подготовке жилищного фонда, городского округа Пелым к работе в </w:t>
      </w:r>
      <w:proofErr w:type="gramStart"/>
      <w:r w:rsidRPr="00B0608B">
        <w:rPr>
          <w:b/>
          <w:sz w:val="28"/>
          <w:szCs w:val="28"/>
        </w:rPr>
        <w:t>осенне-зимний</w:t>
      </w:r>
      <w:proofErr w:type="gramEnd"/>
      <w:r w:rsidR="00B0608B" w:rsidRPr="00B0608B">
        <w:rPr>
          <w:b/>
          <w:sz w:val="28"/>
          <w:szCs w:val="28"/>
        </w:rPr>
        <w:t xml:space="preserve"> период</w:t>
      </w:r>
      <w:r w:rsidR="007908C3">
        <w:rPr>
          <w:b/>
          <w:sz w:val="28"/>
          <w:szCs w:val="28"/>
        </w:rPr>
        <w:t>2017-2018</w:t>
      </w:r>
    </w:p>
    <w:p w:rsidR="00BA3D8F" w:rsidRDefault="00BA3D8F" w:rsidP="00BA3D8F">
      <w:pPr>
        <w:rPr>
          <w:sz w:val="28"/>
          <w:szCs w:val="28"/>
        </w:rPr>
      </w:pPr>
    </w:p>
    <w:tbl>
      <w:tblPr>
        <w:tblW w:w="957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57"/>
        <w:gridCol w:w="3114"/>
      </w:tblGrid>
      <w:tr w:rsidR="00EB0F37" w:rsidTr="00790D77">
        <w:trPr>
          <w:trHeight w:val="384"/>
        </w:trPr>
        <w:tc>
          <w:tcPr>
            <w:tcW w:w="6457" w:type="dxa"/>
            <w:vMerge w:val="restart"/>
            <w:vAlign w:val="center"/>
          </w:tcPr>
          <w:p w:rsidR="00EB0F37" w:rsidRDefault="00EB0F37" w:rsidP="006155AE">
            <w:pPr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Председатель</w:t>
            </w:r>
            <w:r w:rsidR="006152BC">
              <w:rPr>
                <w:color w:val="000000"/>
                <w:spacing w:val="-7"/>
                <w:sz w:val="28"/>
                <w:szCs w:val="28"/>
              </w:rPr>
              <w:t>:</w:t>
            </w:r>
          </w:p>
          <w:p w:rsidR="00EB0F37" w:rsidRPr="006979B7" w:rsidRDefault="007908C3" w:rsidP="006155AE">
            <w:pPr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з</w:t>
            </w:r>
            <w:r w:rsidR="006979B7">
              <w:rPr>
                <w:color w:val="000000"/>
                <w:spacing w:val="-7"/>
                <w:sz w:val="28"/>
                <w:szCs w:val="28"/>
              </w:rPr>
              <w:t xml:space="preserve">аместитель </w:t>
            </w:r>
            <w:r w:rsidR="006979B7" w:rsidRPr="00351D77">
              <w:rPr>
                <w:color w:val="000000"/>
                <w:spacing w:val="-7"/>
                <w:sz w:val="28"/>
                <w:szCs w:val="28"/>
              </w:rPr>
              <w:t xml:space="preserve">главы </w:t>
            </w:r>
            <w:r w:rsidR="006979B7" w:rsidRPr="00351D77">
              <w:rPr>
                <w:color w:val="000000"/>
                <w:spacing w:val="-5"/>
                <w:sz w:val="28"/>
                <w:szCs w:val="28"/>
              </w:rPr>
              <w:t>администрации городского округа Пелым</w:t>
            </w:r>
          </w:p>
        </w:tc>
        <w:tc>
          <w:tcPr>
            <w:tcW w:w="3114" w:type="dxa"/>
            <w:vMerge w:val="restart"/>
            <w:vAlign w:val="center"/>
          </w:tcPr>
          <w:p w:rsidR="006979B7" w:rsidRDefault="006979B7" w:rsidP="006155AE">
            <w:pPr>
              <w:rPr>
                <w:sz w:val="28"/>
                <w:szCs w:val="28"/>
              </w:rPr>
            </w:pPr>
          </w:p>
          <w:p w:rsidR="006979B7" w:rsidRDefault="006979B7" w:rsidP="006155AE">
            <w:pPr>
              <w:rPr>
                <w:sz w:val="28"/>
                <w:szCs w:val="28"/>
              </w:rPr>
            </w:pPr>
          </w:p>
          <w:p w:rsidR="007908C3" w:rsidRDefault="006979B7" w:rsidP="00615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979B7" w:rsidRPr="006979B7" w:rsidRDefault="006979B7" w:rsidP="006155AE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51D77">
              <w:rPr>
                <w:sz w:val="28"/>
                <w:szCs w:val="28"/>
              </w:rPr>
              <w:t xml:space="preserve"> Т.Н. Баландина</w:t>
            </w:r>
            <w:r w:rsidR="007908C3">
              <w:rPr>
                <w:sz w:val="28"/>
                <w:szCs w:val="28"/>
              </w:rPr>
              <w:t>.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   </w:t>
            </w:r>
          </w:p>
          <w:p w:rsidR="006152BC" w:rsidRDefault="006152BC" w:rsidP="006155AE">
            <w:pPr>
              <w:rPr>
                <w:sz w:val="28"/>
                <w:szCs w:val="28"/>
              </w:rPr>
            </w:pPr>
          </w:p>
          <w:p w:rsidR="00EB0F37" w:rsidRDefault="00EB0F37" w:rsidP="006155AE"/>
        </w:tc>
      </w:tr>
      <w:tr w:rsidR="00EB0F37" w:rsidTr="00790D77">
        <w:trPr>
          <w:trHeight w:val="384"/>
        </w:trPr>
        <w:tc>
          <w:tcPr>
            <w:tcW w:w="6457" w:type="dxa"/>
            <w:vMerge/>
            <w:vAlign w:val="center"/>
          </w:tcPr>
          <w:p w:rsidR="00EB0F37" w:rsidRDefault="00EB0F37" w:rsidP="006155AE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114" w:type="dxa"/>
            <w:vMerge/>
            <w:vAlign w:val="center"/>
          </w:tcPr>
          <w:p w:rsidR="00EB0F37" w:rsidRDefault="00EB0F37" w:rsidP="006155AE"/>
        </w:tc>
      </w:tr>
      <w:tr w:rsidR="00EB0F37" w:rsidTr="00790D77">
        <w:trPr>
          <w:trHeight w:val="845"/>
        </w:trPr>
        <w:tc>
          <w:tcPr>
            <w:tcW w:w="6457" w:type="dxa"/>
          </w:tcPr>
          <w:p w:rsidR="00B0608B" w:rsidRDefault="006152BC" w:rsidP="006155AE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Секретарь:</w:t>
            </w:r>
            <w:r w:rsidR="006979B7">
              <w:rPr>
                <w:sz w:val="28"/>
                <w:szCs w:val="28"/>
              </w:rPr>
              <w:t xml:space="preserve"> </w:t>
            </w:r>
          </w:p>
          <w:p w:rsidR="006979B7" w:rsidRDefault="006979B7" w:rsidP="006155AE">
            <w:pPr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специалист</w:t>
            </w:r>
            <w:r w:rsidRPr="001D44B0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  <w:lang w:val="en-US"/>
              </w:rPr>
              <w:t>I</w:t>
            </w:r>
            <w:r w:rsidR="00040D5B">
              <w:rPr>
                <w:color w:val="000000"/>
                <w:spacing w:val="-7"/>
                <w:sz w:val="28"/>
                <w:szCs w:val="28"/>
              </w:rPr>
              <w:t xml:space="preserve"> категории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="007908C3">
              <w:rPr>
                <w:color w:val="000000"/>
                <w:spacing w:val="-7"/>
                <w:sz w:val="28"/>
                <w:szCs w:val="28"/>
              </w:rPr>
              <w:t>(имуществу и казне)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 администрации  городского округа Пелым  </w:t>
            </w:r>
          </w:p>
          <w:p w:rsidR="00EB0F37" w:rsidRDefault="00EB0F37" w:rsidP="006155AE"/>
        </w:tc>
        <w:tc>
          <w:tcPr>
            <w:tcW w:w="3114" w:type="dxa"/>
          </w:tcPr>
          <w:p w:rsidR="006979B7" w:rsidRDefault="006979B7" w:rsidP="006155AE">
            <w:pPr>
              <w:rPr>
                <w:sz w:val="28"/>
                <w:szCs w:val="28"/>
              </w:rPr>
            </w:pPr>
          </w:p>
          <w:p w:rsidR="007908C3" w:rsidRDefault="006979B7" w:rsidP="00615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B0F37" w:rsidRDefault="006979B7" w:rsidP="006155AE">
            <w:r>
              <w:rPr>
                <w:sz w:val="28"/>
                <w:szCs w:val="28"/>
              </w:rPr>
              <w:t xml:space="preserve"> -Е.В. Смирнова</w:t>
            </w:r>
            <w:r w:rsidR="007908C3">
              <w:rPr>
                <w:color w:val="000000"/>
                <w:spacing w:val="-7"/>
                <w:sz w:val="28"/>
                <w:szCs w:val="28"/>
              </w:rPr>
              <w:t>.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      </w:t>
            </w:r>
          </w:p>
        </w:tc>
      </w:tr>
      <w:tr w:rsidR="00EB0F37" w:rsidTr="00790D77">
        <w:trPr>
          <w:trHeight w:val="927"/>
        </w:trPr>
        <w:tc>
          <w:tcPr>
            <w:tcW w:w="6457" w:type="dxa"/>
          </w:tcPr>
          <w:p w:rsidR="006979B7" w:rsidRDefault="006152BC" w:rsidP="006155AE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Члены комиссии:</w:t>
            </w:r>
          </w:p>
          <w:p w:rsidR="00790D77" w:rsidRDefault="007908C3" w:rsidP="006155AE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</w:t>
            </w:r>
            <w:r w:rsidR="006979B7">
              <w:rPr>
                <w:color w:val="000000"/>
                <w:spacing w:val="-7"/>
                <w:sz w:val="28"/>
                <w:szCs w:val="28"/>
              </w:rPr>
              <w:t xml:space="preserve">пециалист </w:t>
            </w:r>
            <w:r w:rsidR="006979B7">
              <w:rPr>
                <w:color w:val="000000"/>
                <w:spacing w:val="-7"/>
                <w:sz w:val="28"/>
                <w:szCs w:val="28"/>
                <w:lang w:val="en-US"/>
              </w:rPr>
              <w:t>I</w:t>
            </w:r>
            <w:r w:rsidR="006979B7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="00040D5B">
              <w:rPr>
                <w:color w:val="000000"/>
                <w:spacing w:val="-7"/>
                <w:sz w:val="28"/>
                <w:szCs w:val="28"/>
              </w:rPr>
              <w:t>категории (</w:t>
            </w:r>
            <w:r>
              <w:rPr>
                <w:color w:val="000000"/>
                <w:spacing w:val="-7"/>
                <w:sz w:val="28"/>
                <w:szCs w:val="28"/>
              </w:rPr>
              <w:t>по строительству  и капитальному  ремонту</w:t>
            </w:r>
            <w:r w:rsidR="00040D5B">
              <w:rPr>
                <w:color w:val="000000"/>
                <w:spacing w:val="-7"/>
                <w:sz w:val="28"/>
                <w:szCs w:val="28"/>
              </w:rPr>
              <w:t>)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  </w:t>
            </w:r>
            <w:r w:rsidR="006979B7">
              <w:rPr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r w:rsidR="006979B7" w:rsidRPr="001D44B0">
              <w:rPr>
                <w:color w:val="000000"/>
                <w:spacing w:val="-7"/>
                <w:sz w:val="28"/>
                <w:szCs w:val="28"/>
              </w:rPr>
              <w:t xml:space="preserve">  </w:t>
            </w:r>
            <w:r w:rsidR="006979B7">
              <w:rPr>
                <w:color w:val="000000"/>
                <w:spacing w:val="-7"/>
                <w:sz w:val="28"/>
                <w:szCs w:val="28"/>
              </w:rPr>
              <w:t xml:space="preserve"> городского округа Пелым</w:t>
            </w:r>
          </w:p>
          <w:p w:rsidR="00EB0F37" w:rsidRPr="00351D77" w:rsidRDefault="006979B7" w:rsidP="006155AE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  </w:t>
            </w:r>
          </w:p>
        </w:tc>
        <w:tc>
          <w:tcPr>
            <w:tcW w:w="3114" w:type="dxa"/>
          </w:tcPr>
          <w:p w:rsidR="006979B7" w:rsidRDefault="006979B7" w:rsidP="006155AE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</w:p>
          <w:p w:rsidR="007908C3" w:rsidRDefault="006979B7" w:rsidP="006155AE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6979B7" w:rsidRPr="00351D77" w:rsidRDefault="006979B7" w:rsidP="006155A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 -</w:t>
            </w:r>
            <w:r w:rsidR="001D44B0">
              <w:rPr>
                <w:color w:val="000000"/>
                <w:spacing w:val="-7"/>
                <w:sz w:val="28"/>
                <w:szCs w:val="28"/>
              </w:rPr>
              <w:t>Ю.В.Иванов:</w:t>
            </w:r>
            <w:r w:rsidR="006152BC">
              <w:rPr>
                <w:color w:val="000000"/>
                <w:spacing w:val="-7"/>
                <w:sz w:val="28"/>
                <w:szCs w:val="28"/>
              </w:rPr>
              <w:t xml:space="preserve">   </w:t>
            </w:r>
          </w:p>
          <w:p w:rsidR="007908C3" w:rsidRPr="00351D77" w:rsidRDefault="007908C3" w:rsidP="00615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0F37" w:rsidTr="00790D77">
        <w:trPr>
          <w:trHeight w:val="927"/>
        </w:trPr>
        <w:tc>
          <w:tcPr>
            <w:tcW w:w="6457" w:type="dxa"/>
          </w:tcPr>
          <w:p w:rsidR="00790D77" w:rsidRPr="00790D77" w:rsidRDefault="00790D77" w:rsidP="006155AE">
            <w:pPr>
              <w:rPr>
                <w:bCs/>
                <w:sz w:val="28"/>
                <w:szCs w:val="28"/>
              </w:rPr>
            </w:pPr>
            <w:r>
              <w:t xml:space="preserve"> </w:t>
            </w:r>
            <w:r w:rsidRPr="00790D77">
              <w:rPr>
                <w:sz w:val="28"/>
                <w:szCs w:val="28"/>
              </w:rPr>
              <w:t>инспектор МКУУ по ОДОМС и МУ городского округа Пелым</w:t>
            </w:r>
            <w:r w:rsidRPr="00790D77">
              <w:rPr>
                <w:bCs/>
                <w:sz w:val="28"/>
                <w:szCs w:val="28"/>
              </w:rPr>
              <w:t xml:space="preserve">, </w:t>
            </w:r>
          </w:p>
          <w:p w:rsidR="00790D77" w:rsidRPr="00790D77" w:rsidRDefault="00790D77" w:rsidP="006155AE">
            <w:pPr>
              <w:rPr>
                <w:sz w:val="28"/>
                <w:szCs w:val="28"/>
              </w:rPr>
            </w:pPr>
          </w:p>
          <w:p w:rsidR="00EB0F37" w:rsidRPr="00351D77" w:rsidRDefault="00EB0F37" w:rsidP="006155AE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114" w:type="dxa"/>
          </w:tcPr>
          <w:p w:rsidR="006979B7" w:rsidRDefault="006979B7" w:rsidP="00615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0F37" w:rsidRPr="00351D77" w:rsidRDefault="006979B7" w:rsidP="00615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1D44B0">
              <w:rPr>
                <w:sz w:val="28"/>
                <w:szCs w:val="28"/>
              </w:rPr>
              <w:t>Н.В.</w:t>
            </w:r>
            <w:r w:rsidR="00B0608B">
              <w:rPr>
                <w:sz w:val="28"/>
                <w:szCs w:val="28"/>
              </w:rPr>
              <w:t xml:space="preserve"> </w:t>
            </w:r>
            <w:proofErr w:type="spellStart"/>
            <w:r w:rsidR="00B0608B">
              <w:rPr>
                <w:sz w:val="28"/>
                <w:szCs w:val="28"/>
              </w:rPr>
              <w:t>Мальшакова</w:t>
            </w:r>
            <w:proofErr w:type="spellEnd"/>
            <w:r w:rsidR="007908C3">
              <w:rPr>
                <w:sz w:val="28"/>
                <w:szCs w:val="28"/>
              </w:rPr>
              <w:t>.</w:t>
            </w:r>
            <w:r w:rsidR="001D44B0" w:rsidRPr="001D44B0">
              <w:rPr>
                <w:sz w:val="28"/>
                <w:szCs w:val="28"/>
              </w:rPr>
              <w:t xml:space="preserve">    </w:t>
            </w:r>
            <w:r w:rsidR="006152BC">
              <w:rPr>
                <w:sz w:val="28"/>
                <w:szCs w:val="28"/>
              </w:rPr>
              <w:t xml:space="preserve"> </w:t>
            </w:r>
          </w:p>
        </w:tc>
      </w:tr>
      <w:tr w:rsidR="00EB0F37" w:rsidTr="00790D77">
        <w:trPr>
          <w:trHeight w:val="927"/>
        </w:trPr>
        <w:tc>
          <w:tcPr>
            <w:tcW w:w="6457" w:type="dxa"/>
          </w:tcPr>
          <w:p w:rsidR="00EB0F37" w:rsidRPr="00351D77" w:rsidRDefault="00EB0F37" w:rsidP="007908C3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114" w:type="dxa"/>
          </w:tcPr>
          <w:p w:rsidR="00EB0F37" w:rsidRPr="00351D77" w:rsidRDefault="00EB0F37" w:rsidP="007908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3D8F" w:rsidRDefault="00BA3D8F" w:rsidP="00F40991">
      <w:pPr>
        <w:jc w:val="both"/>
      </w:pPr>
    </w:p>
    <w:p w:rsidR="00BA3D8F" w:rsidRDefault="00BA3D8F" w:rsidP="00F40991">
      <w:pPr>
        <w:jc w:val="both"/>
      </w:pPr>
    </w:p>
    <w:p w:rsidR="00BA3D8F" w:rsidRDefault="00BA3D8F" w:rsidP="00F40991">
      <w:pPr>
        <w:jc w:val="both"/>
      </w:pPr>
    </w:p>
    <w:p w:rsidR="00BA3D8F" w:rsidRDefault="00BA3D8F" w:rsidP="00F40991">
      <w:pPr>
        <w:jc w:val="both"/>
      </w:pPr>
    </w:p>
    <w:p w:rsidR="00BA3D8F" w:rsidRDefault="00BA3D8F" w:rsidP="00F40991">
      <w:pPr>
        <w:jc w:val="both"/>
      </w:pPr>
    </w:p>
    <w:p w:rsidR="00BA3D8F" w:rsidRDefault="00BA3D8F" w:rsidP="00F40991">
      <w:pPr>
        <w:jc w:val="both"/>
      </w:pPr>
    </w:p>
    <w:p w:rsidR="00BA3D8F" w:rsidRDefault="00BA3D8F" w:rsidP="00F40991">
      <w:pPr>
        <w:jc w:val="both"/>
      </w:pPr>
    </w:p>
    <w:p w:rsidR="00BA3D8F" w:rsidRDefault="00BA3D8F" w:rsidP="00F40991">
      <w:pPr>
        <w:jc w:val="both"/>
      </w:pPr>
    </w:p>
    <w:p w:rsidR="00B474DA" w:rsidRDefault="00B474DA" w:rsidP="00F40991">
      <w:pPr>
        <w:jc w:val="both"/>
      </w:pPr>
    </w:p>
    <w:p w:rsidR="00B474DA" w:rsidRDefault="00B474DA" w:rsidP="00F40991">
      <w:pPr>
        <w:jc w:val="both"/>
      </w:pPr>
    </w:p>
    <w:p w:rsidR="00B474DA" w:rsidRDefault="00B474DA" w:rsidP="00F40991">
      <w:pPr>
        <w:jc w:val="both"/>
      </w:pPr>
    </w:p>
    <w:p w:rsidR="00B474DA" w:rsidRDefault="00B474DA" w:rsidP="00F40991">
      <w:pPr>
        <w:jc w:val="both"/>
      </w:pPr>
    </w:p>
    <w:p w:rsidR="00B474DA" w:rsidRDefault="00B474DA" w:rsidP="00F40991">
      <w:pPr>
        <w:jc w:val="both"/>
      </w:pPr>
    </w:p>
    <w:p w:rsidR="00B474DA" w:rsidRDefault="00B474DA" w:rsidP="00F40991">
      <w:pPr>
        <w:jc w:val="both"/>
      </w:pPr>
    </w:p>
    <w:p w:rsidR="00F532C7" w:rsidRDefault="00F532C7" w:rsidP="00BA3D8F">
      <w:pPr>
        <w:jc w:val="right"/>
      </w:pPr>
    </w:p>
    <w:p w:rsidR="007908C3" w:rsidRDefault="007908C3" w:rsidP="00BA3D8F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474DA" w:rsidTr="00EB7172">
        <w:tc>
          <w:tcPr>
            <w:tcW w:w="4926" w:type="dxa"/>
          </w:tcPr>
          <w:p w:rsidR="00B474DA" w:rsidRDefault="00B474DA" w:rsidP="00EB7172">
            <w:pPr>
              <w:jc w:val="right"/>
            </w:pPr>
          </w:p>
        </w:tc>
        <w:tc>
          <w:tcPr>
            <w:tcW w:w="4927" w:type="dxa"/>
          </w:tcPr>
          <w:p w:rsidR="00B474DA" w:rsidRDefault="009B491D" w:rsidP="00EB7172">
            <w:r>
              <w:t>Утвержден</w:t>
            </w:r>
            <w:r w:rsidR="00B474DA">
              <w:t>:</w:t>
            </w:r>
          </w:p>
          <w:p w:rsidR="00B474DA" w:rsidRPr="00A60088" w:rsidRDefault="00B474DA" w:rsidP="00EB7172">
            <w:r>
              <w:t xml:space="preserve">постановлением </w:t>
            </w:r>
            <w:r w:rsidRPr="00A60088">
              <w:t>администрации</w:t>
            </w:r>
          </w:p>
          <w:p w:rsidR="00B474DA" w:rsidRPr="00A60088" w:rsidRDefault="00B474DA" w:rsidP="00EB7172">
            <w:r w:rsidRPr="00A60088">
              <w:t>городского округа Пелым</w:t>
            </w:r>
          </w:p>
          <w:p w:rsidR="00B474DA" w:rsidRPr="00B474DA" w:rsidRDefault="00B474DA" w:rsidP="00EB7172">
            <w:pPr>
              <w:rPr>
                <w:u w:val="single"/>
              </w:rPr>
            </w:pPr>
            <w:r w:rsidRPr="00B474DA">
              <w:t xml:space="preserve">от </w:t>
            </w:r>
            <w:r w:rsidRPr="00B474DA">
              <w:rPr>
                <w:u w:val="single"/>
              </w:rPr>
              <w:t>03.07.2017</w:t>
            </w:r>
            <w:r>
              <w:t xml:space="preserve"> </w:t>
            </w:r>
            <w:r w:rsidRPr="00B474DA">
              <w:t>№</w:t>
            </w:r>
            <w:r>
              <w:t xml:space="preserve"> </w:t>
            </w:r>
            <w:r w:rsidRPr="00B474DA">
              <w:rPr>
                <w:u w:val="single"/>
              </w:rPr>
              <w:t>207</w:t>
            </w:r>
          </w:p>
          <w:p w:rsidR="00B474DA" w:rsidRDefault="00B474DA" w:rsidP="00EB7172">
            <w:pPr>
              <w:jc w:val="right"/>
            </w:pPr>
          </w:p>
        </w:tc>
      </w:tr>
    </w:tbl>
    <w:p w:rsidR="001D44B0" w:rsidRPr="009F1164" w:rsidRDefault="001D44B0" w:rsidP="001D44B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D44B0" w:rsidRPr="006979B7" w:rsidRDefault="001D44B0" w:rsidP="001D44B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79B7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BA3D8F" w:rsidRPr="006979B7" w:rsidRDefault="001D44B0" w:rsidP="001D44B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79B7">
        <w:rPr>
          <w:rFonts w:ascii="Times New Roman" w:hAnsi="Times New Roman" w:cs="Times New Roman"/>
          <w:b/>
          <w:sz w:val="28"/>
          <w:szCs w:val="28"/>
        </w:rPr>
        <w:t xml:space="preserve"> подготовки жилищного фонда к работе в осенне-зимний период 2017-2018 годов</w:t>
      </w:r>
    </w:p>
    <w:p w:rsidR="00EF0C33" w:rsidRDefault="00EF0C33" w:rsidP="001D44B0">
      <w:pPr>
        <w:tabs>
          <w:tab w:val="left" w:pos="1665"/>
        </w:tabs>
        <w:spacing w:line="240" w:lineRule="exact"/>
        <w:rPr>
          <w:rFonts w:eastAsia="Batang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09"/>
        <w:gridCol w:w="1701"/>
        <w:gridCol w:w="992"/>
        <w:gridCol w:w="1985"/>
        <w:gridCol w:w="1452"/>
      </w:tblGrid>
      <w:tr w:rsidR="00227DA6" w:rsidRPr="000C3DCD" w:rsidTr="006979B7">
        <w:trPr>
          <w:trHeight w:val="22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27DA6" w:rsidRDefault="00227DA6" w:rsidP="00C137D8">
            <w:pPr>
              <w:spacing w:line="240" w:lineRule="exact"/>
              <w:jc w:val="center"/>
            </w:pPr>
            <w:r>
              <w:t>Адреса</w:t>
            </w:r>
          </w:p>
          <w:p w:rsidR="00227DA6" w:rsidRPr="000C3DCD" w:rsidRDefault="00227DA6" w:rsidP="00C137D8">
            <w:pPr>
              <w:spacing w:line="240" w:lineRule="exact"/>
              <w:jc w:val="center"/>
            </w:pPr>
            <w:r>
              <w:t xml:space="preserve"> МКД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27DA6" w:rsidRPr="000C3DCD" w:rsidRDefault="00227DA6" w:rsidP="00C137D8">
            <w:pPr>
              <w:spacing w:line="240" w:lineRule="exact"/>
              <w:jc w:val="center"/>
            </w:pPr>
            <w:r>
              <w:t xml:space="preserve">            </w:t>
            </w:r>
            <w:r w:rsidRPr="000C3DCD">
              <w:t>Жилых домов</w:t>
            </w:r>
          </w:p>
        </w:tc>
        <w:tc>
          <w:tcPr>
            <w:tcW w:w="4429" w:type="dxa"/>
            <w:gridSpan w:val="3"/>
            <w:shd w:val="clear" w:color="auto" w:fill="auto"/>
          </w:tcPr>
          <w:p w:rsidR="00227DA6" w:rsidRPr="000C3DCD" w:rsidRDefault="00227DA6">
            <w:pPr>
              <w:ind w:firstLine="709"/>
            </w:pPr>
            <w:r w:rsidRPr="000C3DCD">
              <w:t xml:space="preserve">График готовности домов по состоянию </w:t>
            </w:r>
            <w:proofErr w:type="gramStart"/>
            <w:r w:rsidRPr="000C3DCD">
              <w:t>на</w:t>
            </w:r>
            <w:proofErr w:type="gramEnd"/>
            <w:r w:rsidRPr="000C3DCD">
              <w:t xml:space="preserve"> (нарастающим итогом):</w:t>
            </w:r>
          </w:p>
        </w:tc>
      </w:tr>
      <w:tr w:rsidR="00227DA6" w:rsidRPr="000C3DCD" w:rsidTr="006979B7">
        <w:trPr>
          <w:trHeight w:val="476"/>
        </w:trPr>
        <w:tc>
          <w:tcPr>
            <w:tcW w:w="2943" w:type="dxa"/>
            <w:vMerge/>
            <w:shd w:val="clear" w:color="auto" w:fill="auto"/>
            <w:vAlign w:val="center"/>
          </w:tcPr>
          <w:p w:rsidR="00227DA6" w:rsidRPr="000C3DCD" w:rsidRDefault="00227DA6" w:rsidP="00C137D8">
            <w:pPr>
              <w:spacing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7DA6" w:rsidRPr="000C3DCD" w:rsidRDefault="00227DA6" w:rsidP="00C137D8">
            <w:pPr>
              <w:spacing w:line="240" w:lineRule="exact"/>
              <w:jc w:val="center"/>
            </w:pPr>
            <w:r w:rsidRPr="000C3DCD"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DA6" w:rsidRPr="000C3DCD" w:rsidRDefault="00227DA6" w:rsidP="00194937">
            <w:pPr>
              <w:spacing w:line="240" w:lineRule="exact"/>
              <w:jc w:val="center"/>
            </w:pPr>
            <w:r w:rsidRPr="000C3DCD">
              <w:t xml:space="preserve">из них с </w:t>
            </w:r>
            <w:r>
              <w:t xml:space="preserve">центральным отоплением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DA6" w:rsidRPr="000C3DCD" w:rsidRDefault="00227DA6" w:rsidP="00C137D8">
            <w:pPr>
              <w:spacing w:line="240" w:lineRule="exact"/>
              <w:jc w:val="center"/>
            </w:pPr>
            <w:r w:rsidRPr="000C3DCD">
              <w:t>20.07.</w:t>
            </w:r>
          </w:p>
          <w:p w:rsidR="00227DA6" w:rsidRPr="000C3DCD" w:rsidRDefault="00227DA6" w:rsidP="00C137D8">
            <w:pPr>
              <w:spacing w:line="240" w:lineRule="exact"/>
              <w:jc w:val="center"/>
            </w:pPr>
            <w:r w:rsidRPr="000C3DCD">
              <w:t>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0C3DCD" w:rsidRDefault="00227DA6" w:rsidP="00C137D8">
            <w:pPr>
              <w:spacing w:line="240" w:lineRule="exact"/>
              <w:jc w:val="center"/>
            </w:pPr>
            <w:r w:rsidRPr="000C3DCD">
              <w:t>20.08.</w:t>
            </w:r>
          </w:p>
          <w:p w:rsidR="00227DA6" w:rsidRPr="000C3DCD" w:rsidRDefault="00227DA6" w:rsidP="00C137D8">
            <w:pPr>
              <w:spacing w:line="240" w:lineRule="exact"/>
              <w:jc w:val="center"/>
            </w:pPr>
            <w:r w:rsidRPr="000C3DCD">
              <w:t>2017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0C3DCD" w:rsidRDefault="00227DA6" w:rsidP="00C137D8">
            <w:pPr>
              <w:spacing w:line="240" w:lineRule="exact"/>
              <w:jc w:val="center"/>
            </w:pPr>
            <w:r w:rsidRPr="000C3DCD">
              <w:t>01.09.</w:t>
            </w:r>
          </w:p>
          <w:p w:rsidR="00227DA6" w:rsidRPr="000C3DCD" w:rsidRDefault="00227DA6" w:rsidP="00C137D8">
            <w:pPr>
              <w:spacing w:line="240" w:lineRule="exact"/>
              <w:jc w:val="center"/>
            </w:pPr>
            <w:r w:rsidRPr="000C3DCD">
              <w:t>2017</w:t>
            </w:r>
          </w:p>
        </w:tc>
      </w:tr>
      <w:tr w:rsidR="00227DA6" w:rsidRPr="000C3DCD" w:rsidTr="006979B7">
        <w:trPr>
          <w:trHeight w:val="225"/>
        </w:trPr>
        <w:tc>
          <w:tcPr>
            <w:tcW w:w="2943" w:type="dxa"/>
            <w:shd w:val="clear" w:color="auto" w:fill="auto"/>
            <w:vAlign w:val="center"/>
          </w:tcPr>
          <w:p w:rsidR="00227DA6" w:rsidRPr="00E576F3" w:rsidRDefault="00227DA6" w:rsidP="00E576F3">
            <w:pPr>
              <w:spacing w:line="240" w:lineRule="exact"/>
              <w:rPr>
                <w:bCs/>
                <w:iCs/>
              </w:rPr>
            </w:pPr>
            <w:r w:rsidRPr="0083001D">
              <w:rPr>
                <w:b/>
              </w:rPr>
              <w:t>МУП «</w:t>
            </w:r>
            <w:proofErr w:type="spellStart"/>
            <w:r w:rsidRPr="0083001D">
              <w:rPr>
                <w:b/>
              </w:rPr>
              <w:t>Голана</w:t>
            </w:r>
            <w:proofErr w:type="spellEnd"/>
            <w:r w:rsidRPr="0083001D">
              <w:rPr>
                <w:b/>
              </w:rPr>
              <w:t>»</w:t>
            </w:r>
            <w:r w:rsidR="00F532C7">
              <w:rPr>
                <w:b/>
              </w:rPr>
              <w:t xml:space="preserve"> </w:t>
            </w:r>
            <w:r w:rsidR="006979B7">
              <w:rPr>
                <w:b/>
              </w:rPr>
              <w:t>(</w:t>
            </w:r>
            <w:r>
              <w:rPr>
                <w:b/>
              </w:rPr>
              <w:t>УК</w:t>
            </w:r>
            <w:r w:rsidR="00F532C7"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Pr="000C3DCD" w:rsidRDefault="00227DA6" w:rsidP="007908C3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DA6" w:rsidRPr="000C3DCD" w:rsidRDefault="00227DA6" w:rsidP="007908C3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DA6" w:rsidRPr="000C3DCD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0C3DCD" w:rsidRDefault="00227DA6" w:rsidP="007908C3">
            <w:pPr>
              <w:spacing w:line="240" w:lineRule="exact"/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0C3DCD" w:rsidRDefault="007908C3" w:rsidP="007908C3">
            <w:pPr>
              <w:spacing w:line="240" w:lineRule="exact"/>
              <w:jc w:val="center"/>
            </w:pPr>
            <w:r>
              <w:t>-</w:t>
            </w:r>
          </w:p>
        </w:tc>
      </w:tr>
      <w:tr w:rsidR="00227DA6" w:rsidRPr="000C3DCD" w:rsidTr="006979B7">
        <w:trPr>
          <w:trHeight w:val="240"/>
        </w:trPr>
        <w:tc>
          <w:tcPr>
            <w:tcW w:w="2943" w:type="dxa"/>
            <w:shd w:val="clear" w:color="auto" w:fill="auto"/>
            <w:vAlign w:val="center"/>
          </w:tcPr>
          <w:p w:rsidR="00227DA6" w:rsidRPr="0083001D" w:rsidRDefault="00227DA6" w:rsidP="00E576F3">
            <w:pPr>
              <w:spacing w:line="240" w:lineRule="exact"/>
              <w:rPr>
                <w:b/>
              </w:rPr>
            </w:pPr>
            <w:r>
              <w:rPr>
                <w:bCs/>
                <w:iCs/>
              </w:rPr>
              <w:t xml:space="preserve">Ул. </w:t>
            </w:r>
            <w:r w:rsidRPr="00E576F3">
              <w:rPr>
                <w:bCs/>
                <w:iCs/>
              </w:rPr>
              <w:t xml:space="preserve">Строителей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E91D92" w:rsidP="007908C3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9F1164" w:rsidRDefault="00227DA6" w:rsidP="007908C3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D44B0" w:rsidRPr="006979B7" w:rsidRDefault="006979B7" w:rsidP="007908C3">
            <w:pPr>
              <w:spacing w:line="240" w:lineRule="exact"/>
              <w:jc w:val="center"/>
            </w:pPr>
            <w:r>
              <w:t>-</w:t>
            </w:r>
          </w:p>
        </w:tc>
      </w:tr>
      <w:tr w:rsidR="00227DA6" w:rsidRPr="000C3DCD" w:rsidTr="006979B7">
        <w:trPr>
          <w:trHeight w:val="240"/>
        </w:trPr>
        <w:tc>
          <w:tcPr>
            <w:tcW w:w="2943" w:type="dxa"/>
            <w:shd w:val="clear" w:color="auto" w:fill="auto"/>
            <w:vAlign w:val="center"/>
          </w:tcPr>
          <w:p w:rsidR="00227DA6" w:rsidRDefault="00227DA6" w:rsidP="00E576F3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д.</w:t>
            </w:r>
            <w:r w:rsidR="00F532C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227DA6" w:rsidP="007908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227DA6" w:rsidP="007908C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0C3DCD" w:rsidRDefault="007908C3" w:rsidP="007908C3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6979B7" w:rsidRDefault="006979B7" w:rsidP="007908C3">
            <w:pPr>
              <w:spacing w:line="240" w:lineRule="exact"/>
              <w:jc w:val="center"/>
            </w:pPr>
            <w:r>
              <w:t>-</w:t>
            </w:r>
          </w:p>
        </w:tc>
      </w:tr>
      <w:tr w:rsidR="00227DA6" w:rsidRPr="000C3DCD" w:rsidTr="006979B7">
        <w:trPr>
          <w:trHeight w:val="240"/>
        </w:trPr>
        <w:tc>
          <w:tcPr>
            <w:tcW w:w="2943" w:type="dxa"/>
            <w:shd w:val="clear" w:color="auto" w:fill="auto"/>
            <w:vAlign w:val="center"/>
          </w:tcPr>
          <w:p w:rsidR="00227DA6" w:rsidRPr="0083001D" w:rsidRDefault="00227DA6" w:rsidP="00891064">
            <w:pPr>
              <w:spacing w:line="240" w:lineRule="exact"/>
              <w:rPr>
                <w:b/>
              </w:rPr>
            </w:pPr>
            <w:r>
              <w:rPr>
                <w:bCs/>
                <w:iCs/>
              </w:rPr>
              <w:t xml:space="preserve"> д.</w:t>
            </w:r>
            <w:r w:rsidR="00F532C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227DA6" w:rsidP="007908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227DA6" w:rsidP="007908C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0C3DCD" w:rsidRDefault="00F532C7" w:rsidP="007908C3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F532C7" w:rsidP="007908C3">
            <w:pPr>
              <w:spacing w:line="240" w:lineRule="exact"/>
              <w:jc w:val="center"/>
            </w:pPr>
            <w:r>
              <w:t>-</w:t>
            </w:r>
          </w:p>
        </w:tc>
      </w:tr>
      <w:tr w:rsidR="00227DA6" w:rsidRPr="000C3DCD" w:rsidTr="006979B7">
        <w:trPr>
          <w:trHeight w:val="180"/>
        </w:trPr>
        <w:tc>
          <w:tcPr>
            <w:tcW w:w="2943" w:type="dxa"/>
            <w:shd w:val="clear" w:color="auto" w:fill="auto"/>
            <w:vAlign w:val="center"/>
          </w:tcPr>
          <w:p w:rsidR="00227DA6" w:rsidRDefault="00227DA6" w:rsidP="00E576F3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Ул. Газовиков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E91D92" w:rsidP="007908C3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F532C7" w:rsidRDefault="007908C3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7908C3" w:rsidP="007908C3">
            <w:pPr>
              <w:spacing w:line="240" w:lineRule="exact"/>
              <w:jc w:val="center"/>
            </w:pPr>
            <w:r>
              <w:t>-</w:t>
            </w:r>
          </w:p>
        </w:tc>
      </w:tr>
      <w:tr w:rsidR="00227DA6" w:rsidRPr="000C3DCD" w:rsidTr="006979B7">
        <w:trPr>
          <w:trHeight w:val="240"/>
        </w:trPr>
        <w:tc>
          <w:tcPr>
            <w:tcW w:w="2943" w:type="dxa"/>
            <w:shd w:val="clear" w:color="auto" w:fill="auto"/>
            <w:vAlign w:val="center"/>
          </w:tcPr>
          <w:p w:rsidR="00227DA6" w:rsidRDefault="00227DA6" w:rsidP="00E576F3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д.</w:t>
            </w:r>
            <w:r w:rsidR="00F532C7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227DA6" w:rsidP="007908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227DA6" w:rsidP="007908C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F532C7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F532C7" w:rsidP="007908C3">
            <w:pPr>
              <w:spacing w:line="240" w:lineRule="exact"/>
              <w:jc w:val="center"/>
            </w:pPr>
            <w:r>
              <w:t>1</w:t>
            </w:r>
          </w:p>
        </w:tc>
      </w:tr>
      <w:tr w:rsidR="00227DA6" w:rsidRPr="000C3DCD" w:rsidTr="006979B7">
        <w:trPr>
          <w:trHeight w:val="255"/>
        </w:trPr>
        <w:tc>
          <w:tcPr>
            <w:tcW w:w="2943" w:type="dxa"/>
            <w:shd w:val="clear" w:color="auto" w:fill="auto"/>
            <w:vAlign w:val="center"/>
          </w:tcPr>
          <w:p w:rsidR="00227DA6" w:rsidRDefault="00227DA6" w:rsidP="00E576F3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д.</w:t>
            </w:r>
            <w:r w:rsidR="00F532C7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227DA6" w:rsidP="007908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227DA6" w:rsidP="007908C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F532C7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F532C7" w:rsidP="007908C3">
            <w:pPr>
              <w:spacing w:line="240" w:lineRule="exact"/>
              <w:jc w:val="center"/>
            </w:pPr>
            <w:r>
              <w:t>1</w:t>
            </w:r>
          </w:p>
        </w:tc>
      </w:tr>
      <w:tr w:rsidR="00227DA6" w:rsidRPr="000C3DCD" w:rsidTr="006979B7">
        <w:trPr>
          <w:trHeight w:val="225"/>
        </w:trPr>
        <w:tc>
          <w:tcPr>
            <w:tcW w:w="2943" w:type="dxa"/>
            <w:shd w:val="clear" w:color="auto" w:fill="auto"/>
            <w:vAlign w:val="center"/>
          </w:tcPr>
          <w:p w:rsidR="00227DA6" w:rsidRDefault="00227DA6" w:rsidP="00F532C7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д.</w:t>
            </w:r>
            <w:r w:rsidR="00F532C7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227DA6" w:rsidP="007908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227DA6" w:rsidP="007908C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F532C7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F532C7" w:rsidP="007908C3">
            <w:pPr>
              <w:spacing w:line="240" w:lineRule="exact"/>
              <w:jc w:val="center"/>
            </w:pPr>
            <w:r>
              <w:t>1</w:t>
            </w:r>
          </w:p>
        </w:tc>
      </w:tr>
      <w:tr w:rsidR="00227DA6" w:rsidRPr="000C3DCD" w:rsidTr="006979B7">
        <w:trPr>
          <w:trHeight w:val="240"/>
        </w:trPr>
        <w:tc>
          <w:tcPr>
            <w:tcW w:w="2943" w:type="dxa"/>
            <w:shd w:val="clear" w:color="auto" w:fill="auto"/>
            <w:vAlign w:val="center"/>
          </w:tcPr>
          <w:p w:rsidR="00227DA6" w:rsidRDefault="00227DA6" w:rsidP="00E576F3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д.</w:t>
            </w:r>
            <w:r w:rsidR="00F532C7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227DA6" w:rsidP="007908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227DA6" w:rsidP="007908C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F532C7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F532C7" w:rsidP="007908C3">
            <w:pPr>
              <w:spacing w:line="240" w:lineRule="exact"/>
              <w:jc w:val="center"/>
            </w:pPr>
            <w:r>
              <w:t>1</w:t>
            </w:r>
          </w:p>
        </w:tc>
      </w:tr>
      <w:tr w:rsidR="00227DA6" w:rsidRPr="000C3DCD" w:rsidTr="006979B7">
        <w:trPr>
          <w:trHeight w:val="225"/>
        </w:trPr>
        <w:tc>
          <w:tcPr>
            <w:tcW w:w="2943" w:type="dxa"/>
            <w:shd w:val="clear" w:color="auto" w:fill="auto"/>
            <w:vAlign w:val="center"/>
          </w:tcPr>
          <w:p w:rsidR="00227DA6" w:rsidRDefault="009F1164" w:rsidP="009F1164">
            <w:pPr>
              <w:spacing w:line="240" w:lineRule="exact"/>
              <w:rPr>
                <w:bCs/>
                <w:iCs/>
              </w:rPr>
            </w:pPr>
            <w:proofErr w:type="spellStart"/>
            <w:proofErr w:type="gramStart"/>
            <w:r w:rsidRPr="009F34DE">
              <w:rPr>
                <w:sz w:val="28"/>
                <w:szCs w:val="28"/>
              </w:rPr>
              <w:t>У</w:t>
            </w:r>
            <w:r w:rsidR="00227DA6" w:rsidRPr="009F34DE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F53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Железнодорожная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E91D92" w:rsidP="007908C3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9F1164" w:rsidRDefault="00E91D92" w:rsidP="007908C3">
            <w:pPr>
              <w:spacing w:line="240" w:lineRule="exact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7908C3" w:rsidP="007908C3">
            <w:pPr>
              <w:spacing w:line="240" w:lineRule="exact"/>
              <w:jc w:val="center"/>
            </w:pPr>
            <w:r>
              <w:t>-</w:t>
            </w:r>
          </w:p>
        </w:tc>
      </w:tr>
      <w:tr w:rsidR="00227DA6" w:rsidRPr="000C3DCD" w:rsidTr="006979B7">
        <w:trPr>
          <w:trHeight w:val="240"/>
        </w:trPr>
        <w:tc>
          <w:tcPr>
            <w:tcW w:w="2943" w:type="dxa"/>
            <w:shd w:val="clear" w:color="auto" w:fill="auto"/>
            <w:vAlign w:val="center"/>
          </w:tcPr>
          <w:p w:rsidR="00227DA6" w:rsidRPr="009F34DE" w:rsidRDefault="00227DA6" w:rsidP="00E576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53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227DA6" w:rsidP="007908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227DA6" w:rsidP="007908C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9F1164" w:rsidRDefault="00E91D92" w:rsidP="007908C3">
            <w:pPr>
              <w:spacing w:line="240" w:lineRule="exact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F532C7" w:rsidP="007908C3">
            <w:pPr>
              <w:spacing w:line="240" w:lineRule="exact"/>
              <w:jc w:val="center"/>
            </w:pPr>
            <w:r>
              <w:t>1</w:t>
            </w:r>
          </w:p>
        </w:tc>
      </w:tr>
      <w:tr w:rsidR="00227DA6" w:rsidRPr="000C3DCD" w:rsidTr="006979B7">
        <w:trPr>
          <w:trHeight w:val="210"/>
        </w:trPr>
        <w:tc>
          <w:tcPr>
            <w:tcW w:w="2943" w:type="dxa"/>
            <w:shd w:val="clear" w:color="auto" w:fill="auto"/>
            <w:vAlign w:val="center"/>
          </w:tcPr>
          <w:p w:rsidR="00227DA6" w:rsidRPr="009F34DE" w:rsidRDefault="00227DA6" w:rsidP="00E576F3">
            <w:pPr>
              <w:spacing w:line="240" w:lineRule="exact"/>
              <w:rPr>
                <w:sz w:val="28"/>
                <w:szCs w:val="28"/>
              </w:rPr>
            </w:pPr>
            <w:r w:rsidRPr="00270F70">
              <w:rPr>
                <w:sz w:val="28"/>
                <w:szCs w:val="28"/>
              </w:rPr>
              <w:t>ул. Фестивальная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7908C3" w:rsidP="007908C3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7908C3" w:rsidP="007908C3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9F1164" w:rsidRDefault="00E91D92" w:rsidP="007908C3">
            <w:pPr>
              <w:spacing w:line="240" w:lineRule="exact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7908C3" w:rsidP="007908C3">
            <w:pPr>
              <w:spacing w:line="240" w:lineRule="exact"/>
              <w:jc w:val="center"/>
            </w:pPr>
            <w:r>
              <w:t>-</w:t>
            </w:r>
          </w:p>
        </w:tc>
      </w:tr>
      <w:tr w:rsidR="00E91D92" w:rsidRPr="000C3DCD" w:rsidTr="006979B7">
        <w:trPr>
          <w:trHeight w:val="255"/>
        </w:trPr>
        <w:tc>
          <w:tcPr>
            <w:tcW w:w="2943" w:type="dxa"/>
            <w:shd w:val="clear" w:color="auto" w:fill="auto"/>
            <w:vAlign w:val="center"/>
          </w:tcPr>
          <w:p w:rsidR="00E91D92" w:rsidRPr="00270F70" w:rsidRDefault="00E91D92" w:rsidP="00E576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D92" w:rsidRDefault="00E91D92" w:rsidP="007908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D92" w:rsidRDefault="00E91D92" w:rsidP="007908C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D92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1D92" w:rsidRPr="009F1164" w:rsidRDefault="00E91D92" w:rsidP="007908C3">
            <w:pPr>
              <w:spacing w:line="240" w:lineRule="exact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91D92" w:rsidRPr="00F532C7" w:rsidRDefault="00F532C7" w:rsidP="007908C3">
            <w:pPr>
              <w:spacing w:line="240" w:lineRule="exact"/>
              <w:jc w:val="center"/>
            </w:pPr>
            <w:r>
              <w:t>1</w:t>
            </w:r>
          </w:p>
        </w:tc>
      </w:tr>
      <w:tr w:rsidR="00227DA6" w:rsidRPr="000C3DCD" w:rsidTr="006979B7">
        <w:trPr>
          <w:trHeight w:val="255"/>
        </w:trPr>
        <w:tc>
          <w:tcPr>
            <w:tcW w:w="2943" w:type="dxa"/>
            <w:shd w:val="clear" w:color="auto" w:fill="auto"/>
            <w:vAlign w:val="center"/>
          </w:tcPr>
          <w:p w:rsidR="00227DA6" w:rsidRPr="000C3DCD" w:rsidRDefault="00227DA6" w:rsidP="00E576F3">
            <w:pPr>
              <w:spacing w:line="240" w:lineRule="exact"/>
              <w:rPr>
                <w:b/>
                <w:bCs/>
                <w:i/>
                <w:iCs/>
              </w:rPr>
            </w:pPr>
            <w:r w:rsidRPr="0083001D">
              <w:rPr>
                <w:b/>
              </w:rPr>
              <w:t>ООО «Гарант</w:t>
            </w:r>
            <w:proofErr w:type="gramStart"/>
            <w:r w:rsidRPr="0083001D">
              <w:rPr>
                <w:b/>
              </w:rPr>
              <w:t>»</w:t>
            </w:r>
            <w:r w:rsidR="00F532C7">
              <w:rPr>
                <w:b/>
              </w:rPr>
              <w:t>(</w:t>
            </w:r>
            <w:proofErr w:type="gramEnd"/>
            <w:r w:rsidR="00F532C7">
              <w:rPr>
                <w:b/>
              </w:rPr>
              <w:t>УК)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227DA6" w:rsidP="007908C3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DA6" w:rsidRPr="000C3DCD" w:rsidRDefault="00227DA6" w:rsidP="007908C3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DA6" w:rsidRPr="000C3DCD" w:rsidRDefault="00227DA6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0C3DCD" w:rsidRDefault="00227DA6" w:rsidP="007908C3">
            <w:pPr>
              <w:spacing w:line="240" w:lineRule="exact"/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0C3DCD" w:rsidRDefault="007908C3" w:rsidP="007908C3">
            <w:pPr>
              <w:spacing w:line="240" w:lineRule="exact"/>
              <w:jc w:val="center"/>
            </w:pPr>
            <w:r>
              <w:t>-</w:t>
            </w:r>
          </w:p>
        </w:tc>
      </w:tr>
      <w:tr w:rsidR="00227DA6" w:rsidRPr="000C3DCD" w:rsidTr="006979B7">
        <w:trPr>
          <w:trHeight w:val="195"/>
        </w:trPr>
        <w:tc>
          <w:tcPr>
            <w:tcW w:w="2943" w:type="dxa"/>
            <w:shd w:val="clear" w:color="auto" w:fill="auto"/>
            <w:vAlign w:val="center"/>
          </w:tcPr>
          <w:p w:rsidR="00227DA6" w:rsidRPr="0083001D" w:rsidRDefault="00227DA6" w:rsidP="00E576F3">
            <w:pPr>
              <w:spacing w:line="240" w:lineRule="exact"/>
              <w:rPr>
                <w:b/>
              </w:rPr>
            </w:pPr>
            <w:r>
              <w:rPr>
                <w:bCs/>
                <w:iCs/>
              </w:rPr>
              <w:t xml:space="preserve">Ул. </w:t>
            </w:r>
            <w:r w:rsidRPr="00E576F3">
              <w:rPr>
                <w:bCs/>
                <w:iCs/>
              </w:rPr>
              <w:t>Строителей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E91D92" w:rsidP="007908C3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9F1164" w:rsidRDefault="00E91D92" w:rsidP="007908C3">
            <w:pPr>
              <w:spacing w:line="240" w:lineRule="exact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7908C3" w:rsidP="007908C3">
            <w:pPr>
              <w:spacing w:line="240" w:lineRule="exact"/>
              <w:jc w:val="center"/>
            </w:pPr>
            <w:r>
              <w:t>-</w:t>
            </w:r>
          </w:p>
        </w:tc>
      </w:tr>
      <w:tr w:rsidR="00227DA6" w:rsidRPr="000C3DCD" w:rsidTr="006979B7">
        <w:trPr>
          <w:trHeight w:val="255"/>
        </w:trPr>
        <w:tc>
          <w:tcPr>
            <w:tcW w:w="2943" w:type="dxa"/>
            <w:shd w:val="clear" w:color="auto" w:fill="auto"/>
            <w:vAlign w:val="center"/>
          </w:tcPr>
          <w:p w:rsidR="00227DA6" w:rsidRDefault="00227DA6" w:rsidP="00E576F3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д.</w:t>
            </w:r>
            <w:r w:rsidR="00F532C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227DA6" w:rsidP="007908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227DA6" w:rsidP="007908C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9F1164" w:rsidRDefault="00E91D92" w:rsidP="007908C3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F532C7" w:rsidP="007908C3">
            <w:pPr>
              <w:spacing w:line="240" w:lineRule="exact"/>
              <w:jc w:val="center"/>
            </w:pPr>
            <w:r>
              <w:t>1</w:t>
            </w:r>
          </w:p>
        </w:tc>
      </w:tr>
      <w:tr w:rsidR="00227DA6" w:rsidRPr="000C3DCD" w:rsidTr="006979B7">
        <w:trPr>
          <w:trHeight w:val="165"/>
        </w:trPr>
        <w:tc>
          <w:tcPr>
            <w:tcW w:w="2943" w:type="dxa"/>
            <w:shd w:val="clear" w:color="auto" w:fill="auto"/>
            <w:vAlign w:val="center"/>
          </w:tcPr>
          <w:p w:rsidR="00227DA6" w:rsidRDefault="00F532C7" w:rsidP="00E576F3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д.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227DA6" w:rsidP="007908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227DA6" w:rsidP="007908C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F532C7" w:rsidRDefault="00E91D92" w:rsidP="007908C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F532C7" w:rsidP="007908C3">
            <w:pPr>
              <w:spacing w:line="240" w:lineRule="exact"/>
              <w:jc w:val="center"/>
            </w:pPr>
            <w:r>
              <w:t>1</w:t>
            </w:r>
          </w:p>
        </w:tc>
      </w:tr>
      <w:tr w:rsidR="00227DA6" w:rsidRPr="000C3DCD" w:rsidTr="006979B7">
        <w:trPr>
          <w:trHeight w:val="300"/>
        </w:trPr>
        <w:tc>
          <w:tcPr>
            <w:tcW w:w="2943" w:type="dxa"/>
            <w:shd w:val="clear" w:color="auto" w:fill="auto"/>
            <w:vAlign w:val="center"/>
          </w:tcPr>
          <w:p w:rsidR="00227DA6" w:rsidRDefault="00F532C7" w:rsidP="00E576F3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д.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227DA6" w:rsidP="007908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227DA6" w:rsidP="007908C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F532C7" w:rsidRDefault="00E91D92" w:rsidP="007908C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F532C7" w:rsidP="007908C3">
            <w:pPr>
              <w:spacing w:line="240" w:lineRule="exact"/>
              <w:jc w:val="center"/>
            </w:pPr>
            <w:r>
              <w:t>1</w:t>
            </w:r>
          </w:p>
        </w:tc>
      </w:tr>
      <w:tr w:rsidR="00227DA6" w:rsidRPr="000C3DCD" w:rsidTr="006979B7">
        <w:trPr>
          <w:trHeight w:val="225"/>
        </w:trPr>
        <w:tc>
          <w:tcPr>
            <w:tcW w:w="2943" w:type="dxa"/>
            <w:shd w:val="clear" w:color="auto" w:fill="auto"/>
            <w:vAlign w:val="center"/>
          </w:tcPr>
          <w:p w:rsidR="00227DA6" w:rsidRDefault="00227DA6" w:rsidP="00E576F3">
            <w:pPr>
              <w:spacing w:line="240" w:lineRule="exact"/>
              <w:rPr>
                <w:bCs/>
                <w:iCs/>
              </w:rPr>
            </w:pPr>
            <w:r>
              <w:rPr>
                <w:sz w:val="28"/>
                <w:szCs w:val="28"/>
              </w:rPr>
              <w:t xml:space="preserve">ул. Карла Маркса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E91D92" w:rsidP="007908C3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F532C7" w:rsidRDefault="00E91D92" w:rsidP="007908C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7908C3" w:rsidP="007908C3">
            <w:pPr>
              <w:spacing w:line="240" w:lineRule="exact"/>
              <w:jc w:val="center"/>
            </w:pPr>
            <w:r>
              <w:t>-</w:t>
            </w:r>
          </w:p>
        </w:tc>
      </w:tr>
      <w:tr w:rsidR="00227DA6" w:rsidRPr="000C3DCD" w:rsidTr="006979B7">
        <w:trPr>
          <w:trHeight w:val="210"/>
        </w:trPr>
        <w:tc>
          <w:tcPr>
            <w:tcW w:w="2943" w:type="dxa"/>
            <w:shd w:val="clear" w:color="auto" w:fill="auto"/>
            <w:vAlign w:val="center"/>
          </w:tcPr>
          <w:p w:rsidR="00227DA6" w:rsidRDefault="00227DA6" w:rsidP="00E576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53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227DA6" w:rsidP="007908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227DA6" w:rsidP="007908C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F532C7" w:rsidRDefault="00E91D92" w:rsidP="007908C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F532C7" w:rsidP="007908C3">
            <w:pPr>
              <w:spacing w:line="240" w:lineRule="exact"/>
              <w:jc w:val="center"/>
            </w:pPr>
            <w:r>
              <w:t>1</w:t>
            </w:r>
          </w:p>
        </w:tc>
      </w:tr>
      <w:tr w:rsidR="00227DA6" w:rsidRPr="000C3DCD" w:rsidTr="006979B7">
        <w:trPr>
          <w:trHeight w:val="255"/>
        </w:trPr>
        <w:tc>
          <w:tcPr>
            <w:tcW w:w="2943" w:type="dxa"/>
            <w:shd w:val="clear" w:color="auto" w:fill="auto"/>
            <w:vAlign w:val="center"/>
          </w:tcPr>
          <w:p w:rsidR="00227DA6" w:rsidRDefault="00227DA6" w:rsidP="00E576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iCs/>
              </w:rPr>
              <w:t>д</w:t>
            </w:r>
            <w:r w:rsidR="00F532C7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227DA6" w:rsidP="007908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227DA6" w:rsidP="007908C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8626C7" w:rsidRDefault="00E91D92" w:rsidP="007908C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F532C7" w:rsidP="007908C3">
            <w:pPr>
              <w:spacing w:line="240" w:lineRule="exact"/>
              <w:jc w:val="center"/>
            </w:pPr>
            <w:r>
              <w:t>1</w:t>
            </w:r>
          </w:p>
        </w:tc>
      </w:tr>
      <w:tr w:rsidR="00227DA6" w:rsidRPr="000C3DCD" w:rsidTr="006979B7">
        <w:trPr>
          <w:trHeight w:val="225"/>
        </w:trPr>
        <w:tc>
          <w:tcPr>
            <w:tcW w:w="2943" w:type="dxa"/>
            <w:shd w:val="clear" w:color="auto" w:fill="auto"/>
            <w:vAlign w:val="center"/>
          </w:tcPr>
          <w:p w:rsidR="00227DA6" w:rsidRDefault="00227DA6" w:rsidP="00E576F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iCs/>
              </w:rPr>
              <w:t>Ул. Газовиков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E91D92" w:rsidP="007908C3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8626C7" w:rsidRDefault="007908C3" w:rsidP="007908C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F532C7" w:rsidP="007908C3">
            <w:pPr>
              <w:spacing w:line="240" w:lineRule="exact"/>
              <w:jc w:val="center"/>
            </w:pPr>
            <w:r>
              <w:t>-</w:t>
            </w:r>
          </w:p>
        </w:tc>
      </w:tr>
      <w:tr w:rsidR="00227DA6" w:rsidRPr="000C3DCD" w:rsidTr="006979B7">
        <w:trPr>
          <w:trHeight w:val="345"/>
        </w:trPr>
        <w:tc>
          <w:tcPr>
            <w:tcW w:w="2943" w:type="dxa"/>
            <w:shd w:val="clear" w:color="auto" w:fill="auto"/>
            <w:vAlign w:val="center"/>
          </w:tcPr>
          <w:p w:rsidR="00227DA6" w:rsidRPr="00227DA6" w:rsidRDefault="00227DA6" w:rsidP="0083001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iCs/>
              </w:rPr>
              <w:t xml:space="preserve"> д.</w:t>
            </w:r>
            <w:r w:rsidR="00F532C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Default="00227DA6" w:rsidP="007908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DA6" w:rsidRDefault="00227DA6" w:rsidP="007908C3">
            <w:pPr>
              <w:spacing w:line="240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7DA6" w:rsidRDefault="00E91D92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8626C7" w:rsidRDefault="00F532C7" w:rsidP="007908C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F532C7" w:rsidRDefault="00F532C7" w:rsidP="007908C3">
            <w:pPr>
              <w:spacing w:line="240" w:lineRule="exact"/>
              <w:jc w:val="center"/>
            </w:pPr>
            <w:r>
              <w:t>-</w:t>
            </w:r>
          </w:p>
        </w:tc>
      </w:tr>
      <w:tr w:rsidR="00227DA6" w:rsidRPr="000C3DCD" w:rsidTr="006979B7">
        <w:trPr>
          <w:trHeight w:val="262"/>
        </w:trPr>
        <w:tc>
          <w:tcPr>
            <w:tcW w:w="2943" w:type="dxa"/>
            <w:shd w:val="clear" w:color="auto" w:fill="auto"/>
            <w:vAlign w:val="center"/>
          </w:tcPr>
          <w:p w:rsidR="00227DA6" w:rsidRPr="000C3DCD" w:rsidRDefault="00227DA6" w:rsidP="00C137D8">
            <w:pPr>
              <w:spacing w:line="240" w:lineRule="exact"/>
              <w:jc w:val="center"/>
              <w:rPr>
                <w:b/>
                <w:bCs/>
              </w:rPr>
            </w:pPr>
            <w:r w:rsidRPr="000C3DCD">
              <w:rPr>
                <w:b/>
                <w:bCs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DA6" w:rsidRPr="000C3DCD" w:rsidRDefault="00227DA6" w:rsidP="007908C3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DA6" w:rsidRPr="000C3DCD" w:rsidRDefault="00227DA6" w:rsidP="007908C3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DA6" w:rsidRPr="000C3DCD" w:rsidRDefault="00227DA6" w:rsidP="007908C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DA6" w:rsidRPr="000C3DCD" w:rsidRDefault="00E91D92" w:rsidP="007908C3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7DA6" w:rsidRPr="000C3DCD" w:rsidRDefault="00E91D92" w:rsidP="007908C3">
            <w:pPr>
              <w:spacing w:line="240" w:lineRule="exact"/>
              <w:jc w:val="center"/>
            </w:pPr>
            <w:r>
              <w:t>11</w:t>
            </w:r>
          </w:p>
        </w:tc>
      </w:tr>
    </w:tbl>
    <w:p w:rsidR="00EF0C33" w:rsidRDefault="00EF0C33" w:rsidP="000F4ECF">
      <w:pPr>
        <w:rPr>
          <w:sz w:val="28"/>
          <w:szCs w:val="28"/>
        </w:rPr>
      </w:pPr>
    </w:p>
    <w:sectPr w:rsidR="00EF0C33" w:rsidSect="00B474D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4C" w:rsidRDefault="00663B4C" w:rsidP="009F1164">
      <w:r>
        <w:separator/>
      </w:r>
    </w:p>
  </w:endnote>
  <w:endnote w:type="continuationSeparator" w:id="0">
    <w:p w:rsidR="00663B4C" w:rsidRDefault="00663B4C" w:rsidP="009F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4C" w:rsidRDefault="00663B4C" w:rsidP="009F1164">
      <w:r>
        <w:separator/>
      </w:r>
    </w:p>
  </w:footnote>
  <w:footnote w:type="continuationSeparator" w:id="0">
    <w:p w:rsidR="00663B4C" w:rsidRDefault="00663B4C" w:rsidP="009F1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B51B9"/>
    <w:rsid w:val="00006E56"/>
    <w:rsid w:val="00012872"/>
    <w:rsid w:val="00040D5B"/>
    <w:rsid w:val="000745F8"/>
    <w:rsid w:val="000F4ECF"/>
    <w:rsid w:val="0015141E"/>
    <w:rsid w:val="00194937"/>
    <w:rsid w:val="001B51B9"/>
    <w:rsid w:val="001D44B0"/>
    <w:rsid w:val="0021292C"/>
    <w:rsid w:val="00227DA6"/>
    <w:rsid w:val="0025373C"/>
    <w:rsid w:val="002766CB"/>
    <w:rsid w:val="0027725D"/>
    <w:rsid w:val="002B00ED"/>
    <w:rsid w:val="00351D77"/>
    <w:rsid w:val="00361814"/>
    <w:rsid w:val="003A5E0F"/>
    <w:rsid w:val="003C7D00"/>
    <w:rsid w:val="003D0B10"/>
    <w:rsid w:val="00422E87"/>
    <w:rsid w:val="00426CF0"/>
    <w:rsid w:val="004F7337"/>
    <w:rsid w:val="00583CA2"/>
    <w:rsid w:val="005F26A3"/>
    <w:rsid w:val="0061479F"/>
    <w:rsid w:val="006152BC"/>
    <w:rsid w:val="006155AE"/>
    <w:rsid w:val="00640486"/>
    <w:rsid w:val="00663B4C"/>
    <w:rsid w:val="006963CC"/>
    <w:rsid w:val="006979B7"/>
    <w:rsid w:val="006B6E74"/>
    <w:rsid w:val="006C5709"/>
    <w:rsid w:val="00753A04"/>
    <w:rsid w:val="007908C3"/>
    <w:rsid w:val="00790D77"/>
    <w:rsid w:val="007F5862"/>
    <w:rsid w:val="0083001D"/>
    <w:rsid w:val="008626C7"/>
    <w:rsid w:val="00891064"/>
    <w:rsid w:val="008C7A37"/>
    <w:rsid w:val="008D6075"/>
    <w:rsid w:val="009562F3"/>
    <w:rsid w:val="00981F31"/>
    <w:rsid w:val="009B491D"/>
    <w:rsid w:val="009F1164"/>
    <w:rsid w:val="00A01EDE"/>
    <w:rsid w:val="00A118E8"/>
    <w:rsid w:val="00A640A3"/>
    <w:rsid w:val="00AA3330"/>
    <w:rsid w:val="00AC100E"/>
    <w:rsid w:val="00AE0628"/>
    <w:rsid w:val="00B0608B"/>
    <w:rsid w:val="00B1139B"/>
    <w:rsid w:val="00B26FEC"/>
    <w:rsid w:val="00B474DA"/>
    <w:rsid w:val="00B75E13"/>
    <w:rsid w:val="00BA3D8F"/>
    <w:rsid w:val="00BF2DF4"/>
    <w:rsid w:val="00C673F0"/>
    <w:rsid w:val="00C86B6E"/>
    <w:rsid w:val="00CA54BD"/>
    <w:rsid w:val="00CC6BBB"/>
    <w:rsid w:val="00D02100"/>
    <w:rsid w:val="00D26BED"/>
    <w:rsid w:val="00E0227A"/>
    <w:rsid w:val="00E203E5"/>
    <w:rsid w:val="00E5711C"/>
    <w:rsid w:val="00E576F3"/>
    <w:rsid w:val="00E64C27"/>
    <w:rsid w:val="00E91D92"/>
    <w:rsid w:val="00EB0F37"/>
    <w:rsid w:val="00EF0C33"/>
    <w:rsid w:val="00EF5EFB"/>
    <w:rsid w:val="00F40991"/>
    <w:rsid w:val="00F532C7"/>
    <w:rsid w:val="00FD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B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991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4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C570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C5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C570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26A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83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D0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D0B10"/>
  </w:style>
  <w:style w:type="paragraph" w:styleId="a7">
    <w:name w:val="header"/>
    <w:basedOn w:val="a"/>
    <w:link w:val="a8"/>
    <w:uiPriority w:val="99"/>
    <w:semiHidden/>
    <w:unhideWhenUsed/>
    <w:rsid w:val="009F11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1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1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B0608B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Название Знак"/>
    <w:basedOn w:val="a0"/>
    <w:link w:val="ab"/>
    <w:rsid w:val="00B0608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2AF1-A7C1-47B6-AC42-C414C744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Аня Ветошкина</cp:lastModifiedBy>
  <cp:revision>17</cp:revision>
  <cp:lastPrinted>2017-07-03T09:35:00Z</cp:lastPrinted>
  <dcterms:created xsi:type="dcterms:W3CDTF">2017-06-23T10:06:00Z</dcterms:created>
  <dcterms:modified xsi:type="dcterms:W3CDTF">2017-07-03T09:36:00Z</dcterms:modified>
</cp:coreProperties>
</file>