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2" w:rsidRDefault="001B79C2" w:rsidP="001B79C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B79C2" w:rsidRPr="001B79C2" w:rsidRDefault="006F34A1" w:rsidP="001B79C2">
      <w:pPr>
        <w:spacing w:after="0" w:line="240" w:lineRule="auto"/>
        <w:jc w:val="right"/>
        <w:rPr>
          <w:sz w:val="20"/>
          <w:szCs w:val="20"/>
        </w:rPr>
      </w:pPr>
      <w:r w:rsidRPr="001B79C2">
        <w:rPr>
          <w:sz w:val="20"/>
          <w:szCs w:val="20"/>
        </w:rPr>
        <w:t xml:space="preserve"> к постановл</w:t>
      </w:r>
      <w:r w:rsidR="008E0AFC" w:rsidRPr="001B79C2">
        <w:rPr>
          <w:sz w:val="20"/>
          <w:szCs w:val="20"/>
        </w:rPr>
        <w:t xml:space="preserve">ению администрации ГО Пелым от </w:t>
      </w:r>
      <w:r w:rsidR="00AC0BFB">
        <w:rPr>
          <w:sz w:val="20"/>
          <w:szCs w:val="20"/>
        </w:rPr>
        <w:t>27.04</w:t>
      </w:r>
      <w:r w:rsidRPr="001B79C2">
        <w:rPr>
          <w:sz w:val="20"/>
          <w:szCs w:val="20"/>
        </w:rPr>
        <w:t>.2015</w:t>
      </w:r>
      <w:r w:rsidR="00AC0BFB">
        <w:rPr>
          <w:sz w:val="20"/>
          <w:szCs w:val="20"/>
        </w:rPr>
        <w:t xml:space="preserve"> </w:t>
      </w:r>
      <w:r w:rsidRPr="001B79C2">
        <w:rPr>
          <w:sz w:val="20"/>
          <w:szCs w:val="20"/>
        </w:rPr>
        <w:t>г.</w:t>
      </w:r>
      <w:r w:rsidR="007E58D5">
        <w:rPr>
          <w:sz w:val="20"/>
          <w:szCs w:val="20"/>
        </w:rPr>
        <w:t>№</w:t>
      </w:r>
      <w:r w:rsidR="001B79C2" w:rsidRPr="001B79C2">
        <w:rPr>
          <w:sz w:val="20"/>
          <w:szCs w:val="20"/>
        </w:rPr>
        <w:t xml:space="preserve"> </w:t>
      </w:r>
      <w:r w:rsidR="00AC0BFB">
        <w:rPr>
          <w:sz w:val="20"/>
          <w:szCs w:val="20"/>
        </w:rPr>
        <w:t xml:space="preserve">140 </w:t>
      </w:r>
      <w:r w:rsidR="001B79C2" w:rsidRPr="001B79C2">
        <w:rPr>
          <w:sz w:val="20"/>
          <w:szCs w:val="20"/>
        </w:rPr>
        <w:t>«</w:t>
      </w:r>
      <w:r w:rsidR="001B79C2">
        <w:rPr>
          <w:sz w:val="20"/>
          <w:szCs w:val="20"/>
        </w:rPr>
        <w:t>Об утверждении плана</w:t>
      </w:r>
    </w:p>
    <w:p w:rsidR="001B79C2" w:rsidRPr="001B79C2" w:rsidRDefault="001B79C2" w:rsidP="001B79C2">
      <w:pPr>
        <w:spacing w:after="0" w:line="240" w:lineRule="atLeast"/>
        <w:jc w:val="right"/>
        <w:rPr>
          <w:sz w:val="20"/>
          <w:szCs w:val="20"/>
        </w:rPr>
      </w:pPr>
      <w:r w:rsidRPr="001B79C2">
        <w:rPr>
          <w:sz w:val="20"/>
          <w:szCs w:val="20"/>
        </w:rPr>
        <w:t>первоочередных мероприятий по обеспечению устойчивого развития экономики и социальной стабильности</w:t>
      </w:r>
    </w:p>
    <w:p w:rsidR="001B79C2" w:rsidRPr="001B79C2" w:rsidRDefault="001B79C2" w:rsidP="001B79C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eastAsiaTheme="minorHAnsi"/>
          <w:sz w:val="20"/>
          <w:szCs w:val="20"/>
        </w:rPr>
      </w:pPr>
      <w:r w:rsidRPr="001B79C2">
        <w:rPr>
          <w:rFonts w:eastAsiaTheme="minorHAnsi"/>
          <w:sz w:val="20"/>
          <w:szCs w:val="20"/>
        </w:rPr>
        <w:t xml:space="preserve">в городском округе Пелым </w:t>
      </w:r>
      <w:r w:rsidRPr="001B79C2">
        <w:rPr>
          <w:sz w:val="20"/>
          <w:szCs w:val="20"/>
        </w:rPr>
        <w:t>в 2015 году и на 2016-2017 годы</w:t>
      </w:r>
      <w:r>
        <w:rPr>
          <w:sz w:val="20"/>
          <w:szCs w:val="20"/>
        </w:rPr>
        <w:t>»</w:t>
      </w:r>
    </w:p>
    <w:p w:rsidR="00FB40E0" w:rsidRPr="001B79C2" w:rsidRDefault="00FB40E0" w:rsidP="006F34A1">
      <w:pPr>
        <w:jc w:val="right"/>
        <w:rPr>
          <w:sz w:val="20"/>
          <w:szCs w:val="20"/>
        </w:rPr>
      </w:pPr>
    </w:p>
    <w:p w:rsidR="000C305C" w:rsidRDefault="000C305C" w:rsidP="000C305C">
      <w:pPr>
        <w:spacing w:after="0" w:line="240" w:lineRule="auto"/>
        <w:jc w:val="center"/>
        <w:rPr>
          <w:b/>
        </w:rPr>
      </w:pPr>
      <w:r>
        <w:rPr>
          <w:b/>
        </w:rPr>
        <w:t>ПЛАН</w:t>
      </w:r>
    </w:p>
    <w:p w:rsidR="000C305C" w:rsidRDefault="000C305C" w:rsidP="000C305C">
      <w:pPr>
        <w:spacing w:after="0" w:line="240" w:lineRule="atLeast"/>
        <w:jc w:val="center"/>
        <w:rPr>
          <w:b/>
        </w:rPr>
      </w:pPr>
      <w:r>
        <w:rPr>
          <w:b/>
        </w:rPr>
        <w:t>первоочередных мероприятий по обеспечению</w:t>
      </w:r>
      <w:r w:rsidRPr="00411108">
        <w:rPr>
          <w:b/>
        </w:rPr>
        <w:t xml:space="preserve"> устойчивого развития экономики и социальной стабильности</w:t>
      </w:r>
    </w:p>
    <w:p w:rsidR="000C305C" w:rsidRDefault="000C305C" w:rsidP="000C305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eastAsiaTheme="minorHAnsi"/>
          <w:sz w:val="8"/>
          <w:szCs w:val="8"/>
        </w:rPr>
      </w:pPr>
      <w:r w:rsidRPr="00CC25F9">
        <w:rPr>
          <w:rFonts w:eastAsiaTheme="minorHAnsi"/>
          <w:b/>
        </w:rPr>
        <w:t>в городском округе</w:t>
      </w:r>
      <w:r w:rsidR="00670D9F">
        <w:rPr>
          <w:rFonts w:eastAsiaTheme="minorHAnsi"/>
          <w:b/>
        </w:rPr>
        <w:t xml:space="preserve"> Пелым</w:t>
      </w:r>
      <w:r>
        <w:rPr>
          <w:rFonts w:eastAsiaTheme="minorHAnsi"/>
          <w:b/>
        </w:rPr>
        <w:t xml:space="preserve"> </w:t>
      </w:r>
      <w:r w:rsidRPr="003932BC">
        <w:rPr>
          <w:b/>
        </w:rPr>
        <w:t>в 2015 году и на 2016-2017 годы</w:t>
      </w:r>
    </w:p>
    <w:p w:rsidR="000C305C" w:rsidRPr="00DA4FD4" w:rsidRDefault="000C305C" w:rsidP="000C30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HAnsi"/>
        </w:rPr>
      </w:pPr>
    </w:p>
    <w:tbl>
      <w:tblPr>
        <w:tblW w:w="1538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779"/>
        <w:gridCol w:w="2126"/>
        <w:gridCol w:w="1406"/>
        <w:gridCol w:w="2070"/>
        <w:gridCol w:w="3402"/>
        <w:gridCol w:w="2835"/>
      </w:tblGrid>
      <w:tr w:rsidR="000C305C" w:rsidRPr="00B258A1" w:rsidTr="00E039E5"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B258A1">
              <w:rPr>
                <w:sz w:val="24"/>
                <w:szCs w:val="24"/>
              </w:rPr>
              <w:t>п</w:t>
            </w:r>
            <w:proofErr w:type="gramEnd"/>
            <w:r w:rsidRPr="00B258A1">
              <w:rPr>
                <w:sz w:val="24"/>
                <w:szCs w:val="24"/>
              </w:rPr>
              <w:t>/п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8A1">
              <w:rPr>
                <w:sz w:val="24"/>
                <w:szCs w:val="24"/>
              </w:rPr>
              <w:t>Наименование</w:t>
            </w:r>
          </w:p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(проект)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8A1">
              <w:rPr>
                <w:sz w:val="24"/>
                <w:szCs w:val="24"/>
              </w:rPr>
              <w:t>Срок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8A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</w:t>
            </w:r>
            <w:r w:rsidRPr="00B258A1">
              <w:rPr>
                <w:sz w:val="24"/>
                <w:szCs w:val="24"/>
              </w:rPr>
              <w:t>бъем финансирования</w:t>
            </w:r>
            <w:r>
              <w:rPr>
                <w:sz w:val="24"/>
                <w:szCs w:val="24"/>
              </w:rPr>
              <w:t xml:space="preserve"> в 2015-2017 годах</w:t>
            </w:r>
            <w:r w:rsidRPr="00B258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млн</w:t>
            </w:r>
            <w:r w:rsidRPr="00B258A1">
              <w:rPr>
                <w:sz w:val="24"/>
                <w:szCs w:val="24"/>
              </w:rPr>
              <w:t>. рублей (оценка)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305C" w:rsidRPr="00B258A1" w:rsidRDefault="000C305C" w:rsidP="004F2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8A1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0C305C" w:rsidRPr="008C3AF5" w:rsidRDefault="000C305C" w:rsidP="000C3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"/>
          <w:szCs w:val="2"/>
        </w:rPr>
      </w:pPr>
    </w:p>
    <w:tbl>
      <w:tblPr>
        <w:tblW w:w="1538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779"/>
        <w:gridCol w:w="2126"/>
        <w:gridCol w:w="1548"/>
        <w:gridCol w:w="1985"/>
        <w:gridCol w:w="1707"/>
        <w:gridCol w:w="1553"/>
        <w:gridCol w:w="2920"/>
      </w:tblGrid>
      <w:tr w:rsidR="000C305C" w:rsidRPr="00D60F97" w:rsidTr="00E039E5">
        <w:trPr>
          <w:tblHeader/>
        </w:trPr>
        <w:tc>
          <w:tcPr>
            <w:tcW w:w="766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0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0C305C" w:rsidRPr="00D60F97" w:rsidTr="00E039E5">
        <w:trPr>
          <w:trHeight w:val="278"/>
        </w:trPr>
        <w:tc>
          <w:tcPr>
            <w:tcW w:w="15384" w:type="dxa"/>
            <w:gridSpan w:val="8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Раздел</w:t>
            </w:r>
            <w:r w:rsidR="006C7C31"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0F97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D60F97">
              <w:rPr>
                <w:color w:val="000000" w:themeColor="text1"/>
                <w:sz w:val="20"/>
                <w:szCs w:val="20"/>
              </w:rPr>
              <w:t>. Активизация экономического роста</w:t>
            </w:r>
          </w:p>
        </w:tc>
      </w:tr>
      <w:tr w:rsidR="000C305C" w:rsidRPr="00D60F97" w:rsidTr="00E039E5">
        <w:trPr>
          <w:trHeight w:val="277"/>
        </w:trPr>
        <w:tc>
          <w:tcPr>
            <w:tcW w:w="15384" w:type="dxa"/>
            <w:gridSpan w:val="8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Поддержка малого и среднего предпринимательства</w:t>
            </w:r>
          </w:p>
        </w:tc>
      </w:tr>
      <w:tr w:rsidR="000C305C" w:rsidRPr="00D60F97" w:rsidTr="00E039E5">
        <w:trPr>
          <w:trHeight w:val="255"/>
        </w:trPr>
        <w:tc>
          <w:tcPr>
            <w:tcW w:w="766" w:type="dxa"/>
            <w:vMerge w:val="restart"/>
          </w:tcPr>
          <w:p w:rsidR="000C305C" w:rsidRPr="00D60F97" w:rsidRDefault="000C305C" w:rsidP="008E0A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670D9F" w:rsidRPr="00D60F97" w:rsidRDefault="000C305C" w:rsidP="00670D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Предоставление субсидий из бюджета городского округа </w:t>
            </w:r>
            <w:r w:rsidR="00670D9F"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Пелым </w:t>
            </w:r>
            <w:r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по реализации мероприятий </w:t>
            </w:r>
            <w:r w:rsidR="00670D9F"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>м</w:t>
            </w:r>
            <w:r w:rsidR="00B4765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униципальной программы  </w:t>
            </w:r>
            <w:r w:rsidR="00670D9F"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>«Совершенствование социально-экономической политики в городском округе Пелым на 2015-2021 годы»</w:t>
            </w:r>
          </w:p>
          <w:p w:rsidR="000C305C" w:rsidRPr="00D60F97" w:rsidRDefault="00864F9D" w:rsidP="005B65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60F97">
              <w:rPr>
                <w:rFonts w:ascii="Times New Roman" w:hAnsi="Times New Roman" w:cs="Times New Roman"/>
                <w:b w:val="0"/>
                <w:color w:val="000000" w:themeColor="text1"/>
              </w:rPr>
              <w:t>Подпрограмма «Поддержка малого и среднего предпринимательства»</w:t>
            </w:r>
          </w:p>
        </w:tc>
        <w:tc>
          <w:tcPr>
            <w:tcW w:w="2126" w:type="dxa"/>
            <w:vMerge w:val="restart"/>
          </w:tcPr>
          <w:p w:rsidR="00670D9F" w:rsidRPr="00D60F97" w:rsidRDefault="000C305C" w:rsidP="006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Постановление</w:t>
            </w:r>
            <w:r w:rsidR="00E8336B">
              <w:rPr>
                <w:color w:val="000000" w:themeColor="text1"/>
                <w:sz w:val="20"/>
                <w:szCs w:val="20"/>
              </w:rPr>
              <w:t xml:space="preserve"> администрации  </w:t>
            </w:r>
            <w:r w:rsidR="00670D9F"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0F97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="00670D9F" w:rsidRPr="00D60F97">
              <w:rPr>
                <w:color w:val="000000" w:themeColor="text1"/>
                <w:sz w:val="20"/>
                <w:szCs w:val="20"/>
              </w:rPr>
              <w:t xml:space="preserve"> Пелым 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от 0</w:t>
            </w:r>
            <w:r w:rsidR="00670D9F" w:rsidRPr="00D60F97">
              <w:rPr>
                <w:color w:val="000000" w:themeColor="text1"/>
                <w:sz w:val="20"/>
                <w:szCs w:val="20"/>
              </w:rPr>
              <w:t>9</w:t>
            </w:r>
            <w:r w:rsidRPr="00D60F97">
              <w:rPr>
                <w:color w:val="000000" w:themeColor="text1"/>
                <w:sz w:val="20"/>
                <w:szCs w:val="20"/>
              </w:rPr>
              <w:t>.1</w:t>
            </w:r>
            <w:r w:rsidR="00670D9F" w:rsidRPr="00D60F97">
              <w:rPr>
                <w:color w:val="000000" w:themeColor="text1"/>
                <w:sz w:val="20"/>
                <w:szCs w:val="20"/>
              </w:rPr>
              <w:t>2</w:t>
            </w:r>
            <w:r w:rsidR="00E8336B">
              <w:rPr>
                <w:color w:val="000000" w:themeColor="text1"/>
                <w:sz w:val="20"/>
                <w:szCs w:val="20"/>
              </w:rPr>
              <w:t xml:space="preserve">.2014 № </w:t>
            </w:r>
            <w:r w:rsidRPr="00D60F97">
              <w:rPr>
                <w:color w:val="000000" w:themeColor="text1"/>
                <w:sz w:val="20"/>
                <w:szCs w:val="20"/>
              </w:rPr>
              <w:t>4</w:t>
            </w:r>
            <w:r w:rsidR="00670D9F" w:rsidRPr="00D60F97">
              <w:rPr>
                <w:color w:val="000000" w:themeColor="text1"/>
                <w:sz w:val="20"/>
                <w:szCs w:val="20"/>
              </w:rPr>
              <w:t>3</w:t>
            </w:r>
            <w:r w:rsidRPr="00D60F97">
              <w:rPr>
                <w:color w:val="000000" w:themeColor="text1"/>
                <w:sz w:val="20"/>
                <w:szCs w:val="20"/>
              </w:rPr>
              <w:t>4</w:t>
            </w:r>
          </w:p>
          <w:p w:rsidR="00670D9F" w:rsidRPr="00D60F97" w:rsidRDefault="00670D9F" w:rsidP="00670D9F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0C305C" w:rsidRPr="00D60F97" w:rsidRDefault="000C305C" w:rsidP="00670D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1B79C2" w:rsidRDefault="00670D9F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</w:t>
            </w:r>
            <w:r w:rsidR="001B79C2">
              <w:rPr>
                <w:color w:val="000000" w:themeColor="text1"/>
                <w:sz w:val="20"/>
                <w:szCs w:val="20"/>
              </w:rPr>
              <w:t xml:space="preserve"> течение</w:t>
            </w:r>
            <w:r w:rsidR="000C305C"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2016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985" w:type="dxa"/>
            <w:vMerge w:val="restart"/>
          </w:tcPr>
          <w:p w:rsidR="000C305C" w:rsidRPr="00D60F97" w:rsidRDefault="000C305C" w:rsidP="0086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городского округа</w:t>
            </w:r>
            <w:r w:rsidR="00864F9D" w:rsidRPr="00D60F97">
              <w:rPr>
                <w:color w:val="000000" w:themeColor="text1"/>
                <w:sz w:val="20"/>
                <w:szCs w:val="20"/>
              </w:rPr>
              <w:t xml:space="preserve"> Пелым</w:t>
            </w:r>
            <w:r w:rsidRPr="00D60F97">
              <w:rPr>
                <w:color w:val="000000" w:themeColor="text1"/>
                <w:sz w:val="20"/>
                <w:szCs w:val="20"/>
              </w:rPr>
              <w:t>,</w:t>
            </w:r>
          </w:p>
          <w:p w:rsidR="000C305C" w:rsidRPr="00D60F97" w:rsidRDefault="00864F9D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</w:t>
            </w:r>
            <w:r w:rsidR="000C305C" w:rsidRPr="00D60F97">
              <w:rPr>
                <w:color w:val="000000" w:themeColor="text1"/>
                <w:sz w:val="20"/>
                <w:szCs w:val="20"/>
              </w:rPr>
              <w:t>.</w:t>
            </w:r>
          </w:p>
          <w:p w:rsidR="00864F9D" w:rsidRPr="00D60F97" w:rsidRDefault="00864F9D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Якимова Н.Н.</w:t>
            </w: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0,</w:t>
            </w:r>
            <w:r w:rsidR="00864F9D" w:rsidRPr="00D60F97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920" w:type="dxa"/>
            <w:vMerge w:val="restart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Поддержка субъектов малого и среднего предпринимательства.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40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40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165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0,</w:t>
            </w:r>
            <w:r w:rsidR="00864F9D" w:rsidRPr="00D60F97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150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15384" w:type="dxa"/>
            <w:gridSpan w:val="8"/>
          </w:tcPr>
          <w:p w:rsidR="000C305C" w:rsidRPr="00D60F97" w:rsidRDefault="000C305C" w:rsidP="008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Раздел </w:t>
            </w:r>
            <w:r w:rsidRPr="00D60F97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D60F97">
              <w:rPr>
                <w:color w:val="000000" w:themeColor="text1"/>
                <w:sz w:val="20"/>
                <w:szCs w:val="20"/>
              </w:rPr>
              <w:t>. Поддержка отраслей экономики</w:t>
            </w: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 w:val="restart"/>
          </w:tcPr>
          <w:p w:rsidR="000C305C" w:rsidRPr="00D60F97" w:rsidRDefault="000C305C" w:rsidP="008E0AF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79" w:type="dxa"/>
            <w:vMerge w:val="restart"/>
          </w:tcPr>
          <w:p w:rsidR="000C305C" w:rsidRPr="00D60F97" w:rsidRDefault="000C305C" w:rsidP="0086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Формирование заявок в органы исполнительной власти Свердловской области в целях обеспечения участия </w:t>
            </w:r>
            <w:r w:rsidR="00864F9D"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городского округа </w:t>
            </w:r>
            <w:r w:rsidR="00864F9D" w:rsidRPr="00D60F97">
              <w:rPr>
                <w:color w:val="000000" w:themeColor="text1"/>
                <w:sz w:val="20"/>
                <w:szCs w:val="20"/>
              </w:rPr>
              <w:t xml:space="preserve">Пелым 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в областных программах и </w:t>
            </w: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использования областных механизмов поддержки</w:t>
            </w:r>
          </w:p>
        </w:tc>
        <w:tc>
          <w:tcPr>
            <w:tcW w:w="2126" w:type="dxa"/>
            <w:vMerge w:val="restart"/>
          </w:tcPr>
          <w:p w:rsidR="000C305C" w:rsidRPr="00D60F97" w:rsidRDefault="000C305C" w:rsidP="0086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 xml:space="preserve">В  соответствии  с реализацией заключенных Соглашений органов местного самоуправления </w:t>
            </w:r>
          </w:p>
        </w:tc>
        <w:tc>
          <w:tcPr>
            <w:tcW w:w="1548" w:type="dxa"/>
            <w:vMerge w:val="restart"/>
          </w:tcPr>
          <w:p w:rsidR="001B79C2" w:rsidRDefault="00864F9D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</w:t>
            </w:r>
            <w:r w:rsidR="001B79C2">
              <w:rPr>
                <w:color w:val="000000" w:themeColor="text1"/>
                <w:sz w:val="20"/>
                <w:szCs w:val="20"/>
              </w:rPr>
              <w:t xml:space="preserve"> течение</w:t>
            </w:r>
            <w:r w:rsidR="000C305C"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2016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985" w:type="dxa"/>
            <w:vMerge w:val="restart"/>
          </w:tcPr>
          <w:p w:rsidR="005B65F9" w:rsidRPr="00D60F97" w:rsidRDefault="005B65F9" w:rsidP="005B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городского округа Пелым,</w:t>
            </w:r>
          </w:p>
          <w:p w:rsidR="005B65F9" w:rsidRPr="00D60F97" w:rsidRDefault="005B65F9" w:rsidP="005B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Бобров А.А. </w:t>
            </w:r>
          </w:p>
          <w:p w:rsidR="005B65F9" w:rsidRPr="00D60F97" w:rsidRDefault="005B65F9" w:rsidP="005B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Мухлынина Л.И.</w:t>
            </w:r>
          </w:p>
          <w:p w:rsidR="005B65F9" w:rsidRPr="00D60F97" w:rsidRDefault="005B65F9" w:rsidP="005B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0C305C" w:rsidRPr="00D60F97" w:rsidRDefault="000C305C" w:rsidP="005B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Привлечение средств областного бюджета</w:t>
            </w: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15384" w:type="dxa"/>
            <w:gridSpan w:val="8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Сельское хозяйство и потребительский рынок</w:t>
            </w: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 w:val="restart"/>
          </w:tcPr>
          <w:p w:rsidR="006C7C31" w:rsidRPr="00D60F97" w:rsidRDefault="006C7C31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3.</w:t>
            </w:r>
          </w:p>
          <w:p w:rsidR="000C305C" w:rsidRPr="00D60F97" w:rsidRDefault="000C305C" w:rsidP="006C7C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Мониторинг розничных цен и наличия товаров на потребительском рынке</w:t>
            </w:r>
          </w:p>
        </w:tc>
        <w:tc>
          <w:tcPr>
            <w:tcW w:w="2126" w:type="dxa"/>
            <w:vMerge w:val="restart"/>
          </w:tcPr>
          <w:p w:rsidR="000C305C" w:rsidRPr="004E6166" w:rsidRDefault="000C305C" w:rsidP="00E0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Распоряжение</w:t>
            </w:r>
            <w:r w:rsidR="00E039E5" w:rsidRPr="004E6166">
              <w:rPr>
                <w:color w:val="000000" w:themeColor="text1"/>
                <w:sz w:val="20"/>
                <w:szCs w:val="20"/>
              </w:rPr>
              <w:t xml:space="preserve"> администрации </w:t>
            </w:r>
            <w:r w:rsidRPr="004E6166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  <w:r w:rsidR="00E039E5" w:rsidRPr="004E6166">
              <w:rPr>
                <w:color w:val="000000" w:themeColor="text1"/>
                <w:sz w:val="20"/>
                <w:szCs w:val="20"/>
              </w:rPr>
              <w:t xml:space="preserve"> Пелым </w:t>
            </w:r>
            <w:r w:rsidRPr="004E616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Merge w:val="restart"/>
          </w:tcPr>
          <w:p w:rsidR="001B79C2" w:rsidRDefault="00E551E3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</w:t>
            </w:r>
            <w:r w:rsidR="000C305C" w:rsidRPr="00D60F97">
              <w:rPr>
                <w:color w:val="000000" w:themeColor="text1"/>
                <w:sz w:val="20"/>
                <w:szCs w:val="20"/>
              </w:rPr>
              <w:t xml:space="preserve"> течение </w:t>
            </w:r>
          </w:p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года</w:t>
            </w:r>
          </w:p>
        </w:tc>
        <w:tc>
          <w:tcPr>
            <w:tcW w:w="1985" w:type="dxa"/>
            <w:vMerge w:val="restart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городского округа</w:t>
            </w:r>
            <w:r w:rsidR="005B65F9" w:rsidRPr="00D60F97">
              <w:rPr>
                <w:color w:val="000000" w:themeColor="text1"/>
                <w:sz w:val="20"/>
                <w:szCs w:val="20"/>
              </w:rPr>
              <w:t xml:space="preserve"> Пелым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C305C" w:rsidRPr="00D60F97" w:rsidRDefault="005B65F9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Футуллаева Е.В.</w:t>
            </w: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Оперативный </w:t>
            </w:r>
            <w:proofErr w:type="gramStart"/>
            <w:r w:rsidRPr="00D60F97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D60F97">
              <w:rPr>
                <w:color w:val="000000" w:themeColor="text1"/>
                <w:sz w:val="20"/>
                <w:szCs w:val="20"/>
              </w:rPr>
              <w:t xml:space="preserve"> необоснованным  ростом цен на продукты питания</w:t>
            </w: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4E6166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4E6166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4E6166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C305C" w:rsidRPr="00D60F97" w:rsidTr="00E039E5">
        <w:trPr>
          <w:trHeight w:val="225"/>
        </w:trPr>
        <w:tc>
          <w:tcPr>
            <w:tcW w:w="766" w:type="dxa"/>
            <w:vMerge/>
          </w:tcPr>
          <w:p w:rsidR="000C305C" w:rsidRPr="00D60F97" w:rsidRDefault="000C305C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305C" w:rsidRPr="004E6166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0C305C" w:rsidRPr="00D60F97" w:rsidRDefault="000C305C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0C305C" w:rsidRPr="00D60F97" w:rsidRDefault="000C305C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0C305C" w:rsidRPr="00D60F97" w:rsidRDefault="000C305C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79" w:type="dxa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Реализация мероприятий по предотвращению  значительного роста цен на продовольственные товары для населения</w:t>
            </w:r>
          </w:p>
        </w:tc>
        <w:tc>
          <w:tcPr>
            <w:tcW w:w="2126" w:type="dxa"/>
          </w:tcPr>
          <w:p w:rsidR="00E039E5" w:rsidRPr="004E6166" w:rsidRDefault="00E039E5" w:rsidP="005E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 xml:space="preserve">Распоряжение администрации  городского округа Пелым  </w:t>
            </w:r>
          </w:p>
        </w:tc>
        <w:tc>
          <w:tcPr>
            <w:tcW w:w="1548" w:type="dxa"/>
          </w:tcPr>
          <w:p w:rsidR="00E039E5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года</w:t>
            </w:r>
          </w:p>
        </w:tc>
        <w:tc>
          <w:tcPr>
            <w:tcW w:w="1985" w:type="dxa"/>
          </w:tcPr>
          <w:p w:rsidR="00E039E5" w:rsidRPr="00D60F97" w:rsidRDefault="00E039E5" w:rsidP="0057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Администрация  городского округа Пелым, </w:t>
            </w:r>
          </w:p>
          <w:p w:rsidR="00E039E5" w:rsidRPr="00D60F97" w:rsidRDefault="00E039E5" w:rsidP="0057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Футуллаева Е.В.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Принятие  мер по недопущению необоснованного спекулятивного роста цен  на продукты питания</w:t>
            </w:r>
          </w:p>
        </w:tc>
      </w:tr>
      <w:tr w:rsidR="00E039E5" w:rsidRPr="00D60F97" w:rsidTr="00E039E5">
        <w:trPr>
          <w:trHeight w:val="225"/>
        </w:trPr>
        <w:tc>
          <w:tcPr>
            <w:tcW w:w="15384" w:type="dxa"/>
            <w:gridSpan w:val="8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Жилищное строительство и жилищно-коммунальное хозяйство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2126" w:type="dxa"/>
            <w:vMerge w:val="restart"/>
          </w:tcPr>
          <w:p w:rsidR="00E039E5" w:rsidRPr="00890FB9" w:rsidRDefault="00E039E5" w:rsidP="008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90FB9">
              <w:rPr>
                <w:color w:val="000000" w:themeColor="text1"/>
                <w:sz w:val="20"/>
                <w:szCs w:val="20"/>
              </w:rPr>
              <w:t>В рамках мероприятий государственной  программы Свердловской области 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548" w:type="dxa"/>
            <w:vMerge w:val="restart"/>
          </w:tcPr>
          <w:p w:rsidR="00E039E5" w:rsidRDefault="00E039E5" w:rsidP="008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ноябре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039E5" w:rsidRPr="00D60F97" w:rsidRDefault="00E039E5" w:rsidP="008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года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Заместитель главы администрации ГО Пелым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Бобров А.А. 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3,755</w:t>
            </w:r>
          </w:p>
        </w:tc>
        <w:tc>
          <w:tcPr>
            <w:tcW w:w="2920" w:type="dxa"/>
            <w:vMerge w:val="restart"/>
          </w:tcPr>
          <w:p w:rsidR="00E039E5" w:rsidRPr="00F9619E" w:rsidRDefault="00E039E5" w:rsidP="00F9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9619E">
              <w:rPr>
                <w:rFonts w:eastAsia="Times New Roman"/>
                <w:sz w:val="20"/>
                <w:szCs w:val="20"/>
              </w:rPr>
              <w:t xml:space="preserve">Ликвидация ветхого и аварийного жилищного фонда на территории городского округа Пелым 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00A5B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00A5B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00A5B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77238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3,755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00A5B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8E0AF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Приобретение жилья для отселения граждан из аварийного жилищного фонда </w:t>
            </w:r>
          </w:p>
        </w:tc>
        <w:tc>
          <w:tcPr>
            <w:tcW w:w="2126" w:type="dxa"/>
            <w:vMerge w:val="restart"/>
          </w:tcPr>
          <w:p w:rsidR="00E039E5" w:rsidRPr="00F9619E" w:rsidRDefault="00E039E5" w:rsidP="008104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городского округа Пелым </w:t>
            </w:r>
            <w:r w:rsidRPr="00F9619E">
              <w:rPr>
                <w:rFonts w:eastAsia="Times New Roman"/>
                <w:sz w:val="20"/>
                <w:szCs w:val="20"/>
              </w:rPr>
              <w:t xml:space="preserve">от </w:t>
            </w:r>
            <w:r w:rsidRPr="00810467">
              <w:rPr>
                <w:rFonts w:eastAsia="Times New Roman"/>
                <w:sz w:val="20"/>
                <w:szCs w:val="20"/>
              </w:rPr>
              <w:t>09.12.2014 г.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10467">
              <w:rPr>
                <w:rFonts w:eastAsia="Times New Roman"/>
                <w:sz w:val="20"/>
                <w:szCs w:val="20"/>
              </w:rPr>
              <w:t xml:space="preserve"> № 435</w:t>
            </w:r>
          </w:p>
          <w:p w:rsidR="00E039E5" w:rsidRPr="00810467" w:rsidRDefault="00E039E5" w:rsidP="00810467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</w:t>
            </w:r>
            <w:r w:rsidRPr="00F9619E">
              <w:rPr>
                <w:rFonts w:eastAsia="Times New Roman"/>
                <w:bCs/>
                <w:iCs/>
                <w:sz w:val="20"/>
                <w:szCs w:val="20"/>
              </w:rPr>
              <w:t xml:space="preserve">Об утверждении муниципальной программы </w:t>
            </w:r>
            <w:r w:rsidRPr="00F9619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t xml:space="preserve">«Развитие жилищно-коммунального </w:t>
            </w:r>
            <w:r w:rsidRPr="00F9619E">
              <w:rPr>
                <w:rFonts w:eastAsia="Times New Roman"/>
                <w:bCs/>
                <w:color w:val="000000"/>
                <w:spacing w:val="3"/>
                <w:sz w:val="20"/>
                <w:szCs w:val="20"/>
              </w:rPr>
              <w:lastRenderedPageBreak/>
              <w:t>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E039E5" w:rsidRDefault="00E039E5" w:rsidP="00C8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в те</w:t>
            </w:r>
            <w:r>
              <w:rPr>
                <w:color w:val="000000" w:themeColor="text1"/>
                <w:sz w:val="20"/>
                <w:szCs w:val="20"/>
              </w:rPr>
              <w:t>чение</w:t>
            </w:r>
          </w:p>
          <w:p w:rsidR="00E039E5" w:rsidRPr="00D60F97" w:rsidRDefault="00E039E5" w:rsidP="00C8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 2015 года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98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Заместитель главы администрации ГО Пелым</w:t>
            </w:r>
          </w:p>
          <w:p w:rsidR="00E039E5" w:rsidRPr="00D60F97" w:rsidRDefault="00E039E5" w:rsidP="0098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Бобров А.А. </w:t>
            </w:r>
          </w:p>
          <w:p w:rsidR="00E039E5" w:rsidRPr="00D60F97" w:rsidRDefault="00E039E5" w:rsidP="0098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</w:tc>
        <w:tc>
          <w:tcPr>
            <w:tcW w:w="1707" w:type="dxa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C870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1,193</w:t>
            </w:r>
          </w:p>
        </w:tc>
        <w:tc>
          <w:tcPr>
            <w:tcW w:w="2920" w:type="dxa"/>
            <w:vMerge w:val="restart"/>
          </w:tcPr>
          <w:p w:rsidR="00E039E5" w:rsidRPr="00F9619E" w:rsidRDefault="00E039E5" w:rsidP="00F9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9619E">
              <w:rPr>
                <w:rFonts w:eastAsia="Times New Roman"/>
                <w:sz w:val="20"/>
                <w:szCs w:val="20"/>
              </w:rPr>
              <w:t xml:space="preserve">Отселение граждан из ветхих и аварийных домов. 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C870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C870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C870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1,193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C8700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C8700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15384" w:type="dxa"/>
            <w:gridSpan w:val="8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Раздел III. Обеспечение социальной стабильности</w:t>
            </w:r>
          </w:p>
        </w:tc>
      </w:tr>
      <w:tr w:rsidR="00E039E5" w:rsidRPr="00D60F97" w:rsidTr="00E039E5">
        <w:trPr>
          <w:trHeight w:val="225"/>
        </w:trPr>
        <w:tc>
          <w:tcPr>
            <w:tcW w:w="15384" w:type="dxa"/>
            <w:gridSpan w:val="8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Социальная поддержка граждан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D60F9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Мониторинг заработной платы работников бюджетной сферы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E039E5" w:rsidRPr="00D60F97" w:rsidRDefault="00E039E5" w:rsidP="00E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год, ежемесячно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 городского округа Пелым,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Мухлынина Л.И. </w:t>
            </w:r>
          </w:p>
          <w:p w:rsidR="00E039E5" w:rsidRPr="00D60F97" w:rsidRDefault="00E039E5" w:rsidP="00E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Pr="00D60F97" w:rsidRDefault="00E039E5" w:rsidP="00E5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Доведение среднемесячной заработной платы соответствующих категорий  работников  до установленных  соотношений  среднемесячной заработной платы в Свердловской области в соответствии с утвержденными  «дорожными картами»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Организация работы  по снижению неформальной занятости, легализации заработной платы, повышению собираемости  страховых  взносов  во внебюджетные фонды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E0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  <w:r>
              <w:rPr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  <w:r w:rsidRPr="00D60F97">
              <w:rPr>
                <w:color w:val="000000" w:themeColor="text1"/>
                <w:sz w:val="20"/>
                <w:szCs w:val="20"/>
              </w:rPr>
              <w:t>округа</w:t>
            </w:r>
            <w:r>
              <w:rPr>
                <w:color w:val="000000" w:themeColor="text1"/>
                <w:sz w:val="20"/>
                <w:szCs w:val="20"/>
              </w:rPr>
              <w:t xml:space="preserve"> Пелым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 от 13.02.2015г. №41 «Об утверждении Плана мероприятий по снижению неформальной занятости на территории городского округа Пелым»</w:t>
            </w:r>
          </w:p>
        </w:tc>
        <w:tc>
          <w:tcPr>
            <w:tcW w:w="1548" w:type="dxa"/>
            <w:vMerge w:val="restart"/>
          </w:tcPr>
          <w:p w:rsidR="00E039E5" w:rsidRPr="00D60F97" w:rsidRDefault="00E039E5" w:rsidP="00C8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год, ежемесячно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9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городского округа Пелым</w:t>
            </w:r>
          </w:p>
          <w:p w:rsidR="00E039E5" w:rsidRPr="00D60F97" w:rsidRDefault="00E039E5" w:rsidP="0049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39E5" w:rsidRPr="00D60F97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Межрайонная</w:t>
            </w:r>
          </w:p>
          <w:p w:rsidR="00E039E5" w:rsidRPr="00D60F97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инспекция Федеральной налоговой службы № 14 по Свердловской области (по согласованию);</w:t>
            </w:r>
          </w:p>
          <w:p w:rsidR="00E039E5" w:rsidRPr="00D60F97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Ивдельский центра </w:t>
            </w: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занятости населения (по согласованию);</w:t>
            </w:r>
          </w:p>
          <w:p w:rsidR="00E039E5" w:rsidRPr="00D60F97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Управление пенсионного фонда в             городе  Ивделе Свердловской области </w:t>
            </w:r>
          </w:p>
          <w:p w:rsidR="00E039E5" w:rsidRPr="00D60F97" w:rsidRDefault="00E039E5" w:rsidP="00495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(по согласованию).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Снижение уровня неформальной занятости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15384" w:type="dxa"/>
            <w:gridSpan w:val="8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Меры финансового обеспечения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Реализация мер по обеспечению своевременного поступления  в областной и местный бюджеты налоговых и неналоговых доходов и сокращению задолженности по их уплате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E0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Постановление </w:t>
            </w:r>
            <w:r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городского округа Пелым от 10.11.2014  № 373 «Об утверждении основных направлений бюджетной и налоговой политики городского округа Пелым на 2015 год и плановый период 2016-2017 годов»</w:t>
            </w:r>
          </w:p>
        </w:tc>
        <w:tc>
          <w:tcPr>
            <w:tcW w:w="1548" w:type="dxa"/>
            <w:vMerge w:val="restart"/>
          </w:tcPr>
          <w:p w:rsidR="00E039E5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течение </w:t>
            </w:r>
          </w:p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года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Администрация  городского округа Пелым </w:t>
            </w:r>
          </w:p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руководители 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учреждений бюджетной сферы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Исполнение бюджета  городского округа Пелым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Осуществление контроля в сфере закупок товаров, работ, услуг для обеспечения  муниципальных нужд  городского округа Пелым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Постановление  </w:t>
            </w:r>
            <w:r w:rsidR="000A783E">
              <w:rPr>
                <w:color w:val="000000" w:themeColor="text1"/>
                <w:sz w:val="20"/>
                <w:szCs w:val="20"/>
              </w:rPr>
              <w:t>администрации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городского округа Пелым  от 22.12.2014г. № 453 «</w:t>
            </w:r>
            <w:r w:rsidRPr="00D60F97">
              <w:rPr>
                <w:bCs/>
                <w:color w:val="000000" w:themeColor="text1"/>
                <w:sz w:val="20"/>
                <w:szCs w:val="20"/>
              </w:rPr>
              <w:t>Об утверждении правил осуществления полномочий</w:t>
            </w:r>
          </w:p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0F97">
              <w:rPr>
                <w:bCs/>
                <w:color w:val="000000" w:themeColor="text1"/>
                <w:sz w:val="20"/>
                <w:szCs w:val="20"/>
              </w:rPr>
              <w:t>по контролю в финансово-бюджетной сфере</w:t>
            </w:r>
          </w:p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0F97">
              <w:rPr>
                <w:bCs/>
                <w:color w:val="000000" w:themeColor="text1"/>
                <w:sz w:val="20"/>
                <w:szCs w:val="20"/>
              </w:rPr>
              <w:t>в городском округе Пелым</w:t>
            </w:r>
            <w:r w:rsidRPr="00D60F97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48" w:type="dxa"/>
            <w:vMerge w:val="restart"/>
          </w:tcPr>
          <w:p w:rsidR="00E039E5" w:rsidRDefault="00E039E5" w:rsidP="001B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течение</w:t>
            </w:r>
          </w:p>
          <w:p w:rsidR="00E039E5" w:rsidRPr="00D60F97" w:rsidRDefault="00E039E5" w:rsidP="001B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 2015 года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Финансов</w:t>
            </w:r>
            <w:r w:rsidR="00AC0BFB">
              <w:rPr>
                <w:color w:val="000000" w:themeColor="text1"/>
                <w:sz w:val="20"/>
                <w:szCs w:val="20"/>
              </w:rPr>
              <w:t>ыйотдел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Администрации городского округа Пелым </w:t>
            </w:r>
          </w:p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Бобров А.А.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Снижение количества нарушений в сфере закупок товаров, работ, услуг для обеспечения муниципальных нужд</w:t>
            </w:r>
          </w:p>
        </w:tc>
      </w:tr>
      <w:tr w:rsidR="00E039E5" w:rsidRPr="00D60F97" w:rsidTr="00E039E5">
        <w:trPr>
          <w:trHeight w:val="470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15384" w:type="dxa"/>
            <w:gridSpan w:val="8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Раздел IV. Мониторинг и контроль ситуации в экономике и социальной сфере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C2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Предоставление в Министерство экономики Свердловской области (Северный управленческий округ) информации о реализации Плана мероприятий  по обеспечению  устойчивого развития  экономики  и социальной стабильности в  городском округе Пелым в 2015 году 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r w:rsidR="000A783E">
              <w:rPr>
                <w:color w:val="000000" w:themeColor="text1"/>
                <w:sz w:val="20"/>
                <w:szCs w:val="20"/>
              </w:rPr>
              <w:t xml:space="preserve">городского округа Пелым </w:t>
            </w:r>
            <w:r w:rsidRPr="00D60F97">
              <w:rPr>
                <w:color w:val="000000" w:themeColor="text1"/>
                <w:sz w:val="20"/>
                <w:szCs w:val="20"/>
              </w:rPr>
              <w:t>от 27.01.2015г. №10 «Об утверждении состава рабочей группы по снижению неформальной занятости, легализации заработной платы, повышению собираемости</w:t>
            </w:r>
          </w:p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страховых взносов во внебюджетные фонды на территории ГО Пелым»</w:t>
            </w:r>
          </w:p>
        </w:tc>
        <w:tc>
          <w:tcPr>
            <w:tcW w:w="1548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сроки, установленные  на областном уровне</w:t>
            </w:r>
          </w:p>
          <w:p w:rsidR="00E039E5" w:rsidRPr="00D60F97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Администрация  городского округа </w:t>
            </w:r>
          </w:p>
          <w:p w:rsidR="00E039E5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Якимова Н.Н.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Оперативный мониторинг  развития ситуации  в городском округе Пелым и хода реализации настоящего плана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4E6166" w:rsidTr="00E039E5">
        <w:trPr>
          <w:trHeight w:val="225"/>
        </w:trPr>
        <w:tc>
          <w:tcPr>
            <w:tcW w:w="766" w:type="dxa"/>
            <w:vMerge w:val="restart"/>
          </w:tcPr>
          <w:p w:rsidR="00E039E5" w:rsidRPr="004E6166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779" w:type="dxa"/>
            <w:vMerge w:val="restart"/>
          </w:tcPr>
          <w:p w:rsidR="00E039E5" w:rsidRPr="004E6166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Организация деятельности и координация работы рабочей группы по снижению неформальной занятости и легализации трудовых отношений</w:t>
            </w:r>
          </w:p>
        </w:tc>
        <w:tc>
          <w:tcPr>
            <w:tcW w:w="2126" w:type="dxa"/>
            <w:vMerge w:val="restart"/>
          </w:tcPr>
          <w:p w:rsidR="004E6166" w:rsidRPr="004E6166" w:rsidRDefault="004E6166" w:rsidP="004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Постановление администрации городского округа Пелым от 27.01.2015г. №10 «Об утверждении состава рабочей группы по снижению неформальной занятости, легализации заработной платы, повышению собираемости</w:t>
            </w:r>
          </w:p>
          <w:p w:rsidR="00E039E5" w:rsidRPr="004E6166" w:rsidRDefault="004E6166" w:rsidP="004E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страховых взносов во внебюджетные фонды на территории ГО Пелым»</w:t>
            </w:r>
          </w:p>
        </w:tc>
        <w:tc>
          <w:tcPr>
            <w:tcW w:w="1548" w:type="dxa"/>
            <w:vMerge w:val="restart"/>
          </w:tcPr>
          <w:p w:rsidR="00E039E5" w:rsidRPr="004E6166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2015 год, еженедельно</w:t>
            </w:r>
          </w:p>
        </w:tc>
        <w:tc>
          <w:tcPr>
            <w:tcW w:w="1985" w:type="dxa"/>
            <w:vMerge w:val="restart"/>
          </w:tcPr>
          <w:p w:rsidR="00E039E5" w:rsidRPr="004E6166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Пелым </w:t>
            </w:r>
          </w:p>
          <w:p w:rsidR="00E039E5" w:rsidRPr="004E6166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Pr="004E6166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Якимова Н.Н.</w:t>
            </w:r>
          </w:p>
        </w:tc>
        <w:tc>
          <w:tcPr>
            <w:tcW w:w="1707" w:type="dxa"/>
          </w:tcPr>
          <w:p w:rsidR="00E039E5" w:rsidRPr="004E6166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4E6166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4E6166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E6166">
              <w:rPr>
                <w:color w:val="000000" w:themeColor="text1"/>
                <w:sz w:val="20"/>
                <w:szCs w:val="20"/>
              </w:rPr>
              <w:t>Обеспечение взаимодействия  исполнительных органов государственной власти Свердловской области, расположенных на территории городского округа Пелым, в сфере защиты  прав граждан по легализации трудовых отношений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Мониторинг жилищного строительства на территории  городского округа Пелым: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формирование перечня объектов жилищного строительства, </w:t>
            </w: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расположенных на территории  городского округа Пелым, завершение которых  возможно в 6-месячный срок;</w:t>
            </w:r>
          </w:p>
          <w:p w:rsidR="00E039E5" w:rsidRPr="00D60F97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формирование перечня объектов жилищного строительства, расположенных на территории  городского округа Пелым, которые находятся на начальной стадии строительства</w:t>
            </w:r>
          </w:p>
        </w:tc>
        <w:tc>
          <w:tcPr>
            <w:tcW w:w="2126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D60F97">
              <w:rPr>
                <w:color w:val="000000" w:themeColor="text1"/>
                <w:sz w:val="20"/>
                <w:szCs w:val="20"/>
              </w:rPr>
              <w:t xml:space="preserve"> течение </w:t>
            </w:r>
          </w:p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2015 года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Администрация  городского округа Пелым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Бобров А.А.</w:t>
            </w: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60F97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D60F97">
              <w:rPr>
                <w:color w:val="000000" w:themeColor="text1"/>
                <w:sz w:val="20"/>
                <w:szCs w:val="20"/>
              </w:rPr>
              <w:t xml:space="preserve"> своевременным  завершением строительных работ  объектов жилищного строительства;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Наличие информационной базы объектов жилищного </w:t>
            </w: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строительства, которые находятся на начальной стадии  строительства</w:t>
            </w: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225"/>
        </w:trPr>
        <w:tc>
          <w:tcPr>
            <w:tcW w:w="766" w:type="dxa"/>
            <w:vMerge w:val="restart"/>
          </w:tcPr>
          <w:p w:rsidR="00E039E5" w:rsidRPr="00D60F97" w:rsidRDefault="00E039E5" w:rsidP="006C7C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79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Информирование граждан о текущей социально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60F97">
              <w:rPr>
                <w:color w:val="000000" w:themeColor="text1"/>
                <w:sz w:val="20"/>
                <w:szCs w:val="20"/>
              </w:rPr>
              <w:t>-э</w:t>
            </w:r>
            <w:proofErr w:type="gramEnd"/>
            <w:r w:rsidRPr="00D60F97">
              <w:rPr>
                <w:color w:val="000000" w:themeColor="text1"/>
                <w:sz w:val="20"/>
                <w:szCs w:val="20"/>
              </w:rPr>
              <w:t>кономической  ситуации в городском округе Пелым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Устав городского округа Пелым </w:t>
            </w:r>
          </w:p>
        </w:tc>
        <w:tc>
          <w:tcPr>
            <w:tcW w:w="1548" w:type="dxa"/>
            <w:vMerge w:val="restart"/>
          </w:tcPr>
          <w:p w:rsidR="00E039E5" w:rsidRPr="00D60F97" w:rsidRDefault="00E039E5" w:rsidP="008E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vMerge w:val="restart"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 xml:space="preserve">Администрация  городского округа Пелым </w:t>
            </w:r>
          </w:p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Смертина Е.А.</w:t>
            </w:r>
          </w:p>
          <w:p w:rsidR="00E039E5" w:rsidRPr="00D60F97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 w:val="restart"/>
          </w:tcPr>
          <w:p w:rsidR="00E039E5" w:rsidRPr="00D60F97" w:rsidRDefault="00E039E5" w:rsidP="003E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Повышение информационной открытости  органов местного самоуправления  городского округа Пелым</w:t>
            </w:r>
          </w:p>
        </w:tc>
      </w:tr>
      <w:tr w:rsidR="00E039E5" w:rsidRPr="00D60F97" w:rsidTr="00E039E5">
        <w:trPr>
          <w:trHeight w:val="240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16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126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039E5" w:rsidRPr="00D60F97" w:rsidTr="00E039E5">
        <w:trPr>
          <w:trHeight w:val="135"/>
        </w:trPr>
        <w:tc>
          <w:tcPr>
            <w:tcW w:w="766" w:type="dxa"/>
            <w:vMerge/>
          </w:tcPr>
          <w:p w:rsidR="00E039E5" w:rsidRPr="00D60F97" w:rsidRDefault="00E039E5" w:rsidP="004F27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:rsidR="00E039E5" w:rsidRPr="00D60F97" w:rsidRDefault="00E039E5" w:rsidP="004F27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</w:tcPr>
          <w:p w:rsidR="00E039E5" w:rsidRPr="00D60F97" w:rsidRDefault="00E039E5" w:rsidP="004F27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0F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0" w:type="dxa"/>
            <w:vMerge/>
          </w:tcPr>
          <w:p w:rsidR="00E039E5" w:rsidRPr="00D60F97" w:rsidRDefault="00E039E5" w:rsidP="004F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305C" w:rsidRDefault="000C305C" w:rsidP="000C305C"/>
    <w:p w:rsidR="000C305C" w:rsidRDefault="000C305C" w:rsidP="000C305C"/>
    <w:p w:rsidR="006F34A1" w:rsidRPr="006F34A1" w:rsidRDefault="006F34A1" w:rsidP="006F34A1">
      <w:pPr>
        <w:jc w:val="center"/>
      </w:pPr>
    </w:p>
    <w:sectPr w:rsidR="006F34A1" w:rsidRPr="006F34A1" w:rsidSect="006F34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D6" w:rsidRDefault="00775ED6" w:rsidP="00775ED6">
      <w:pPr>
        <w:spacing w:after="0" w:line="240" w:lineRule="auto"/>
      </w:pPr>
      <w:r>
        <w:separator/>
      </w:r>
    </w:p>
  </w:endnote>
  <w:endnote w:type="continuationSeparator" w:id="0">
    <w:p w:rsidR="00775ED6" w:rsidRDefault="00775ED6" w:rsidP="0077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D6" w:rsidRDefault="00775ED6" w:rsidP="00775ED6">
      <w:pPr>
        <w:spacing w:after="0" w:line="240" w:lineRule="auto"/>
      </w:pPr>
      <w:r>
        <w:separator/>
      </w:r>
    </w:p>
  </w:footnote>
  <w:footnote w:type="continuationSeparator" w:id="0">
    <w:p w:rsidR="00775ED6" w:rsidRDefault="00775ED6" w:rsidP="0077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9C"/>
    <w:multiLevelType w:val="hybridMultilevel"/>
    <w:tmpl w:val="B75CB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4A1"/>
    <w:rsid w:val="000A783E"/>
    <w:rsid w:val="000C305C"/>
    <w:rsid w:val="001B79C2"/>
    <w:rsid w:val="00222729"/>
    <w:rsid w:val="002E64D6"/>
    <w:rsid w:val="003937F7"/>
    <w:rsid w:val="003E630E"/>
    <w:rsid w:val="00416F27"/>
    <w:rsid w:val="00422275"/>
    <w:rsid w:val="00445314"/>
    <w:rsid w:val="00495779"/>
    <w:rsid w:val="004E0362"/>
    <w:rsid w:val="004E6166"/>
    <w:rsid w:val="0054136F"/>
    <w:rsid w:val="005B65F9"/>
    <w:rsid w:val="00670D9F"/>
    <w:rsid w:val="00672E4A"/>
    <w:rsid w:val="00693110"/>
    <w:rsid w:val="006C7C31"/>
    <w:rsid w:val="006F34A1"/>
    <w:rsid w:val="0077238B"/>
    <w:rsid w:val="00775ED6"/>
    <w:rsid w:val="00784B8A"/>
    <w:rsid w:val="00790A29"/>
    <w:rsid w:val="007E58D5"/>
    <w:rsid w:val="00810308"/>
    <w:rsid w:val="00810467"/>
    <w:rsid w:val="00864F9D"/>
    <w:rsid w:val="00890FB9"/>
    <w:rsid w:val="008E0AFC"/>
    <w:rsid w:val="00967A24"/>
    <w:rsid w:val="0098560E"/>
    <w:rsid w:val="009A6767"/>
    <w:rsid w:val="00AC0BFB"/>
    <w:rsid w:val="00B4765A"/>
    <w:rsid w:val="00C11F6B"/>
    <w:rsid w:val="00C24D83"/>
    <w:rsid w:val="00CD1206"/>
    <w:rsid w:val="00CD23D5"/>
    <w:rsid w:val="00D00A5B"/>
    <w:rsid w:val="00D409BD"/>
    <w:rsid w:val="00D54F96"/>
    <w:rsid w:val="00D60F97"/>
    <w:rsid w:val="00D913CD"/>
    <w:rsid w:val="00E039E5"/>
    <w:rsid w:val="00E551E3"/>
    <w:rsid w:val="00E8336B"/>
    <w:rsid w:val="00F93B30"/>
    <w:rsid w:val="00F9619E"/>
    <w:rsid w:val="00F96BDC"/>
    <w:rsid w:val="00F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05C"/>
    <w:pPr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7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0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7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ED6"/>
  </w:style>
  <w:style w:type="paragraph" w:styleId="a7">
    <w:name w:val="footer"/>
    <w:basedOn w:val="a"/>
    <w:link w:val="a8"/>
    <w:uiPriority w:val="99"/>
    <w:semiHidden/>
    <w:unhideWhenUsed/>
    <w:rsid w:val="0077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ED6"/>
  </w:style>
  <w:style w:type="paragraph" w:styleId="a9">
    <w:name w:val="Balloon Text"/>
    <w:basedOn w:val="a"/>
    <w:link w:val="aa"/>
    <w:uiPriority w:val="99"/>
    <w:semiHidden/>
    <w:unhideWhenUsed/>
    <w:rsid w:val="007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BF23-8D64-4DC4-9511-9CEC4AE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Admin</cp:lastModifiedBy>
  <cp:revision>30</cp:revision>
  <cp:lastPrinted>2015-04-27T10:46:00Z</cp:lastPrinted>
  <dcterms:created xsi:type="dcterms:W3CDTF">2015-04-14T04:35:00Z</dcterms:created>
  <dcterms:modified xsi:type="dcterms:W3CDTF">2015-04-27T10:47:00Z</dcterms:modified>
</cp:coreProperties>
</file>