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DA" w:rsidRPr="00202B1B" w:rsidRDefault="004E1F2D" w:rsidP="008C73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3627120</wp:posOffset>
            </wp:positionH>
            <wp:positionV relativeFrom="page">
              <wp:posOffset>168275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209C9">
        <w:rPr>
          <w:rFonts w:ascii="Times New Roman" w:hAnsi="Times New Roman" w:cs="Times New Roman"/>
          <w:b/>
          <w:shadow/>
          <w:sz w:val="32"/>
          <w:szCs w:val="32"/>
        </w:rPr>
        <w:t>ПОСТАНОВЛЕНИЕ</w:t>
      </w:r>
    </w:p>
    <w:p w:rsidR="008C73DA" w:rsidRPr="00202B1B" w:rsidRDefault="008C73DA" w:rsidP="008C73DA">
      <w:pPr>
        <w:pStyle w:val="ConsPlusNonformat"/>
        <w:widowControl/>
        <w:ind w:firstLine="700"/>
        <w:rPr>
          <w:rFonts w:ascii="Times New Roman" w:hAnsi="Times New Roman" w:cs="Times New Roman"/>
          <w:b/>
          <w:shadow/>
          <w:sz w:val="32"/>
          <w:szCs w:val="32"/>
        </w:rPr>
      </w:pPr>
      <w:r w:rsidRPr="00202B1B">
        <w:rPr>
          <w:rFonts w:ascii="Times New Roman" w:hAnsi="Times New Roman" w:cs="Times New Roman"/>
          <w:b/>
          <w:shadow/>
          <w:sz w:val="32"/>
          <w:szCs w:val="32"/>
        </w:rPr>
        <w:t xml:space="preserve">АДМИНИСТРАЦИИ ГОРОДСКОГО ОКРУГА </w:t>
      </w:r>
      <w:r>
        <w:rPr>
          <w:rFonts w:ascii="Times New Roman" w:hAnsi="Times New Roman" w:cs="Times New Roman"/>
          <w:b/>
          <w:shadow/>
          <w:sz w:val="32"/>
          <w:szCs w:val="32"/>
        </w:rPr>
        <w:t>П</w:t>
      </w:r>
      <w:r w:rsidRPr="00202B1B">
        <w:rPr>
          <w:rFonts w:ascii="Times New Roman" w:hAnsi="Times New Roman" w:cs="Times New Roman"/>
          <w:b/>
          <w:shadow/>
          <w:sz w:val="32"/>
          <w:szCs w:val="32"/>
        </w:rPr>
        <w:t>ЕЛЫМ</w:t>
      </w:r>
    </w:p>
    <w:tbl>
      <w:tblPr>
        <w:tblW w:w="0" w:type="auto"/>
        <w:tblInd w:w="108" w:type="dxa"/>
        <w:tblLayout w:type="fixed"/>
        <w:tblLook w:val="0000"/>
      </w:tblPr>
      <w:tblGrid>
        <w:gridCol w:w="9720"/>
      </w:tblGrid>
      <w:tr w:rsidR="008C73DA" w:rsidRPr="00202B1B" w:rsidTr="00DC63CF">
        <w:trPr>
          <w:trHeight w:val="2250"/>
        </w:trPr>
        <w:tc>
          <w:tcPr>
            <w:tcW w:w="9720" w:type="dxa"/>
            <w:tcBorders>
              <w:top w:val="double" w:sz="1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C73DA" w:rsidRDefault="00F209C9" w:rsidP="00F209C9">
            <w:pPr>
              <w:pStyle w:val="ConsPlusNonformat"/>
              <w:widowControl/>
              <w:rPr>
                <w:rFonts w:ascii="Times New Roman" w:hAnsi="Times New Roman" w:cs="Times New Roman"/>
                <w:shadow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о</w:t>
            </w:r>
            <w:r w:rsidR="008C73DA" w:rsidRPr="00202B1B">
              <w:rPr>
                <w:rFonts w:ascii="Times New Roman" w:hAnsi="Times New Roman" w:cs="Times New Roman"/>
                <w:shadow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</w:t>
            </w:r>
            <w:r w:rsidRPr="00F209C9">
              <w:rPr>
                <w:rFonts w:ascii="Times New Roman" w:hAnsi="Times New Roman" w:cs="Times New Roman"/>
                <w:shadow/>
                <w:sz w:val="28"/>
                <w:szCs w:val="28"/>
                <w:u w:val="single"/>
              </w:rPr>
              <w:t>16.01.2014 г.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</w:t>
            </w:r>
            <w:r w:rsidR="008C73DA" w:rsidRPr="00202B1B">
              <w:rPr>
                <w:rFonts w:ascii="Times New Roman" w:hAnsi="Times New Roman" w:cs="Times New Roman"/>
                <w:shadow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</w:t>
            </w:r>
            <w:r w:rsidRPr="00F209C9">
              <w:rPr>
                <w:rFonts w:ascii="Times New Roman" w:hAnsi="Times New Roman" w:cs="Times New Roman"/>
                <w:shadow/>
                <w:sz w:val="28"/>
                <w:szCs w:val="28"/>
                <w:u w:val="single"/>
              </w:rPr>
              <w:t>7</w:t>
            </w:r>
          </w:p>
          <w:p w:rsidR="004D33B8" w:rsidRPr="004D33B8" w:rsidRDefault="004D33B8" w:rsidP="00F209C9">
            <w:pPr>
              <w:pStyle w:val="ConsPlusNonformat"/>
              <w:widowControl/>
              <w:rPr>
                <w:rFonts w:ascii="Times New Roman" w:hAnsi="Times New Roman" w:cs="Times New Roman"/>
                <w:shadow/>
                <w:sz w:val="16"/>
                <w:szCs w:val="16"/>
                <w:u w:val="single"/>
              </w:rPr>
            </w:pPr>
          </w:p>
          <w:p w:rsidR="008C73DA" w:rsidRPr="00202B1B" w:rsidRDefault="00F209C9" w:rsidP="00DC63CF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</w:t>
            </w:r>
            <w:r w:rsidR="004D33B8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п. Пелым</w:t>
            </w:r>
          </w:p>
          <w:p w:rsidR="008C73DA" w:rsidRPr="00202B1B" w:rsidRDefault="008C73DA" w:rsidP="00DC63CF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hadow/>
                <w:sz w:val="28"/>
                <w:szCs w:val="28"/>
                <w:u w:val="single"/>
              </w:rPr>
            </w:pPr>
            <w:r w:rsidRPr="00202B1B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               </w:t>
            </w:r>
          </w:p>
          <w:p w:rsidR="008C73DA" w:rsidRPr="008C73DA" w:rsidRDefault="008C73DA" w:rsidP="008C73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8C73DA">
              <w:rPr>
                <w:b/>
                <w:bCs/>
                <w:i/>
              </w:rPr>
              <w:t xml:space="preserve">О создании Совета по взаимодействию </w:t>
            </w:r>
          </w:p>
          <w:p w:rsidR="008C73DA" w:rsidRDefault="008C73DA" w:rsidP="008C73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8C73DA">
              <w:rPr>
                <w:b/>
                <w:bCs/>
                <w:i/>
              </w:rPr>
              <w:t>с национальными и религиозными общественными объединениями</w:t>
            </w:r>
          </w:p>
          <w:p w:rsidR="008C73DA" w:rsidRPr="008C73DA" w:rsidRDefault="008C73DA" w:rsidP="008C73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при главе городского округа Пелым</w:t>
            </w:r>
          </w:p>
          <w:p w:rsidR="008C73DA" w:rsidRPr="006E1386" w:rsidRDefault="006E1386" w:rsidP="006E1386">
            <w:pPr>
              <w:ind w:firstLine="851"/>
              <w:rPr>
                <w:i/>
                <w:sz w:val="20"/>
                <w:szCs w:val="20"/>
              </w:rPr>
            </w:pPr>
            <w:r>
              <w:rPr>
                <w:i/>
                <w:shadow/>
                <w:sz w:val="20"/>
                <w:szCs w:val="20"/>
              </w:rPr>
              <w:t xml:space="preserve">                                             </w:t>
            </w:r>
            <w:r w:rsidRPr="006E1386">
              <w:rPr>
                <w:i/>
                <w:sz w:val="20"/>
                <w:szCs w:val="20"/>
              </w:rPr>
              <w:t xml:space="preserve">   (в редакции от 06.07.2016 № 263)</w:t>
            </w:r>
          </w:p>
        </w:tc>
      </w:tr>
    </w:tbl>
    <w:p w:rsidR="008333B7" w:rsidRDefault="008C73DA" w:rsidP="008C73DA">
      <w:pPr>
        <w:jc w:val="both"/>
      </w:pPr>
      <w:r>
        <w:t xml:space="preserve">           В целях создания условий для реализации мер, направленных на укрепление межнационального и межконфессионального согласия, сохранения и развития культуры народов Российской Федерации, проживающих на территории городского округа Пелым, социальную и культурную адаптацию мигрантов, профилактику межнациональных (межэтнических) конфликтов, администрация городского округа Пелым </w:t>
      </w:r>
    </w:p>
    <w:p w:rsidR="008C73DA" w:rsidRDefault="008C73DA" w:rsidP="008C73DA">
      <w:pPr>
        <w:jc w:val="both"/>
        <w:rPr>
          <w:b/>
        </w:rPr>
      </w:pPr>
      <w:r w:rsidRPr="008C73DA">
        <w:rPr>
          <w:b/>
        </w:rPr>
        <w:t>ПОСТАНОВЛЯЕТ:</w:t>
      </w:r>
    </w:p>
    <w:p w:rsidR="008C73DA" w:rsidRDefault="008C73DA" w:rsidP="008C73DA">
      <w:pPr>
        <w:numPr>
          <w:ilvl w:val="0"/>
          <w:numId w:val="1"/>
        </w:numPr>
        <w:tabs>
          <w:tab w:val="clear" w:pos="1305"/>
          <w:tab w:val="num" w:pos="0"/>
          <w:tab w:val="left" w:pos="1080"/>
          <w:tab w:val="left" w:pos="1260"/>
        </w:tabs>
        <w:ind w:left="0" w:firstLine="720"/>
        <w:jc w:val="both"/>
      </w:pPr>
      <w:r>
        <w:t>Создать Совет по взаимодействию с национальными и религиозными общественными объединениями при главе городского округа Пелым.</w:t>
      </w:r>
    </w:p>
    <w:p w:rsidR="008C73DA" w:rsidRDefault="008C73DA" w:rsidP="008C73DA">
      <w:pPr>
        <w:numPr>
          <w:ilvl w:val="0"/>
          <w:numId w:val="1"/>
        </w:numPr>
        <w:tabs>
          <w:tab w:val="clear" w:pos="1305"/>
          <w:tab w:val="num" w:pos="0"/>
          <w:tab w:val="left" w:pos="1080"/>
          <w:tab w:val="left" w:pos="1260"/>
        </w:tabs>
        <w:ind w:left="0" w:firstLine="720"/>
        <w:jc w:val="both"/>
      </w:pPr>
      <w:r>
        <w:t>Утвердить:</w:t>
      </w:r>
    </w:p>
    <w:p w:rsidR="008C73DA" w:rsidRDefault="008C73DA" w:rsidP="008C73DA">
      <w:pPr>
        <w:numPr>
          <w:ilvl w:val="1"/>
          <w:numId w:val="1"/>
        </w:numPr>
        <w:tabs>
          <w:tab w:val="num" w:pos="0"/>
          <w:tab w:val="left" w:pos="1080"/>
          <w:tab w:val="left" w:pos="1260"/>
        </w:tabs>
        <w:ind w:left="0" w:firstLine="720"/>
        <w:jc w:val="both"/>
      </w:pPr>
      <w:r>
        <w:t>Положение о Совете по взаимодействию с национальными и религиозными общественными объединениями при главе городского округа Пелым</w:t>
      </w:r>
      <w:r w:rsidR="00DC63CF">
        <w:t xml:space="preserve"> (прилагается)</w:t>
      </w:r>
      <w:r>
        <w:t>;</w:t>
      </w:r>
    </w:p>
    <w:p w:rsidR="008C73DA" w:rsidRDefault="008C73DA" w:rsidP="008C73DA">
      <w:pPr>
        <w:numPr>
          <w:ilvl w:val="1"/>
          <w:numId w:val="1"/>
        </w:numPr>
        <w:tabs>
          <w:tab w:val="num" w:pos="0"/>
          <w:tab w:val="left" w:pos="1080"/>
          <w:tab w:val="left" w:pos="1260"/>
        </w:tabs>
        <w:ind w:left="0" w:firstLine="720"/>
        <w:jc w:val="both"/>
      </w:pPr>
      <w:r>
        <w:t>состав Совета по взаимодействию с национальными и религиозными общественными объединениями при главе городского округа Пелым</w:t>
      </w:r>
      <w:r w:rsidR="00DC63CF">
        <w:t xml:space="preserve"> (прилагается)</w:t>
      </w:r>
      <w:r>
        <w:t>;</w:t>
      </w:r>
    </w:p>
    <w:p w:rsidR="008C73DA" w:rsidRDefault="008C73DA" w:rsidP="00DC63CF">
      <w:pPr>
        <w:numPr>
          <w:ilvl w:val="0"/>
          <w:numId w:val="1"/>
        </w:numPr>
        <w:tabs>
          <w:tab w:val="clear" w:pos="1305"/>
          <w:tab w:val="num" w:pos="180"/>
          <w:tab w:val="left" w:pos="1080"/>
        </w:tabs>
        <w:ind w:left="0" w:firstLine="720"/>
        <w:jc w:val="both"/>
      </w:pPr>
      <w:r>
        <w:t>Опубликовать постановление в газете «Пелымский вестник» и на сайте администрации городского округа Пелым.</w:t>
      </w:r>
    </w:p>
    <w:p w:rsidR="00DC63CF" w:rsidRDefault="00DC63CF" w:rsidP="00DC63CF">
      <w:pPr>
        <w:numPr>
          <w:ilvl w:val="0"/>
          <w:numId w:val="1"/>
        </w:numPr>
        <w:tabs>
          <w:tab w:val="clear" w:pos="1305"/>
          <w:tab w:val="num" w:pos="180"/>
          <w:tab w:val="left" w:pos="1080"/>
        </w:tabs>
        <w:ind w:left="0" w:firstLine="720"/>
        <w:jc w:val="both"/>
      </w:pPr>
      <w:r>
        <w:t>Контроль за исполнением постановления возложить на заместителя главы админ</w:t>
      </w:r>
      <w:r w:rsidR="00F209C9">
        <w:t>истрации городского округа Пелым</w:t>
      </w:r>
      <w:r>
        <w:t xml:space="preserve"> Мухлынину Л.И.</w:t>
      </w:r>
    </w:p>
    <w:p w:rsidR="00F209C9" w:rsidRDefault="00F209C9" w:rsidP="00F209C9">
      <w:pPr>
        <w:tabs>
          <w:tab w:val="left" w:pos="1080"/>
        </w:tabs>
        <w:jc w:val="both"/>
      </w:pPr>
    </w:p>
    <w:p w:rsidR="00F209C9" w:rsidRDefault="00F209C9" w:rsidP="00F209C9">
      <w:pPr>
        <w:tabs>
          <w:tab w:val="left" w:pos="1080"/>
        </w:tabs>
        <w:jc w:val="both"/>
      </w:pPr>
    </w:p>
    <w:p w:rsidR="00F209C9" w:rsidRDefault="00F209C9" w:rsidP="00F209C9">
      <w:pPr>
        <w:tabs>
          <w:tab w:val="left" w:pos="1080"/>
        </w:tabs>
        <w:jc w:val="both"/>
      </w:pPr>
    </w:p>
    <w:p w:rsidR="00F209C9" w:rsidRPr="00F209C9" w:rsidRDefault="00F209C9" w:rsidP="00F209C9">
      <w:pPr>
        <w:tabs>
          <w:tab w:val="left" w:pos="1080"/>
        </w:tabs>
        <w:jc w:val="both"/>
      </w:pPr>
    </w:p>
    <w:p w:rsidR="00DC63CF" w:rsidRDefault="00DC63CF" w:rsidP="00DC63CF">
      <w:pPr>
        <w:jc w:val="both"/>
      </w:pPr>
      <w:r w:rsidRPr="00DC63CF">
        <w:t xml:space="preserve">И.о.главы администрации </w:t>
      </w:r>
    </w:p>
    <w:p w:rsidR="004F2D4B" w:rsidRDefault="00DC63CF" w:rsidP="00F209C9">
      <w:pPr>
        <w:jc w:val="both"/>
      </w:pPr>
      <w:r w:rsidRPr="00DC63CF">
        <w:t>городского округа Пелым</w:t>
      </w:r>
      <w:r>
        <w:t xml:space="preserve">                            </w:t>
      </w:r>
      <w:r w:rsidR="009E34ED">
        <w:t xml:space="preserve">                      </w:t>
      </w:r>
      <w:r w:rsidR="00F209C9">
        <w:t xml:space="preserve">            </w:t>
      </w:r>
      <w:r w:rsidR="009E34ED">
        <w:t xml:space="preserve">       А.А</w:t>
      </w:r>
      <w:r>
        <w:t>.Бобров</w:t>
      </w:r>
    </w:p>
    <w:p w:rsidR="00F209C9" w:rsidRDefault="00F209C9" w:rsidP="00F209C9">
      <w:pPr>
        <w:jc w:val="both"/>
      </w:pPr>
    </w:p>
    <w:p w:rsidR="00D62574" w:rsidRDefault="00D62574" w:rsidP="00D62574"/>
    <w:p w:rsidR="00D62574" w:rsidRDefault="00D62574" w:rsidP="00D62574"/>
    <w:p w:rsidR="00D62574" w:rsidRDefault="00D62574" w:rsidP="00D62574"/>
    <w:p w:rsidR="00D62574" w:rsidRDefault="00D62574" w:rsidP="00D62574"/>
    <w:p w:rsidR="009E34ED" w:rsidRDefault="00F209C9" w:rsidP="00F209C9">
      <w:pPr>
        <w:jc w:val="center"/>
      </w:pPr>
      <w:r>
        <w:lastRenderedPageBreak/>
        <w:t xml:space="preserve">                                  </w:t>
      </w:r>
      <w:r w:rsidR="00CD0009">
        <w:t xml:space="preserve">    </w:t>
      </w:r>
      <w:r>
        <w:t xml:space="preserve"> Утверждено</w:t>
      </w:r>
    </w:p>
    <w:p w:rsidR="009E34ED" w:rsidRDefault="00CD0009" w:rsidP="00CD0009">
      <w:pPr>
        <w:jc w:val="center"/>
      </w:pPr>
      <w:r>
        <w:t xml:space="preserve">                                                                            </w:t>
      </w:r>
      <w:r w:rsidR="009E34ED">
        <w:t>постановлением администрации</w:t>
      </w:r>
    </w:p>
    <w:p w:rsidR="009E34ED" w:rsidRDefault="00F209C9" w:rsidP="00F209C9">
      <w:pPr>
        <w:jc w:val="center"/>
      </w:pPr>
      <w:r>
        <w:t xml:space="preserve">                               </w:t>
      </w:r>
      <w:r w:rsidR="00CD0009">
        <w:t xml:space="preserve">                               </w:t>
      </w:r>
      <w:r>
        <w:t xml:space="preserve"> </w:t>
      </w:r>
      <w:r w:rsidR="009E34ED">
        <w:t>городского округа Пелым</w:t>
      </w:r>
    </w:p>
    <w:p w:rsidR="009E34ED" w:rsidRPr="00F209C9" w:rsidRDefault="00F209C9" w:rsidP="00F209C9">
      <w:pPr>
        <w:jc w:val="center"/>
        <w:rPr>
          <w:u w:val="single"/>
        </w:rPr>
      </w:pPr>
      <w:r>
        <w:t xml:space="preserve">                     </w:t>
      </w:r>
      <w:r w:rsidR="00CD0009">
        <w:t xml:space="preserve">                               </w:t>
      </w:r>
      <w:r>
        <w:t xml:space="preserve"> от </w:t>
      </w:r>
      <w:r w:rsidRPr="00F209C9">
        <w:rPr>
          <w:u w:val="single"/>
        </w:rPr>
        <w:t>16.01.2014 г</w:t>
      </w:r>
      <w:r>
        <w:t xml:space="preserve">. № </w:t>
      </w:r>
      <w:r w:rsidRPr="00F209C9">
        <w:rPr>
          <w:u w:val="single"/>
        </w:rPr>
        <w:t>7</w:t>
      </w:r>
    </w:p>
    <w:p w:rsidR="009E34ED" w:rsidRDefault="009E34ED" w:rsidP="009E34ED">
      <w:pPr>
        <w:jc w:val="right"/>
      </w:pPr>
    </w:p>
    <w:p w:rsidR="009E34ED" w:rsidRPr="009E34ED" w:rsidRDefault="009E34ED" w:rsidP="009E34ED">
      <w:pPr>
        <w:jc w:val="center"/>
        <w:rPr>
          <w:b/>
        </w:rPr>
      </w:pPr>
      <w:r w:rsidRPr="009E34ED">
        <w:rPr>
          <w:b/>
        </w:rPr>
        <w:t>Положение</w:t>
      </w:r>
    </w:p>
    <w:p w:rsidR="009E34ED" w:rsidRDefault="009E34ED" w:rsidP="009E34ED">
      <w:pPr>
        <w:jc w:val="center"/>
        <w:rPr>
          <w:b/>
        </w:rPr>
      </w:pPr>
      <w:r w:rsidRPr="009E34ED">
        <w:rPr>
          <w:b/>
        </w:rPr>
        <w:t xml:space="preserve"> о Совете по взаимодействию с национальными и религиозными общественными объединениями при главе городского округа Пелым</w:t>
      </w:r>
    </w:p>
    <w:p w:rsidR="009E34ED" w:rsidRDefault="009E34ED" w:rsidP="009E34ED">
      <w:pPr>
        <w:jc w:val="center"/>
        <w:rPr>
          <w:b/>
        </w:rPr>
      </w:pPr>
    </w:p>
    <w:p w:rsidR="009E34ED" w:rsidRDefault="009E34ED" w:rsidP="009E34ED">
      <w:pPr>
        <w:widowControl w:val="0"/>
        <w:autoSpaceDE w:val="0"/>
        <w:autoSpaceDN w:val="0"/>
        <w:adjustRightInd w:val="0"/>
        <w:jc w:val="center"/>
        <w:outlineLvl w:val="1"/>
      </w:pPr>
      <w:r>
        <w:t>ОБЩИЕ ПОЛОЖЕНИЯ</w:t>
      </w: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  <w:r>
        <w:t>1. Совет по взаимодействию с национальными и религиозными общественными объединениями при главе городского округа Пелым (далее - Совет) - коллегиальный, консультативный совещательный орган, осуществляющий предварительное рассмотрение вопросов и подготовку предложений, касающихся взаимодействия национальных и религиозных общественных объединений с органами местного самоуправления.</w:t>
      </w: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Совет осуществляет свою деятельность в соответствии с настоящим Положением, основывающимся на </w:t>
      </w:r>
      <w:hyperlink r:id="rId8" w:history="1">
        <w:r w:rsidRPr="009E34ED">
          <w:t>Конституции</w:t>
        </w:r>
      </w:hyperlink>
      <w:r>
        <w:t xml:space="preserve"> Российской Федерации, законодательстве Российской Федерации и Свердловской области, указах и распоряжениях Президента Российской Федерации, общепризнанных принципах и нормах международного права и международных договорах Российской Федерации, решениях Консультативного совета по делам национальностей Свердловской области, а также опираясь на организационную и информационную базу национальных и религиозных общественных объединений городского округа Ревда.</w:t>
      </w: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</w:p>
    <w:p w:rsidR="009E34ED" w:rsidRDefault="009E34ED" w:rsidP="009E34ED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46"/>
      <w:bookmarkEnd w:id="0"/>
      <w:r>
        <w:t>СОСТАВ СОВЕТА</w:t>
      </w: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  <w:r>
        <w:t>1. Совет создается из представителей органов местного самоуправления, Думы городского округа Пелым, государственных органов, национальных и религиозных общественных объединений.</w:t>
      </w: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hyperlink w:anchor="Par98" w:history="1">
        <w:r w:rsidRPr="009E34ED">
          <w:t>Состав</w:t>
        </w:r>
      </w:hyperlink>
      <w:r>
        <w:t xml:space="preserve"> Совета утверждается постановлением администрации городского округа Пелым.</w:t>
      </w: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</w:p>
    <w:p w:rsidR="009E34ED" w:rsidRDefault="009E34ED" w:rsidP="009E34ED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51"/>
      <w:bookmarkEnd w:id="1"/>
      <w:r>
        <w:t>ОСНОВНЫЕ ФУНКЦИИ СОВЕТА</w:t>
      </w: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  <w:r>
        <w:t>1. Обеспечение взаимодействия органов местного самоуправления с национальными и религиозными общественными объединениями.</w:t>
      </w: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  <w:r>
        <w:t>2. Содействие укреплению социальной стабильности, общественного согласия, достижению взаимопонимания, терпимости и взаимного уважения в вопросах свободы совести и свободы вероисповедания, и предотвращении угроз экстремизма в сфере межнациональных отношений.</w:t>
      </w: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</w:p>
    <w:p w:rsidR="00F209C9" w:rsidRDefault="00F209C9" w:rsidP="009E34ED">
      <w:pPr>
        <w:widowControl w:val="0"/>
        <w:autoSpaceDE w:val="0"/>
        <w:autoSpaceDN w:val="0"/>
        <w:adjustRightInd w:val="0"/>
        <w:ind w:firstLine="540"/>
        <w:jc w:val="both"/>
      </w:pPr>
    </w:p>
    <w:p w:rsidR="009E34ED" w:rsidRDefault="009E34ED" w:rsidP="009E34ED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56"/>
      <w:bookmarkEnd w:id="2"/>
      <w:r>
        <w:t>ОСНОВНЫЕ ЗАДАЧИ СОВЕТА</w:t>
      </w: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  <w:r>
        <w:t>1. Изучение проблем, связанных с поддержанием межконфессионального диалога, достижением взаимной терпимости и уважения, доверия и дружбы в отношениях между представителями различных национальностей и вероисповеданий.</w:t>
      </w: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  <w:r>
        <w:t>2. Обсуждение и участие в подготовке рекомендаций и решений, затрагивающих права и законные интересы граждан, относящих себя к определенным этническим и религиозным общностям.</w:t>
      </w: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  <w:r>
        <w:t>3. Обеспечение учета предложений и требований национальных и религиозных объединений, касающихся решения экономических, социальных, экологических, политических, духовных, миграционных и других проблем.</w:t>
      </w: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  <w:r>
        <w:t>4. Содействие установлению согласованной деятельности национальных и религиозных объединений.</w:t>
      </w: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  <w:r>
        <w:t>5. Осуществление мероприятий по созданию условий для сохранения, возрождения и развития национальной культуры и вероисповеданий.</w:t>
      </w: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</w:p>
    <w:p w:rsidR="009E34ED" w:rsidRDefault="009E34ED" w:rsidP="009E34ED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64"/>
      <w:bookmarkEnd w:id="3"/>
      <w:r>
        <w:t>ПРАВА СОВЕТА</w:t>
      </w: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  <w:r>
        <w:t>1. Обращаться за получением информации к региональным, местным национальным и религиозным общественным объединениям.</w:t>
      </w: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  <w:r>
        <w:t>2. Запрашивать и получать в установленном порядке от органов исполнительной и государственной власти Свердловской области и местного самоуправления, а также от учреждений и организаций и их должностных лиц необходимую информацию по вопросам, относящимся к их компетенции.</w:t>
      </w: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  <w:r>
        <w:t>3. Вносить вопросы в повестку дня заседаний.</w:t>
      </w: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  <w:r>
        <w:t>4. Приглашать на свои заседания в установленном порядке представителей органов исполнительной и государственной власти Свердловской области, не входящих в его состав, а также общественных объединений, научных учреждений и организаций.</w:t>
      </w: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  <w:r>
        <w:t>5. Привлекать к работе научные учреждения, отдельных ученых и специалистов, в том числе на договорных началах.</w:t>
      </w: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  <w:r>
        <w:t>6. Создавать временные рабочие группы по отдельным направлениям и сферам национальной политики, этническим и религиозным общностям.</w:t>
      </w: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  <w:r>
        <w:t>7. Информировать общественность через средства массовой информации о результатах своей деятельности.</w:t>
      </w: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</w:p>
    <w:p w:rsidR="009E34ED" w:rsidRDefault="009E34ED" w:rsidP="009E34ED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74"/>
      <w:bookmarkEnd w:id="4"/>
      <w:r>
        <w:t>ПОРЯДОК ФОРМИРОВАНИЯ И ДЕЯТЕЛЬНОСТИ СОВЕТА</w:t>
      </w: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В совет могут входить представители местных национальных и религиозных общественных объединений, зарегистрированных в органах </w:t>
      </w:r>
      <w:r>
        <w:lastRenderedPageBreak/>
        <w:t>юстиции в установленном порядке.</w:t>
      </w: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Делегирование в Совет представителей местных национальных и религиозных общественных объединений производится в соответствии с требованиями, закрепленными в уставных документах этих общественных объединений. </w:t>
      </w: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  <w:r>
        <w:t>3. Для вхождения в состав Совета необходимы:</w:t>
      </w: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  <w:r>
        <w:t>- копия Устава и свидетельства о государственной регистрации национального или религиозного общественного объединения;</w:t>
      </w: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  <w:r>
        <w:t>- выписка из решения руководящего органа национального или религиозного общественного объединения о выдвижении своих представителей в Совет.</w:t>
      </w: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  <w:r>
        <w:t>4. Председателем Совета является глава городского округа Пелым.</w:t>
      </w: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  <w:r>
        <w:t>5. Совет осуществляет свою деятельность в соответствии с планом работы. План утверждается решением Совета.</w:t>
      </w: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  <w:r>
        <w:t>6. Заседания Совета проводятся по мере необходимости, но не реже одного раза в полугодие.</w:t>
      </w: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  <w:r>
        <w:t>7. Совет правомочен проводить заседания, если на нем присутствует не менее половины членов его состава.</w:t>
      </w: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  <w:r>
        <w:t>8. Руководит заседанием Совета председатель или заместитель председателя Совета. Заседания оформляются протоколом, который подписывается председателем и секретарем Совета. Для реализации решений Совета могут издаваться нормативные правовые акты администрации городского округа Ревда.</w:t>
      </w: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  <w:r>
        <w:t>9. Совет для подготовки заседаний может образовывать рабочие группы.</w:t>
      </w: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</w:p>
    <w:p w:rsidR="009E34ED" w:rsidRDefault="009E34ED" w:rsidP="009E34ED">
      <w:pPr>
        <w:widowControl w:val="0"/>
        <w:autoSpaceDE w:val="0"/>
        <w:autoSpaceDN w:val="0"/>
        <w:adjustRightInd w:val="0"/>
        <w:ind w:firstLine="540"/>
        <w:jc w:val="both"/>
      </w:pPr>
    </w:p>
    <w:p w:rsidR="009E34ED" w:rsidRDefault="009E34ED" w:rsidP="009E34ED">
      <w:pPr>
        <w:jc w:val="center"/>
        <w:rPr>
          <w:b/>
        </w:rPr>
      </w:pPr>
    </w:p>
    <w:p w:rsidR="00D3166F" w:rsidRDefault="00D3166F" w:rsidP="009E34ED">
      <w:pPr>
        <w:jc w:val="center"/>
        <w:rPr>
          <w:b/>
        </w:rPr>
      </w:pPr>
    </w:p>
    <w:p w:rsidR="00D3166F" w:rsidRDefault="00D3166F" w:rsidP="009E34ED">
      <w:pPr>
        <w:jc w:val="center"/>
        <w:rPr>
          <w:b/>
        </w:rPr>
      </w:pPr>
    </w:p>
    <w:p w:rsidR="00D3166F" w:rsidRDefault="00D3166F" w:rsidP="009E34ED">
      <w:pPr>
        <w:jc w:val="center"/>
        <w:rPr>
          <w:b/>
        </w:rPr>
      </w:pPr>
    </w:p>
    <w:p w:rsidR="00D3166F" w:rsidRDefault="00D3166F" w:rsidP="009E34ED">
      <w:pPr>
        <w:jc w:val="center"/>
        <w:rPr>
          <w:b/>
        </w:rPr>
      </w:pPr>
    </w:p>
    <w:p w:rsidR="00D3166F" w:rsidRDefault="00D3166F" w:rsidP="009E34ED">
      <w:pPr>
        <w:jc w:val="center"/>
        <w:rPr>
          <w:b/>
        </w:rPr>
      </w:pPr>
    </w:p>
    <w:p w:rsidR="00D3166F" w:rsidRDefault="00D3166F" w:rsidP="009E34ED">
      <w:pPr>
        <w:jc w:val="center"/>
        <w:rPr>
          <w:b/>
        </w:rPr>
      </w:pPr>
    </w:p>
    <w:p w:rsidR="00D3166F" w:rsidRDefault="00D3166F" w:rsidP="009E34ED">
      <w:pPr>
        <w:jc w:val="center"/>
        <w:rPr>
          <w:b/>
        </w:rPr>
      </w:pPr>
    </w:p>
    <w:p w:rsidR="00D3166F" w:rsidRDefault="00D3166F" w:rsidP="009E34ED">
      <w:pPr>
        <w:jc w:val="center"/>
        <w:rPr>
          <w:b/>
        </w:rPr>
      </w:pPr>
    </w:p>
    <w:p w:rsidR="00D3166F" w:rsidRDefault="00D3166F" w:rsidP="009E34ED">
      <w:pPr>
        <w:jc w:val="center"/>
        <w:rPr>
          <w:b/>
        </w:rPr>
      </w:pPr>
    </w:p>
    <w:p w:rsidR="00D3166F" w:rsidRDefault="00D3166F" w:rsidP="009E34ED">
      <w:pPr>
        <w:jc w:val="center"/>
        <w:rPr>
          <w:b/>
        </w:rPr>
      </w:pPr>
    </w:p>
    <w:p w:rsidR="00D3166F" w:rsidRDefault="00D3166F" w:rsidP="009E34ED">
      <w:pPr>
        <w:jc w:val="center"/>
        <w:rPr>
          <w:b/>
        </w:rPr>
      </w:pPr>
    </w:p>
    <w:p w:rsidR="00D3166F" w:rsidRDefault="00D3166F" w:rsidP="009E34ED">
      <w:pPr>
        <w:jc w:val="center"/>
        <w:rPr>
          <w:b/>
        </w:rPr>
      </w:pPr>
    </w:p>
    <w:p w:rsidR="00D3166F" w:rsidRDefault="00D3166F" w:rsidP="009E34ED">
      <w:pPr>
        <w:jc w:val="center"/>
        <w:rPr>
          <w:b/>
        </w:rPr>
      </w:pPr>
    </w:p>
    <w:p w:rsidR="00D3166F" w:rsidRDefault="00D3166F" w:rsidP="009E34ED">
      <w:pPr>
        <w:jc w:val="center"/>
        <w:rPr>
          <w:b/>
        </w:rPr>
      </w:pPr>
    </w:p>
    <w:p w:rsidR="00D3166F" w:rsidRDefault="00D3166F" w:rsidP="009E34ED">
      <w:pPr>
        <w:jc w:val="center"/>
        <w:rPr>
          <w:b/>
        </w:rPr>
      </w:pPr>
    </w:p>
    <w:p w:rsidR="00D3166F" w:rsidRDefault="00D3166F" w:rsidP="009E34ED">
      <w:pPr>
        <w:jc w:val="center"/>
        <w:rPr>
          <w:b/>
        </w:rPr>
      </w:pPr>
    </w:p>
    <w:p w:rsidR="00D3166F" w:rsidRDefault="00D3166F" w:rsidP="009E34ED">
      <w:pPr>
        <w:jc w:val="center"/>
        <w:rPr>
          <w:b/>
        </w:rPr>
      </w:pPr>
    </w:p>
    <w:p w:rsidR="00D3166F" w:rsidRDefault="00F209C9" w:rsidP="00F209C9">
      <w:pPr>
        <w:jc w:val="center"/>
      </w:pPr>
      <w:r>
        <w:t xml:space="preserve">                                      Утвержден</w:t>
      </w:r>
    </w:p>
    <w:p w:rsidR="00D3166F" w:rsidRDefault="00CD0009" w:rsidP="00CD0009">
      <w:pPr>
        <w:jc w:val="center"/>
      </w:pPr>
      <w:r>
        <w:t xml:space="preserve">                                                                        </w:t>
      </w:r>
      <w:r w:rsidR="00D3166F">
        <w:t>постановлением администрации</w:t>
      </w:r>
    </w:p>
    <w:p w:rsidR="00D3166F" w:rsidRDefault="00F209C9" w:rsidP="00F209C9">
      <w:pPr>
        <w:jc w:val="center"/>
      </w:pPr>
      <w:r>
        <w:t xml:space="preserve">                                                                </w:t>
      </w:r>
      <w:r w:rsidR="00D3166F">
        <w:t>городского округа Пелым</w:t>
      </w:r>
    </w:p>
    <w:p w:rsidR="00D3166F" w:rsidRPr="00F209C9" w:rsidRDefault="00F209C9" w:rsidP="00F209C9">
      <w:pPr>
        <w:jc w:val="center"/>
        <w:rPr>
          <w:u w:val="single"/>
        </w:rPr>
      </w:pPr>
      <w:r>
        <w:t xml:space="preserve">                                                     от </w:t>
      </w:r>
      <w:r w:rsidRPr="00F209C9">
        <w:rPr>
          <w:u w:val="single"/>
        </w:rPr>
        <w:t>16.01.2014 г</w:t>
      </w:r>
      <w:r>
        <w:t xml:space="preserve">. № </w:t>
      </w:r>
      <w:r w:rsidRPr="00F209C9">
        <w:rPr>
          <w:u w:val="single"/>
        </w:rPr>
        <w:t>7</w:t>
      </w:r>
    </w:p>
    <w:p w:rsidR="00D3166F" w:rsidRDefault="00D3166F" w:rsidP="009E34ED">
      <w:pPr>
        <w:jc w:val="center"/>
        <w:rPr>
          <w:b/>
        </w:rPr>
      </w:pPr>
    </w:p>
    <w:p w:rsidR="00D3166F" w:rsidRDefault="00D3166F" w:rsidP="009E34ED">
      <w:pPr>
        <w:jc w:val="center"/>
        <w:rPr>
          <w:b/>
        </w:rPr>
      </w:pPr>
    </w:p>
    <w:p w:rsidR="00D3166F" w:rsidRPr="00D3166F" w:rsidRDefault="00D3166F" w:rsidP="009E34ED">
      <w:pPr>
        <w:jc w:val="center"/>
        <w:rPr>
          <w:b/>
        </w:rPr>
      </w:pPr>
      <w:r w:rsidRPr="00D3166F">
        <w:rPr>
          <w:b/>
        </w:rPr>
        <w:t xml:space="preserve">Состав </w:t>
      </w:r>
    </w:p>
    <w:p w:rsidR="00D3166F" w:rsidRDefault="00D3166F" w:rsidP="009E34ED">
      <w:pPr>
        <w:jc w:val="center"/>
        <w:rPr>
          <w:b/>
        </w:rPr>
      </w:pPr>
      <w:r w:rsidRPr="00D3166F">
        <w:rPr>
          <w:b/>
        </w:rPr>
        <w:t>Совета по взаимодействию с национальными и религиозными общественными объединениями при главе городского округа Пелым</w:t>
      </w:r>
    </w:p>
    <w:p w:rsidR="00D3166F" w:rsidRDefault="00D3166F" w:rsidP="009E34ED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D3166F" w:rsidRPr="00D3166F" w:rsidTr="00CD0009">
        <w:tc>
          <w:tcPr>
            <w:tcW w:w="4785" w:type="dxa"/>
          </w:tcPr>
          <w:p w:rsidR="00D3166F" w:rsidRPr="00D3166F" w:rsidRDefault="00D3166F" w:rsidP="00D3166F">
            <w:r w:rsidRPr="00D3166F">
              <w:t>Алиев Шахит Тукаевич</w:t>
            </w:r>
          </w:p>
        </w:tc>
        <w:tc>
          <w:tcPr>
            <w:tcW w:w="4786" w:type="dxa"/>
          </w:tcPr>
          <w:p w:rsidR="00D3166F" w:rsidRDefault="00D3166F" w:rsidP="00D3166F">
            <w:r>
              <w:t>глава городского округа Пелым, председатель Совета</w:t>
            </w:r>
          </w:p>
          <w:p w:rsidR="00F209C9" w:rsidRPr="00D3166F" w:rsidRDefault="00F209C9" w:rsidP="00D3166F"/>
        </w:tc>
      </w:tr>
      <w:tr w:rsidR="00D3166F" w:rsidRPr="00D3166F" w:rsidTr="00CD0009">
        <w:tc>
          <w:tcPr>
            <w:tcW w:w="4785" w:type="dxa"/>
          </w:tcPr>
          <w:p w:rsidR="00D3166F" w:rsidRDefault="006E1386" w:rsidP="00D3166F">
            <w:r>
              <w:t>Пелевина Алена Анатольевна</w:t>
            </w:r>
          </w:p>
          <w:p w:rsidR="006E1386" w:rsidRPr="006E1386" w:rsidRDefault="006E1386" w:rsidP="00D3166F">
            <w:pPr>
              <w:rPr>
                <w:sz w:val="20"/>
                <w:szCs w:val="20"/>
              </w:rPr>
            </w:pPr>
            <w:r w:rsidRPr="006E1386">
              <w:rPr>
                <w:sz w:val="20"/>
                <w:szCs w:val="20"/>
              </w:rPr>
              <w:t>(в ред. от 06.07.2016 № 263)</w:t>
            </w:r>
          </w:p>
        </w:tc>
        <w:tc>
          <w:tcPr>
            <w:tcW w:w="4786" w:type="dxa"/>
          </w:tcPr>
          <w:p w:rsidR="00F209C9" w:rsidRDefault="00D3166F" w:rsidP="00D3166F">
            <w:r>
              <w:t xml:space="preserve">заместитель главы администрации </w:t>
            </w:r>
            <w:r w:rsidR="006E1386">
              <w:t>городского округа Пелым,</w:t>
            </w:r>
          </w:p>
          <w:p w:rsidR="00D3166F" w:rsidRDefault="00D3166F" w:rsidP="00D3166F">
            <w:r>
              <w:t>заместитель председателя Совета</w:t>
            </w:r>
          </w:p>
          <w:p w:rsidR="00F209C9" w:rsidRPr="00D3166F" w:rsidRDefault="00F209C9" w:rsidP="00D3166F"/>
        </w:tc>
      </w:tr>
      <w:tr w:rsidR="00D3166F" w:rsidRPr="00D3166F" w:rsidTr="00CD0009">
        <w:tc>
          <w:tcPr>
            <w:tcW w:w="4785" w:type="dxa"/>
          </w:tcPr>
          <w:p w:rsidR="006E1386" w:rsidRDefault="006E1386" w:rsidP="00D3166F">
            <w:r>
              <w:t xml:space="preserve">Садртдинова Наталия </w:t>
            </w:r>
          </w:p>
          <w:p w:rsidR="00D3166F" w:rsidRDefault="006E1386" w:rsidP="00D3166F">
            <w:r>
              <w:t>Габдулхаевна</w:t>
            </w:r>
          </w:p>
          <w:p w:rsidR="006E1386" w:rsidRDefault="006E1386" w:rsidP="00D3166F">
            <w:r w:rsidRPr="006E1386">
              <w:rPr>
                <w:sz w:val="20"/>
                <w:szCs w:val="20"/>
              </w:rPr>
              <w:t>(в ред. от 06.07.2016 № 263)</w:t>
            </w:r>
          </w:p>
        </w:tc>
        <w:tc>
          <w:tcPr>
            <w:tcW w:w="4786" w:type="dxa"/>
          </w:tcPr>
          <w:p w:rsidR="00D3166F" w:rsidRDefault="0090040D" w:rsidP="00D3166F">
            <w:r>
              <w:t>с</w:t>
            </w:r>
            <w:r w:rsidR="00495052">
              <w:t xml:space="preserve">пециалист </w:t>
            </w:r>
            <w:r w:rsidR="00F209C9">
              <w:t xml:space="preserve">1 категории </w:t>
            </w:r>
            <w:r w:rsidR="006E1386">
              <w:t>администрации городского округа Пелым</w:t>
            </w:r>
            <w:r w:rsidR="00495052">
              <w:t>, секретарь Совета</w:t>
            </w:r>
          </w:p>
          <w:p w:rsidR="00F209C9" w:rsidRDefault="00F209C9" w:rsidP="00D3166F"/>
        </w:tc>
      </w:tr>
      <w:tr w:rsidR="00495052" w:rsidRPr="00D3166F" w:rsidTr="00CD0009">
        <w:tc>
          <w:tcPr>
            <w:tcW w:w="4785" w:type="dxa"/>
          </w:tcPr>
          <w:p w:rsidR="00495052" w:rsidRDefault="0090040D" w:rsidP="00D3166F">
            <w:r>
              <w:t>Семенова Ольга Васильевна</w:t>
            </w:r>
          </w:p>
        </w:tc>
        <w:tc>
          <w:tcPr>
            <w:tcW w:w="4786" w:type="dxa"/>
          </w:tcPr>
          <w:p w:rsidR="00495052" w:rsidRDefault="0090040D" w:rsidP="00D3166F">
            <w:r>
              <w:t>депутат Думы городского округа Пелым (по согласованию)</w:t>
            </w:r>
          </w:p>
          <w:p w:rsidR="00F209C9" w:rsidRDefault="00F209C9" w:rsidP="00D3166F"/>
        </w:tc>
      </w:tr>
      <w:tr w:rsidR="0090040D" w:rsidRPr="00D3166F" w:rsidTr="00CD0009">
        <w:tc>
          <w:tcPr>
            <w:tcW w:w="4785" w:type="dxa"/>
          </w:tcPr>
          <w:p w:rsidR="0090040D" w:rsidRDefault="0090040D" w:rsidP="00D3166F">
            <w:r>
              <w:t>Твердохлеб Ольга Венеровна</w:t>
            </w:r>
          </w:p>
        </w:tc>
        <w:tc>
          <w:tcPr>
            <w:tcW w:w="4786" w:type="dxa"/>
          </w:tcPr>
          <w:p w:rsidR="00F209C9" w:rsidRDefault="00F209C9" w:rsidP="00D3166F">
            <w:r>
              <w:t>специалист 1 категории</w:t>
            </w:r>
          </w:p>
          <w:p w:rsidR="0090040D" w:rsidRDefault="00F209C9" w:rsidP="00D3166F">
            <w:r>
              <w:t>(по управлению имуществом)</w:t>
            </w:r>
          </w:p>
          <w:p w:rsidR="00F209C9" w:rsidRDefault="00F209C9" w:rsidP="00D3166F"/>
        </w:tc>
      </w:tr>
      <w:tr w:rsidR="0090040D" w:rsidRPr="00D3166F" w:rsidTr="00CD0009">
        <w:tc>
          <w:tcPr>
            <w:tcW w:w="4785" w:type="dxa"/>
          </w:tcPr>
          <w:p w:rsidR="0090040D" w:rsidRDefault="00F209C9" w:rsidP="00D3166F">
            <w:r>
              <w:t>Гасанов Шахв</w:t>
            </w:r>
            <w:r w:rsidR="0090040D">
              <w:t>еран Джамал оглы</w:t>
            </w:r>
          </w:p>
        </w:tc>
        <w:tc>
          <w:tcPr>
            <w:tcW w:w="4786" w:type="dxa"/>
          </w:tcPr>
          <w:p w:rsidR="0090040D" w:rsidRDefault="0090040D" w:rsidP="00D3166F">
            <w:r>
              <w:t>Председатель профкома Пелымского ЛПУ МГ (по согласованию)</w:t>
            </w:r>
          </w:p>
        </w:tc>
      </w:tr>
    </w:tbl>
    <w:p w:rsidR="00D3166F" w:rsidRPr="00D3166F" w:rsidRDefault="00D3166F" w:rsidP="009E34ED">
      <w:pPr>
        <w:jc w:val="center"/>
        <w:rPr>
          <w:b/>
        </w:rPr>
      </w:pPr>
    </w:p>
    <w:sectPr w:rsidR="00D3166F" w:rsidRPr="00D3166F" w:rsidSect="005B51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7D5" w:rsidRDefault="003A27D5" w:rsidP="005B516E">
      <w:r>
        <w:separator/>
      </w:r>
    </w:p>
  </w:endnote>
  <w:endnote w:type="continuationSeparator" w:id="0">
    <w:p w:rsidR="003A27D5" w:rsidRDefault="003A27D5" w:rsidP="005B5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16E" w:rsidRDefault="005B516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16E" w:rsidRDefault="005B516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16E" w:rsidRDefault="005B51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7D5" w:rsidRDefault="003A27D5" w:rsidP="005B516E">
      <w:r>
        <w:separator/>
      </w:r>
    </w:p>
  </w:footnote>
  <w:footnote w:type="continuationSeparator" w:id="0">
    <w:p w:rsidR="003A27D5" w:rsidRDefault="003A27D5" w:rsidP="005B5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16E" w:rsidRDefault="005B516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16E" w:rsidRDefault="005B516E">
    <w:pPr>
      <w:pStyle w:val="a4"/>
      <w:jc w:val="center"/>
    </w:pPr>
    <w:fldSimple w:instr=" PAGE   \* MERGEFORMAT ">
      <w:r w:rsidR="004E1F2D">
        <w:rPr>
          <w:noProof/>
        </w:rPr>
        <w:t>1</w:t>
      </w:r>
    </w:fldSimple>
  </w:p>
  <w:p w:rsidR="005B516E" w:rsidRDefault="005B516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16E" w:rsidRDefault="005B51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23908"/>
    <w:multiLevelType w:val="multilevel"/>
    <w:tmpl w:val="7F3A72AA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3DA"/>
    <w:rsid w:val="00004D37"/>
    <w:rsid w:val="00013B1C"/>
    <w:rsid w:val="000144B3"/>
    <w:rsid w:val="00035ACE"/>
    <w:rsid w:val="00035C08"/>
    <w:rsid w:val="000459DB"/>
    <w:rsid w:val="00052759"/>
    <w:rsid w:val="00052885"/>
    <w:rsid w:val="0005535C"/>
    <w:rsid w:val="000620CD"/>
    <w:rsid w:val="00064652"/>
    <w:rsid w:val="00073E77"/>
    <w:rsid w:val="00074A42"/>
    <w:rsid w:val="0007662B"/>
    <w:rsid w:val="00081134"/>
    <w:rsid w:val="000812A6"/>
    <w:rsid w:val="00086680"/>
    <w:rsid w:val="000876A3"/>
    <w:rsid w:val="00094A99"/>
    <w:rsid w:val="00096D6F"/>
    <w:rsid w:val="000A454A"/>
    <w:rsid w:val="000A456A"/>
    <w:rsid w:val="000B14F3"/>
    <w:rsid w:val="000B308A"/>
    <w:rsid w:val="000B5897"/>
    <w:rsid w:val="000C0F64"/>
    <w:rsid w:val="000C5F04"/>
    <w:rsid w:val="000D0233"/>
    <w:rsid w:val="000D37F2"/>
    <w:rsid w:val="000D6384"/>
    <w:rsid w:val="000D7D47"/>
    <w:rsid w:val="000E1C62"/>
    <w:rsid w:val="000E759F"/>
    <w:rsid w:val="000E76D6"/>
    <w:rsid w:val="000F1375"/>
    <w:rsid w:val="000F192F"/>
    <w:rsid w:val="00103FB2"/>
    <w:rsid w:val="00113401"/>
    <w:rsid w:val="0011505C"/>
    <w:rsid w:val="0011631A"/>
    <w:rsid w:val="00116FE8"/>
    <w:rsid w:val="001208F9"/>
    <w:rsid w:val="00122E44"/>
    <w:rsid w:val="00131784"/>
    <w:rsid w:val="00132E8B"/>
    <w:rsid w:val="00133E6B"/>
    <w:rsid w:val="001343D7"/>
    <w:rsid w:val="0013567A"/>
    <w:rsid w:val="001363FC"/>
    <w:rsid w:val="001402E6"/>
    <w:rsid w:val="00147FD7"/>
    <w:rsid w:val="00151DEA"/>
    <w:rsid w:val="001535AD"/>
    <w:rsid w:val="001601F9"/>
    <w:rsid w:val="00162973"/>
    <w:rsid w:val="00165C79"/>
    <w:rsid w:val="0016651A"/>
    <w:rsid w:val="00173836"/>
    <w:rsid w:val="00175248"/>
    <w:rsid w:val="00177E77"/>
    <w:rsid w:val="0018400A"/>
    <w:rsid w:val="0018435F"/>
    <w:rsid w:val="00184B07"/>
    <w:rsid w:val="00184BCE"/>
    <w:rsid w:val="0018578C"/>
    <w:rsid w:val="00190CF3"/>
    <w:rsid w:val="00194DD9"/>
    <w:rsid w:val="00197D77"/>
    <w:rsid w:val="001A71EE"/>
    <w:rsid w:val="001B64A9"/>
    <w:rsid w:val="001C060C"/>
    <w:rsid w:val="001D2240"/>
    <w:rsid w:val="001D4588"/>
    <w:rsid w:val="001E0D35"/>
    <w:rsid w:val="001E2710"/>
    <w:rsid w:val="001E352A"/>
    <w:rsid w:val="001E39B9"/>
    <w:rsid w:val="001E7916"/>
    <w:rsid w:val="001F45EE"/>
    <w:rsid w:val="0021080B"/>
    <w:rsid w:val="002113FC"/>
    <w:rsid w:val="00211E2A"/>
    <w:rsid w:val="00217814"/>
    <w:rsid w:val="002277AB"/>
    <w:rsid w:val="00237EBB"/>
    <w:rsid w:val="00240D61"/>
    <w:rsid w:val="00243C84"/>
    <w:rsid w:val="00244205"/>
    <w:rsid w:val="002443D3"/>
    <w:rsid w:val="00247721"/>
    <w:rsid w:val="002500DB"/>
    <w:rsid w:val="0025206C"/>
    <w:rsid w:val="002521AA"/>
    <w:rsid w:val="00253D93"/>
    <w:rsid w:val="00256300"/>
    <w:rsid w:val="0025637D"/>
    <w:rsid w:val="002566CD"/>
    <w:rsid w:val="0027090A"/>
    <w:rsid w:val="00273B5F"/>
    <w:rsid w:val="0027534E"/>
    <w:rsid w:val="00275A88"/>
    <w:rsid w:val="002806B8"/>
    <w:rsid w:val="00290CB1"/>
    <w:rsid w:val="00295C49"/>
    <w:rsid w:val="00296F71"/>
    <w:rsid w:val="00297162"/>
    <w:rsid w:val="002A0DC2"/>
    <w:rsid w:val="002A6C29"/>
    <w:rsid w:val="002B0316"/>
    <w:rsid w:val="002B6748"/>
    <w:rsid w:val="002C1851"/>
    <w:rsid w:val="002C6875"/>
    <w:rsid w:val="002D4FFB"/>
    <w:rsid w:val="002D69E0"/>
    <w:rsid w:val="002E2613"/>
    <w:rsid w:val="002E5561"/>
    <w:rsid w:val="002F0046"/>
    <w:rsid w:val="002F4B09"/>
    <w:rsid w:val="002F4B22"/>
    <w:rsid w:val="002F7E25"/>
    <w:rsid w:val="00300118"/>
    <w:rsid w:val="003009D9"/>
    <w:rsid w:val="00301054"/>
    <w:rsid w:val="003014C6"/>
    <w:rsid w:val="0030255F"/>
    <w:rsid w:val="00303A5E"/>
    <w:rsid w:val="0033036E"/>
    <w:rsid w:val="00333996"/>
    <w:rsid w:val="003349FD"/>
    <w:rsid w:val="00335E47"/>
    <w:rsid w:val="00340FCF"/>
    <w:rsid w:val="003414C8"/>
    <w:rsid w:val="00342D08"/>
    <w:rsid w:val="00344237"/>
    <w:rsid w:val="003509F0"/>
    <w:rsid w:val="003514B9"/>
    <w:rsid w:val="0035360B"/>
    <w:rsid w:val="0036139F"/>
    <w:rsid w:val="003640FB"/>
    <w:rsid w:val="00364A2D"/>
    <w:rsid w:val="0036530C"/>
    <w:rsid w:val="00366142"/>
    <w:rsid w:val="00377A55"/>
    <w:rsid w:val="003837F8"/>
    <w:rsid w:val="003853EB"/>
    <w:rsid w:val="003954C0"/>
    <w:rsid w:val="003964E8"/>
    <w:rsid w:val="003A1C2F"/>
    <w:rsid w:val="003A27D5"/>
    <w:rsid w:val="003A347D"/>
    <w:rsid w:val="003A3BAA"/>
    <w:rsid w:val="003A7099"/>
    <w:rsid w:val="003A7C93"/>
    <w:rsid w:val="003B705C"/>
    <w:rsid w:val="003C05DC"/>
    <w:rsid w:val="003C0A14"/>
    <w:rsid w:val="003C39FE"/>
    <w:rsid w:val="003C5D70"/>
    <w:rsid w:val="003C69DF"/>
    <w:rsid w:val="003C7E4A"/>
    <w:rsid w:val="003D3DF7"/>
    <w:rsid w:val="003D66C7"/>
    <w:rsid w:val="003D69F3"/>
    <w:rsid w:val="003D716C"/>
    <w:rsid w:val="003E1BF4"/>
    <w:rsid w:val="003E23E7"/>
    <w:rsid w:val="003E73B8"/>
    <w:rsid w:val="003F521C"/>
    <w:rsid w:val="003F52EA"/>
    <w:rsid w:val="004134B6"/>
    <w:rsid w:val="004167A6"/>
    <w:rsid w:val="00417414"/>
    <w:rsid w:val="00417B6B"/>
    <w:rsid w:val="0042066E"/>
    <w:rsid w:val="004206CD"/>
    <w:rsid w:val="00420D7C"/>
    <w:rsid w:val="00421593"/>
    <w:rsid w:val="0042194A"/>
    <w:rsid w:val="00425F11"/>
    <w:rsid w:val="0044201C"/>
    <w:rsid w:val="004504AD"/>
    <w:rsid w:val="004514F9"/>
    <w:rsid w:val="00455A42"/>
    <w:rsid w:val="00457E36"/>
    <w:rsid w:val="004610CD"/>
    <w:rsid w:val="00466116"/>
    <w:rsid w:val="00472655"/>
    <w:rsid w:val="00473700"/>
    <w:rsid w:val="004746B8"/>
    <w:rsid w:val="00477502"/>
    <w:rsid w:val="00480B3D"/>
    <w:rsid w:val="00483517"/>
    <w:rsid w:val="00494292"/>
    <w:rsid w:val="00495052"/>
    <w:rsid w:val="004A1AAD"/>
    <w:rsid w:val="004A250B"/>
    <w:rsid w:val="004A74FE"/>
    <w:rsid w:val="004B0B84"/>
    <w:rsid w:val="004B5A03"/>
    <w:rsid w:val="004B607E"/>
    <w:rsid w:val="004B6C68"/>
    <w:rsid w:val="004C2151"/>
    <w:rsid w:val="004C7C2F"/>
    <w:rsid w:val="004D0C94"/>
    <w:rsid w:val="004D1D7F"/>
    <w:rsid w:val="004D33B8"/>
    <w:rsid w:val="004D3669"/>
    <w:rsid w:val="004D567E"/>
    <w:rsid w:val="004D68E0"/>
    <w:rsid w:val="004D7EF6"/>
    <w:rsid w:val="004E0B79"/>
    <w:rsid w:val="004E1F2D"/>
    <w:rsid w:val="004E62C6"/>
    <w:rsid w:val="004F2D4B"/>
    <w:rsid w:val="004F4468"/>
    <w:rsid w:val="004F47E1"/>
    <w:rsid w:val="00504CB0"/>
    <w:rsid w:val="005100E7"/>
    <w:rsid w:val="0051576A"/>
    <w:rsid w:val="00516FAD"/>
    <w:rsid w:val="0052487D"/>
    <w:rsid w:val="005275F1"/>
    <w:rsid w:val="00527C1B"/>
    <w:rsid w:val="00527C60"/>
    <w:rsid w:val="005336DC"/>
    <w:rsid w:val="00533C4E"/>
    <w:rsid w:val="005353DA"/>
    <w:rsid w:val="005353E3"/>
    <w:rsid w:val="0054005C"/>
    <w:rsid w:val="005413F8"/>
    <w:rsid w:val="00542369"/>
    <w:rsid w:val="00543F08"/>
    <w:rsid w:val="00544B24"/>
    <w:rsid w:val="00545FEB"/>
    <w:rsid w:val="005479EE"/>
    <w:rsid w:val="00554049"/>
    <w:rsid w:val="005569E1"/>
    <w:rsid w:val="00563EDF"/>
    <w:rsid w:val="005658A4"/>
    <w:rsid w:val="00567F53"/>
    <w:rsid w:val="00572418"/>
    <w:rsid w:val="00573525"/>
    <w:rsid w:val="00575A26"/>
    <w:rsid w:val="005772E1"/>
    <w:rsid w:val="005772F9"/>
    <w:rsid w:val="00583679"/>
    <w:rsid w:val="005837FB"/>
    <w:rsid w:val="005843DC"/>
    <w:rsid w:val="005923BF"/>
    <w:rsid w:val="00597B94"/>
    <w:rsid w:val="005A2E2A"/>
    <w:rsid w:val="005A359C"/>
    <w:rsid w:val="005A5917"/>
    <w:rsid w:val="005A5EED"/>
    <w:rsid w:val="005A7AA5"/>
    <w:rsid w:val="005B21DB"/>
    <w:rsid w:val="005B4013"/>
    <w:rsid w:val="005B516E"/>
    <w:rsid w:val="005B5E7B"/>
    <w:rsid w:val="005B6D1D"/>
    <w:rsid w:val="005C2449"/>
    <w:rsid w:val="005C2B07"/>
    <w:rsid w:val="005C4768"/>
    <w:rsid w:val="005C642B"/>
    <w:rsid w:val="005D5AA5"/>
    <w:rsid w:val="005D6B28"/>
    <w:rsid w:val="005D7016"/>
    <w:rsid w:val="005D7EBD"/>
    <w:rsid w:val="005E7066"/>
    <w:rsid w:val="005F3E25"/>
    <w:rsid w:val="006120AB"/>
    <w:rsid w:val="0061602A"/>
    <w:rsid w:val="00620DAE"/>
    <w:rsid w:val="00625537"/>
    <w:rsid w:val="00625A66"/>
    <w:rsid w:val="00625AFF"/>
    <w:rsid w:val="00627E41"/>
    <w:rsid w:val="006335FC"/>
    <w:rsid w:val="00633977"/>
    <w:rsid w:val="00634EA2"/>
    <w:rsid w:val="00637362"/>
    <w:rsid w:val="00637CD5"/>
    <w:rsid w:val="006454A1"/>
    <w:rsid w:val="006460C9"/>
    <w:rsid w:val="00646C2E"/>
    <w:rsid w:val="00647412"/>
    <w:rsid w:val="0065309E"/>
    <w:rsid w:val="006534A9"/>
    <w:rsid w:val="00655814"/>
    <w:rsid w:val="00661CF8"/>
    <w:rsid w:val="006716EA"/>
    <w:rsid w:val="00672226"/>
    <w:rsid w:val="00684935"/>
    <w:rsid w:val="0068539C"/>
    <w:rsid w:val="006926CE"/>
    <w:rsid w:val="006A010B"/>
    <w:rsid w:val="006A22DC"/>
    <w:rsid w:val="006A5943"/>
    <w:rsid w:val="006B0F34"/>
    <w:rsid w:val="006B6557"/>
    <w:rsid w:val="006C5964"/>
    <w:rsid w:val="006E1386"/>
    <w:rsid w:val="006E3C8C"/>
    <w:rsid w:val="006F0F24"/>
    <w:rsid w:val="00703910"/>
    <w:rsid w:val="0070452F"/>
    <w:rsid w:val="0070513C"/>
    <w:rsid w:val="00711694"/>
    <w:rsid w:val="00714E68"/>
    <w:rsid w:val="00717636"/>
    <w:rsid w:val="007324D3"/>
    <w:rsid w:val="00733272"/>
    <w:rsid w:val="00733DF4"/>
    <w:rsid w:val="0073752D"/>
    <w:rsid w:val="00743100"/>
    <w:rsid w:val="007436D3"/>
    <w:rsid w:val="00745771"/>
    <w:rsid w:val="00745C89"/>
    <w:rsid w:val="00752DE7"/>
    <w:rsid w:val="00762C6E"/>
    <w:rsid w:val="0077081D"/>
    <w:rsid w:val="00771041"/>
    <w:rsid w:val="0077311B"/>
    <w:rsid w:val="00773FDA"/>
    <w:rsid w:val="00775030"/>
    <w:rsid w:val="00781FB7"/>
    <w:rsid w:val="00782E7B"/>
    <w:rsid w:val="00784D95"/>
    <w:rsid w:val="00792884"/>
    <w:rsid w:val="0079336A"/>
    <w:rsid w:val="00796E8C"/>
    <w:rsid w:val="007A2F9B"/>
    <w:rsid w:val="007A361B"/>
    <w:rsid w:val="007A3CCF"/>
    <w:rsid w:val="007A3F8B"/>
    <w:rsid w:val="007B038A"/>
    <w:rsid w:val="007B21A7"/>
    <w:rsid w:val="007B2900"/>
    <w:rsid w:val="007B2FCB"/>
    <w:rsid w:val="007B42FD"/>
    <w:rsid w:val="007B66FD"/>
    <w:rsid w:val="007B6C98"/>
    <w:rsid w:val="007B7258"/>
    <w:rsid w:val="007C2A63"/>
    <w:rsid w:val="007C5D44"/>
    <w:rsid w:val="007C657C"/>
    <w:rsid w:val="007C6CD5"/>
    <w:rsid w:val="007D17E5"/>
    <w:rsid w:val="007D3D56"/>
    <w:rsid w:val="007D5A17"/>
    <w:rsid w:val="007D7453"/>
    <w:rsid w:val="007E6D0B"/>
    <w:rsid w:val="007E753F"/>
    <w:rsid w:val="007E763B"/>
    <w:rsid w:val="007F7AE5"/>
    <w:rsid w:val="00801AE2"/>
    <w:rsid w:val="00802710"/>
    <w:rsid w:val="0080656A"/>
    <w:rsid w:val="008111CB"/>
    <w:rsid w:val="008149D7"/>
    <w:rsid w:val="00826149"/>
    <w:rsid w:val="00831830"/>
    <w:rsid w:val="00832B30"/>
    <w:rsid w:val="008333B7"/>
    <w:rsid w:val="0083376C"/>
    <w:rsid w:val="00833FB9"/>
    <w:rsid w:val="00842357"/>
    <w:rsid w:val="00851928"/>
    <w:rsid w:val="00852282"/>
    <w:rsid w:val="00854E56"/>
    <w:rsid w:val="0085714B"/>
    <w:rsid w:val="00861D3B"/>
    <w:rsid w:val="0086386E"/>
    <w:rsid w:val="00864AF7"/>
    <w:rsid w:val="00865A1A"/>
    <w:rsid w:val="00871274"/>
    <w:rsid w:val="008759E9"/>
    <w:rsid w:val="00883CB3"/>
    <w:rsid w:val="00885686"/>
    <w:rsid w:val="00885766"/>
    <w:rsid w:val="00885D56"/>
    <w:rsid w:val="0089528C"/>
    <w:rsid w:val="008976FA"/>
    <w:rsid w:val="008A179B"/>
    <w:rsid w:val="008A7F9F"/>
    <w:rsid w:val="008B3F45"/>
    <w:rsid w:val="008B595B"/>
    <w:rsid w:val="008C22A8"/>
    <w:rsid w:val="008C32B7"/>
    <w:rsid w:val="008C3AFA"/>
    <w:rsid w:val="008C4B8C"/>
    <w:rsid w:val="008C6331"/>
    <w:rsid w:val="008C733D"/>
    <w:rsid w:val="008C73DA"/>
    <w:rsid w:val="008D6CD6"/>
    <w:rsid w:val="008F2D5E"/>
    <w:rsid w:val="008F60B7"/>
    <w:rsid w:val="008F7D1A"/>
    <w:rsid w:val="008F7DED"/>
    <w:rsid w:val="0090040D"/>
    <w:rsid w:val="00901C47"/>
    <w:rsid w:val="00901C5A"/>
    <w:rsid w:val="009040F0"/>
    <w:rsid w:val="0091066E"/>
    <w:rsid w:val="00911A7F"/>
    <w:rsid w:val="00911AE7"/>
    <w:rsid w:val="00911F1C"/>
    <w:rsid w:val="0091234E"/>
    <w:rsid w:val="009131C0"/>
    <w:rsid w:val="00915E9D"/>
    <w:rsid w:val="00921368"/>
    <w:rsid w:val="009243E5"/>
    <w:rsid w:val="009244B7"/>
    <w:rsid w:val="009424DD"/>
    <w:rsid w:val="00955CBB"/>
    <w:rsid w:val="00961195"/>
    <w:rsid w:val="00975359"/>
    <w:rsid w:val="00980F39"/>
    <w:rsid w:val="00984436"/>
    <w:rsid w:val="00986205"/>
    <w:rsid w:val="00992B60"/>
    <w:rsid w:val="009939EC"/>
    <w:rsid w:val="0099647E"/>
    <w:rsid w:val="00997ABE"/>
    <w:rsid w:val="009A3649"/>
    <w:rsid w:val="009A3FA7"/>
    <w:rsid w:val="009A6A7E"/>
    <w:rsid w:val="009B7A75"/>
    <w:rsid w:val="009C0C1C"/>
    <w:rsid w:val="009C2005"/>
    <w:rsid w:val="009C24B9"/>
    <w:rsid w:val="009E34ED"/>
    <w:rsid w:val="009F239B"/>
    <w:rsid w:val="009F28E8"/>
    <w:rsid w:val="009F5C61"/>
    <w:rsid w:val="009F7A73"/>
    <w:rsid w:val="00A01703"/>
    <w:rsid w:val="00A064A3"/>
    <w:rsid w:val="00A11DD3"/>
    <w:rsid w:val="00A1226A"/>
    <w:rsid w:val="00A15349"/>
    <w:rsid w:val="00A17666"/>
    <w:rsid w:val="00A20A2E"/>
    <w:rsid w:val="00A4134B"/>
    <w:rsid w:val="00A421F0"/>
    <w:rsid w:val="00A46028"/>
    <w:rsid w:val="00A517DA"/>
    <w:rsid w:val="00A5236A"/>
    <w:rsid w:val="00A63BAA"/>
    <w:rsid w:val="00A6694B"/>
    <w:rsid w:val="00A66D0B"/>
    <w:rsid w:val="00A701EF"/>
    <w:rsid w:val="00A715CE"/>
    <w:rsid w:val="00A71FF3"/>
    <w:rsid w:val="00A73375"/>
    <w:rsid w:val="00A8231A"/>
    <w:rsid w:val="00A964F9"/>
    <w:rsid w:val="00AA2745"/>
    <w:rsid w:val="00AA386A"/>
    <w:rsid w:val="00AA5C02"/>
    <w:rsid w:val="00AB162F"/>
    <w:rsid w:val="00AB1723"/>
    <w:rsid w:val="00AB543D"/>
    <w:rsid w:val="00AB7DE9"/>
    <w:rsid w:val="00AC08D1"/>
    <w:rsid w:val="00AC1918"/>
    <w:rsid w:val="00AC4F49"/>
    <w:rsid w:val="00AC6C12"/>
    <w:rsid w:val="00AD5DE9"/>
    <w:rsid w:val="00AE4877"/>
    <w:rsid w:val="00AF1983"/>
    <w:rsid w:val="00AF6DDE"/>
    <w:rsid w:val="00B02732"/>
    <w:rsid w:val="00B0739E"/>
    <w:rsid w:val="00B11B9E"/>
    <w:rsid w:val="00B1505C"/>
    <w:rsid w:val="00B2204E"/>
    <w:rsid w:val="00B34EB8"/>
    <w:rsid w:val="00B367F6"/>
    <w:rsid w:val="00B50054"/>
    <w:rsid w:val="00B50534"/>
    <w:rsid w:val="00B505F0"/>
    <w:rsid w:val="00B62EC5"/>
    <w:rsid w:val="00B6702B"/>
    <w:rsid w:val="00B67409"/>
    <w:rsid w:val="00B7433F"/>
    <w:rsid w:val="00B75014"/>
    <w:rsid w:val="00B90F9A"/>
    <w:rsid w:val="00B94F77"/>
    <w:rsid w:val="00BA2022"/>
    <w:rsid w:val="00BA215D"/>
    <w:rsid w:val="00BB1BF1"/>
    <w:rsid w:val="00BB345D"/>
    <w:rsid w:val="00BB64E0"/>
    <w:rsid w:val="00BC14B4"/>
    <w:rsid w:val="00BC4A3B"/>
    <w:rsid w:val="00BE0F84"/>
    <w:rsid w:val="00BE26F7"/>
    <w:rsid w:val="00BE3391"/>
    <w:rsid w:val="00BF2D6B"/>
    <w:rsid w:val="00BF385C"/>
    <w:rsid w:val="00C00DD7"/>
    <w:rsid w:val="00C128A9"/>
    <w:rsid w:val="00C147A7"/>
    <w:rsid w:val="00C21239"/>
    <w:rsid w:val="00C224A0"/>
    <w:rsid w:val="00C25076"/>
    <w:rsid w:val="00C2787E"/>
    <w:rsid w:val="00C30B90"/>
    <w:rsid w:val="00C35EC6"/>
    <w:rsid w:val="00C40065"/>
    <w:rsid w:val="00C43DCD"/>
    <w:rsid w:val="00C57A10"/>
    <w:rsid w:val="00C603F9"/>
    <w:rsid w:val="00C67B5D"/>
    <w:rsid w:val="00C67E26"/>
    <w:rsid w:val="00C749B7"/>
    <w:rsid w:val="00C766DC"/>
    <w:rsid w:val="00C76C74"/>
    <w:rsid w:val="00C8203F"/>
    <w:rsid w:val="00C8413F"/>
    <w:rsid w:val="00C90400"/>
    <w:rsid w:val="00C95D6A"/>
    <w:rsid w:val="00C960BC"/>
    <w:rsid w:val="00C966A0"/>
    <w:rsid w:val="00CA07F2"/>
    <w:rsid w:val="00CA17E8"/>
    <w:rsid w:val="00CA196B"/>
    <w:rsid w:val="00CA34D6"/>
    <w:rsid w:val="00CC16E7"/>
    <w:rsid w:val="00CD0009"/>
    <w:rsid w:val="00CD08DA"/>
    <w:rsid w:val="00CE2A40"/>
    <w:rsid w:val="00CE2CA7"/>
    <w:rsid w:val="00CE7748"/>
    <w:rsid w:val="00CF0CC9"/>
    <w:rsid w:val="00CF12D1"/>
    <w:rsid w:val="00CF4496"/>
    <w:rsid w:val="00CF6562"/>
    <w:rsid w:val="00D03E49"/>
    <w:rsid w:val="00D12910"/>
    <w:rsid w:val="00D13245"/>
    <w:rsid w:val="00D1590A"/>
    <w:rsid w:val="00D17607"/>
    <w:rsid w:val="00D200D0"/>
    <w:rsid w:val="00D23496"/>
    <w:rsid w:val="00D23539"/>
    <w:rsid w:val="00D24AAD"/>
    <w:rsid w:val="00D24AD1"/>
    <w:rsid w:val="00D25EBB"/>
    <w:rsid w:val="00D31333"/>
    <w:rsid w:val="00D3166F"/>
    <w:rsid w:val="00D3229B"/>
    <w:rsid w:val="00D36CE1"/>
    <w:rsid w:val="00D3760E"/>
    <w:rsid w:val="00D436BE"/>
    <w:rsid w:val="00D46048"/>
    <w:rsid w:val="00D52AC1"/>
    <w:rsid w:val="00D62574"/>
    <w:rsid w:val="00D65F31"/>
    <w:rsid w:val="00D66DE5"/>
    <w:rsid w:val="00D67C8B"/>
    <w:rsid w:val="00D774B5"/>
    <w:rsid w:val="00D852F1"/>
    <w:rsid w:val="00D96DD2"/>
    <w:rsid w:val="00DA7447"/>
    <w:rsid w:val="00DB163D"/>
    <w:rsid w:val="00DB208A"/>
    <w:rsid w:val="00DB3DF4"/>
    <w:rsid w:val="00DB43E2"/>
    <w:rsid w:val="00DB7129"/>
    <w:rsid w:val="00DB73F1"/>
    <w:rsid w:val="00DC544A"/>
    <w:rsid w:val="00DC63CF"/>
    <w:rsid w:val="00DD222C"/>
    <w:rsid w:val="00DD22AF"/>
    <w:rsid w:val="00DE589E"/>
    <w:rsid w:val="00DF2EFB"/>
    <w:rsid w:val="00DF2F7B"/>
    <w:rsid w:val="00E0261D"/>
    <w:rsid w:val="00E0413A"/>
    <w:rsid w:val="00E1416C"/>
    <w:rsid w:val="00E14A6F"/>
    <w:rsid w:val="00E24B92"/>
    <w:rsid w:val="00E253C9"/>
    <w:rsid w:val="00E31497"/>
    <w:rsid w:val="00E34629"/>
    <w:rsid w:val="00E34C21"/>
    <w:rsid w:val="00E353DD"/>
    <w:rsid w:val="00E35F28"/>
    <w:rsid w:val="00E50150"/>
    <w:rsid w:val="00E5283B"/>
    <w:rsid w:val="00E52D1D"/>
    <w:rsid w:val="00E55A39"/>
    <w:rsid w:val="00E56BCF"/>
    <w:rsid w:val="00E60C23"/>
    <w:rsid w:val="00E61805"/>
    <w:rsid w:val="00E6401D"/>
    <w:rsid w:val="00E64F78"/>
    <w:rsid w:val="00E73948"/>
    <w:rsid w:val="00E74BA4"/>
    <w:rsid w:val="00E80E6B"/>
    <w:rsid w:val="00E82D8B"/>
    <w:rsid w:val="00E859D0"/>
    <w:rsid w:val="00E947B5"/>
    <w:rsid w:val="00E94EBE"/>
    <w:rsid w:val="00E97E65"/>
    <w:rsid w:val="00EA5D16"/>
    <w:rsid w:val="00EA7A88"/>
    <w:rsid w:val="00EB1E4A"/>
    <w:rsid w:val="00EB7090"/>
    <w:rsid w:val="00EC2AA0"/>
    <w:rsid w:val="00EC504F"/>
    <w:rsid w:val="00ED00F7"/>
    <w:rsid w:val="00ED5C5D"/>
    <w:rsid w:val="00EE0187"/>
    <w:rsid w:val="00EE0740"/>
    <w:rsid w:val="00EE31EA"/>
    <w:rsid w:val="00EE6115"/>
    <w:rsid w:val="00EF4AD8"/>
    <w:rsid w:val="00EF5825"/>
    <w:rsid w:val="00EF6E52"/>
    <w:rsid w:val="00F057B3"/>
    <w:rsid w:val="00F07AFC"/>
    <w:rsid w:val="00F116F9"/>
    <w:rsid w:val="00F12808"/>
    <w:rsid w:val="00F12919"/>
    <w:rsid w:val="00F132BF"/>
    <w:rsid w:val="00F13819"/>
    <w:rsid w:val="00F209C9"/>
    <w:rsid w:val="00F21FED"/>
    <w:rsid w:val="00F25E4A"/>
    <w:rsid w:val="00F31822"/>
    <w:rsid w:val="00F344FC"/>
    <w:rsid w:val="00F34D50"/>
    <w:rsid w:val="00F3565F"/>
    <w:rsid w:val="00F403DC"/>
    <w:rsid w:val="00F4430D"/>
    <w:rsid w:val="00F44E07"/>
    <w:rsid w:val="00F52DCE"/>
    <w:rsid w:val="00F57723"/>
    <w:rsid w:val="00F65525"/>
    <w:rsid w:val="00F70754"/>
    <w:rsid w:val="00F85A34"/>
    <w:rsid w:val="00F86353"/>
    <w:rsid w:val="00F87566"/>
    <w:rsid w:val="00F87CDB"/>
    <w:rsid w:val="00F900B2"/>
    <w:rsid w:val="00FA2B24"/>
    <w:rsid w:val="00FA5CBD"/>
    <w:rsid w:val="00FA648B"/>
    <w:rsid w:val="00FA6610"/>
    <w:rsid w:val="00FA7B00"/>
    <w:rsid w:val="00FB0085"/>
    <w:rsid w:val="00FB0D2B"/>
    <w:rsid w:val="00FB34A4"/>
    <w:rsid w:val="00FB70F7"/>
    <w:rsid w:val="00FC62B5"/>
    <w:rsid w:val="00FD19D1"/>
    <w:rsid w:val="00FD2279"/>
    <w:rsid w:val="00FD5836"/>
    <w:rsid w:val="00FE5F6D"/>
    <w:rsid w:val="00FE64FA"/>
    <w:rsid w:val="00FE7D42"/>
    <w:rsid w:val="00FF0F09"/>
    <w:rsid w:val="00FF2F25"/>
    <w:rsid w:val="00FF5DBF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3DA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link w:val="ConsPlusNonformat0"/>
    <w:rsid w:val="008C73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C73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D31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basedOn w:val="a0"/>
    <w:link w:val="ConsPlusNonformat"/>
    <w:rsid w:val="004F2D4B"/>
    <w:rPr>
      <w:rFonts w:ascii="Courier New" w:hAnsi="Courier New" w:cs="Courier New"/>
      <w:lang w:val="ru-RU" w:eastAsia="ru-RU" w:bidi="ar-SA"/>
    </w:rPr>
  </w:style>
  <w:style w:type="paragraph" w:styleId="a4">
    <w:name w:val="header"/>
    <w:basedOn w:val="a"/>
    <w:link w:val="a5"/>
    <w:uiPriority w:val="99"/>
    <w:rsid w:val="005B51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16E"/>
    <w:rPr>
      <w:sz w:val="28"/>
      <w:szCs w:val="28"/>
    </w:rPr>
  </w:style>
  <w:style w:type="paragraph" w:styleId="a6">
    <w:name w:val="footer"/>
    <w:basedOn w:val="a"/>
    <w:link w:val="a7"/>
    <w:rsid w:val="005B51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B516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8EA0D143EB69C2F18B69BA0928A40D648E7F7C3B2D25D920FBEQBgF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8104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5636184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consultantplus://offline/ref=A5D8EA0D143EB69C2F18B69BA0928A40D648E7F7C3B2D25D920FBEQBgFI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</dc:creator>
  <cp:keywords/>
  <cp:lastModifiedBy>Dima</cp:lastModifiedBy>
  <cp:revision>2</cp:revision>
  <cp:lastPrinted>2014-01-17T03:10:00Z</cp:lastPrinted>
  <dcterms:created xsi:type="dcterms:W3CDTF">2016-07-07T05:50:00Z</dcterms:created>
  <dcterms:modified xsi:type="dcterms:W3CDTF">2016-07-07T05:50:00Z</dcterms:modified>
</cp:coreProperties>
</file>