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3"/>
      <w:bookmarkEnd w:id="0"/>
      <w:r w:rsidRPr="0066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экспертизы</w:t>
      </w:r>
    </w:p>
    <w:p w:rsidR="006658F5" w:rsidRDefault="00760F69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="006658F5" w:rsidRPr="00665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217456" w:rsidRPr="00217456" w:rsidRDefault="00760F69" w:rsidP="00217456">
      <w:pPr>
        <w:pStyle w:val="ConsPlusNormal"/>
        <w:jc w:val="both"/>
        <w:rPr>
          <w:sz w:val="24"/>
          <w:szCs w:val="24"/>
        </w:rPr>
      </w:pPr>
      <w:r w:rsidRPr="002174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проект </w:t>
      </w:r>
      <w:r w:rsidR="006658F5" w:rsidRPr="002174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</w:t>
      </w:r>
      <w:r w:rsidRPr="002174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</w:t>
      </w:r>
      <w:r w:rsidR="006658F5" w:rsidRPr="002174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Думы городского округа Пелым </w:t>
      </w:r>
      <w:r w:rsidR="00701F4E" w:rsidRPr="0021745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217456" w:rsidRPr="00217456">
        <w:rPr>
          <w:rFonts w:ascii="Liberation Serif" w:hAnsi="Liberation Serif" w:cs="Liberation Serif"/>
          <w:bCs/>
          <w:i/>
          <w:sz w:val="24"/>
          <w:szCs w:val="24"/>
        </w:rPr>
        <w:t xml:space="preserve">Об утверждении Положения </w:t>
      </w:r>
      <w:r w:rsidR="00217456" w:rsidRPr="0021745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муниципальном </w:t>
      </w:r>
      <w:r w:rsidR="00217456" w:rsidRPr="00217456">
        <w:rPr>
          <w:rFonts w:ascii="Times New Roman" w:hAnsi="Times New Roman"/>
          <w:i/>
          <w:sz w:val="24"/>
          <w:szCs w:val="24"/>
        </w:rPr>
        <w:t>контроле на автомобильном транспорте, городском наземном электрическом транспорте и в дорожном хозяйстве на территории городского округа Пелым</w:t>
      </w:r>
      <w:r w:rsidR="00217456" w:rsidRPr="00217456">
        <w:rPr>
          <w:rFonts w:ascii="Liberation Serif" w:hAnsi="Liberation Serif" w:cs="Liberation Serif" w:hint="eastAsia"/>
          <w:bCs/>
          <w:i/>
          <w:iCs/>
          <w:sz w:val="24"/>
          <w:szCs w:val="24"/>
        </w:rPr>
        <w:t>»</w:t>
      </w:r>
      <w:r w:rsidR="00217456" w:rsidRPr="00217456">
        <w:rPr>
          <w:rFonts w:ascii="Liberation Serif" w:hAnsi="Liberation Serif" w:cs="Liberation Serif"/>
          <w:bCs/>
          <w:i/>
          <w:iCs/>
          <w:sz w:val="24"/>
          <w:szCs w:val="24"/>
        </w:rPr>
        <w:t xml:space="preserve">             </w:t>
      </w:r>
    </w:p>
    <w:p w:rsidR="006658F5" w:rsidRDefault="00217456" w:rsidP="00701F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1F4E" w:rsidRPr="007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ланируемый срок вступления в силу: </w:t>
      </w:r>
      <w:r w:rsidR="00701F4E" w:rsidRPr="00701F4E">
        <w:rPr>
          <w:rFonts w:ascii="Liberation Serif" w:eastAsia="Times New Roman" w:hAnsi="Liberation Serif" w:cs="Liberation Serif"/>
          <w:sz w:val="24"/>
          <w:szCs w:val="28"/>
          <w:lang w:eastAsia="ru-RU"/>
        </w:rPr>
        <w:t xml:space="preserve">с </w:t>
      </w:r>
      <w:r w:rsidR="00701F4E" w:rsidRPr="00701F4E">
        <w:rPr>
          <w:rFonts w:ascii="Liberation Serif" w:eastAsia="Times New Roman" w:hAnsi="Liberation Serif" w:cs="Liberation Serif"/>
          <w:i/>
          <w:sz w:val="24"/>
          <w:szCs w:val="28"/>
          <w:lang w:eastAsia="ru-RU"/>
        </w:rPr>
        <w:t>1 января 2022 года</w:t>
      </w:r>
      <w:r w:rsidR="00701F4E">
        <w:rPr>
          <w:rFonts w:ascii="Liberation Serif" w:eastAsia="Times New Roman" w:hAnsi="Liberation Serif" w:cs="Liberation Serif"/>
          <w:bCs/>
          <w:i/>
          <w:sz w:val="26"/>
          <w:szCs w:val="28"/>
          <w:lang w:eastAsia="ru-RU"/>
        </w:rPr>
        <w:t>»</w:t>
      </w:r>
      <w:r w:rsidR="0011412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. </w:t>
      </w:r>
    </w:p>
    <w:p w:rsidR="006658F5" w:rsidRPr="006658F5" w:rsidRDefault="00114127" w:rsidP="006658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Э</w:t>
      </w:r>
      <w:r w:rsidR="006658F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кспертиза НПА осуществляется в соответствии с </w:t>
      </w:r>
      <w:r w:rsidR="006658F5" w:rsidRPr="00665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Планом </w:t>
      </w:r>
      <w:r w:rsidR="006658F5" w:rsidRPr="006658F5">
        <w:rPr>
          <w:rFonts w:ascii="Times New Roman" w:hAnsi="Times New Roman" w:cs="Times New Roman"/>
          <w:sz w:val="24"/>
          <w:szCs w:val="24"/>
        </w:rPr>
        <w:t xml:space="preserve"> мероприятий по внедрению процедуры оценки регулирующего воздействия муниципальных нормативных правовых актов в 2021 году</w:t>
      </w:r>
      <w:r w:rsidR="006658F5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58F5">
        <w:rPr>
          <w:rFonts w:ascii="Times New Roman" w:hAnsi="Times New Roman" w:cs="Times New Roman"/>
          <w:sz w:val="24"/>
          <w:szCs w:val="24"/>
        </w:rPr>
        <w:t>дминистрации городского округа Пелым от 03.08.2021 №253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10"/>
        <w:gridCol w:w="397"/>
        <w:gridCol w:w="624"/>
        <w:gridCol w:w="340"/>
        <w:gridCol w:w="340"/>
        <w:gridCol w:w="454"/>
        <w:gridCol w:w="368"/>
        <w:gridCol w:w="1247"/>
        <w:gridCol w:w="579"/>
        <w:gridCol w:w="937"/>
        <w:gridCol w:w="677"/>
        <w:gridCol w:w="634"/>
        <w:gridCol w:w="1267"/>
      </w:tblGrid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ИНФОРМАЦИЯ</w:t>
            </w:r>
          </w:p>
        </w:tc>
      </w:tr>
      <w:tr w:rsidR="006658F5" w:rsidRPr="00217456" w:rsidTr="00EE3EC9">
        <w:trPr>
          <w:jc w:val="center"/>
        </w:trPr>
        <w:tc>
          <w:tcPr>
            <w:tcW w:w="680" w:type="dxa"/>
          </w:tcPr>
          <w:p w:rsidR="006658F5" w:rsidRPr="00217456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74" w:type="dxa"/>
            <w:gridSpan w:val="13"/>
          </w:tcPr>
          <w:p w:rsidR="00701F4E" w:rsidRPr="00217456" w:rsidRDefault="006658F5" w:rsidP="0021745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1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реквизиты муниципального нормативного правового акта, в том числе вид, дата, номер, наименование, редакция, источник публикации (или группы актов):</w:t>
            </w:r>
            <w:r w:rsidR="00BB7832" w:rsidRPr="0021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127" w:rsidRPr="002174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</w:t>
            </w:r>
            <w:r w:rsidR="00BB7832" w:rsidRPr="00217456">
              <w:rPr>
                <w:rFonts w:ascii="Liberation Serif" w:eastAsia="Times New Roman" w:hAnsi="Liberation Serif" w:cs="Liberation Serif"/>
                <w:bCs/>
                <w:i/>
                <w:sz w:val="24"/>
                <w:szCs w:val="24"/>
                <w:lang w:eastAsia="ru-RU"/>
              </w:rPr>
              <w:t xml:space="preserve">решение Думы городского округа Пелым </w:t>
            </w:r>
            <w:r w:rsidR="00BB7832" w:rsidRPr="00217456">
              <w:rPr>
                <w:rFonts w:ascii="Liberation Serif" w:eastAsia="Times New Roman" w:hAnsi="Liberation Serif" w:cs="Liberation Serif" w:hint="eastAsia"/>
                <w:bCs/>
                <w:i/>
                <w:sz w:val="24"/>
                <w:szCs w:val="24"/>
                <w:lang w:eastAsia="ru-RU"/>
              </w:rPr>
              <w:t>«</w:t>
            </w:r>
            <w:r w:rsidR="00217456" w:rsidRPr="00217456">
              <w:rPr>
                <w:rFonts w:ascii="Liberation Serif" w:eastAsia="Calibri" w:hAnsi="Liberation Serif" w:cs="Liberation Serif"/>
                <w:bCs/>
                <w:i/>
                <w:sz w:val="24"/>
                <w:szCs w:val="24"/>
              </w:rPr>
              <w:t xml:space="preserve">Об утверждении Положения </w:t>
            </w:r>
            <w:r w:rsidR="00217456" w:rsidRPr="00217456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 xml:space="preserve">о муниципальном </w:t>
            </w:r>
            <w:r w:rsidR="00217456" w:rsidRPr="00217456">
              <w:rPr>
                <w:rFonts w:ascii="Times New Roman" w:eastAsia="Calibri" w:hAnsi="Times New Roman" w:cs="Arial"/>
                <w:i/>
                <w:sz w:val="24"/>
                <w:szCs w:val="24"/>
              </w:rPr>
              <w:t>контроле на автомобильном транспорте, городском наземном электрическом транспорте и в дорожном хозяйстве на территории городского округа Пелым</w:t>
            </w:r>
            <w:r w:rsidR="00217456" w:rsidRPr="00217456">
              <w:rPr>
                <w:rFonts w:ascii="Liberation Serif" w:eastAsia="Calibri" w:hAnsi="Liberation Serif" w:cs="Liberation Serif" w:hint="eastAsia"/>
                <w:bCs/>
                <w:i/>
                <w:iCs/>
                <w:sz w:val="24"/>
                <w:szCs w:val="24"/>
              </w:rPr>
              <w:t>»</w:t>
            </w:r>
            <w:r w:rsidR="00217456">
              <w:rPr>
                <w:rFonts w:ascii="Liberation Serif" w:eastAsia="Calibri" w:hAnsi="Liberation Serif" w:cs="Liberation Serif"/>
                <w:bCs/>
                <w:i/>
                <w:iCs/>
                <w:sz w:val="24"/>
                <w:szCs w:val="24"/>
              </w:rPr>
              <w:t xml:space="preserve">            </w:t>
            </w:r>
          </w:p>
          <w:p w:rsidR="006658F5" w:rsidRPr="00217456" w:rsidRDefault="00701F4E" w:rsidP="00701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вступления в силу: </w:t>
            </w:r>
            <w:r w:rsidRPr="0021745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 </w:t>
            </w:r>
            <w:r w:rsidRPr="00217456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1 января 2022 года</w:t>
            </w:r>
            <w:r w:rsidRPr="0021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8F5" w:rsidRPr="0021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Обоснование, если оценивается группа муниципальных нормативных правовых актов:</w:t>
            </w:r>
            <w:r w:rsidR="00BB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832" w:rsidRPr="00BB7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в силу муниципального нормативного правового акта и его отдельных положений:</w:t>
            </w:r>
            <w:r w:rsidR="00BB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832" w:rsidRPr="00BB7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01.01.2022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Установленный переходный период и (или) отсрочка введения муниципального нормативного правового акта, распространения установленного им регулирования на ранее возникшие отношения:</w:t>
            </w:r>
          </w:p>
          <w:p w:rsidR="00760F69" w:rsidRPr="006658F5" w:rsidRDefault="00760F69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Переходный период отсутствует 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городского округа </w:t>
            </w:r>
            <w:r w:rsidR="0076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принявший оцениваемый муниципальный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760F69" w:rsidRPr="006658F5" w:rsidRDefault="00760F69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Администрация городского округа Пелым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74" w:type="dxa"/>
            <w:gridSpan w:val="13"/>
          </w:tcPr>
          <w:p w:rsidR="00217456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</w:t>
            </w:r>
            <w:r w:rsidR="0021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proofErr w:type="gramStart"/>
            <w:r w:rsidR="0021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217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регулировании</w:t>
            </w:r>
          </w:p>
          <w:p w:rsidR="00701F4E" w:rsidRPr="006658F5" w:rsidRDefault="00217456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Дорожное хозяйство 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регулирующего воздействия в отношении проекта муниципального нормативного правового акта *: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Проводилось: да (нет)</w:t>
            </w:r>
            <w:r w:rsidR="0076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F69"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регулирующего воздействия положений муниципального нормативного правового проекта акта: высокая (средняя, низкая)</w:t>
            </w:r>
            <w:r w:rsidR="00760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F69" w:rsidRPr="00760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"__" __________ 20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г.;</w:t>
            </w:r>
          </w:p>
          <w:p w:rsidR="006658F5" w:rsidRPr="006658F5" w:rsidRDefault="006658F5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"__" __________ 20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 проведения публичных консультаций проекта муниципального нормативного правового акта: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начало: "_</w:t>
            </w:r>
            <w:r w:rsidR="00701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_" _____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 20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 г.;</w:t>
            </w:r>
          </w:p>
          <w:p w:rsidR="006658F5" w:rsidRPr="006658F5" w:rsidRDefault="006658F5" w:rsidP="00701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окончание: "_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="00701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_" </w:t>
            </w:r>
            <w:r w:rsidR="008C2ECB" w:rsidRPr="008C2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08__ 2021</w:t>
            </w: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 г.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городского округа 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разработчик проекта муниципального нормативного правового акта, проводивший оценку регулирующего воздействия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заключения об оценке регулирующего воздействия проекта муниципального нормативного правового акта: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1.7.7.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реквизиты заключения об оценке регулирующего воздействия проекта муниципального нормативного правового акта: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оценка регулирующего воздействия проектов актов, данный раздел не заполняется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исполнителя: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217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Ф.И.О.: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 Ксения Александровна</w:t>
            </w:r>
            <w:bookmarkStart w:id="1" w:name="_GoBack"/>
            <w:bookmarkEnd w:id="1"/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467" w:type="dxa"/>
            <w:gridSpan w:val="11"/>
          </w:tcPr>
          <w:p w:rsidR="008C2ECB" w:rsidRPr="008C2ECB" w:rsidRDefault="006658F5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  <w:r w:rsidR="008C2ECB" w:rsidRP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1 категории администрации городского округа Пелым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701F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7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2-77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7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34386)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8C2ECB" w:rsidRPr="0011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2ECB" w:rsidRPr="00114127">
              <w:rPr>
                <w:rStyle w:val="b-message-headlinequeryi"/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zotdel@mail.ru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МУНИЦИПАЛЬНЫМ НОРМАТИВНЫМ ПРАВОВЫМ АКТОМ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количестве участников отношений в настоящее время: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  <w:p w:rsidR="008C2ECB" w:rsidRDefault="008C2ECB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Пелым </w:t>
            </w:r>
            <w:r w:rsidR="002A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2A733C" w:rsidRPr="006658F5" w:rsidRDefault="002A733C" w:rsidP="008C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прокуратуры - 1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467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изменениях количества участников отношений в течение срока действия муниципального нормативного правового акта: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  <w:p w:rsidR="00E52FCB" w:rsidRPr="006658F5" w:rsidRDefault="00E52FCB" w:rsidP="00E52F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2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74" w:type="dxa"/>
            <w:gridSpan w:val="13"/>
          </w:tcPr>
          <w:p w:rsidR="00114127" w:rsidRDefault="006658F5" w:rsidP="0011412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2A733C" w:rsidRPr="002A733C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 xml:space="preserve"> </w:t>
            </w:r>
            <w:r w:rsidR="00114127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>ведомственная статистика</w:t>
            </w:r>
          </w:p>
          <w:p w:rsidR="006658F5" w:rsidRPr="006658F5" w:rsidRDefault="006658F5" w:rsidP="00114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ОЦЕНКА СТЕПЕНИ РЕШЕНИЯ ПРОБЛЕМЫ 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НЕЙ НЕГАТИВНЫХ ЭФФЕКТОВ ЗА СЧЕТ РЕГУЛИРОВАНИЯ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направлено регулирование, установленное муниципальным нормативным правовым актом, и связанных с ней негативных эффектов:</w:t>
            </w:r>
          </w:p>
          <w:p w:rsidR="00701F4E" w:rsidRPr="00701F4E" w:rsidRDefault="00701F4E" w:rsidP="00217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01F4E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 xml:space="preserve">Невозможность осуществлять </w:t>
            </w:r>
            <w:r w:rsidRPr="00701F4E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муниципальный контроль </w:t>
            </w:r>
            <w:r w:rsidRPr="00701F4E">
              <w:rPr>
                <w:rFonts w:ascii="Times New Roman" w:eastAsia="SimSun" w:hAnsi="Times New Roman" w:cs="Times New Roman"/>
                <w:bCs/>
                <w:i/>
                <w:kern w:val="3"/>
                <w:sz w:val="24"/>
                <w:szCs w:val="24"/>
                <w:lang w:eastAsia="zh-CN" w:bidi="hi-IN"/>
              </w:rPr>
              <w:t xml:space="preserve">в сфере благоустройства в городском округе Пелым </w:t>
            </w:r>
            <w:r w:rsidRPr="00701F4E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в соответствии с требованиями федерального законодательства, установленных Федеральным законом от 31 июля 2020 года № 248-ФЗ «О</w:t>
            </w:r>
            <w:r w:rsidRPr="00701F4E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val="en-US" w:eastAsia="zh-CN" w:bidi="hi-IN"/>
              </w:rPr>
              <w:t> </w:t>
            </w:r>
            <w:r w:rsidRPr="00701F4E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>государственном контроле (надзоре) и муниципальном контроле в Российской Федерации»</w:t>
            </w:r>
            <w:bookmarkStart w:id="2" w:name="P88"/>
            <w:bookmarkEnd w:id="2"/>
            <w:r w:rsidRPr="00701F4E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</w:t>
            </w:r>
            <w:proofErr w:type="gramEnd"/>
            <w:r w:rsidRPr="00701F4E">
              <w:rPr>
                <w:rFonts w:ascii="Liberation Serif" w:eastAsia="SimSun" w:hAnsi="Liberation Serif" w:cs="Liberation Serif"/>
                <w:i/>
                <w:kern w:val="3"/>
                <w:sz w:val="24"/>
                <w:szCs w:val="28"/>
                <w:lang w:eastAsia="zh-CN" w:bidi="hi-IN"/>
              </w:rPr>
              <w:t xml:space="preserve"> органа и контролируемых лиц в сфере указанного контроля. </w:t>
            </w:r>
          </w:p>
          <w:p w:rsidR="002A733C" w:rsidRPr="006658F5" w:rsidRDefault="002A733C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74" w:type="dxa"/>
            <w:gridSpan w:val="13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решения проблемы и негативных эффектов, связанных с проблемой:</w:t>
            </w:r>
            <w:r w:rsidR="002A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городского округа Пелым в рамках выполнения административных процедур:</w:t>
            </w:r>
          </w:p>
          <w:p w:rsidR="002A733C" w:rsidRDefault="007B6F45" w:rsidP="0021745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45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  <w:r w:rsidR="002A7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58F5" w:rsidRPr="006658F5" w:rsidRDefault="007B6F45" w:rsidP="00217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8F5"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74" w:type="dxa"/>
            <w:gridSpan w:val="13"/>
          </w:tcPr>
          <w:p w:rsidR="002A733C" w:rsidRPr="006658F5" w:rsidRDefault="006658F5" w:rsidP="002A73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2A733C" w:rsidRPr="002A733C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 xml:space="preserve"> </w:t>
            </w:r>
            <w:r w:rsidR="00114127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ОЦЕНКА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 ГОРОДСКОГО ОКРУГА КАРПИНСК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осуществляющего функцию (предоставляющего услугу): (место для текстового описания)</w:t>
            </w:r>
          </w:p>
          <w:p w:rsidR="007B6F45" w:rsidRPr="007B6F45" w:rsidRDefault="007B6F4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6F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по управлению имуществом, ЖКХ, землеустройству администрации ГО Пелым.</w:t>
            </w:r>
          </w:p>
        </w:tc>
      </w:tr>
      <w:tr w:rsidR="006658F5" w:rsidRPr="006658F5" w:rsidTr="00EE3EC9">
        <w:trPr>
          <w:jc w:val="center"/>
        </w:trPr>
        <w:tc>
          <w:tcPr>
            <w:tcW w:w="2891" w:type="dxa"/>
            <w:gridSpan w:val="6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2648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Качественное описание расходов и поступлений консолидированного 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Свердловской области</w:t>
            </w:r>
          </w:p>
        </w:tc>
        <w:tc>
          <w:tcPr>
            <w:tcW w:w="3515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Количественная оценка расходов и поступлений</w:t>
            </w:r>
          </w:p>
        </w:tc>
      </w:tr>
      <w:tr w:rsidR="006658F5" w:rsidRPr="006658F5" w:rsidTr="00EE3EC9">
        <w:trPr>
          <w:jc w:val="center"/>
        </w:trPr>
        <w:tc>
          <w:tcPr>
            <w:tcW w:w="2891" w:type="dxa"/>
            <w:gridSpan w:val="6"/>
          </w:tcPr>
          <w:p w:rsidR="008A475B" w:rsidRDefault="006658F5" w:rsidP="008A47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4.1.1. </w:t>
            </w:r>
          </w:p>
          <w:p w:rsidR="008A475B" w:rsidRPr="008A475B" w:rsidRDefault="006B2838" w:rsidP="008A475B">
            <w:pPr>
              <w:rPr>
                <w:rFonts w:ascii="Liberation Serif" w:eastAsia="Calibri" w:hAnsi="Liberation Serif" w:cs="Liberation Serif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8A475B" w:rsidRPr="008A475B">
              <w:rPr>
                <w:rFonts w:ascii="Liberation Serif" w:eastAsia="Calibri" w:hAnsi="Liberation Serif" w:cs="Liberation Serif"/>
                <w:szCs w:val="28"/>
              </w:rPr>
              <w:t xml:space="preserve"> Информирование контролируемых лиц по вопросам соблюдения обязательных требований;</w:t>
            </w:r>
          </w:p>
          <w:p w:rsidR="008A475B" w:rsidRPr="008A475B" w:rsidRDefault="008A475B" w:rsidP="008A475B">
            <w:pPr>
              <w:rPr>
                <w:rFonts w:ascii="Liberation Serif" w:eastAsia="Calibri" w:hAnsi="Liberation Serif" w:cs="Liberation Serif"/>
                <w:szCs w:val="28"/>
              </w:rPr>
            </w:pPr>
            <w:r w:rsidRPr="008A475B">
              <w:rPr>
                <w:rFonts w:ascii="Liberation Serif" w:eastAsia="Calibri" w:hAnsi="Liberation Serif" w:cs="Liberation Serif"/>
                <w:szCs w:val="28"/>
              </w:rPr>
              <w:t xml:space="preserve">2. Распределение </w:t>
            </w:r>
          </w:p>
          <w:p w:rsidR="008A475B" w:rsidRPr="008A475B" w:rsidRDefault="008A475B" w:rsidP="008A475B">
            <w:pPr>
              <w:rPr>
                <w:rFonts w:ascii="Liberation Serif" w:eastAsia="Calibri" w:hAnsi="Liberation Serif" w:cs="Liberation Serif"/>
                <w:szCs w:val="28"/>
              </w:rPr>
            </w:pPr>
            <w:r w:rsidRPr="008A475B">
              <w:rPr>
                <w:rFonts w:ascii="Liberation Serif" w:eastAsia="Calibri" w:hAnsi="Liberation Serif" w:cs="Liberation Serif"/>
                <w:szCs w:val="28"/>
              </w:rPr>
              <w:t>объектов муниципального контроля по категориям риска причинения вреда (ущерба) охраняемым законом ценностям;</w:t>
            </w:r>
          </w:p>
          <w:p w:rsidR="008A475B" w:rsidRPr="008A475B" w:rsidRDefault="008A475B" w:rsidP="008A475B">
            <w:pPr>
              <w:rPr>
                <w:rFonts w:ascii="Liberation Serif" w:eastAsia="Calibri" w:hAnsi="Liberation Serif" w:cs="Liberation Serif"/>
                <w:szCs w:val="28"/>
              </w:rPr>
            </w:pPr>
            <w:r w:rsidRPr="008A475B">
              <w:rPr>
                <w:rFonts w:ascii="Liberation Serif" w:eastAsia="Calibri" w:hAnsi="Liberation Serif" w:cs="Liberation Serif"/>
                <w:szCs w:val="28"/>
              </w:rPr>
              <w:t>3. Проведение мероприятий по профилактике нарушений обязательных требований;</w:t>
            </w:r>
          </w:p>
          <w:p w:rsidR="008A475B" w:rsidRPr="008A475B" w:rsidRDefault="008A475B" w:rsidP="008A475B">
            <w:pPr>
              <w:rPr>
                <w:rFonts w:ascii="Liberation Serif" w:eastAsia="Calibri" w:hAnsi="Liberation Serif" w:cs="Liberation Serif"/>
                <w:szCs w:val="28"/>
              </w:rPr>
            </w:pPr>
            <w:r w:rsidRPr="008A475B">
              <w:rPr>
                <w:rFonts w:ascii="Liberation Serif" w:eastAsia="Calibri" w:hAnsi="Liberation Serif" w:cs="Liberation Serif"/>
                <w:szCs w:val="28"/>
              </w:rPr>
              <w:t>4. Проведение оценки результативности и эффективности муниципального контроля (при наличии утвержденных показателей результативности и эффективности);</w:t>
            </w:r>
          </w:p>
          <w:p w:rsidR="007B6F45" w:rsidRPr="006658F5" w:rsidRDefault="008A475B" w:rsidP="008A47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75B">
              <w:rPr>
                <w:rFonts w:ascii="Liberation Serif" w:eastAsia="Calibri" w:hAnsi="Liberation Serif" w:cs="Liberation Serif"/>
                <w:szCs w:val="28"/>
              </w:rPr>
              <w:t>5. Межведомственное взаимодействие при осуществлении муниципального  контроля</w:t>
            </w:r>
            <w:r w:rsidR="006B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658F5" w:rsidRPr="006658F5" w:rsidRDefault="006658F5" w:rsidP="006B28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Расходы в год: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  <w:p w:rsidR="006B2838" w:rsidRPr="006658F5" w:rsidRDefault="006B2838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515" w:type="dxa"/>
            <w:gridSpan w:val="4"/>
          </w:tcPr>
          <w:p w:rsidR="006658F5" w:rsidRPr="006658F5" w:rsidRDefault="006B2838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141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2891" w:type="dxa"/>
            <w:gridSpan w:val="6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Поступления в год: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поступления N...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по (функции N...) в год: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по (функции N...) в год: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9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фонды</w:t>
            </w:r>
          </w:p>
        </w:tc>
        <w:tc>
          <w:tcPr>
            <w:tcW w:w="3515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расходах и поступлениях консолидированного бюджета Свердловской области: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</w:t>
            </w:r>
          </w:p>
        </w:tc>
      </w:tr>
      <w:tr w:rsidR="006658F5" w:rsidRPr="006658F5" w:rsidTr="00EE3EC9">
        <w:trPr>
          <w:jc w:val="center"/>
        </w:trPr>
        <w:tc>
          <w:tcPr>
            <w:tcW w:w="2211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749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Субъекты предпринимательской, инвестиционной деятельности, на которых распространяются обязанность или ограничение</w:t>
            </w: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Описание видов расходов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Количественная оценка</w:t>
            </w:r>
            <w:proofErr w:type="gramStart"/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2211" w:type="dxa"/>
            <w:gridSpan w:val="4"/>
            <w:vMerge w:val="restart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(Обязанность или ограничение N...)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749" w:type="dxa"/>
            <w:gridSpan w:val="5"/>
            <w:vMerge w:val="restart"/>
          </w:tcPr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участников отношений N...)</w:t>
            </w:r>
          </w:p>
          <w:p w:rsidR="00823443" w:rsidRPr="00823443" w:rsidRDefault="00823443" w:rsidP="00823443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Единовременные расходы (указать, когда возникают):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 1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2211" w:type="dxa"/>
            <w:gridSpan w:val="4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5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Расходы в год: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 1</w:t>
            </w:r>
          </w:p>
          <w:p w:rsid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N...</w:t>
            </w:r>
          </w:p>
          <w:p w:rsidR="00823443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473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единовременные расходы:</w:t>
            </w:r>
          </w:p>
        </w:tc>
        <w:tc>
          <w:tcPr>
            <w:tcW w:w="1901" w:type="dxa"/>
            <w:gridSpan w:val="2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473" w:type="dxa"/>
            <w:gridSpan w:val="11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совокупные ежегодные расходы:</w:t>
            </w:r>
          </w:p>
        </w:tc>
        <w:tc>
          <w:tcPr>
            <w:tcW w:w="1901" w:type="dxa"/>
            <w:gridSpan w:val="2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издержек, не поддающихся количественной оценке: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74" w:type="dxa"/>
            <w:gridSpan w:val="13"/>
          </w:tcPr>
          <w:p w:rsidR="00701F4E" w:rsidRPr="00701F4E" w:rsidRDefault="00701F4E" w:rsidP="00701F4E">
            <w:pPr>
              <w:spacing w:after="0" w:line="240" w:lineRule="auto"/>
              <w:ind w:firstLine="506"/>
              <w:jc w:val="both"/>
              <w:rPr>
                <w:rFonts w:ascii="Calibri" w:eastAsia="Times New Roman" w:hAnsi="Calibri" w:cs="Calibri"/>
                <w:sz w:val="18"/>
                <w:lang w:eastAsia="ru-RU"/>
              </w:rPr>
            </w:pPr>
            <w:proofErr w:type="gramStart"/>
            <w:r w:rsidRPr="00701F4E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Разработка и принятие проекта нормативного правового акта «</w:t>
            </w:r>
            <w:r w:rsidRPr="00701F4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 xml:space="preserve">Об утверждении положения о муниципальном </w:t>
            </w:r>
            <w:r w:rsidRPr="00701F4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контроле </w:t>
            </w:r>
            <w:r w:rsidRPr="00701F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в сфере благоустройства в </w:t>
            </w:r>
            <w:r w:rsidRPr="00701F4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городском округе Пелым»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701F4E">
              <w:rPr>
                <w:rFonts w:ascii="Liberation Serif" w:eastAsia="Times New Roman" w:hAnsi="Liberation Serif" w:cs="Liberation Serif"/>
                <w:bCs/>
                <w:i/>
                <w:iCs/>
                <w:sz w:val="24"/>
                <w:szCs w:val="28"/>
                <w:lang w:eastAsia="ru-RU"/>
              </w:rPr>
              <w:t>в соответствии с требованиями, установленными Федеральным законом от 31 июля 2020 года № 248-ФЗ поз</w:t>
            </w:r>
            <w:r w:rsidRPr="00701F4E">
              <w:rPr>
                <w:rFonts w:ascii="Liberation Serif" w:eastAsia="Times New Roman" w:hAnsi="Liberation Serif" w:cs="Liberation Serif"/>
                <w:i/>
                <w:sz w:val="24"/>
                <w:szCs w:val="28"/>
                <w:lang w:eastAsia="ru-RU"/>
              </w:rPr>
              <w:t xml:space="preserve"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 </w:t>
            </w:r>
            <w:proofErr w:type="gramEnd"/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муниципального нормативного правового акта):</w:t>
            </w:r>
            <w:r w:rsidR="00823443" w:rsidRPr="008234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74" w:type="dxa"/>
            <w:gridSpan w:val="13"/>
          </w:tcPr>
          <w:p w:rsidR="006658F5" w:rsidRPr="007B6F4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823443" w:rsidRPr="00823443">
              <w:rPr>
                <w:rFonts w:ascii="Liberation Serif" w:eastAsia="Times New Roman" w:hAnsi="Liberation Serif" w:cs="Liberation Serif"/>
                <w:i/>
                <w:szCs w:val="28"/>
                <w:lang w:eastAsia="ru-RU"/>
              </w:rPr>
              <w:t xml:space="preserve"> </w:t>
            </w:r>
            <w:r w:rsidR="00823443" w:rsidRPr="007B6F45">
              <w:rPr>
                <w:rFonts w:ascii="Liberation Serif" w:eastAsia="Times New Roman" w:hAnsi="Liberation Serif" w:cs="Liberation Serif"/>
                <w:i/>
                <w:color w:val="000000" w:themeColor="text1"/>
                <w:szCs w:val="28"/>
                <w:lang w:eastAsia="ru-RU"/>
              </w:rPr>
              <w:t>Федеральный закон  от 31 июля 2020 года № 248-ФЗ «О государственном контроле (надзоре) и муниципальном контроле в Российской Федерации»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6658F5" w:rsidRPr="006658F5" w:rsidTr="00EE3EC9">
        <w:trPr>
          <w:jc w:val="center"/>
        </w:trPr>
        <w:tc>
          <w:tcPr>
            <w:tcW w:w="2551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409" w:type="dxa"/>
            <w:gridSpan w:val="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Количественная оценка</w:t>
            </w:r>
          </w:p>
        </w:tc>
        <w:tc>
          <w:tcPr>
            <w:tcW w:w="219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90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Количественная оценка</w:t>
            </w:r>
          </w:p>
        </w:tc>
      </w:tr>
      <w:tr w:rsidR="006658F5" w:rsidRPr="006658F5" w:rsidTr="00EE3EC9">
        <w:trPr>
          <w:jc w:val="center"/>
        </w:trPr>
        <w:tc>
          <w:tcPr>
            <w:tcW w:w="2551" w:type="dxa"/>
            <w:gridSpan w:val="5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2409" w:type="dxa"/>
            <w:gridSpan w:val="4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193" w:type="dxa"/>
            <w:gridSpan w:val="3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Положительный эффект заключается при предоставлении муниципальной услуги </w:t>
            </w:r>
          </w:p>
        </w:tc>
        <w:tc>
          <w:tcPr>
            <w:tcW w:w="1901" w:type="dxa"/>
            <w:gridSpan w:val="2"/>
          </w:tcPr>
          <w:p w:rsidR="006658F5" w:rsidRPr="006658F5" w:rsidRDefault="00823443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 на конкурентную среду в городском округе: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999"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823443"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оказывает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82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3443"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СВЕДЕНИЯ О РЕАЛИЗАЦИИ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КОНТРОЛЯ ЭФФЕКТИВНОСТИ ДОСТИЖЕНИЯ ЦЕЛИ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РЕГУЛИРОВАНИЯ, УСТАНОВЛЕННОГО МУНИЦИПАЛЬНЫМ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КОНСОЛИДИРОВАННОГО БЮДЖЕТА СВЕРДЛОВСКОЙ ОБЛАСТИ</w:t>
            </w:r>
          </w:p>
        </w:tc>
      </w:tr>
      <w:tr w:rsidR="006658F5" w:rsidRPr="006658F5" w:rsidTr="00EE3EC9">
        <w:trPr>
          <w:jc w:val="center"/>
        </w:trPr>
        <w:tc>
          <w:tcPr>
            <w:tcW w:w="3713" w:type="dxa"/>
            <w:gridSpan w:val="8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Характеристика реализованных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 контроля 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достижения целей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2763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7.2. Описание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реализации 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методов контроля эффективности достижения целей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необходимых для достижения целей мероприятий</w:t>
            </w:r>
          </w:p>
        </w:tc>
        <w:tc>
          <w:tcPr>
            <w:tcW w:w="2578" w:type="dxa"/>
            <w:gridSpan w:val="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7.3. Оценки расходов (поступлений) 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консолидированного бюджета Свердловской области</w:t>
            </w:r>
          </w:p>
        </w:tc>
      </w:tr>
      <w:tr w:rsidR="006658F5" w:rsidRPr="006658F5" w:rsidTr="00EE3EC9">
        <w:trPr>
          <w:jc w:val="center"/>
        </w:trPr>
        <w:tc>
          <w:tcPr>
            <w:tcW w:w="3713" w:type="dxa"/>
            <w:gridSpan w:val="8"/>
          </w:tcPr>
          <w:p w:rsidR="006658F5" w:rsidRPr="00465999" w:rsidRDefault="00114127" w:rsidP="00114127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  <w:p w:rsidR="00114127" w:rsidRPr="00465999" w:rsidRDefault="00114127" w:rsidP="00114127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Последующий контроль</w:t>
            </w:r>
          </w:p>
        </w:tc>
        <w:tc>
          <w:tcPr>
            <w:tcW w:w="2763" w:type="dxa"/>
            <w:gridSpan w:val="3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78" w:type="dxa"/>
            <w:gridSpan w:val="3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консолидированного бюджета Свердловской области: ___</w:t>
            </w:r>
            <w:r w:rsidR="0046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млн. руб. за период ____ годов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поступлений в консолидированный бюджет Свердловской области: ____</w:t>
            </w:r>
            <w:r w:rsidR="0046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млн. руб. за период ____ годов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ОЦЕНКА ЭФФЕКТИВНОСТИ ДОСТИЖЕНИЯ ЗАЯВЛЕННЫХ ЦЕЛЕЙ РЕГУЛИРОВАНИЯ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Цель регулирования</w:t>
            </w:r>
          </w:p>
        </w:tc>
        <w:tc>
          <w:tcPr>
            <w:tcW w:w="2155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Показатели (индикаторы) достижения целей регулирования</w:t>
            </w:r>
          </w:p>
        </w:tc>
        <w:tc>
          <w:tcPr>
            <w:tcW w:w="1615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Способ расчета показателя (индикатора)</w:t>
            </w:r>
          </w:p>
        </w:tc>
        <w:tc>
          <w:tcPr>
            <w:tcW w:w="1516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Значение до введения в действие акта</w:t>
            </w:r>
          </w:p>
        </w:tc>
        <w:tc>
          <w:tcPr>
            <w:tcW w:w="131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Текущее значение</w:t>
            </w:r>
          </w:p>
        </w:tc>
        <w:tc>
          <w:tcPr>
            <w:tcW w:w="1267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Плановое значение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 w:val="restart"/>
          </w:tcPr>
          <w:p w:rsidR="006658F5" w:rsidRPr="00465999" w:rsidRDefault="00114127" w:rsidP="00114127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качества предоставления услуг</w:t>
            </w:r>
          </w:p>
        </w:tc>
        <w:tc>
          <w:tcPr>
            <w:tcW w:w="2155" w:type="dxa"/>
            <w:gridSpan w:val="5"/>
          </w:tcPr>
          <w:p w:rsidR="006658F5" w:rsidRPr="006658F5" w:rsidRDefault="00114127" w:rsidP="00114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положительных решений</w:t>
            </w:r>
          </w:p>
        </w:tc>
        <w:tc>
          <w:tcPr>
            <w:tcW w:w="1615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отказов</w:t>
            </w:r>
          </w:p>
        </w:tc>
        <w:tc>
          <w:tcPr>
            <w:tcW w:w="1615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6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gridSpan w:val="2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dxa"/>
          </w:tcPr>
          <w:p w:rsidR="006658F5" w:rsidRPr="006658F5" w:rsidRDefault="00114127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59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 w:val="restart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(Цель N...)</w:t>
            </w:r>
          </w:p>
        </w:tc>
        <w:tc>
          <w:tcPr>
            <w:tcW w:w="2155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(Индикатор N 1)</w:t>
            </w:r>
          </w:p>
        </w:tc>
        <w:tc>
          <w:tcPr>
            <w:tcW w:w="1615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1190" w:type="dxa"/>
            <w:gridSpan w:val="2"/>
            <w:vMerge/>
          </w:tcPr>
          <w:p w:rsidR="006658F5" w:rsidRPr="006658F5" w:rsidRDefault="006658F5" w:rsidP="006658F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  <w:gridSpan w:val="5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(Индикатор N...)</w:t>
            </w:r>
          </w:p>
        </w:tc>
        <w:tc>
          <w:tcPr>
            <w:tcW w:w="1615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</w:t>
            </w:r>
            <w:r w:rsidR="0046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14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*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оценке фактического воздействия в отношении муниципального нормативного правового акта, при подготовке проекта которого проводилась процедура оценки регулирующего воздействия проектов муниципальных нормативных правовых актов, в том числе сопоставление показателей, расходов и доходов субъектов предпринимательской деятельности и бюджетов бюджетной системы Российской Федерации, установленных в заключении об оценке регулирующего воздействия проекта муниципального нормативного правового акта, с фактически достигнутыми значениями, выводы о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достижении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регулирования и результатах контроля рисков, указанных в заключении об оценке регулирующего воздействия проекта муниципального нормативного правового акта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СВЕДЕНИЯ О ПРОВЕДЕНИИ ПУБЛИЧНОГО ОБСУЖДЕНИЯ МУНИЦИПАЛЬНОГО НОРМАТИВНОГО ПРАВОВОГО АКТА И ЗАКЛЮЧЕНИЯ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сроки проведения публичного обсуждения: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начало: "__" __________ 20__ г.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окончание: "__" __________ 20__ г.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электронный адрес размещения муниципального нормативного правового акта, сводки предложений и заключения на официальном сайте: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 о проведении публичного обсуждения муниципального нормативного правового акта и заключения: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ЭФФЕКТОВ, А ТАКЖЕ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достижении целей регулирования: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об эффективности решения проблем и </w:t>
            </w:r>
            <w:proofErr w:type="gramStart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ними негативных эффектов: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наличии в муниципальном нормативном правовом акте положений, необоснованно затрудняющих ведение предпринимательской, инвестиционной и (или) иной деятельности: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выводы о фактическом воздействии регулирования: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9054" w:type="dxa"/>
            <w:gridSpan w:val="14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ПОДГОТОВЛЕННЫЕ НА ОСНОВЕ ПОЛУЧЕННЫХ ВЫВОДОВ ПРЕДЛОЖЕНИЯ ОБ ОТМЕНЕ ИЛИ ИЗМЕНЕНИИ МУНИЦИПАЛЬНОГО НОРМАТИВНОГО ПРАВОВОГО АКТА ИЛИ ЕГО ОТДЕЛЬНЫХ ПОЛОЖЕНИЙ, О ВНЕСЕНИИ ИЗМЕНЕНИЙ В ДРУГИЕ МУНИЦИПАЛЬНЫЕ НОРМАТИВНЫЕ </w:t>
            </w: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предложения: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6658F5" w:rsidRPr="006658F5" w:rsidTr="00EE3EC9">
        <w:trPr>
          <w:jc w:val="center"/>
        </w:trPr>
        <w:tc>
          <w:tcPr>
            <w:tcW w:w="680" w:type="dxa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374" w:type="dxa"/>
            <w:gridSpan w:val="13"/>
          </w:tcPr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нормативного правового акта, в который необходимо внести изменения:</w:t>
            </w:r>
          </w:p>
          <w:p w:rsidR="006658F5" w:rsidRPr="006658F5" w:rsidRDefault="006658F5" w:rsidP="006658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сводка предложений, поступивших в связи с проведением публичного обсуждения.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114127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Пелым</w:t>
      </w:r>
      <w:r w:rsidR="0011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="00114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Смертина</w:t>
      </w:r>
      <w:proofErr w:type="spellEnd"/>
      <w:r w:rsidR="0011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         _____________________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                     Подпись</w:t>
      </w:r>
    </w:p>
    <w:p w:rsidR="006658F5" w:rsidRPr="006658F5" w:rsidRDefault="006658F5" w:rsidP="006658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5D" w:rsidRDefault="00143D5D"/>
    <w:sectPr w:rsidR="00143D5D" w:rsidSect="006658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7113"/>
    <w:multiLevelType w:val="hybridMultilevel"/>
    <w:tmpl w:val="3C005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1E47"/>
    <w:multiLevelType w:val="hybridMultilevel"/>
    <w:tmpl w:val="99B2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2FC7"/>
    <w:multiLevelType w:val="hybridMultilevel"/>
    <w:tmpl w:val="5ED4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F2C43"/>
    <w:multiLevelType w:val="hybridMultilevel"/>
    <w:tmpl w:val="C44AD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9"/>
    <w:rsid w:val="00114127"/>
    <w:rsid w:val="00143D5D"/>
    <w:rsid w:val="00217456"/>
    <w:rsid w:val="002A733C"/>
    <w:rsid w:val="00465999"/>
    <w:rsid w:val="004877DE"/>
    <w:rsid w:val="006658F5"/>
    <w:rsid w:val="006B2838"/>
    <w:rsid w:val="00701F4E"/>
    <w:rsid w:val="00760F69"/>
    <w:rsid w:val="007B6F45"/>
    <w:rsid w:val="00823443"/>
    <w:rsid w:val="008A475B"/>
    <w:rsid w:val="008C2ECB"/>
    <w:rsid w:val="00BB7832"/>
    <w:rsid w:val="00BB7B19"/>
    <w:rsid w:val="00E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  <w:style w:type="paragraph" w:customStyle="1" w:styleId="ConsPlusNormal">
    <w:name w:val="ConsPlusNormal"/>
    <w:rsid w:val="0021745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8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ECB"/>
    <w:rPr>
      <w:color w:val="0000FF"/>
      <w:u w:val="single"/>
    </w:rPr>
  </w:style>
  <w:style w:type="character" w:customStyle="1" w:styleId="b-message-headlinequeryi">
    <w:name w:val="b-message-headline__query__i"/>
    <w:basedOn w:val="a0"/>
    <w:rsid w:val="008C2ECB"/>
  </w:style>
  <w:style w:type="paragraph" w:styleId="a5">
    <w:name w:val="List Paragraph"/>
    <w:basedOn w:val="a"/>
    <w:uiPriority w:val="34"/>
    <w:qFormat/>
    <w:rsid w:val="002A733C"/>
    <w:pPr>
      <w:ind w:left="720"/>
      <w:contextualSpacing/>
    </w:pPr>
  </w:style>
  <w:style w:type="paragraph" w:customStyle="1" w:styleId="ConsPlusNormal">
    <w:name w:val="ConsPlusNormal"/>
    <w:rsid w:val="0021745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9</cp:revision>
  <cp:lastPrinted>2021-08-05T06:39:00Z</cp:lastPrinted>
  <dcterms:created xsi:type="dcterms:W3CDTF">2021-08-05T04:03:00Z</dcterms:created>
  <dcterms:modified xsi:type="dcterms:W3CDTF">2021-08-06T05:23:00Z</dcterms:modified>
</cp:coreProperties>
</file>