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инвестиционного уполномоченного за 201</w:t>
      </w:r>
      <w:r w:rsidR="00B100A1">
        <w:rPr>
          <w:rFonts w:ascii="Times New Roman" w:hAnsi="Times New Roman" w:cs="Times New Roman"/>
          <w:b/>
          <w:sz w:val="28"/>
          <w:szCs w:val="28"/>
        </w:rPr>
        <w:t>8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</w:t>
      </w:r>
      <w:r w:rsidR="004F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C61FCD" w:rsidRPr="00C61FCD" w:rsidRDefault="00C61FCD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ведущих направлений деятельности в городском округе является поддержка малого и среднего предпринимательства. Внимание уделяется информационно-консультационной поддержке. В 201</w:t>
      </w:r>
      <w:r w:rsidR="00B100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 </w:t>
      </w:r>
      <w:r w:rsidRPr="00C61FCD">
        <w:rPr>
          <w:rFonts w:ascii="Times New Roman" w:hAnsi="Times New Roman"/>
          <w:sz w:val="28"/>
          <w:szCs w:val="28"/>
        </w:rPr>
        <w:t xml:space="preserve">финансовой поддержкой обратилось </w:t>
      </w:r>
      <w:r w:rsidR="007711E1">
        <w:rPr>
          <w:rFonts w:ascii="Times New Roman" w:hAnsi="Times New Roman"/>
          <w:sz w:val="28"/>
          <w:szCs w:val="28"/>
        </w:rPr>
        <w:t>3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1FCD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C61FCD">
        <w:rPr>
          <w:rFonts w:ascii="Times New Roman" w:hAnsi="Times New Roman"/>
          <w:sz w:val="28"/>
          <w:szCs w:val="28"/>
        </w:rPr>
        <w:t xml:space="preserve"> предпринимателя</w:t>
      </w:r>
      <w:r w:rsidR="007711E1">
        <w:rPr>
          <w:rFonts w:ascii="Times New Roman" w:hAnsi="Times New Roman"/>
          <w:sz w:val="28"/>
          <w:szCs w:val="28"/>
        </w:rPr>
        <w:t xml:space="preserve">, 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="007711E1">
        <w:rPr>
          <w:rFonts w:ascii="Times New Roman" w:hAnsi="Times New Roman"/>
          <w:sz w:val="28"/>
          <w:szCs w:val="28"/>
        </w:rPr>
        <w:t xml:space="preserve"> все </w:t>
      </w:r>
      <w:r w:rsidR="00532A62">
        <w:rPr>
          <w:rFonts w:ascii="Times New Roman" w:hAnsi="Times New Roman"/>
          <w:sz w:val="28"/>
          <w:szCs w:val="28"/>
        </w:rPr>
        <w:t xml:space="preserve">ИП </w:t>
      </w:r>
      <w:r w:rsidR="00FB2488">
        <w:rPr>
          <w:rFonts w:ascii="Times New Roman" w:hAnsi="Times New Roman"/>
          <w:sz w:val="28"/>
          <w:szCs w:val="28"/>
        </w:rPr>
        <w:t>прош</w:t>
      </w:r>
      <w:r w:rsidR="007711E1">
        <w:rPr>
          <w:rFonts w:ascii="Times New Roman" w:hAnsi="Times New Roman"/>
          <w:sz w:val="28"/>
          <w:szCs w:val="28"/>
        </w:rPr>
        <w:t>ли</w:t>
      </w:r>
      <w:r w:rsidRPr="00C61FCD">
        <w:rPr>
          <w:rFonts w:ascii="Times New Roman" w:hAnsi="Times New Roman"/>
          <w:sz w:val="28"/>
          <w:szCs w:val="28"/>
        </w:rPr>
        <w:t xml:space="preserve"> конкурсный отбор, в соответствии с  Порядком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Пелым. </w:t>
      </w:r>
      <w:r>
        <w:rPr>
          <w:rFonts w:ascii="Times New Roman" w:hAnsi="Times New Roman"/>
          <w:sz w:val="28"/>
          <w:szCs w:val="28"/>
        </w:rPr>
        <w:t>Пр</w:t>
      </w:r>
      <w:r w:rsidRPr="00C61FCD">
        <w:rPr>
          <w:rFonts w:ascii="Times New Roman" w:hAnsi="Times New Roman"/>
          <w:sz w:val="28"/>
          <w:szCs w:val="28"/>
        </w:rPr>
        <w:t>едпринимател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получил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субсидию из бюджета городского округа Пелым на поддержку и развитие малого и среднего предпринимательства в городском </w:t>
      </w:r>
      <w:r w:rsidRPr="00C61FCD">
        <w:rPr>
          <w:rFonts w:ascii="Times New Roman" w:hAnsi="Times New Roman"/>
          <w:color w:val="000000"/>
          <w:sz w:val="28"/>
          <w:szCs w:val="28"/>
        </w:rPr>
        <w:t>округе Пелым</w:t>
      </w:r>
      <w:r w:rsidR="007711E1">
        <w:rPr>
          <w:rFonts w:ascii="Times New Roman" w:hAnsi="Times New Roman"/>
          <w:sz w:val="28"/>
          <w:szCs w:val="28"/>
        </w:rPr>
        <w:t xml:space="preserve"> по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Pr="00C61FCD">
        <w:rPr>
          <w:rFonts w:ascii="Times New Roman" w:hAnsi="Times New Roman"/>
          <w:color w:val="000000"/>
          <w:sz w:val="28"/>
          <w:szCs w:val="28"/>
        </w:rPr>
        <w:t>30 тыс</w:t>
      </w:r>
      <w:proofErr w:type="gramStart"/>
      <w:r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61FCD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584A">
        <w:rPr>
          <w:rFonts w:ascii="Times New Roman" w:hAnsi="Times New Roman"/>
          <w:color w:val="000000" w:themeColor="text1"/>
          <w:sz w:val="28"/>
          <w:szCs w:val="28"/>
        </w:rPr>
        <w:t>2.11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3584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23584A">
        <w:rPr>
          <w:rFonts w:ascii="Times New Roman" w:hAnsi="Times New Roman"/>
          <w:color w:val="000000" w:themeColor="text1"/>
          <w:sz w:val="28"/>
          <w:szCs w:val="28"/>
        </w:rPr>
        <w:t>375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  <w:bookmarkStart w:id="0" w:name="_GoBack"/>
      <w:bookmarkEnd w:id="0"/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993E8A" w:rsidRDefault="00993E8A" w:rsidP="00993E8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993E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E8A">
        <w:rPr>
          <w:rFonts w:ascii="Times New Roman" w:hAnsi="Times New Roman" w:cs="Times New Roman"/>
          <w:sz w:val="28"/>
          <w:szCs w:val="28"/>
        </w:rPr>
        <w:t xml:space="preserve"> Думы ГО Пелым от</w:t>
      </w:r>
      <w:r w:rsidRPr="00993E8A">
        <w:rPr>
          <w:rFonts w:ascii="Times New Roman" w:eastAsia="Times New Roman" w:hAnsi="Times New Roman" w:cs="Times New Roman"/>
          <w:sz w:val="28"/>
          <w:szCs w:val="28"/>
        </w:rPr>
        <w:t xml:space="preserve"> 20.12.2018 г. № 153/22</w:t>
      </w:r>
      <w:r w:rsidRPr="00993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>в которой</w:t>
      </w:r>
      <w:r w:rsidR="004B5BEE" w:rsidRPr="00993E8A">
        <w:rPr>
          <w:rFonts w:ascii="Times New Roman" w:hAnsi="Times New Roman" w:cs="Times New Roman"/>
          <w:sz w:val="28"/>
          <w:szCs w:val="28"/>
        </w:rPr>
        <w:t xml:space="preserve">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6804"/>
      </w:tblGrid>
      <w:tr w:rsidR="00C55352" w:rsidRPr="00C55352" w:rsidTr="00993E8A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C55352" w:rsidP="00993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425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5352" w:rsidRPr="00C55352" w:rsidRDefault="00C55352" w:rsidP="0099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993E8A" w:rsidTr="00993E8A">
        <w:tc>
          <w:tcPr>
            <w:tcW w:w="1844" w:type="dxa"/>
          </w:tcPr>
          <w:p w:rsidR="00FF0223" w:rsidRPr="00993E8A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993E8A" w:rsidRPr="00993E8A" w:rsidRDefault="00993E8A" w:rsidP="00993E8A">
            <w:pPr>
              <w:pStyle w:val="a3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№375</w:t>
            </w:r>
          </w:p>
          <w:p w:rsidR="00FF0223" w:rsidRPr="00993E8A" w:rsidRDefault="00993E8A" w:rsidP="00771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12.11.2018</w:t>
            </w:r>
          </w:p>
        </w:tc>
        <w:tc>
          <w:tcPr>
            <w:tcW w:w="6804" w:type="dxa"/>
          </w:tcPr>
          <w:p w:rsidR="00FF0223" w:rsidRPr="00993E8A" w:rsidRDefault="00993E8A" w:rsidP="00993E8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предоставления субсидии из бюджета городского округа Пелым для оказания финансовой поддержки субъектам малого и среднего предпринимател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ьства в городском округе Пелым</w:t>
            </w:r>
          </w:p>
        </w:tc>
      </w:tr>
      <w:tr w:rsidR="007711E1" w:rsidRPr="00993E8A" w:rsidTr="00993E8A">
        <w:tc>
          <w:tcPr>
            <w:tcW w:w="1844" w:type="dxa"/>
          </w:tcPr>
          <w:p w:rsidR="007711E1" w:rsidRPr="00993E8A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</w:t>
            </w:r>
            <w:r w:rsidR="007711E1" w:rsidRPr="00993E8A">
              <w:rPr>
                <w:rFonts w:ascii="Times New Roman" w:hAnsi="Times New Roman" w:cs="Times New Roman"/>
                <w:sz w:val="24"/>
                <w:szCs w:val="24"/>
              </w:rPr>
              <w:t>ГО Пелым</w:t>
            </w:r>
          </w:p>
        </w:tc>
        <w:tc>
          <w:tcPr>
            <w:tcW w:w="1700" w:type="dxa"/>
          </w:tcPr>
          <w:p w:rsidR="007711E1" w:rsidRPr="00993E8A" w:rsidRDefault="00993E8A" w:rsidP="00E208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Times New Roman" w:hAnsi="Times New Roman" w:cs="Times New Roman"/>
                <w:sz w:val="24"/>
                <w:szCs w:val="24"/>
              </w:rPr>
              <w:t>№ 153/22</w:t>
            </w:r>
          </w:p>
          <w:p w:rsidR="00993E8A" w:rsidRPr="00993E8A" w:rsidRDefault="00993E8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20.12.2018 </w:t>
            </w:r>
          </w:p>
        </w:tc>
        <w:tc>
          <w:tcPr>
            <w:tcW w:w="6804" w:type="dxa"/>
          </w:tcPr>
          <w:p w:rsidR="007711E1" w:rsidRPr="00993E8A" w:rsidRDefault="00993E8A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A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городского округа Пелым,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361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6A14B3"/>
    <w:multiLevelType w:val="hybridMultilevel"/>
    <w:tmpl w:val="A0706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76D7C"/>
    <w:multiLevelType w:val="hybridMultilevel"/>
    <w:tmpl w:val="F13E958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93"/>
    <w:rsid w:val="000442AC"/>
    <w:rsid w:val="000A1B44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E18"/>
    <w:rsid w:val="001E6A4C"/>
    <w:rsid w:val="0023584A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92F81"/>
    <w:rsid w:val="004B4CD2"/>
    <w:rsid w:val="004B5BEE"/>
    <w:rsid w:val="004C4690"/>
    <w:rsid w:val="004F0844"/>
    <w:rsid w:val="00532A62"/>
    <w:rsid w:val="0057566C"/>
    <w:rsid w:val="005A31DC"/>
    <w:rsid w:val="005B3F1F"/>
    <w:rsid w:val="005C4208"/>
    <w:rsid w:val="005D79F8"/>
    <w:rsid w:val="005E5A00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B204C"/>
    <w:rsid w:val="00965EE2"/>
    <w:rsid w:val="00970DF5"/>
    <w:rsid w:val="00974252"/>
    <w:rsid w:val="0097469E"/>
    <w:rsid w:val="00993E8A"/>
    <w:rsid w:val="009B5ADF"/>
    <w:rsid w:val="009C66C4"/>
    <w:rsid w:val="009C75E1"/>
    <w:rsid w:val="00A16839"/>
    <w:rsid w:val="00A25E94"/>
    <w:rsid w:val="00A50C97"/>
    <w:rsid w:val="00A677C8"/>
    <w:rsid w:val="00AE5AD5"/>
    <w:rsid w:val="00B100A1"/>
    <w:rsid w:val="00B14339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paragraph" w:styleId="1">
    <w:name w:val="heading 1"/>
    <w:basedOn w:val="a"/>
    <w:next w:val="a"/>
    <w:link w:val="10"/>
    <w:uiPriority w:val="9"/>
    <w:qFormat/>
    <w:rsid w:val="0099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31FD-8B6B-4D86-A9D4-60FC40F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Надежда Николаевна</cp:lastModifiedBy>
  <cp:revision>56</cp:revision>
  <cp:lastPrinted>2016-06-29T03:45:00Z</cp:lastPrinted>
  <dcterms:created xsi:type="dcterms:W3CDTF">2016-01-15T06:05:00Z</dcterms:created>
  <dcterms:modified xsi:type="dcterms:W3CDTF">2019-04-03T09:21:00Z</dcterms:modified>
</cp:coreProperties>
</file>