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F7" w:rsidRDefault="003458F7" w:rsidP="006C331F">
      <w:pPr>
        <w:pStyle w:val="ConsPlusNormal"/>
        <w:outlineLvl w:val="0"/>
        <w:rPr>
          <w:rFonts w:ascii="Times New Roman" w:hAnsi="Times New Roman" w:cs="Times New Roman"/>
          <w:b/>
          <w:sz w:val="28"/>
          <w:szCs w:val="28"/>
        </w:rPr>
      </w:pPr>
      <w:r>
        <w:rPr>
          <w:noProof/>
        </w:rPr>
        <w:drawing>
          <wp:anchor distT="0" distB="0" distL="114300" distR="114300" simplePos="0" relativeHeight="251659264" behindDoc="0" locked="0" layoutInCell="1" allowOverlap="1">
            <wp:simplePos x="0" y="0"/>
            <wp:positionH relativeFrom="column">
              <wp:posOffset>2700020</wp:posOffset>
            </wp:positionH>
            <wp:positionV relativeFrom="paragraph">
              <wp:posOffset>-434340</wp:posOffset>
            </wp:positionV>
            <wp:extent cx="657225" cy="9144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 cy="914400"/>
                    </a:xfrm>
                    <a:prstGeom prst="rect">
                      <a:avLst/>
                    </a:prstGeom>
                    <a:noFill/>
                  </pic:spPr>
                </pic:pic>
              </a:graphicData>
            </a:graphic>
          </wp:anchor>
        </w:drawing>
      </w:r>
    </w:p>
    <w:p w:rsidR="00716669" w:rsidRDefault="00716669" w:rsidP="006C331F">
      <w:pPr>
        <w:pStyle w:val="ConsPlusNormal"/>
        <w:outlineLvl w:val="0"/>
        <w:rPr>
          <w:rFonts w:ascii="Times New Roman" w:hAnsi="Times New Roman" w:cs="Times New Roman"/>
          <w:b/>
          <w:sz w:val="28"/>
          <w:szCs w:val="28"/>
        </w:rPr>
      </w:pPr>
    </w:p>
    <w:p w:rsidR="003458F7" w:rsidRDefault="003458F7" w:rsidP="006C331F">
      <w:pPr>
        <w:spacing w:after="0" w:line="240" w:lineRule="auto"/>
        <w:jc w:val="center"/>
        <w:rPr>
          <w:rFonts w:ascii="Times New Roman" w:hAnsi="Times New Roman" w:cs="Times New Roman"/>
          <w:b/>
          <w:sz w:val="28"/>
          <w:szCs w:val="28"/>
        </w:rPr>
      </w:pPr>
    </w:p>
    <w:p w:rsidR="00716669" w:rsidRDefault="00716669" w:rsidP="006C331F">
      <w:pPr>
        <w:spacing w:after="0" w:line="240" w:lineRule="auto"/>
        <w:jc w:val="center"/>
        <w:rPr>
          <w:rFonts w:ascii="Times New Roman" w:hAnsi="Times New Roman" w:cs="Times New Roman"/>
          <w:b/>
          <w:sz w:val="28"/>
          <w:szCs w:val="28"/>
        </w:rPr>
      </w:pPr>
    </w:p>
    <w:p w:rsidR="003458F7" w:rsidRPr="003458F7" w:rsidRDefault="003458F7" w:rsidP="006C331F">
      <w:pPr>
        <w:spacing w:after="0" w:line="240" w:lineRule="auto"/>
        <w:jc w:val="center"/>
        <w:rPr>
          <w:rFonts w:ascii="Times New Roman" w:hAnsi="Times New Roman" w:cs="Times New Roman"/>
          <w:b/>
          <w:sz w:val="28"/>
          <w:szCs w:val="28"/>
        </w:rPr>
      </w:pPr>
      <w:r w:rsidRPr="003458F7">
        <w:rPr>
          <w:rFonts w:ascii="Times New Roman" w:hAnsi="Times New Roman" w:cs="Times New Roman"/>
          <w:b/>
          <w:sz w:val="28"/>
          <w:szCs w:val="28"/>
        </w:rPr>
        <w:t>ДУМА ГОРОДСКОГО ОКРУГА ПЕЛЫМ</w:t>
      </w:r>
    </w:p>
    <w:p w:rsidR="003458F7" w:rsidRPr="003458F7" w:rsidRDefault="003458F7" w:rsidP="006C331F">
      <w:pPr>
        <w:pBdr>
          <w:bottom w:val="single" w:sz="12" w:space="1" w:color="auto"/>
        </w:pBdr>
        <w:spacing w:after="0" w:line="240" w:lineRule="auto"/>
        <w:jc w:val="center"/>
        <w:rPr>
          <w:rFonts w:ascii="Times New Roman" w:hAnsi="Times New Roman" w:cs="Times New Roman"/>
          <w:b/>
          <w:sz w:val="28"/>
          <w:szCs w:val="28"/>
        </w:rPr>
      </w:pPr>
      <w:r w:rsidRPr="003458F7">
        <w:rPr>
          <w:rFonts w:ascii="Times New Roman" w:hAnsi="Times New Roman" w:cs="Times New Roman"/>
          <w:b/>
          <w:sz w:val="28"/>
          <w:szCs w:val="28"/>
        </w:rPr>
        <w:t>ШЕСТОЙ СОЗЫВ</w:t>
      </w:r>
    </w:p>
    <w:p w:rsidR="003458F7" w:rsidRPr="003458F7" w:rsidRDefault="0081411C" w:rsidP="006C33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СОРОК ПЯТОЕ </w:t>
      </w:r>
      <w:r w:rsidR="003458F7" w:rsidRPr="003458F7">
        <w:rPr>
          <w:rFonts w:ascii="Times New Roman" w:hAnsi="Times New Roman" w:cs="Times New Roman"/>
          <w:b/>
          <w:sz w:val="28"/>
          <w:szCs w:val="28"/>
        </w:rPr>
        <w:t>ЗАСЕДАНИЕ</w:t>
      </w:r>
    </w:p>
    <w:p w:rsidR="006C331F" w:rsidRDefault="006C331F" w:rsidP="006C331F">
      <w:pPr>
        <w:spacing w:after="0" w:line="240" w:lineRule="auto"/>
        <w:jc w:val="center"/>
        <w:rPr>
          <w:rFonts w:ascii="Times New Roman" w:hAnsi="Times New Roman" w:cs="Times New Roman"/>
          <w:b/>
          <w:sz w:val="28"/>
          <w:szCs w:val="28"/>
        </w:rPr>
      </w:pPr>
    </w:p>
    <w:p w:rsidR="006C331F" w:rsidRDefault="006C331F" w:rsidP="006C331F">
      <w:pPr>
        <w:spacing w:after="0" w:line="240" w:lineRule="auto"/>
        <w:jc w:val="center"/>
        <w:rPr>
          <w:rFonts w:ascii="Times New Roman" w:hAnsi="Times New Roman" w:cs="Times New Roman"/>
          <w:b/>
          <w:sz w:val="28"/>
          <w:szCs w:val="28"/>
        </w:rPr>
      </w:pPr>
    </w:p>
    <w:p w:rsidR="003458F7" w:rsidRPr="003458F7" w:rsidRDefault="003458F7" w:rsidP="006C331F">
      <w:pPr>
        <w:spacing w:after="0" w:line="240" w:lineRule="auto"/>
        <w:jc w:val="center"/>
        <w:rPr>
          <w:rFonts w:ascii="Times New Roman" w:hAnsi="Times New Roman" w:cs="Times New Roman"/>
          <w:b/>
          <w:sz w:val="28"/>
          <w:szCs w:val="28"/>
        </w:rPr>
      </w:pPr>
      <w:r w:rsidRPr="003458F7">
        <w:rPr>
          <w:rFonts w:ascii="Times New Roman" w:hAnsi="Times New Roman" w:cs="Times New Roman"/>
          <w:b/>
          <w:sz w:val="28"/>
          <w:szCs w:val="28"/>
        </w:rPr>
        <w:t>РЕШЕНИЕ</w:t>
      </w:r>
    </w:p>
    <w:p w:rsidR="003458F7" w:rsidRPr="003458F7" w:rsidRDefault="003458F7" w:rsidP="006C331F">
      <w:pPr>
        <w:spacing w:after="0" w:line="240" w:lineRule="auto"/>
        <w:jc w:val="both"/>
        <w:rPr>
          <w:rFonts w:ascii="Times New Roman" w:hAnsi="Times New Roman" w:cs="Times New Roman"/>
          <w:sz w:val="28"/>
          <w:szCs w:val="28"/>
        </w:rPr>
      </w:pPr>
    </w:p>
    <w:p w:rsidR="003458F7" w:rsidRPr="003458F7" w:rsidRDefault="003458F7" w:rsidP="006C331F">
      <w:pPr>
        <w:spacing w:after="0" w:line="240" w:lineRule="auto"/>
        <w:jc w:val="both"/>
        <w:rPr>
          <w:rFonts w:ascii="Times New Roman" w:hAnsi="Times New Roman" w:cs="Times New Roman"/>
          <w:sz w:val="28"/>
          <w:szCs w:val="28"/>
        </w:rPr>
      </w:pPr>
      <w:r w:rsidRPr="003458F7">
        <w:rPr>
          <w:rFonts w:ascii="Times New Roman" w:hAnsi="Times New Roman" w:cs="Times New Roman"/>
          <w:sz w:val="28"/>
          <w:szCs w:val="28"/>
        </w:rPr>
        <w:t xml:space="preserve">от </w:t>
      </w:r>
      <w:r w:rsidR="0081411C">
        <w:rPr>
          <w:rFonts w:ascii="Times New Roman" w:hAnsi="Times New Roman" w:cs="Times New Roman"/>
          <w:sz w:val="28"/>
          <w:szCs w:val="28"/>
        </w:rPr>
        <w:t>15</w:t>
      </w:r>
      <w:r>
        <w:rPr>
          <w:rFonts w:ascii="Times New Roman" w:hAnsi="Times New Roman" w:cs="Times New Roman"/>
          <w:sz w:val="28"/>
          <w:szCs w:val="28"/>
        </w:rPr>
        <w:t>.04</w:t>
      </w:r>
      <w:r w:rsidRPr="003458F7">
        <w:rPr>
          <w:rFonts w:ascii="Times New Roman" w:hAnsi="Times New Roman" w:cs="Times New Roman"/>
          <w:sz w:val="28"/>
          <w:szCs w:val="28"/>
        </w:rPr>
        <w:t xml:space="preserve">.2021 г. № </w:t>
      </w:r>
      <w:r w:rsidR="0081411C">
        <w:rPr>
          <w:rFonts w:ascii="Times New Roman" w:hAnsi="Times New Roman" w:cs="Times New Roman"/>
          <w:sz w:val="28"/>
          <w:szCs w:val="28"/>
        </w:rPr>
        <w:t>11/45</w:t>
      </w:r>
    </w:p>
    <w:p w:rsidR="003458F7" w:rsidRPr="003458F7" w:rsidRDefault="00CB294C" w:rsidP="006C331F">
      <w:pPr>
        <w:spacing w:after="0" w:line="240" w:lineRule="auto"/>
        <w:jc w:val="both"/>
        <w:rPr>
          <w:rFonts w:ascii="Times New Roman" w:hAnsi="Times New Roman" w:cs="Times New Roman"/>
          <w:sz w:val="28"/>
          <w:szCs w:val="28"/>
        </w:rPr>
      </w:pPr>
      <w:r w:rsidRPr="00CB294C">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8.65pt;margin-top:21pt;width:294pt;height:89.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" stroked="f">
            <v:textbox>
              <w:txbxContent>
                <w:p w:rsidR="00716669" w:rsidRPr="003458F7" w:rsidRDefault="00716669" w:rsidP="008D5EFA">
                  <w:pPr>
                    <w:pStyle w:val="ConsPlusTitle"/>
                    <w:spacing w:line="160" w:lineRule="atLeast"/>
                    <w:jc w:val="both"/>
                    <w:rPr>
                      <w:rFonts w:ascii="Times New Roman" w:hAnsi="Times New Roman" w:cs="Times New Roman"/>
                      <w:sz w:val="28"/>
                      <w:szCs w:val="28"/>
                    </w:rPr>
                  </w:pPr>
                  <w:r w:rsidRPr="003458F7">
                    <w:rPr>
                      <w:rFonts w:ascii="Times New Roman" w:hAnsi="Times New Roman" w:cs="Times New Roman"/>
                      <w:sz w:val="28"/>
                      <w:szCs w:val="28"/>
                    </w:rPr>
                    <w:t>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Пелым</w:t>
                  </w:r>
                </w:p>
                <w:p w:rsidR="00716669" w:rsidRDefault="00716669"/>
              </w:txbxContent>
            </v:textbox>
            <w10:wrap type="square"/>
          </v:shape>
        </w:pict>
      </w:r>
      <w:r w:rsidR="003458F7" w:rsidRPr="003458F7">
        <w:rPr>
          <w:rFonts w:ascii="Times New Roman" w:hAnsi="Times New Roman" w:cs="Times New Roman"/>
          <w:sz w:val="28"/>
          <w:szCs w:val="28"/>
        </w:rPr>
        <w:t>п. Пелым</w:t>
      </w:r>
    </w:p>
    <w:p w:rsidR="00E1306C" w:rsidRDefault="00E1306C" w:rsidP="006C331F">
      <w:pPr>
        <w:pStyle w:val="ConsPlusTitle"/>
        <w:jc w:val="center"/>
      </w:pPr>
    </w:p>
    <w:p w:rsidR="003458F7" w:rsidRDefault="003458F7" w:rsidP="006C331F">
      <w:pPr>
        <w:pStyle w:val="ConsPlusTitle"/>
        <w:jc w:val="center"/>
      </w:pPr>
    </w:p>
    <w:p w:rsidR="003458F7" w:rsidRDefault="003458F7" w:rsidP="006C331F">
      <w:pPr>
        <w:pStyle w:val="ConsPlusTitle"/>
        <w:jc w:val="center"/>
      </w:pPr>
    </w:p>
    <w:p w:rsidR="003458F7" w:rsidRDefault="003458F7" w:rsidP="006C331F">
      <w:pPr>
        <w:pStyle w:val="ConsPlusTitle"/>
        <w:jc w:val="center"/>
      </w:pPr>
    </w:p>
    <w:p w:rsidR="003458F7" w:rsidRDefault="003458F7" w:rsidP="006C331F">
      <w:pPr>
        <w:pStyle w:val="ConsPlusTitle"/>
        <w:jc w:val="center"/>
      </w:pPr>
    </w:p>
    <w:p w:rsidR="003458F7" w:rsidRDefault="003458F7" w:rsidP="006C331F">
      <w:pPr>
        <w:pStyle w:val="ConsPlusTitle"/>
        <w:jc w:val="center"/>
      </w:pPr>
    </w:p>
    <w:p w:rsidR="003458F7" w:rsidRDefault="003458F7" w:rsidP="006C331F">
      <w:pPr>
        <w:pStyle w:val="ConsPlusTitle"/>
        <w:jc w:val="center"/>
      </w:pPr>
    </w:p>
    <w:p w:rsidR="00E1306C" w:rsidRPr="003458F7" w:rsidRDefault="00E1306C" w:rsidP="006C331F">
      <w:pPr>
        <w:pStyle w:val="ConsPlusNormal"/>
        <w:rPr>
          <w:rFonts w:ascii="Times New Roman" w:hAnsi="Times New Roman" w:cs="Times New Roman"/>
          <w:sz w:val="28"/>
          <w:szCs w:val="28"/>
        </w:rPr>
      </w:pPr>
    </w:p>
    <w:p w:rsidR="003458F7" w:rsidRDefault="00E1306C" w:rsidP="006C331F">
      <w:pPr>
        <w:pStyle w:val="ConsPlusNormal"/>
        <w:ind w:firstLine="709"/>
        <w:jc w:val="both"/>
        <w:rPr>
          <w:rFonts w:ascii="Times New Roman" w:hAnsi="Times New Roman" w:cs="Times New Roman"/>
          <w:sz w:val="28"/>
          <w:szCs w:val="28"/>
        </w:rPr>
      </w:pPr>
      <w:r w:rsidRPr="003458F7">
        <w:rPr>
          <w:rFonts w:ascii="Times New Roman" w:hAnsi="Times New Roman" w:cs="Times New Roman"/>
          <w:sz w:val="28"/>
          <w:szCs w:val="28"/>
        </w:rPr>
        <w:t>В соответствии с Федеральн</w:t>
      </w:r>
      <w:r w:rsidR="003458F7">
        <w:rPr>
          <w:rFonts w:ascii="Times New Roman" w:hAnsi="Times New Roman" w:cs="Times New Roman"/>
          <w:sz w:val="28"/>
          <w:szCs w:val="28"/>
        </w:rPr>
        <w:t>ым</w:t>
      </w:r>
      <w:r w:rsidRPr="003458F7">
        <w:rPr>
          <w:rFonts w:ascii="Times New Roman" w:hAnsi="Times New Roman" w:cs="Times New Roman"/>
          <w:sz w:val="28"/>
          <w:szCs w:val="28"/>
        </w:rPr>
        <w:t xml:space="preserve"> закон</w:t>
      </w:r>
      <w:r w:rsidR="003458F7">
        <w:rPr>
          <w:rFonts w:ascii="Times New Roman" w:hAnsi="Times New Roman" w:cs="Times New Roman"/>
          <w:sz w:val="28"/>
          <w:szCs w:val="28"/>
        </w:rPr>
        <w:t>ом</w:t>
      </w:r>
      <w:r w:rsidRPr="003458F7">
        <w:rPr>
          <w:rFonts w:ascii="Times New Roman" w:hAnsi="Times New Roman" w:cs="Times New Roman"/>
          <w:sz w:val="28"/>
          <w:szCs w:val="28"/>
        </w:rPr>
        <w:t xml:space="preserve"> о</w:t>
      </w:r>
      <w:r w:rsidR="00716669">
        <w:rPr>
          <w:rFonts w:ascii="Times New Roman" w:hAnsi="Times New Roman" w:cs="Times New Roman"/>
          <w:sz w:val="28"/>
          <w:szCs w:val="28"/>
        </w:rPr>
        <w:t>т 6 октября 2003 года №</w:t>
      </w:r>
      <w:r w:rsidR="003458F7">
        <w:rPr>
          <w:rFonts w:ascii="Times New Roman" w:hAnsi="Times New Roman" w:cs="Times New Roman"/>
          <w:sz w:val="28"/>
          <w:szCs w:val="28"/>
        </w:rPr>
        <w:t xml:space="preserve"> 131-ФЗ «</w:t>
      </w:r>
      <w:r w:rsidRPr="003458F7">
        <w:rPr>
          <w:rFonts w:ascii="Times New Roman" w:hAnsi="Times New Roman" w:cs="Times New Roman"/>
          <w:sz w:val="28"/>
          <w:szCs w:val="28"/>
        </w:rPr>
        <w:t>Об общих принципах организации местного самоуправления в Российской Федерации</w:t>
      </w:r>
      <w:r w:rsidR="003458F7">
        <w:rPr>
          <w:rFonts w:ascii="Times New Roman" w:hAnsi="Times New Roman" w:cs="Times New Roman"/>
          <w:sz w:val="28"/>
          <w:szCs w:val="28"/>
        </w:rPr>
        <w:t>»</w:t>
      </w:r>
      <w:r w:rsidRPr="003458F7">
        <w:rPr>
          <w:rFonts w:ascii="Times New Roman" w:hAnsi="Times New Roman" w:cs="Times New Roman"/>
          <w:sz w:val="28"/>
          <w:szCs w:val="28"/>
        </w:rPr>
        <w:t xml:space="preserve">, Дума городского округа </w:t>
      </w:r>
      <w:r w:rsidR="00711013" w:rsidRPr="003458F7">
        <w:rPr>
          <w:rFonts w:ascii="Times New Roman" w:hAnsi="Times New Roman" w:cs="Times New Roman"/>
          <w:sz w:val="28"/>
          <w:szCs w:val="28"/>
        </w:rPr>
        <w:t>Пелым</w:t>
      </w:r>
    </w:p>
    <w:p w:rsidR="00E1306C" w:rsidRPr="003458F7" w:rsidRDefault="003458F7" w:rsidP="004D7F22">
      <w:pPr>
        <w:pStyle w:val="ConsPlusNormal"/>
        <w:jc w:val="both"/>
        <w:rPr>
          <w:rFonts w:ascii="Times New Roman" w:hAnsi="Times New Roman" w:cs="Times New Roman"/>
          <w:b/>
          <w:sz w:val="28"/>
          <w:szCs w:val="28"/>
        </w:rPr>
      </w:pPr>
      <w:r w:rsidRPr="003458F7">
        <w:rPr>
          <w:rFonts w:ascii="Times New Roman" w:hAnsi="Times New Roman" w:cs="Times New Roman"/>
          <w:b/>
          <w:sz w:val="28"/>
          <w:szCs w:val="28"/>
        </w:rPr>
        <w:t>РЕШИЛА</w:t>
      </w:r>
      <w:r w:rsidR="00E1306C" w:rsidRPr="003458F7">
        <w:rPr>
          <w:rFonts w:ascii="Times New Roman" w:hAnsi="Times New Roman" w:cs="Times New Roman"/>
          <w:b/>
          <w:sz w:val="28"/>
          <w:szCs w:val="28"/>
        </w:rPr>
        <w:t>:</w:t>
      </w:r>
    </w:p>
    <w:p w:rsidR="00E1306C" w:rsidRPr="003458F7" w:rsidRDefault="00E1306C" w:rsidP="006C331F">
      <w:pPr>
        <w:pStyle w:val="ConsPlusNormal"/>
        <w:ind w:firstLine="709"/>
        <w:jc w:val="both"/>
        <w:rPr>
          <w:rFonts w:ascii="Times New Roman" w:hAnsi="Times New Roman" w:cs="Times New Roman"/>
          <w:sz w:val="28"/>
          <w:szCs w:val="28"/>
        </w:rPr>
      </w:pPr>
      <w:r w:rsidRPr="003458F7">
        <w:rPr>
          <w:rFonts w:ascii="Times New Roman" w:hAnsi="Times New Roman" w:cs="Times New Roman"/>
          <w:sz w:val="28"/>
          <w:szCs w:val="28"/>
        </w:rPr>
        <w:t xml:space="preserve">1. Утвердить </w:t>
      </w:r>
      <w:hyperlink w:anchor="P34" w:history="1">
        <w:r w:rsidRPr="0081411C">
          <w:rPr>
            <w:rFonts w:ascii="Times New Roman" w:hAnsi="Times New Roman" w:cs="Times New Roman"/>
            <w:sz w:val="28"/>
            <w:szCs w:val="28"/>
          </w:rPr>
          <w:t>Порядок</w:t>
        </w:r>
      </w:hyperlink>
      <w:r w:rsidRPr="0081411C">
        <w:rPr>
          <w:rFonts w:ascii="Times New Roman" w:hAnsi="Times New Roman" w:cs="Times New Roman"/>
          <w:sz w:val="28"/>
          <w:szCs w:val="28"/>
        </w:rPr>
        <w:t xml:space="preserve"> </w:t>
      </w:r>
      <w:r w:rsidRPr="003458F7">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в городском округе </w:t>
      </w:r>
      <w:r w:rsidR="00711013" w:rsidRPr="003458F7">
        <w:rPr>
          <w:rFonts w:ascii="Times New Roman" w:hAnsi="Times New Roman" w:cs="Times New Roman"/>
          <w:sz w:val="28"/>
          <w:szCs w:val="28"/>
        </w:rPr>
        <w:t>Пелым</w:t>
      </w:r>
      <w:r w:rsidR="003458F7">
        <w:rPr>
          <w:rFonts w:ascii="Times New Roman" w:hAnsi="Times New Roman" w:cs="Times New Roman"/>
          <w:sz w:val="28"/>
          <w:szCs w:val="28"/>
        </w:rPr>
        <w:t xml:space="preserve"> (Приложение №</w:t>
      </w:r>
      <w:r w:rsidRPr="003458F7">
        <w:rPr>
          <w:rFonts w:ascii="Times New Roman" w:hAnsi="Times New Roman" w:cs="Times New Roman"/>
          <w:sz w:val="28"/>
          <w:szCs w:val="28"/>
        </w:rPr>
        <w:t xml:space="preserve"> 1).</w:t>
      </w:r>
    </w:p>
    <w:p w:rsidR="00716669" w:rsidRDefault="003458F7" w:rsidP="006C331F">
      <w:pPr>
        <w:pStyle w:val="ConsPlusNormal"/>
        <w:ind w:firstLine="709"/>
        <w:jc w:val="both"/>
        <w:rPr>
          <w:sz w:val="28"/>
          <w:szCs w:val="28"/>
        </w:rPr>
      </w:pPr>
      <w:r>
        <w:rPr>
          <w:rFonts w:ascii="Times New Roman" w:hAnsi="Times New Roman" w:cs="Times New Roman"/>
          <w:sz w:val="28"/>
          <w:szCs w:val="28"/>
        </w:rPr>
        <w:t xml:space="preserve">2. </w:t>
      </w:r>
      <w:r w:rsidR="00716669" w:rsidRPr="00716669">
        <w:rPr>
          <w:rFonts w:ascii="Times New Roman" w:hAnsi="Times New Roman" w:cs="Times New Roman"/>
          <w:sz w:val="28"/>
          <w:szCs w:val="28"/>
        </w:rPr>
        <w:t>Опубликовать настоящее решение в газете «Пелымский вестник».</w:t>
      </w:r>
    </w:p>
    <w:p w:rsidR="00716669" w:rsidRPr="00716669" w:rsidRDefault="003458F7" w:rsidP="006C331F">
      <w:pPr>
        <w:pStyle w:val="ConsPlusNormal"/>
        <w:ind w:firstLine="709"/>
        <w:jc w:val="both"/>
        <w:rPr>
          <w:rFonts w:ascii="Times New Roman" w:hAnsi="Times New Roman" w:cs="Times New Roman"/>
          <w:sz w:val="28"/>
          <w:szCs w:val="28"/>
        </w:rPr>
      </w:pPr>
      <w:r w:rsidRPr="00716669">
        <w:rPr>
          <w:rFonts w:ascii="Times New Roman" w:hAnsi="Times New Roman" w:cs="Times New Roman"/>
          <w:sz w:val="28"/>
          <w:szCs w:val="28"/>
        </w:rPr>
        <w:t xml:space="preserve">3. </w:t>
      </w:r>
      <w:r w:rsidR="00716669" w:rsidRPr="00716669">
        <w:rPr>
          <w:rFonts w:ascii="Times New Roman" w:hAnsi="Times New Roman" w:cs="Times New Roman"/>
          <w:sz w:val="28"/>
          <w:szCs w:val="28"/>
        </w:rPr>
        <w:t>Настоящее решение вступает в силу после официального опубликования (обнародования).</w:t>
      </w:r>
    </w:p>
    <w:p w:rsidR="00DE3D0C" w:rsidRDefault="00E1306C" w:rsidP="006C331F">
      <w:pPr>
        <w:pStyle w:val="a7"/>
        <w:tabs>
          <w:tab w:val="left" w:pos="993"/>
        </w:tabs>
        <w:autoSpaceDE w:val="0"/>
        <w:autoSpaceDN w:val="0"/>
        <w:adjustRightInd w:val="0"/>
        <w:ind w:left="0" w:firstLine="709"/>
        <w:jc w:val="both"/>
        <w:rPr>
          <w:sz w:val="28"/>
          <w:szCs w:val="28"/>
        </w:rPr>
      </w:pPr>
      <w:r w:rsidRPr="003458F7">
        <w:rPr>
          <w:sz w:val="28"/>
          <w:szCs w:val="28"/>
        </w:rPr>
        <w:t>4. Конт</w:t>
      </w:r>
      <w:r w:rsidR="0041081E">
        <w:rPr>
          <w:sz w:val="28"/>
          <w:szCs w:val="28"/>
        </w:rPr>
        <w:t>роль за исполнением настоящего р</w:t>
      </w:r>
      <w:r w:rsidR="00DE3D0C">
        <w:rPr>
          <w:sz w:val="28"/>
          <w:szCs w:val="28"/>
        </w:rPr>
        <w:t xml:space="preserve">ешения возложить на </w:t>
      </w:r>
      <w:r w:rsidRPr="003458F7">
        <w:rPr>
          <w:sz w:val="28"/>
          <w:szCs w:val="28"/>
        </w:rPr>
        <w:t xml:space="preserve">постоянную депутатскую комиссию </w:t>
      </w:r>
      <w:r w:rsidR="00DE3D0C">
        <w:rPr>
          <w:sz w:val="28"/>
          <w:szCs w:val="28"/>
        </w:rPr>
        <w:t>на постоянную комиссию по бюджету и экономической политике (А.В. Логинов).</w:t>
      </w:r>
    </w:p>
    <w:p w:rsidR="00716669" w:rsidRPr="003458F7" w:rsidRDefault="00716669" w:rsidP="006C331F">
      <w:pPr>
        <w:pStyle w:val="ConsPlusNormal"/>
        <w:ind w:firstLine="709"/>
        <w:jc w:val="both"/>
        <w:rPr>
          <w:rFonts w:ascii="Times New Roman" w:hAnsi="Times New Roman" w:cs="Times New Roman"/>
          <w:sz w:val="28"/>
          <w:szCs w:val="28"/>
        </w:rPr>
      </w:pPr>
      <w:bookmarkStart w:id="0" w:name="_GoBack"/>
      <w:bookmarkEnd w:id="0"/>
    </w:p>
    <w:p w:rsidR="00E1306C" w:rsidRDefault="00E1306C" w:rsidP="006C331F">
      <w:pPr>
        <w:pStyle w:val="ConsPlusNormal"/>
        <w:rPr>
          <w:rFonts w:ascii="Times New Roman" w:hAnsi="Times New Roman" w:cs="Times New Roman"/>
          <w:sz w:val="28"/>
          <w:szCs w:val="28"/>
        </w:rPr>
      </w:pPr>
    </w:p>
    <w:p w:rsidR="004D7F22" w:rsidRDefault="004D7F22" w:rsidP="006C331F">
      <w:pPr>
        <w:pStyle w:val="ConsPlusNormal"/>
        <w:rPr>
          <w:rFonts w:ascii="Times New Roman" w:hAnsi="Times New Roman" w:cs="Times New Roman"/>
          <w:sz w:val="28"/>
          <w:szCs w:val="28"/>
        </w:rPr>
      </w:pPr>
    </w:p>
    <w:p w:rsidR="004D7F22" w:rsidRPr="003458F7" w:rsidRDefault="004D7F22" w:rsidP="006C331F">
      <w:pPr>
        <w:pStyle w:val="ConsPlusNormal"/>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000"/>
      </w:tblPr>
      <w:tblGrid>
        <w:gridCol w:w="5670"/>
        <w:gridCol w:w="4173"/>
      </w:tblGrid>
      <w:tr w:rsidR="00716669" w:rsidTr="004D7F22">
        <w:tc>
          <w:tcPr>
            <w:tcW w:w="5670" w:type="dxa"/>
            <w:tcBorders>
              <w:top w:val="nil"/>
              <w:left w:val="nil"/>
              <w:bottom w:val="nil"/>
              <w:right w:val="nil"/>
            </w:tcBorders>
          </w:tcPr>
          <w:p w:rsidR="00716669" w:rsidRPr="00716669" w:rsidRDefault="00716669" w:rsidP="006C331F">
            <w:pPr>
              <w:spacing w:after="0" w:line="240" w:lineRule="auto"/>
              <w:rPr>
                <w:rFonts w:ascii="Times New Roman" w:hAnsi="Times New Roman" w:cs="Times New Roman"/>
                <w:sz w:val="28"/>
                <w:szCs w:val="28"/>
              </w:rPr>
            </w:pPr>
            <w:r w:rsidRPr="00716669">
              <w:rPr>
                <w:rFonts w:ascii="Times New Roman" w:hAnsi="Times New Roman" w:cs="Times New Roman"/>
                <w:sz w:val="28"/>
                <w:szCs w:val="28"/>
              </w:rPr>
              <w:t xml:space="preserve">Глава городского округа Пелым </w:t>
            </w:r>
          </w:p>
          <w:p w:rsidR="00716669" w:rsidRPr="00716669" w:rsidRDefault="00716669" w:rsidP="006C331F">
            <w:pPr>
              <w:spacing w:after="0" w:line="240" w:lineRule="auto"/>
              <w:jc w:val="right"/>
              <w:rPr>
                <w:rFonts w:ascii="Times New Roman" w:hAnsi="Times New Roman" w:cs="Times New Roman"/>
                <w:sz w:val="28"/>
                <w:szCs w:val="28"/>
              </w:rPr>
            </w:pPr>
          </w:p>
          <w:p w:rsidR="00716669" w:rsidRDefault="00716669" w:rsidP="006C331F">
            <w:pPr>
              <w:spacing w:after="0" w:line="240" w:lineRule="auto"/>
              <w:jc w:val="center"/>
              <w:rPr>
                <w:rFonts w:ascii="Times New Roman" w:hAnsi="Times New Roman" w:cs="Times New Roman"/>
                <w:sz w:val="28"/>
                <w:szCs w:val="28"/>
              </w:rPr>
            </w:pPr>
          </w:p>
          <w:p w:rsidR="00716669" w:rsidRPr="00716669" w:rsidRDefault="00716669" w:rsidP="006C331F">
            <w:pPr>
              <w:spacing w:after="0" w:line="240" w:lineRule="auto"/>
              <w:jc w:val="center"/>
              <w:rPr>
                <w:rFonts w:ascii="Times New Roman" w:hAnsi="Times New Roman" w:cs="Times New Roman"/>
                <w:sz w:val="28"/>
                <w:szCs w:val="28"/>
              </w:rPr>
            </w:pPr>
            <w:r w:rsidRPr="00716669">
              <w:rPr>
                <w:rFonts w:ascii="Times New Roman" w:hAnsi="Times New Roman" w:cs="Times New Roman"/>
                <w:sz w:val="28"/>
                <w:szCs w:val="28"/>
              </w:rPr>
              <w:t xml:space="preserve">            Ш.Т. Алиев </w:t>
            </w:r>
          </w:p>
        </w:tc>
        <w:tc>
          <w:tcPr>
            <w:tcW w:w="4173" w:type="dxa"/>
            <w:tcBorders>
              <w:top w:val="nil"/>
              <w:left w:val="nil"/>
              <w:bottom w:val="nil"/>
              <w:right w:val="nil"/>
            </w:tcBorders>
          </w:tcPr>
          <w:p w:rsidR="00716669" w:rsidRPr="00716669" w:rsidRDefault="00716669" w:rsidP="006C331F">
            <w:pPr>
              <w:spacing w:after="0" w:line="240" w:lineRule="auto"/>
              <w:rPr>
                <w:rFonts w:ascii="Times New Roman" w:hAnsi="Times New Roman" w:cs="Times New Roman"/>
                <w:sz w:val="28"/>
                <w:szCs w:val="28"/>
              </w:rPr>
            </w:pPr>
            <w:r w:rsidRPr="00716669">
              <w:rPr>
                <w:rFonts w:ascii="Times New Roman" w:hAnsi="Times New Roman" w:cs="Times New Roman"/>
                <w:sz w:val="28"/>
                <w:szCs w:val="28"/>
              </w:rPr>
              <w:t>Председатель Думы</w:t>
            </w:r>
            <w:r w:rsidR="004D7F22">
              <w:rPr>
                <w:rFonts w:ascii="Times New Roman" w:hAnsi="Times New Roman" w:cs="Times New Roman"/>
                <w:sz w:val="28"/>
                <w:szCs w:val="28"/>
              </w:rPr>
              <w:t xml:space="preserve"> </w:t>
            </w:r>
            <w:r w:rsidRPr="00716669">
              <w:rPr>
                <w:rFonts w:ascii="Times New Roman" w:hAnsi="Times New Roman" w:cs="Times New Roman"/>
                <w:sz w:val="28"/>
                <w:szCs w:val="28"/>
              </w:rPr>
              <w:t>городского округа Пелым</w:t>
            </w:r>
          </w:p>
          <w:p w:rsidR="00716669" w:rsidRPr="00716669" w:rsidRDefault="00716669" w:rsidP="006C331F">
            <w:pPr>
              <w:spacing w:after="0" w:line="240" w:lineRule="auto"/>
              <w:jc w:val="right"/>
              <w:rPr>
                <w:rFonts w:ascii="Times New Roman" w:hAnsi="Times New Roman" w:cs="Times New Roman"/>
                <w:sz w:val="28"/>
                <w:szCs w:val="28"/>
              </w:rPr>
            </w:pPr>
          </w:p>
          <w:p w:rsidR="00716669" w:rsidRPr="00716669" w:rsidRDefault="00716669" w:rsidP="006C331F">
            <w:pPr>
              <w:spacing w:after="0" w:line="240" w:lineRule="auto"/>
              <w:jc w:val="right"/>
              <w:rPr>
                <w:rFonts w:ascii="Times New Roman" w:hAnsi="Times New Roman" w:cs="Times New Roman"/>
                <w:sz w:val="28"/>
                <w:szCs w:val="28"/>
              </w:rPr>
            </w:pPr>
            <w:r w:rsidRPr="00716669">
              <w:rPr>
                <w:rFonts w:ascii="Times New Roman" w:hAnsi="Times New Roman" w:cs="Times New Roman"/>
                <w:sz w:val="28"/>
                <w:szCs w:val="28"/>
              </w:rPr>
              <w:t>Т. А. Смирнова</w:t>
            </w:r>
          </w:p>
        </w:tc>
      </w:tr>
    </w:tbl>
    <w:p w:rsidR="006C331F" w:rsidRDefault="004D7F22" w:rsidP="006C331F">
      <w:pPr>
        <w:pStyle w:val="ConsPlusNormal"/>
        <w:jc w:val="right"/>
        <w:outlineLvl w:val="0"/>
        <w:rPr>
          <w:rFonts w:ascii="Times New Roman" w:hAnsi="Times New Roman" w:cs="Times New Roman"/>
        </w:rPr>
      </w:pPr>
      <w:r>
        <w:rPr>
          <w:rFonts w:ascii="Times New Roman" w:hAnsi="Times New Roman" w:cs="Times New Roman"/>
        </w:rPr>
        <w:t xml:space="preserve"> </w:t>
      </w:r>
    </w:p>
    <w:p w:rsidR="006C331F" w:rsidRDefault="006C331F" w:rsidP="006C331F">
      <w:pPr>
        <w:pStyle w:val="ConsPlusNormal"/>
        <w:jc w:val="right"/>
        <w:outlineLvl w:val="0"/>
        <w:rPr>
          <w:rFonts w:ascii="Times New Roman" w:hAnsi="Times New Roman" w:cs="Times New Roman"/>
        </w:rPr>
      </w:pPr>
    </w:p>
    <w:p w:rsidR="006C331F" w:rsidRDefault="006C331F" w:rsidP="006C331F">
      <w:pPr>
        <w:pStyle w:val="ConsPlusNormal"/>
        <w:jc w:val="right"/>
        <w:outlineLvl w:val="0"/>
        <w:rPr>
          <w:rFonts w:ascii="Times New Roman" w:hAnsi="Times New Roman" w:cs="Times New Roman"/>
        </w:rPr>
      </w:pPr>
    </w:p>
    <w:p w:rsidR="006C331F" w:rsidRDefault="006C331F" w:rsidP="004D7F22">
      <w:pPr>
        <w:pStyle w:val="ConsPlusNormal"/>
        <w:outlineLvl w:val="0"/>
        <w:rPr>
          <w:rFonts w:ascii="Times New Roman" w:hAnsi="Times New Roman" w:cs="Times New Roman"/>
        </w:rPr>
      </w:pPr>
    </w:p>
    <w:p w:rsidR="00E1306C" w:rsidRPr="00E1306C" w:rsidRDefault="00E1306C" w:rsidP="006C331F">
      <w:pPr>
        <w:pStyle w:val="ConsPlusNormal"/>
        <w:jc w:val="right"/>
        <w:outlineLvl w:val="0"/>
        <w:rPr>
          <w:rFonts w:ascii="Times New Roman" w:hAnsi="Times New Roman" w:cs="Times New Roman"/>
        </w:rPr>
      </w:pPr>
      <w:r w:rsidRPr="00E1306C">
        <w:rPr>
          <w:rFonts w:ascii="Times New Roman" w:hAnsi="Times New Roman" w:cs="Times New Roman"/>
        </w:rPr>
        <w:lastRenderedPageBreak/>
        <w:t xml:space="preserve">Приложение </w:t>
      </w:r>
      <w:r w:rsidR="00034E1E">
        <w:rPr>
          <w:rFonts w:ascii="Times New Roman" w:hAnsi="Times New Roman" w:cs="Times New Roman"/>
        </w:rPr>
        <w:t>№</w:t>
      </w:r>
      <w:r w:rsidRPr="00E1306C">
        <w:rPr>
          <w:rFonts w:ascii="Times New Roman" w:hAnsi="Times New Roman" w:cs="Times New Roman"/>
        </w:rPr>
        <w:t xml:space="preserve"> 1</w:t>
      </w:r>
    </w:p>
    <w:p w:rsidR="00E1306C" w:rsidRPr="00E1306C" w:rsidRDefault="00E1306C" w:rsidP="006C331F">
      <w:pPr>
        <w:pStyle w:val="ConsPlusNormal"/>
        <w:jc w:val="right"/>
        <w:rPr>
          <w:rFonts w:ascii="Times New Roman" w:hAnsi="Times New Roman" w:cs="Times New Roman"/>
        </w:rPr>
      </w:pPr>
      <w:r w:rsidRPr="00E1306C">
        <w:rPr>
          <w:rFonts w:ascii="Times New Roman" w:hAnsi="Times New Roman" w:cs="Times New Roman"/>
        </w:rPr>
        <w:t xml:space="preserve">к </w:t>
      </w:r>
      <w:r w:rsidR="006C331F">
        <w:rPr>
          <w:rFonts w:ascii="Times New Roman" w:hAnsi="Times New Roman" w:cs="Times New Roman"/>
        </w:rPr>
        <w:t>р</w:t>
      </w:r>
      <w:r w:rsidRPr="00E1306C">
        <w:rPr>
          <w:rFonts w:ascii="Times New Roman" w:hAnsi="Times New Roman" w:cs="Times New Roman"/>
        </w:rPr>
        <w:t>ешению Думы</w:t>
      </w:r>
    </w:p>
    <w:p w:rsidR="00E1306C" w:rsidRPr="00E1306C" w:rsidRDefault="00E1306C" w:rsidP="006C331F">
      <w:pPr>
        <w:pStyle w:val="ConsPlusNormal"/>
        <w:jc w:val="right"/>
        <w:rPr>
          <w:rFonts w:ascii="Times New Roman" w:hAnsi="Times New Roman" w:cs="Times New Roman"/>
        </w:rPr>
      </w:pPr>
      <w:r w:rsidRPr="00E1306C">
        <w:rPr>
          <w:rFonts w:ascii="Times New Roman" w:hAnsi="Times New Roman" w:cs="Times New Roman"/>
        </w:rPr>
        <w:t xml:space="preserve">городского округа </w:t>
      </w:r>
      <w:r w:rsidR="00711013">
        <w:rPr>
          <w:rFonts w:ascii="Times New Roman" w:hAnsi="Times New Roman" w:cs="Times New Roman"/>
        </w:rPr>
        <w:t>Пелым</w:t>
      </w:r>
    </w:p>
    <w:p w:rsidR="00E1306C" w:rsidRPr="0081411C" w:rsidRDefault="00E1306C" w:rsidP="006C331F">
      <w:pPr>
        <w:pStyle w:val="ConsPlusNormal"/>
        <w:jc w:val="right"/>
        <w:rPr>
          <w:rFonts w:ascii="Times New Roman" w:hAnsi="Times New Roman" w:cs="Times New Roman"/>
          <w:u w:val="single"/>
        </w:rPr>
      </w:pPr>
      <w:r w:rsidRPr="00E1306C">
        <w:rPr>
          <w:rFonts w:ascii="Times New Roman" w:hAnsi="Times New Roman" w:cs="Times New Roman"/>
        </w:rPr>
        <w:t xml:space="preserve">от </w:t>
      </w:r>
      <w:r w:rsidR="0081411C" w:rsidRPr="0081411C">
        <w:rPr>
          <w:rFonts w:ascii="Times New Roman" w:hAnsi="Times New Roman" w:cs="Times New Roman"/>
          <w:u w:val="single"/>
        </w:rPr>
        <w:t>15.04.</w:t>
      </w:r>
      <w:r w:rsidRPr="0081411C">
        <w:rPr>
          <w:rFonts w:ascii="Times New Roman" w:hAnsi="Times New Roman" w:cs="Times New Roman"/>
          <w:u w:val="single"/>
        </w:rPr>
        <w:t>2021</w:t>
      </w:r>
      <w:r w:rsidRPr="00E1306C">
        <w:rPr>
          <w:rFonts w:ascii="Times New Roman" w:hAnsi="Times New Roman" w:cs="Times New Roman"/>
        </w:rPr>
        <w:t xml:space="preserve"> г. </w:t>
      </w:r>
      <w:r w:rsidR="00034E1E">
        <w:rPr>
          <w:rFonts w:ascii="Times New Roman" w:hAnsi="Times New Roman" w:cs="Times New Roman"/>
        </w:rPr>
        <w:t>№</w:t>
      </w:r>
      <w:r w:rsidR="0081411C">
        <w:rPr>
          <w:rFonts w:ascii="Times New Roman" w:hAnsi="Times New Roman" w:cs="Times New Roman"/>
        </w:rPr>
        <w:t xml:space="preserve"> </w:t>
      </w:r>
      <w:r w:rsidR="0081411C" w:rsidRPr="0081411C">
        <w:rPr>
          <w:rFonts w:ascii="Times New Roman" w:hAnsi="Times New Roman" w:cs="Times New Roman"/>
          <w:u w:val="single"/>
        </w:rPr>
        <w:t>11/45</w:t>
      </w:r>
    </w:p>
    <w:p w:rsidR="00E1306C" w:rsidRDefault="00E1306C" w:rsidP="006C331F">
      <w:pPr>
        <w:pStyle w:val="ConsPlusNormal"/>
      </w:pPr>
    </w:p>
    <w:p w:rsidR="00E1306C" w:rsidRPr="00711013" w:rsidRDefault="00E1306C" w:rsidP="006C331F">
      <w:pPr>
        <w:pStyle w:val="ConsPlusTitle"/>
        <w:jc w:val="center"/>
        <w:rPr>
          <w:rFonts w:ascii="Times New Roman" w:hAnsi="Times New Roman" w:cs="Times New Roman"/>
          <w:sz w:val="28"/>
          <w:szCs w:val="28"/>
        </w:rPr>
      </w:pPr>
      <w:bookmarkStart w:id="1" w:name="P34"/>
      <w:bookmarkEnd w:id="1"/>
      <w:r w:rsidRPr="00711013">
        <w:rPr>
          <w:rFonts w:ascii="Times New Roman" w:hAnsi="Times New Roman" w:cs="Times New Roman"/>
          <w:sz w:val="28"/>
          <w:szCs w:val="28"/>
        </w:rPr>
        <w:t>ПОРЯДОК</w:t>
      </w:r>
    </w:p>
    <w:p w:rsidR="00E1306C" w:rsidRPr="00711013" w:rsidRDefault="00E1306C" w:rsidP="006C331F">
      <w:pPr>
        <w:pStyle w:val="ConsPlusTitle"/>
        <w:jc w:val="center"/>
        <w:rPr>
          <w:rFonts w:ascii="Times New Roman" w:hAnsi="Times New Roman" w:cs="Times New Roman"/>
          <w:sz w:val="28"/>
          <w:szCs w:val="28"/>
        </w:rPr>
      </w:pPr>
      <w:r w:rsidRPr="00711013">
        <w:rPr>
          <w:rFonts w:ascii="Times New Roman" w:hAnsi="Times New Roman" w:cs="Times New Roman"/>
          <w:sz w:val="28"/>
          <w:szCs w:val="28"/>
        </w:rPr>
        <w:t>ВЫДВИЖЕНИЯ, ВНЕСЕНИЯ, ОБСУЖДЕНИЯ, РАССМОТРЕНИЯ</w:t>
      </w:r>
    </w:p>
    <w:p w:rsidR="00E1306C" w:rsidRPr="00711013" w:rsidRDefault="00E1306C" w:rsidP="006C331F">
      <w:pPr>
        <w:pStyle w:val="ConsPlusTitle"/>
        <w:jc w:val="center"/>
        <w:rPr>
          <w:rFonts w:ascii="Times New Roman" w:hAnsi="Times New Roman" w:cs="Times New Roman"/>
          <w:sz w:val="28"/>
          <w:szCs w:val="28"/>
        </w:rPr>
      </w:pPr>
      <w:r w:rsidRPr="00711013">
        <w:rPr>
          <w:rFonts w:ascii="Times New Roman" w:hAnsi="Times New Roman" w:cs="Times New Roman"/>
          <w:sz w:val="28"/>
          <w:szCs w:val="28"/>
        </w:rPr>
        <w:t>ИНИЦИАТИВНЫХ ПРОЕКТОВ, А ТАКЖЕ ПРОВЕДЕНИЯ ИХ</w:t>
      </w:r>
    </w:p>
    <w:p w:rsidR="00E1306C" w:rsidRPr="00711013" w:rsidRDefault="00E1306C" w:rsidP="006C331F">
      <w:pPr>
        <w:pStyle w:val="ConsPlusTitle"/>
        <w:jc w:val="center"/>
        <w:rPr>
          <w:rFonts w:ascii="Times New Roman" w:hAnsi="Times New Roman" w:cs="Times New Roman"/>
          <w:sz w:val="28"/>
          <w:szCs w:val="28"/>
        </w:rPr>
      </w:pPr>
      <w:r w:rsidRPr="00711013">
        <w:rPr>
          <w:rFonts w:ascii="Times New Roman" w:hAnsi="Times New Roman" w:cs="Times New Roman"/>
          <w:sz w:val="28"/>
          <w:szCs w:val="28"/>
        </w:rPr>
        <w:t xml:space="preserve">КОНКУРСНОГО ОТБОРА В ГОРОДСКОМ ОКРУГЕ </w:t>
      </w:r>
      <w:r w:rsidR="00711013">
        <w:rPr>
          <w:rFonts w:ascii="Times New Roman" w:hAnsi="Times New Roman" w:cs="Times New Roman"/>
          <w:sz w:val="28"/>
          <w:szCs w:val="28"/>
        </w:rPr>
        <w:t>ПЕЛЫМ</w:t>
      </w:r>
    </w:p>
    <w:p w:rsidR="00E1306C" w:rsidRPr="00711013" w:rsidRDefault="00E1306C" w:rsidP="006C331F">
      <w:pPr>
        <w:pStyle w:val="ConsPlusNormal"/>
        <w:rPr>
          <w:rFonts w:ascii="Times New Roman" w:hAnsi="Times New Roman" w:cs="Times New Roman"/>
          <w:sz w:val="28"/>
          <w:szCs w:val="28"/>
        </w:rPr>
      </w:pPr>
    </w:p>
    <w:p w:rsidR="00E1306C" w:rsidRPr="00711013" w:rsidRDefault="00E1306C" w:rsidP="006C331F">
      <w:pPr>
        <w:pStyle w:val="ConsPlusTitle"/>
        <w:jc w:val="center"/>
        <w:outlineLvl w:val="1"/>
        <w:rPr>
          <w:rFonts w:ascii="Times New Roman" w:hAnsi="Times New Roman" w:cs="Times New Roman"/>
          <w:sz w:val="28"/>
          <w:szCs w:val="28"/>
        </w:rPr>
      </w:pPr>
      <w:r w:rsidRPr="00711013">
        <w:rPr>
          <w:rFonts w:ascii="Times New Roman" w:hAnsi="Times New Roman" w:cs="Times New Roman"/>
          <w:sz w:val="28"/>
          <w:szCs w:val="28"/>
        </w:rPr>
        <w:t>Раздел I. ОБЩИЕ ПОЛОЖЕНИЯ</w:t>
      </w:r>
    </w:p>
    <w:p w:rsidR="00E1306C" w:rsidRPr="00711013" w:rsidRDefault="00E1306C" w:rsidP="006C331F">
      <w:pPr>
        <w:pStyle w:val="ConsPlusNormal"/>
        <w:rPr>
          <w:rFonts w:ascii="Times New Roman" w:hAnsi="Times New Roman" w:cs="Times New Roman"/>
          <w:sz w:val="28"/>
          <w:szCs w:val="28"/>
        </w:rPr>
      </w:pPr>
    </w:p>
    <w:p w:rsidR="00E1306C" w:rsidRPr="004D7F22" w:rsidRDefault="00E1306C" w:rsidP="006C331F">
      <w:pPr>
        <w:pStyle w:val="ConsPlusNormal"/>
        <w:ind w:firstLine="540"/>
        <w:jc w:val="both"/>
        <w:rPr>
          <w:rFonts w:ascii="Times New Roman" w:hAnsi="Times New Roman" w:cs="Times New Roman"/>
          <w:sz w:val="28"/>
          <w:szCs w:val="28"/>
        </w:rPr>
      </w:pPr>
      <w:r w:rsidRPr="00711013">
        <w:rPr>
          <w:rFonts w:ascii="Times New Roman" w:hAnsi="Times New Roman" w:cs="Times New Roman"/>
          <w:sz w:val="28"/>
          <w:szCs w:val="28"/>
        </w:rPr>
        <w:t xml:space="preserve">1. Порядок выдвижения, внесения, обсуждения, рассмотрения инициативных проектов, а также проведения их конкурсного отбора в городском округе </w:t>
      </w:r>
      <w:r w:rsidR="00711013">
        <w:rPr>
          <w:rFonts w:ascii="Times New Roman" w:hAnsi="Times New Roman" w:cs="Times New Roman"/>
          <w:sz w:val="28"/>
          <w:szCs w:val="28"/>
        </w:rPr>
        <w:t>Пелым</w:t>
      </w:r>
      <w:r w:rsidRPr="00711013">
        <w:rPr>
          <w:rFonts w:ascii="Times New Roman" w:hAnsi="Times New Roman" w:cs="Times New Roman"/>
          <w:sz w:val="28"/>
          <w:szCs w:val="28"/>
        </w:rPr>
        <w:t xml:space="preserve"> (далее - Порядок) разработан на основании Федерального </w:t>
      </w:r>
      <w:hyperlink r:id="rId8" w:history="1">
        <w:r w:rsidRPr="004D7F22">
          <w:rPr>
            <w:rFonts w:ascii="Times New Roman" w:hAnsi="Times New Roman" w:cs="Times New Roman"/>
            <w:sz w:val="28"/>
            <w:szCs w:val="28"/>
          </w:rPr>
          <w:t>закона</w:t>
        </w:r>
      </w:hyperlink>
      <w:r w:rsidR="00711013" w:rsidRPr="004D7F22">
        <w:rPr>
          <w:rFonts w:ascii="Times New Roman" w:hAnsi="Times New Roman" w:cs="Times New Roman"/>
          <w:sz w:val="28"/>
          <w:szCs w:val="28"/>
        </w:rPr>
        <w:t xml:space="preserve"> от 6 октября 2003 года № 131-ФЗ «</w:t>
      </w:r>
      <w:r w:rsidRPr="004D7F22">
        <w:rPr>
          <w:rFonts w:ascii="Times New Roman" w:hAnsi="Times New Roman" w:cs="Times New Roman"/>
          <w:sz w:val="28"/>
          <w:szCs w:val="28"/>
        </w:rPr>
        <w:t>Об общих принципах организации местного самоуп</w:t>
      </w:r>
      <w:r w:rsidR="00711013" w:rsidRPr="004D7F22">
        <w:rPr>
          <w:rFonts w:ascii="Times New Roman" w:hAnsi="Times New Roman" w:cs="Times New Roman"/>
          <w:sz w:val="28"/>
          <w:szCs w:val="28"/>
        </w:rPr>
        <w:t xml:space="preserve">равления в Российской Федерации» </w:t>
      </w:r>
      <w:r w:rsidRPr="004D7F22">
        <w:rPr>
          <w:rFonts w:ascii="Times New Roman" w:hAnsi="Times New Roman" w:cs="Times New Roman"/>
          <w:sz w:val="28"/>
          <w:szCs w:val="28"/>
        </w:rPr>
        <w:t xml:space="preserve">и устанавливает правила выдвижения, внесения, обсуждения, рассмотрения инициативных проектов, а также проведения их конкурсного отбора в городском округе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w:t>
      </w:r>
    </w:p>
    <w:p w:rsidR="00E1306C" w:rsidRPr="004D7F22" w:rsidRDefault="00E1306C" w:rsidP="006C331F">
      <w:pPr>
        <w:pStyle w:val="ConsPlusNormal"/>
        <w:ind w:firstLine="540"/>
        <w:jc w:val="both"/>
        <w:rPr>
          <w:rFonts w:ascii="Times New Roman" w:hAnsi="Times New Roman" w:cs="Times New Roman"/>
          <w:sz w:val="28"/>
          <w:szCs w:val="28"/>
        </w:rPr>
      </w:pPr>
      <w:r w:rsidRPr="004D7F22">
        <w:rPr>
          <w:rFonts w:ascii="Times New Roman" w:hAnsi="Times New Roman" w:cs="Times New Roman"/>
          <w:sz w:val="28"/>
          <w:szCs w:val="28"/>
        </w:rPr>
        <w:t>2. Основные понятия, используемые для целей настоящего Порядка:</w:t>
      </w:r>
    </w:p>
    <w:p w:rsidR="00E1306C" w:rsidRPr="004D7F22" w:rsidRDefault="00E1306C" w:rsidP="006C331F">
      <w:pPr>
        <w:pStyle w:val="ConsPlusNormal"/>
        <w:ind w:firstLine="567"/>
        <w:jc w:val="both"/>
        <w:rPr>
          <w:rFonts w:ascii="Times New Roman" w:hAnsi="Times New Roman" w:cs="Times New Roman"/>
          <w:sz w:val="28"/>
          <w:szCs w:val="28"/>
        </w:rPr>
      </w:pPr>
      <w:r w:rsidRPr="004D7F22">
        <w:rPr>
          <w:rFonts w:ascii="Times New Roman" w:hAnsi="Times New Roman" w:cs="Times New Roman"/>
          <w:sz w:val="28"/>
          <w:szCs w:val="28"/>
        </w:rPr>
        <w:t xml:space="preserve">1) инициативные проекты - проекты, разработанные и выдвинутые в соответствии с </w:t>
      </w:r>
      <w:r w:rsidR="0081411C" w:rsidRPr="004D7F22">
        <w:rPr>
          <w:rFonts w:ascii="Times New Roman" w:hAnsi="Times New Roman" w:cs="Times New Roman"/>
          <w:sz w:val="28"/>
          <w:szCs w:val="28"/>
        </w:rPr>
        <w:t xml:space="preserve">Федеральным </w:t>
      </w:r>
      <w:hyperlink r:id="rId9" w:history="1">
        <w:r w:rsidR="0081411C" w:rsidRPr="004D7F22">
          <w:rPr>
            <w:rFonts w:ascii="Times New Roman" w:hAnsi="Times New Roman" w:cs="Times New Roman"/>
            <w:sz w:val="28"/>
            <w:szCs w:val="28"/>
          </w:rPr>
          <w:t>законом</w:t>
        </w:r>
      </w:hyperlink>
      <w:r w:rsidR="0081411C" w:rsidRPr="004D7F2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4D7F22">
        <w:rPr>
          <w:rFonts w:ascii="Times New Roman" w:hAnsi="Times New Roman" w:cs="Times New Roman"/>
          <w:sz w:val="28"/>
          <w:szCs w:val="28"/>
        </w:rPr>
        <w:t xml:space="preserve"> и настоящим Порядком инициаторами проектов в целях реализации на территории (части территории)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мероприятий, имеющих приоритетное значение для жителей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w:t>
      </w:r>
    </w:p>
    <w:p w:rsidR="00E1306C" w:rsidRPr="004D7F22" w:rsidRDefault="00E1306C" w:rsidP="006C331F">
      <w:pPr>
        <w:pStyle w:val="ConsPlusNormal"/>
        <w:ind w:firstLine="567"/>
        <w:jc w:val="both"/>
        <w:rPr>
          <w:rFonts w:ascii="Times New Roman" w:hAnsi="Times New Roman" w:cs="Times New Roman"/>
          <w:sz w:val="28"/>
          <w:szCs w:val="28"/>
        </w:rPr>
      </w:pPr>
      <w:r w:rsidRPr="004D7F22">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4D7F22">
          <w:rPr>
            <w:rFonts w:ascii="Times New Roman" w:hAnsi="Times New Roman" w:cs="Times New Roman"/>
            <w:sz w:val="28"/>
            <w:szCs w:val="28"/>
          </w:rPr>
          <w:t>кодексом</w:t>
        </w:r>
      </w:hyperlink>
      <w:r w:rsidRPr="004D7F22">
        <w:rPr>
          <w:rFonts w:ascii="Times New Roman" w:hAnsi="Times New Roman" w:cs="Times New Roman"/>
          <w:sz w:val="28"/>
          <w:szCs w:val="28"/>
        </w:rPr>
        <w:t xml:space="preserve"> Российской Федерации в бюджет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в целях реализации конкретных инициативных проектов;</w:t>
      </w:r>
    </w:p>
    <w:p w:rsidR="00E1306C" w:rsidRPr="004D7F22" w:rsidRDefault="00E1306C" w:rsidP="00034E1E">
      <w:pPr>
        <w:pStyle w:val="ConsPlusNormal"/>
        <w:ind w:firstLine="567"/>
        <w:jc w:val="both"/>
        <w:rPr>
          <w:rFonts w:ascii="Times New Roman" w:hAnsi="Times New Roman" w:cs="Times New Roman"/>
          <w:sz w:val="28"/>
          <w:szCs w:val="28"/>
        </w:rPr>
      </w:pPr>
      <w:r w:rsidRPr="004D7F22">
        <w:rPr>
          <w:rFonts w:ascii="Times New Roman" w:hAnsi="Times New Roman" w:cs="Times New Roman"/>
          <w:sz w:val="28"/>
          <w:szCs w:val="28"/>
        </w:rPr>
        <w:t xml:space="preserve">3) комиссия по проведению конкурсного отбора инициативных проектов в городском округе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(далее - комиссия по проведению отбора) - постоянно действующий коллегиальный орган, создаваемый администрацией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(далее - Администрация) с учетом требований </w:t>
      </w:r>
      <w:r w:rsidR="0081411C" w:rsidRPr="004D7F22">
        <w:rPr>
          <w:rFonts w:ascii="Times New Roman" w:hAnsi="Times New Roman" w:cs="Times New Roman"/>
          <w:sz w:val="28"/>
          <w:szCs w:val="28"/>
        </w:rPr>
        <w:t xml:space="preserve">Федерального </w:t>
      </w:r>
      <w:hyperlink r:id="rId11" w:history="1">
        <w:r w:rsidR="0081411C" w:rsidRPr="004D7F22">
          <w:rPr>
            <w:rFonts w:ascii="Times New Roman" w:hAnsi="Times New Roman" w:cs="Times New Roman"/>
            <w:sz w:val="28"/>
            <w:szCs w:val="28"/>
          </w:rPr>
          <w:t>закона</w:t>
        </w:r>
      </w:hyperlink>
      <w:r w:rsidR="0081411C" w:rsidRPr="004D7F2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4D7F22">
        <w:rPr>
          <w:rFonts w:ascii="Times New Roman" w:hAnsi="Times New Roman" w:cs="Times New Roman"/>
          <w:sz w:val="28"/>
          <w:szCs w:val="28"/>
        </w:rPr>
        <w:t>, в целях проведения конкурсного отбора инициативных проектов;</w:t>
      </w:r>
    </w:p>
    <w:p w:rsidR="00E1306C" w:rsidRPr="00711013" w:rsidRDefault="00E1306C" w:rsidP="00034E1E">
      <w:pPr>
        <w:pStyle w:val="ConsPlusNormal"/>
        <w:ind w:firstLine="567"/>
        <w:jc w:val="both"/>
        <w:rPr>
          <w:rFonts w:ascii="Times New Roman" w:hAnsi="Times New Roman" w:cs="Times New Roman"/>
          <w:sz w:val="28"/>
          <w:szCs w:val="28"/>
        </w:rPr>
      </w:pPr>
      <w:r w:rsidRPr="004D7F22">
        <w:rPr>
          <w:rFonts w:ascii="Times New Roman" w:hAnsi="Times New Roman" w:cs="Times New Roman"/>
          <w:sz w:val="28"/>
          <w:szCs w:val="28"/>
        </w:rPr>
        <w:t xml:space="preserve">4) инициаторы проекта - субъекты, соответствующие требованиям, установленным </w:t>
      </w:r>
      <w:r w:rsidR="0081411C" w:rsidRPr="004D7F22">
        <w:rPr>
          <w:rFonts w:ascii="Times New Roman" w:hAnsi="Times New Roman" w:cs="Times New Roman"/>
          <w:sz w:val="28"/>
          <w:szCs w:val="28"/>
        </w:rPr>
        <w:t xml:space="preserve">Федеральным </w:t>
      </w:r>
      <w:hyperlink r:id="rId12" w:history="1">
        <w:r w:rsidR="0081411C" w:rsidRPr="004D7F22">
          <w:rPr>
            <w:rFonts w:ascii="Times New Roman" w:hAnsi="Times New Roman" w:cs="Times New Roman"/>
            <w:sz w:val="28"/>
            <w:szCs w:val="28"/>
          </w:rPr>
          <w:t>законом</w:t>
        </w:r>
      </w:hyperlink>
      <w:r w:rsidR="0081411C" w:rsidRPr="004D7F22">
        <w:rPr>
          <w:rFonts w:ascii="Times New Roman" w:hAnsi="Times New Roman" w:cs="Times New Roman"/>
          <w:sz w:val="28"/>
          <w:szCs w:val="28"/>
        </w:rPr>
        <w:t xml:space="preserve"> от 6 </w:t>
      </w:r>
      <w:r w:rsidR="0081411C">
        <w:rPr>
          <w:rFonts w:ascii="Times New Roman" w:hAnsi="Times New Roman" w:cs="Times New Roman"/>
          <w:sz w:val="28"/>
          <w:szCs w:val="28"/>
        </w:rPr>
        <w:t>октября 2003 года № 131-ФЗ «</w:t>
      </w:r>
      <w:r w:rsidR="0081411C" w:rsidRPr="00711013">
        <w:rPr>
          <w:rFonts w:ascii="Times New Roman" w:hAnsi="Times New Roman" w:cs="Times New Roman"/>
          <w:sz w:val="28"/>
          <w:szCs w:val="28"/>
        </w:rPr>
        <w:t xml:space="preserve">Об </w:t>
      </w:r>
      <w:r w:rsidR="0081411C" w:rsidRPr="00711013">
        <w:rPr>
          <w:rFonts w:ascii="Times New Roman" w:hAnsi="Times New Roman" w:cs="Times New Roman"/>
          <w:sz w:val="28"/>
          <w:szCs w:val="28"/>
        </w:rPr>
        <w:lastRenderedPageBreak/>
        <w:t>общих принципах организации местного самоуп</w:t>
      </w:r>
      <w:r w:rsidR="0081411C">
        <w:rPr>
          <w:rFonts w:ascii="Times New Roman" w:hAnsi="Times New Roman" w:cs="Times New Roman"/>
          <w:sz w:val="28"/>
          <w:szCs w:val="28"/>
        </w:rPr>
        <w:t>равления в Российской Федерации»</w:t>
      </w:r>
      <w:r w:rsidRPr="00711013">
        <w:rPr>
          <w:rFonts w:ascii="Times New Roman" w:hAnsi="Times New Roman" w:cs="Times New Roman"/>
          <w:sz w:val="28"/>
          <w:szCs w:val="28"/>
        </w:rPr>
        <w:t>, а также настоящим Порядком;</w:t>
      </w:r>
    </w:p>
    <w:p w:rsidR="00E1306C" w:rsidRPr="003965C5" w:rsidRDefault="00E1306C" w:rsidP="00034E1E">
      <w:pPr>
        <w:pStyle w:val="ConsPlusNormal"/>
        <w:ind w:firstLine="567"/>
        <w:jc w:val="both"/>
        <w:rPr>
          <w:rFonts w:ascii="Times New Roman" w:hAnsi="Times New Roman" w:cs="Times New Roman"/>
          <w:sz w:val="28"/>
          <w:szCs w:val="28"/>
        </w:rPr>
      </w:pPr>
      <w:r w:rsidRPr="003965C5">
        <w:rPr>
          <w:rFonts w:ascii="Times New Roman" w:hAnsi="Times New Roman" w:cs="Times New Roman"/>
          <w:sz w:val="28"/>
          <w:szCs w:val="28"/>
        </w:rPr>
        <w:t xml:space="preserve">5) уполномоченный орган </w:t>
      </w:r>
      <w:r w:rsidR="003965C5" w:rsidRPr="003965C5">
        <w:rPr>
          <w:rFonts w:ascii="Times New Roman" w:hAnsi="Times New Roman" w:cs="Times New Roman"/>
          <w:sz w:val="28"/>
          <w:szCs w:val="28"/>
        </w:rPr>
        <w:t>–экономико-правовой отдел</w:t>
      </w:r>
      <w:r w:rsidRPr="003965C5">
        <w:rPr>
          <w:rFonts w:ascii="Times New Roman" w:hAnsi="Times New Roman" w:cs="Times New Roman"/>
          <w:sz w:val="28"/>
          <w:szCs w:val="28"/>
        </w:rPr>
        <w:t xml:space="preserve"> Администрации;</w:t>
      </w:r>
    </w:p>
    <w:p w:rsidR="00E1306C" w:rsidRPr="00711013" w:rsidRDefault="00E1306C" w:rsidP="00034E1E">
      <w:pPr>
        <w:pStyle w:val="ConsPlusNormal"/>
        <w:ind w:firstLine="567"/>
        <w:jc w:val="both"/>
        <w:rPr>
          <w:rFonts w:ascii="Times New Roman" w:hAnsi="Times New Roman" w:cs="Times New Roman"/>
          <w:sz w:val="28"/>
          <w:szCs w:val="28"/>
        </w:rPr>
      </w:pPr>
      <w:r w:rsidRPr="00711013">
        <w:rPr>
          <w:rFonts w:ascii="Times New Roman" w:hAnsi="Times New Roman" w:cs="Times New Roman"/>
          <w:sz w:val="28"/>
          <w:szCs w:val="28"/>
        </w:rPr>
        <w:t xml:space="preserve">3. Порядок определения части территории городского округа </w:t>
      </w:r>
      <w:r w:rsidR="00711013">
        <w:rPr>
          <w:rFonts w:ascii="Times New Roman" w:hAnsi="Times New Roman" w:cs="Times New Roman"/>
          <w:sz w:val="28"/>
          <w:szCs w:val="28"/>
        </w:rPr>
        <w:t>Пелым</w:t>
      </w:r>
      <w:r w:rsidRPr="00711013">
        <w:rPr>
          <w:rFonts w:ascii="Times New Roman" w:hAnsi="Times New Roman" w:cs="Times New Roman"/>
          <w:sz w:val="28"/>
          <w:szCs w:val="28"/>
        </w:rPr>
        <w:t xml:space="preserve">, на которой могут реализовываться инициативные проекты, устанавливается решением Думы городского округа </w:t>
      </w:r>
      <w:r w:rsidR="00711013">
        <w:rPr>
          <w:rFonts w:ascii="Times New Roman" w:hAnsi="Times New Roman" w:cs="Times New Roman"/>
          <w:sz w:val="28"/>
          <w:szCs w:val="28"/>
        </w:rPr>
        <w:t>Пелым</w:t>
      </w:r>
      <w:r w:rsidRPr="00711013">
        <w:rPr>
          <w:rFonts w:ascii="Times New Roman" w:hAnsi="Times New Roman" w:cs="Times New Roman"/>
          <w:sz w:val="28"/>
          <w:szCs w:val="28"/>
        </w:rPr>
        <w:t xml:space="preserve"> (далее - Дума).</w:t>
      </w:r>
    </w:p>
    <w:p w:rsidR="00E1306C" w:rsidRPr="00711013" w:rsidRDefault="00E1306C">
      <w:pPr>
        <w:pStyle w:val="ConsPlusNormal"/>
        <w:rPr>
          <w:rFonts w:ascii="Times New Roman" w:hAnsi="Times New Roman" w:cs="Times New Roman"/>
          <w:sz w:val="28"/>
          <w:szCs w:val="28"/>
        </w:rPr>
      </w:pPr>
    </w:p>
    <w:p w:rsidR="00E1306C" w:rsidRPr="00711013" w:rsidRDefault="00E1306C">
      <w:pPr>
        <w:pStyle w:val="ConsPlusTitle"/>
        <w:jc w:val="center"/>
        <w:outlineLvl w:val="1"/>
        <w:rPr>
          <w:rFonts w:ascii="Times New Roman" w:hAnsi="Times New Roman" w:cs="Times New Roman"/>
          <w:sz w:val="28"/>
          <w:szCs w:val="28"/>
        </w:rPr>
      </w:pPr>
      <w:bookmarkStart w:id="2" w:name="P58"/>
      <w:bookmarkEnd w:id="2"/>
      <w:r w:rsidRPr="00711013">
        <w:rPr>
          <w:rFonts w:ascii="Times New Roman" w:hAnsi="Times New Roman" w:cs="Times New Roman"/>
          <w:sz w:val="28"/>
          <w:szCs w:val="28"/>
        </w:rPr>
        <w:t>Раздел II. ПОРЯДОК ВЫДВИЖЕНИЯ ИНИЦИАТИВНЫХ ПРОЕКТОВ</w:t>
      </w:r>
    </w:p>
    <w:p w:rsidR="00E1306C" w:rsidRPr="00711013" w:rsidRDefault="00E1306C">
      <w:pPr>
        <w:pStyle w:val="ConsPlusNormal"/>
        <w:rPr>
          <w:rFonts w:ascii="Times New Roman" w:hAnsi="Times New Roman" w:cs="Times New Roman"/>
          <w:sz w:val="28"/>
          <w:szCs w:val="28"/>
        </w:rPr>
      </w:pPr>
    </w:p>
    <w:p w:rsidR="00E1306C" w:rsidRPr="00711013" w:rsidRDefault="00E1306C" w:rsidP="00034E1E">
      <w:pPr>
        <w:pStyle w:val="ConsPlusNormal"/>
        <w:ind w:firstLine="539"/>
        <w:jc w:val="both"/>
        <w:rPr>
          <w:rFonts w:ascii="Times New Roman" w:hAnsi="Times New Roman" w:cs="Times New Roman"/>
          <w:sz w:val="28"/>
          <w:szCs w:val="28"/>
        </w:rPr>
      </w:pPr>
      <w:r w:rsidRPr="00711013">
        <w:rPr>
          <w:rFonts w:ascii="Times New Roman" w:hAnsi="Times New Roman" w:cs="Times New Roman"/>
          <w:sz w:val="28"/>
          <w:szCs w:val="28"/>
        </w:rPr>
        <w:t>4. Выдвижение инициативных проектов осуществляется инициаторами проектов.</w:t>
      </w:r>
    </w:p>
    <w:p w:rsidR="00E1306C" w:rsidRPr="00711013" w:rsidRDefault="00E1306C" w:rsidP="00034E1E">
      <w:pPr>
        <w:pStyle w:val="ConsPlusNormal"/>
        <w:ind w:firstLine="539"/>
        <w:jc w:val="both"/>
        <w:rPr>
          <w:rFonts w:ascii="Times New Roman" w:hAnsi="Times New Roman" w:cs="Times New Roman"/>
          <w:sz w:val="28"/>
          <w:szCs w:val="28"/>
        </w:rPr>
      </w:pPr>
      <w:r w:rsidRPr="00711013">
        <w:rPr>
          <w:rFonts w:ascii="Times New Roman" w:hAnsi="Times New Roman" w:cs="Times New Roman"/>
          <w:sz w:val="28"/>
          <w:szCs w:val="28"/>
        </w:rPr>
        <w:t>5. С инициативой о внесении инициативного проекта вправе выступить:</w:t>
      </w:r>
    </w:p>
    <w:p w:rsidR="00E1306C" w:rsidRPr="00711013" w:rsidRDefault="00E1306C" w:rsidP="00034E1E">
      <w:pPr>
        <w:pStyle w:val="ConsPlusNormal"/>
        <w:ind w:firstLine="539"/>
        <w:jc w:val="both"/>
        <w:rPr>
          <w:rFonts w:ascii="Times New Roman" w:hAnsi="Times New Roman" w:cs="Times New Roman"/>
          <w:sz w:val="28"/>
          <w:szCs w:val="28"/>
        </w:rPr>
      </w:pPr>
      <w:r w:rsidRPr="00711013">
        <w:rPr>
          <w:rFonts w:ascii="Times New Roman" w:hAnsi="Times New Roman" w:cs="Times New Roman"/>
          <w:sz w:val="28"/>
          <w:szCs w:val="28"/>
        </w:rPr>
        <w:t xml:space="preserve">1) инициативная группа численностью не менее </w:t>
      </w:r>
      <w:r w:rsidR="003965C5">
        <w:rPr>
          <w:rFonts w:ascii="Times New Roman" w:hAnsi="Times New Roman" w:cs="Times New Roman"/>
          <w:sz w:val="28"/>
          <w:szCs w:val="28"/>
        </w:rPr>
        <w:t>десяти</w:t>
      </w:r>
      <w:r w:rsidRPr="00711013">
        <w:rPr>
          <w:rFonts w:ascii="Times New Roman" w:hAnsi="Times New Roman" w:cs="Times New Roman"/>
          <w:sz w:val="28"/>
          <w:szCs w:val="28"/>
        </w:rPr>
        <w:t xml:space="preserve"> граждан, достигших шестнадцатилетнего возраста и проживающих на территории городского округа </w:t>
      </w:r>
      <w:r w:rsidR="00711013">
        <w:rPr>
          <w:rFonts w:ascii="Times New Roman" w:hAnsi="Times New Roman" w:cs="Times New Roman"/>
          <w:sz w:val="28"/>
          <w:szCs w:val="28"/>
        </w:rPr>
        <w:t>Пелым</w:t>
      </w:r>
      <w:r w:rsidRPr="00711013">
        <w:rPr>
          <w:rFonts w:ascii="Times New Roman" w:hAnsi="Times New Roman" w:cs="Times New Roman"/>
          <w:sz w:val="28"/>
          <w:szCs w:val="28"/>
        </w:rPr>
        <w:t>;</w:t>
      </w:r>
    </w:p>
    <w:p w:rsidR="00E1306C" w:rsidRPr="003965C5" w:rsidRDefault="00E1306C" w:rsidP="00034E1E">
      <w:pPr>
        <w:pStyle w:val="ConsPlusNormal"/>
        <w:ind w:firstLine="539"/>
        <w:jc w:val="both"/>
        <w:rPr>
          <w:rFonts w:ascii="Times New Roman" w:hAnsi="Times New Roman" w:cs="Times New Roman"/>
          <w:sz w:val="28"/>
          <w:szCs w:val="28"/>
        </w:rPr>
      </w:pPr>
      <w:r w:rsidRPr="003965C5">
        <w:rPr>
          <w:rFonts w:ascii="Times New Roman" w:hAnsi="Times New Roman" w:cs="Times New Roman"/>
          <w:sz w:val="28"/>
          <w:szCs w:val="28"/>
        </w:rPr>
        <w:t xml:space="preserve">2) орган территориального общественного самоуправления, осуществляющий деятельность на территории городского округа </w:t>
      </w:r>
      <w:r w:rsidR="00711013" w:rsidRPr="003965C5">
        <w:rPr>
          <w:rFonts w:ascii="Times New Roman" w:hAnsi="Times New Roman" w:cs="Times New Roman"/>
          <w:sz w:val="28"/>
          <w:szCs w:val="28"/>
        </w:rPr>
        <w:t>Пелым</w:t>
      </w:r>
      <w:r w:rsidRPr="003965C5">
        <w:rPr>
          <w:rFonts w:ascii="Times New Roman" w:hAnsi="Times New Roman" w:cs="Times New Roman"/>
          <w:sz w:val="28"/>
          <w:szCs w:val="28"/>
        </w:rPr>
        <w:t>;</w:t>
      </w:r>
    </w:p>
    <w:p w:rsidR="003965C5" w:rsidRDefault="00E1306C" w:rsidP="003965C5">
      <w:pPr>
        <w:pStyle w:val="a5"/>
        <w:ind w:firstLine="710"/>
        <w:jc w:val="both"/>
        <w:rPr>
          <w:sz w:val="28"/>
          <w:szCs w:val="28"/>
        </w:rPr>
      </w:pPr>
      <w:r w:rsidRPr="00711013">
        <w:rPr>
          <w:sz w:val="28"/>
          <w:szCs w:val="28"/>
        </w:rPr>
        <w:t xml:space="preserve">3) </w:t>
      </w:r>
      <w:r w:rsidR="003965C5" w:rsidRPr="00ED6327">
        <w:rPr>
          <w:sz w:val="28"/>
          <w:szCs w:val="28"/>
        </w:rPr>
        <w:t xml:space="preserve">староста сельского населенного пункта, входящего в состав городского округа. </w:t>
      </w:r>
    </w:p>
    <w:p w:rsidR="003965C5" w:rsidRPr="00ED6327" w:rsidRDefault="003965C5" w:rsidP="002E4C0A">
      <w:pPr>
        <w:pStyle w:val="a5"/>
        <w:ind w:firstLine="710"/>
        <w:jc w:val="both"/>
        <w:rPr>
          <w:sz w:val="28"/>
          <w:szCs w:val="28"/>
        </w:rPr>
      </w:pPr>
      <w:r w:rsidRPr="00ED6327">
        <w:rPr>
          <w:sz w:val="28"/>
          <w:szCs w:val="28"/>
        </w:rPr>
        <w:t>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rsidR="00E1306C" w:rsidRPr="00711013" w:rsidRDefault="00E1306C" w:rsidP="002E4C0A">
      <w:pPr>
        <w:pStyle w:val="ConsPlusNormal"/>
        <w:ind w:firstLine="539"/>
        <w:jc w:val="both"/>
        <w:rPr>
          <w:rFonts w:ascii="Times New Roman" w:hAnsi="Times New Roman" w:cs="Times New Roman"/>
          <w:sz w:val="28"/>
          <w:szCs w:val="28"/>
        </w:rPr>
      </w:pPr>
    </w:p>
    <w:p w:rsidR="00E1306C" w:rsidRPr="00711013" w:rsidRDefault="00E1306C" w:rsidP="002E4C0A">
      <w:pPr>
        <w:pStyle w:val="ConsPlusNormal"/>
        <w:ind w:firstLine="539"/>
        <w:jc w:val="both"/>
        <w:rPr>
          <w:rFonts w:ascii="Times New Roman" w:hAnsi="Times New Roman" w:cs="Times New Roman"/>
          <w:sz w:val="28"/>
          <w:szCs w:val="28"/>
        </w:rPr>
      </w:pPr>
      <w:r w:rsidRPr="00711013">
        <w:rPr>
          <w:rFonts w:ascii="Times New Roman" w:hAnsi="Times New Roman" w:cs="Times New Roman"/>
          <w:sz w:val="28"/>
          <w:szCs w:val="28"/>
        </w:rPr>
        <w:t xml:space="preserve">6. Инициативные проекты, выдвигаемые инициаторами проектов, составляются по форме </w:t>
      </w:r>
      <w:r w:rsidRPr="004D7F22">
        <w:rPr>
          <w:rFonts w:ascii="Times New Roman" w:hAnsi="Times New Roman" w:cs="Times New Roman"/>
          <w:sz w:val="28"/>
          <w:szCs w:val="28"/>
        </w:rPr>
        <w:t xml:space="preserve">согласно </w:t>
      </w:r>
      <w:hyperlink w:anchor="P205" w:history="1">
        <w:r w:rsidR="00711013" w:rsidRPr="004D7F22">
          <w:rPr>
            <w:rFonts w:ascii="Times New Roman" w:hAnsi="Times New Roman" w:cs="Times New Roman"/>
            <w:sz w:val="28"/>
            <w:szCs w:val="28"/>
          </w:rPr>
          <w:t>приложению №</w:t>
        </w:r>
        <w:r w:rsidRPr="004D7F22">
          <w:rPr>
            <w:rFonts w:ascii="Times New Roman" w:hAnsi="Times New Roman" w:cs="Times New Roman"/>
            <w:sz w:val="28"/>
            <w:szCs w:val="28"/>
          </w:rPr>
          <w:t xml:space="preserve"> 1</w:t>
        </w:r>
      </w:hyperlink>
      <w:r w:rsidRPr="004D7F22">
        <w:rPr>
          <w:rFonts w:ascii="Times New Roman" w:hAnsi="Times New Roman" w:cs="Times New Roman"/>
          <w:sz w:val="28"/>
          <w:szCs w:val="28"/>
        </w:rPr>
        <w:t xml:space="preserve"> к настоящему Порядку и должны содержать сведения, установленные </w:t>
      </w:r>
      <w:r w:rsidR="0081411C" w:rsidRPr="004D7F22">
        <w:rPr>
          <w:rFonts w:ascii="Times New Roman" w:hAnsi="Times New Roman" w:cs="Times New Roman"/>
          <w:sz w:val="28"/>
          <w:szCs w:val="28"/>
        </w:rPr>
        <w:t xml:space="preserve">Федеральным </w:t>
      </w:r>
      <w:hyperlink r:id="rId13" w:history="1">
        <w:r w:rsidR="0081411C" w:rsidRPr="004D7F22">
          <w:rPr>
            <w:rFonts w:ascii="Times New Roman" w:hAnsi="Times New Roman" w:cs="Times New Roman"/>
            <w:sz w:val="28"/>
            <w:szCs w:val="28"/>
          </w:rPr>
          <w:t>законом</w:t>
        </w:r>
      </w:hyperlink>
      <w:r w:rsidR="0081411C" w:rsidRPr="004D7F22">
        <w:rPr>
          <w:rFonts w:ascii="Times New Roman" w:hAnsi="Times New Roman" w:cs="Times New Roman"/>
          <w:sz w:val="28"/>
          <w:szCs w:val="28"/>
        </w:rPr>
        <w:t xml:space="preserve"> от 6 октября 2003 года № 131-ФЗ «Об общих принципах организации местного</w:t>
      </w:r>
      <w:r w:rsidR="0081411C" w:rsidRPr="00711013">
        <w:rPr>
          <w:rFonts w:ascii="Times New Roman" w:hAnsi="Times New Roman" w:cs="Times New Roman"/>
          <w:sz w:val="28"/>
          <w:szCs w:val="28"/>
        </w:rPr>
        <w:t xml:space="preserve"> самоуп</w:t>
      </w:r>
      <w:r w:rsidR="0081411C">
        <w:rPr>
          <w:rFonts w:ascii="Times New Roman" w:hAnsi="Times New Roman" w:cs="Times New Roman"/>
          <w:sz w:val="28"/>
          <w:szCs w:val="28"/>
        </w:rPr>
        <w:t>равления в Российской Федерации»</w:t>
      </w:r>
      <w:r w:rsidRPr="00711013">
        <w:rPr>
          <w:rFonts w:ascii="Times New Roman" w:hAnsi="Times New Roman" w:cs="Times New Roman"/>
          <w:sz w:val="28"/>
          <w:szCs w:val="28"/>
        </w:rPr>
        <w:t>, а также настоящим Порядком.</w:t>
      </w:r>
    </w:p>
    <w:p w:rsidR="00E1306C" w:rsidRPr="00711013" w:rsidRDefault="00E1306C" w:rsidP="00034E1E">
      <w:pPr>
        <w:pStyle w:val="ConsPlusNormal"/>
        <w:ind w:firstLine="539"/>
        <w:jc w:val="both"/>
        <w:rPr>
          <w:rFonts w:ascii="Times New Roman" w:hAnsi="Times New Roman" w:cs="Times New Roman"/>
          <w:sz w:val="28"/>
          <w:szCs w:val="28"/>
        </w:rPr>
      </w:pPr>
      <w:r w:rsidRPr="00711013">
        <w:rPr>
          <w:rFonts w:ascii="Times New Roman" w:hAnsi="Times New Roman" w:cs="Times New Roman"/>
          <w:sz w:val="28"/>
          <w:szCs w:val="28"/>
        </w:rPr>
        <w:t>7.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E1306C" w:rsidRPr="00711013" w:rsidRDefault="00E1306C">
      <w:pPr>
        <w:pStyle w:val="ConsPlusNormal"/>
        <w:rPr>
          <w:rFonts w:ascii="Times New Roman" w:hAnsi="Times New Roman" w:cs="Times New Roman"/>
          <w:sz w:val="28"/>
          <w:szCs w:val="28"/>
        </w:rPr>
      </w:pPr>
    </w:p>
    <w:p w:rsidR="00E1306C" w:rsidRPr="00711013" w:rsidRDefault="00E1306C">
      <w:pPr>
        <w:pStyle w:val="ConsPlusTitle"/>
        <w:jc w:val="center"/>
        <w:outlineLvl w:val="1"/>
        <w:rPr>
          <w:rFonts w:ascii="Times New Roman" w:hAnsi="Times New Roman" w:cs="Times New Roman"/>
          <w:sz w:val="28"/>
          <w:szCs w:val="28"/>
        </w:rPr>
      </w:pPr>
      <w:bookmarkStart w:id="3" w:name="P68"/>
      <w:bookmarkEnd w:id="3"/>
      <w:r w:rsidRPr="00711013">
        <w:rPr>
          <w:rFonts w:ascii="Times New Roman" w:hAnsi="Times New Roman" w:cs="Times New Roman"/>
          <w:sz w:val="28"/>
          <w:szCs w:val="28"/>
        </w:rPr>
        <w:t>Раздел III. ПОРЯДОК ОБСУЖДЕНИЯ ИНИЦИАТИВНЫХ ПРОЕКТОВ</w:t>
      </w:r>
    </w:p>
    <w:p w:rsidR="00E1306C" w:rsidRPr="00711013" w:rsidRDefault="00E1306C">
      <w:pPr>
        <w:pStyle w:val="ConsPlusNormal"/>
        <w:rPr>
          <w:rFonts w:ascii="Times New Roman" w:hAnsi="Times New Roman" w:cs="Times New Roman"/>
          <w:sz w:val="28"/>
          <w:szCs w:val="28"/>
        </w:rPr>
      </w:pPr>
    </w:p>
    <w:p w:rsidR="00E1306C" w:rsidRPr="00711013" w:rsidRDefault="00E1306C" w:rsidP="00034E1E">
      <w:pPr>
        <w:pStyle w:val="ConsPlusNormal"/>
        <w:ind w:firstLine="539"/>
        <w:jc w:val="both"/>
        <w:rPr>
          <w:rFonts w:ascii="Times New Roman" w:hAnsi="Times New Roman" w:cs="Times New Roman"/>
          <w:sz w:val="28"/>
          <w:szCs w:val="28"/>
        </w:rPr>
      </w:pPr>
      <w:r w:rsidRPr="00711013">
        <w:rPr>
          <w:rFonts w:ascii="Times New Roman" w:hAnsi="Times New Roman" w:cs="Times New Roman"/>
          <w:sz w:val="28"/>
          <w:szCs w:val="28"/>
        </w:rPr>
        <w:t xml:space="preserve">8.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w:t>
      </w:r>
      <w:r w:rsidR="00711013">
        <w:rPr>
          <w:rFonts w:ascii="Times New Roman" w:hAnsi="Times New Roman" w:cs="Times New Roman"/>
          <w:sz w:val="28"/>
          <w:szCs w:val="28"/>
        </w:rPr>
        <w:t>Пелым</w:t>
      </w:r>
      <w:r w:rsidRPr="00711013">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E1306C" w:rsidRPr="00711013" w:rsidRDefault="00E1306C" w:rsidP="00034E1E">
      <w:pPr>
        <w:pStyle w:val="ConsPlusNormal"/>
        <w:ind w:firstLine="539"/>
        <w:jc w:val="both"/>
        <w:rPr>
          <w:rFonts w:ascii="Times New Roman" w:hAnsi="Times New Roman" w:cs="Times New Roman"/>
          <w:sz w:val="28"/>
          <w:szCs w:val="28"/>
        </w:rPr>
      </w:pPr>
      <w:r w:rsidRPr="00711013">
        <w:rPr>
          <w:rFonts w:ascii="Times New Roman" w:hAnsi="Times New Roman" w:cs="Times New Roman"/>
          <w:sz w:val="28"/>
          <w:szCs w:val="28"/>
        </w:rPr>
        <w:t xml:space="preserve">Выявление мнения граждан по вопросу о поддержке инициативного </w:t>
      </w:r>
      <w:r w:rsidRPr="00711013">
        <w:rPr>
          <w:rFonts w:ascii="Times New Roman" w:hAnsi="Times New Roman" w:cs="Times New Roman"/>
          <w:sz w:val="28"/>
          <w:szCs w:val="28"/>
        </w:rPr>
        <w:lastRenderedPageBreak/>
        <w:t>проекта может проводиться путем опроса граждан, сбора их подписей.</w:t>
      </w:r>
    </w:p>
    <w:p w:rsidR="00E1306C" w:rsidRPr="00711013" w:rsidRDefault="00E1306C" w:rsidP="00034E1E">
      <w:pPr>
        <w:pStyle w:val="ConsPlusNormal"/>
        <w:ind w:firstLine="539"/>
        <w:jc w:val="both"/>
        <w:rPr>
          <w:rFonts w:ascii="Times New Roman" w:hAnsi="Times New Roman" w:cs="Times New Roman"/>
          <w:sz w:val="28"/>
          <w:szCs w:val="28"/>
        </w:rPr>
      </w:pPr>
      <w:r w:rsidRPr="00711013">
        <w:rPr>
          <w:rFonts w:ascii="Times New Roman" w:hAnsi="Times New Roman" w:cs="Times New Roman"/>
          <w:sz w:val="28"/>
          <w:szCs w:val="28"/>
        </w:rPr>
        <w:t>9. Возможно рассмотрение нескольких инициативных проектов на одном сходе, одном собрании, одной конференции граждан или при проведении одного опроса граждан.</w:t>
      </w:r>
    </w:p>
    <w:p w:rsidR="00E1306C" w:rsidRPr="004D7F22" w:rsidRDefault="00E1306C" w:rsidP="00034E1E">
      <w:pPr>
        <w:pStyle w:val="ConsPlusNormal"/>
        <w:ind w:firstLine="539"/>
        <w:jc w:val="both"/>
        <w:rPr>
          <w:rFonts w:ascii="Times New Roman" w:hAnsi="Times New Roman" w:cs="Times New Roman"/>
          <w:sz w:val="28"/>
          <w:szCs w:val="28"/>
        </w:rPr>
      </w:pPr>
      <w:r w:rsidRPr="00711013">
        <w:rPr>
          <w:rFonts w:ascii="Times New Roman" w:hAnsi="Times New Roman" w:cs="Times New Roman"/>
          <w:sz w:val="28"/>
          <w:szCs w:val="28"/>
        </w:rPr>
        <w:t xml:space="preserve">10. Проведение схода, собрания, конференции и опроса граждан, сбора их подписей осуществляется в соответствии с требованиями </w:t>
      </w:r>
      <w:r w:rsidR="0081411C" w:rsidRPr="004D7F22">
        <w:rPr>
          <w:rFonts w:ascii="Times New Roman" w:hAnsi="Times New Roman" w:cs="Times New Roman"/>
          <w:sz w:val="28"/>
          <w:szCs w:val="28"/>
        </w:rPr>
        <w:t xml:space="preserve">Федерального </w:t>
      </w:r>
      <w:hyperlink r:id="rId14" w:history="1">
        <w:r w:rsidR="0081411C" w:rsidRPr="004D7F22">
          <w:rPr>
            <w:rFonts w:ascii="Times New Roman" w:hAnsi="Times New Roman" w:cs="Times New Roman"/>
            <w:sz w:val="28"/>
            <w:szCs w:val="28"/>
          </w:rPr>
          <w:t>закона</w:t>
        </w:r>
      </w:hyperlink>
      <w:r w:rsidR="0081411C" w:rsidRPr="004D7F2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4D7F22">
        <w:rPr>
          <w:rFonts w:ascii="Times New Roman" w:hAnsi="Times New Roman" w:cs="Times New Roman"/>
          <w:sz w:val="28"/>
          <w:szCs w:val="28"/>
        </w:rPr>
        <w:t>, Устава, а также нормативных правовых актов Думы.</w:t>
      </w:r>
    </w:p>
    <w:p w:rsidR="00E1306C" w:rsidRPr="004D7F22" w:rsidRDefault="00E1306C">
      <w:pPr>
        <w:pStyle w:val="ConsPlusNormal"/>
        <w:rPr>
          <w:rFonts w:ascii="Times New Roman" w:hAnsi="Times New Roman" w:cs="Times New Roman"/>
          <w:sz w:val="28"/>
          <w:szCs w:val="28"/>
        </w:rPr>
      </w:pPr>
    </w:p>
    <w:p w:rsidR="00E1306C" w:rsidRPr="004D7F22" w:rsidRDefault="00E1306C">
      <w:pPr>
        <w:pStyle w:val="ConsPlusTitle"/>
        <w:jc w:val="center"/>
        <w:outlineLvl w:val="1"/>
        <w:rPr>
          <w:rFonts w:ascii="Times New Roman" w:hAnsi="Times New Roman" w:cs="Times New Roman"/>
          <w:sz w:val="28"/>
          <w:szCs w:val="28"/>
        </w:rPr>
      </w:pPr>
      <w:r w:rsidRPr="004D7F22">
        <w:rPr>
          <w:rFonts w:ascii="Times New Roman" w:hAnsi="Times New Roman" w:cs="Times New Roman"/>
          <w:sz w:val="28"/>
          <w:szCs w:val="28"/>
        </w:rPr>
        <w:t>Раздел IV. ПОРЯДОК ВНЕСЕНИЯ ИНИЦИАТИВНЫХ ПРОЕКТОВ</w:t>
      </w:r>
    </w:p>
    <w:p w:rsidR="00E1306C" w:rsidRPr="004D7F22" w:rsidRDefault="00E1306C">
      <w:pPr>
        <w:pStyle w:val="ConsPlusNormal"/>
        <w:rPr>
          <w:rFonts w:ascii="Times New Roman" w:hAnsi="Times New Roman" w:cs="Times New Roman"/>
          <w:sz w:val="28"/>
          <w:szCs w:val="28"/>
        </w:rPr>
      </w:pPr>
    </w:p>
    <w:p w:rsidR="00E1306C" w:rsidRPr="004D7F22" w:rsidRDefault="00E1306C" w:rsidP="00034E1E">
      <w:pPr>
        <w:pStyle w:val="ConsPlusNormal"/>
        <w:ind w:firstLine="539"/>
        <w:jc w:val="both"/>
        <w:rPr>
          <w:rFonts w:ascii="Times New Roman" w:hAnsi="Times New Roman" w:cs="Times New Roman"/>
          <w:sz w:val="28"/>
          <w:szCs w:val="28"/>
        </w:rPr>
      </w:pPr>
      <w:bookmarkStart w:id="4" w:name="P77"/>
      <w:bookmarkEnd w:id="4"/>
      <w:r w:rsidRPr="004D7F22">
        <w:rPr>
          <w:rFonts w:ascii="Times New Roman" w:hAnsi="Times New Roman" w:cs="Times New Roman"/>
          <w:sz w:val="28"/>
          <w:szCs w:val="28"/>
        </w:rPr>
        <w:t xml:space="preserve">11. Внесение инициативного проекта осуществляется инициатором проекта путем направления в Администрацию заявления по форме согласно </w:t>
      </w:r>
      <w:hyperlink w:anchor="P205" w:history="1">
        <w:r w:rsidR="00711013" w:rsidRPr="004D7F22">
          <w:rPr>
            <w:rFonts w:ascii="Times New Roman" w:hAnsi="Times New Roman" w:cs="Times New Roman"/>
            <w:sz w:val="28"/>
            <w:szCs w:val="28"/>
          </w:rPr>
          <w:t>приложению №</w:t>
        </w:r>
        <w:r w:rsidRPr="004D7F22">
          <w:rPr>
            <w:rFonts w:ascii="Times New Roman" w:hAnsi="Times New Roman" w:cs="Times New Roman"/>
            <w:sz w:val="28"/>
            <w:szCs w:val="28"/>
          </w:rPr>
          <w:t xml:space="preserve"> 1</w:t>
        </w:r>
      </w:hyperlink>
      <w:r w:rsidRPr="004D7F22">
        <w:rPr>
          <w:rFonts w:ascii="Times New Roman" w:hAnsi="Times New Roman" w:cs="Times New Roman"/>
          <w:sz w:val="28"/>
          <w:szCs w:val="28"/>
        </w:rPr>
        <w:t xml:space="preserve"> к настоящему Порядку.</w:t>
      </w:r>
    </w:p>
    <w:p w:rsidR="00E1306C" w:rsidRPr="004D7F22" w:rsidRDefault="00E1306C" w:rsidP="00034E1E">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12. К заявлению о внесении инициативного проекта прилагаются:</w:t>
      </w:r>
    </w:p>
    <w:p w:rsidR="00E1306C" w:rsidRPr="004D7F22" w:rsidRDefault="00E1306C" w:rsidP="00034E1E">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1)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жителями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w:t>
      </w:r>
      <w:hyperlink w:anchor="P374" w:history="1">
        <w:r w:rsidRPr="004D7F22">
          <w:rPr>
            <w:rFonts w:ascii="Times New Roman" w:hAnsi="Times New Roman" w:cs="Times New Roman"/>
            <w:sz w:val="28"/>
            <w:szCs w:val="28"/>
          </w:rPr>
          <w:t>Протокол</w:t>
        </w:r>
      </w:hyperlink>
      <w:r w:rsidRPr="004D7F22">
        <w:rPr>
          <w:rFonts w:ascii="Times New Roman" w:hAnsi="Times New Roman" w:cs="Times New Roman"/>
          <w:sz w:val="28"/>
          <w:szCs w:val="28"/>
        </w:rPr>
        <w:t xml:space="preserve"> схода, собрания или конференции граждан оформляютс</w:t>
      </w:r>
      <w:r w:rsidR="00711013" w:rsidRPr="004D7F22">
        <w:rPr>
          <w:rFonts w:ascii="Times New Roman" w:hAnsi="Times New Roman" w:cs="Times New Roman"/>
          <w:sz w:val="28"/>
          <w:szCs w:val="28"/>
        </w:rPr>
        <w:t>я по форме согласно приложению №</w:t>
      </w:r>
      <w:r w:rsidRPr="004D7F22">
        <w:rPr>
          <w:rFonts w:ascii="Times New Roman" w:hAnsi="Times New Roman" w:cs="Times New Roman"/>
          <w:sz w:val="28"/>
          <w:szCs w:val="28"/>
        </w:rPr>
        <w:t xml:space="preserve"> 2 к настоящему Порядку;</w:t>
      </w:r>
    </w:p>
    <w:p w:rsidR="00E1306C" w:rsidRPr="004D7F22" w:rsidRDefault="00E1306C" w:rsidP="00034E1E">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2)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rsidR="00E1306C" w:rsidRPr="004D7F22" w:rsidRDefault="00E1306C" w:rsidP="00034E1E">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3) документы, подтверждающие обязательства по финансовому обеспечению инициативного проекта юридическими лицами, индивидуальными предпринимателями (в форме гарантийных писем);</w:t>
      </w:r>
    </w:p>
    <w:p w:rsidR="00E1306C" w:rsidRPr="004D7F22" w:rsidRDefault="00E1306C" w:rsidP="00034E1E">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4) фотоматериалы о текущем состоянии объекта, на котором планируется проводить работы в рамках реализации инициативного проекта;</w:t>
      </w:r>
    </w:p>
    <w:p w:rsidR="00E1306C" w:rsidRPr="004D7F22" w:rsidRDefault="00E1306C" w:rsidP="00034E1E">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5) сводный сметный расчет на работы в рамках инициативного проекта;</w:t>
      </w:r>
    </w:p>
    <w:p w:rsidR="00E1306C" w:rsidRPr="004D7F22" w:rsidRDefault="00E1306C" w:rsidP="00034E1E">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6) </w:t>
      </w:r>
      <w:hyperlink w:anchor="P460" w:history="1">
        <w:r w:rsidRPr="004D7F22">
          <w:rPr>
            <w:rFonts w:ascii="Times New Roman" w:hAnsi="Times New Roman" w:cs="Times New Roman"/>
            <w:sz w:val="28"/>
            <w:szCs w:val="28"/>
          </w:rPr>
          <w:t>согласие</w:t>
        </w:r>
      </w:hyperlink>
      <w:r w:rsidRPr="004D7F22">
        <w:rPr>
          <w:rFonts w:ascii="Times New Roman" w:hAnsi="Times New Roman" w:cs="Times New Roman"/>
          <w:sz w:val="28"/>
          <w:szCs w:val="28"/>
        </w:rPr>
        <w:t xml:space="preserve"> на обработку персональных данных граждан</w:t>
      </w:r>
      <w:r w:rsidR="00711013" w:rsidRPr="004D7F22">
        <w:rPr>
          <w:rFonts w:ascii="Times New Roman" w:hAnsi="Times New Roman" w:cs="Times New Roman"/>
          <w:sz w:val="28"/>
          <w:szCs w:val="28"/>
        </w:rPr>
        <w:t xml:space="preserve"> (по форме согласно приложению №</w:t>
      </w:r>
      <w:r w:rsidRPr="004D7F22">
        <w:rPr>
          <w:rFonts w:ascii="Times New Roman" w:hAnsi="Times New Roman" w:cs="Times New Roman"/>
          <w:sz w:val="28"/>
          <w:szCs w:val="28"/>
        </w:rPr>
        <w:t xml:space="preserve"> 3 к настоящему Порядку) - в случае если инициатором проекта выступают физические лица;</w:t>
      </w:r>
    </w:p>
    <w:p w:rsidR="00E1306C" w:rsidRPr="004D7F22" w:rsidRDefault="00E1306C" w:rsidP="00034E1E">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7) опись представленных документов.</w:t>
      </w:r>
    </w:p>
    <w:p w:rsidR="00E1306C" w:rsidRPr="004D7F22" w:rsidRDefault="00E1306C" w:rsidP="00034E1E">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13. Информация о внесении в Администрацию инициативного проекта подлежит опубликованию (обнародованию) и размещению на официальном сайте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в информационно-телекоммуникационной </w:t>
      </w:r>
      <w:r w:rsidR="00711013" w:rsidRPr="004D7F22">
        <w:rPr>
          <w:rFonts w:ascii="Times New Roman" w:hAnsi="Times New Roman" w:cs="Times New Roman"/>
          <w:sz w:val="28"/>
          <w:szCs w:val="28"/>
        </w:rPr>
        <w:t>сети «Интернет»</w:t>
      </w:r>
      <w:r w:rsidRPr="004D7F22">
        <w:rPr>
          <w:rFonts w:ascii="Times New Roman" w:hAnsi="Times New Roman" w:cs="Times New Roman"/>
          <w:sz w:val="28"/>
          <w:szCs w:val="28"/>
        </w:rPr>
        <w:t xml:space="preserve"> (далее - официальный сайт)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14.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lastRenderedPageBreak/>
        <w:t xml:space="preserve">Свои замечания и предложения по внесенному инициативному проекту вправе направлять жители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достигшие шестнадцатилетнего возраста.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15. Инициативные проекты вносятся в Администрацию инициатором проекта: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1) в срок с 1 по 5 число каждого месяца, в случае, если реализация инициативного проекта планируется без привлечения бюджетных средств;</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2) в срок, указанный в информационном сообщении о начале приема инициативных проектов на участие в конкурсном отборе инициативных проектов в случае, если реализация инициативного проекта планируется с участием бюджетных средств. Информационное сообщение размещается уполномоченным органом на официальном сайте в срок не позднее чем за 10 рабочих дней до окончания срока приема заявок.</w:t>
      </w:r>
    </w:p>
    <w:p w:rsidR="00E1306C" w:rsidRPr="004D7F22" w:rsidRDefault="00E1306C">
      <w:pPr>
        <w:pStyle w:val="ConsPlusNormal"/>
        <w:rPr>
          <w:rFonts w:ascii="Times New Roman" w:hAnsi="Times New Roman" w:cs="Times New Roman"/>
          <w:sz w:val="28"/>
          <w:szCs w:val="28"/>
        </w:rPr>
      </w:pPr>
    </w:p>
    <w:p w:rsidR="00E1306C" w:rsidRPr="004D7F22" w:rsidRDefault="00E1306C">
      <w:pPr>
        <w:pStyle w:val="ConsPlusTitle"/>
        <w:jc w:val="center"/>
        <w:outlineLvl w:val="1"/>
        <w:rPr>
          <w:rFonts w:ascii="Times New Roman" w:hAnsi="Times New Roman" w:cs="Times New Roman"/>
          <w:sz w:val="28"/>
          <w:szCs w:val="28"/>
        </w:rPr>
      </w:pPr>
      <w:r w:rsidRPr="004D7F22">
        <w:rPr>
          <w:rFonts w:ascii="Times New Roman" w:hAnsi="Times New Roman" w:cs="Times New Roman"/>
          <w:sz w:val="28"/>
          <w:szCs w:val="28"/>
        </w:rPr>
        <w:t>Раздел V. ПОРЯДОК РАССМОТРЕНИЯ ИНИЦИАТИВНЫХ ПРОЕКТОВ</w:t>
      </w:r>
    </w:p>
    <w:p w:rsidR="00E1306C" w:rsidRPr="004D7F22" w:rsidRDefault="00E1306C">
      <w:pPr>
        <w:pStyle w:val="ConsPlusNormal"/>
        <w:rPr>
          <w:rFonts w:ascii="Times New Roman" w:hAnsi="Times New Roman" w:cs="Times New Roman"/>
          <w:sz w:val="28"/>
          <w:szCs w:val="28"/>
        </w:rPr>
      </w:pP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16.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w:t>
      </w:r>
      <w:hyperlink w:anchor="P58" w:history="1">
        <w:r w:rsidRPr="004D7F22">
          <w:rPr>
            <w:rFonts w:ascii="Times New Roman" w:hAnsi="Times New Roman" w:cs="Times New Roman"/>
            <w:sz w:val="28"/>
            <w:szCs w:val="28"/>
          </w:rPr>
          <w:t>разделами II</w:t>
        </w:r>
      </w:hyperlink>
      <w:r w:rsidRPr="004D7F22">
        <w:rPr>
          <w:rFonts w:ascii="Times New Roman" w:hAnsi="Times New Roman" w:cs="Times New Roman"/>
          <w:sz w:val="28"/>
          <w:szCs w:val="28"/>
        </w:rPr>
        <w:t xml:space="preserve"> и </w:t>
      </w:r>
      <w:hyperlink w:anchor="P68" w:history="1">
        <w:r w:rsidRPr="004D7F22">
          <w:rPr>
            <w:rFonts w:ascii="Times New Roman" w:hAnsi="Times New Roman" w:cs="Times New Roman"/>
            <w:sz w:val="28"/>
            <w:szCs w:val="28"/>
          </w:rPr>
          <w:t>III</w:t>
        </w:r>
      </w:hyperlink>
      <w:r w:rsidRPr="004D7F22">
        <w:rPr>
          <w:rFonts w:ascii="Times New Roman" w:hAnsi="Times New Roman" w:cs="Times New Roman"/>
          <w:sz w:val="28"/>
          <w:szCs w:val="28"/>
        </w:rPr>
        <w:t xml:space="preserve">, а также </w:t>
      </w:r>
      <w:hyperlink w:anchor="P77" w:history="1">
        <w:r w:rsidRPr="004D7F22">
          <w:rPr>
            <w:rFonts w:ascii="Times New Roman" w:hAnsi="Times New Roman" w:cs="Times New Roman"/>
            <w:sz w:val="28"/>
            <w:szCs w:val="28"/>
          </w:rPr>
          <w:t>пунктом 11</w:t>
        </w:r>
      </w:hyperlink>
      <w:r w:rsidRPr="004D7F22">
        <w:rPr>
          <w:rFonts w:ascii="Times New Roman" w:hAnsi="Times New Roman" w:cs="Times New Roman"/>
          <w:sz w:val="28"/>
          <w:szCs w:val="28"/>
        </w:rPr>
        <w:t xml:space="preserve"> настоящего Порядка.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17. Инициативные проекты в течение двух рабочих дней со дня их внесения в Администрацию направляются уполномоченным органом в адрес органов местного самоуправления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отраслевых (функциональных) подразделений Администрации, курирующих направления деятельности, которым соответствует внесенный инициативный проект (далее - Куратор инициативного проекта).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Куратор инициативного проекта осуществляет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Подготовка и направление заключения осуществляются по каждому инициативному проекту в срок не позднее 7 рабочих дней со дня поступления проекта к Куратору инициативного проекта.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В случае внесения нескольких инициативных проектов одновременно, срок рассмотрения каждого из них составляет не более 7 рабочих дней.</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18. Все, поступившие в Администрацию инициативные проекты, подлежат рассмотрению на заседании комиссии по проведению отбора.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19. Комиссия по проведению отбора по результатам рассмотрения инициативного проекта принимает одно из следующих решений:</w:t>
      </w:r>
    </w:p>
    <w:p w:rsidR="00E1306C" w:rsidRPr="004D7F22" w:rsidRDefault="00E1306C" w:rsidP="00933343">
      <w:pPr>
        <w:pStyle w:val="ConsPlusNormal"/>
        <w:ind w:firstLine="540"/>
        <w:jc w:val="both"/>
        <w:rPr>
          <w:rFonts w:ascii="Times New Roman" w:hAnsi="Times New Roman" w:cs="Times New Roman"/>
          <w:sz w:val="28"/>
          <w:szCs w:val="28"/>
        </w:rPr>
      </w:pPr>
      <w:r w:rsidRPr="004D7F22">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1306C" w:rsidRPr="004D7F22" w:rsidRDefault="00E1306C" w:rsidP="00933343">
      <w:pPr>
        <w:pStyle w:val="ConsPlusNormal"/>
        <w:ind w:firstLine="540"/>
        <w:jc w:val="both"/>
        <w:rPr>
          <w:rFonts w:ascii="Times New Roman" w:hAnsi="Times New Roman" w:cs="Times New Roman"/>
          <w:sz w:val="28"/>
          <w:szCs w:val="28"/>
        </w:rPr>
      </w:pPr>
      <w:r w:rsidRPr="004D7F22">
        <w:rPr>
          <w:rFonts w:ascii="Times New Roman" w:hAnsi="Times New Roman" w:cs="Times New Roman"/>
          <w:sz w:val="28"/>
          <w:szCs w:val="28"/>
        </w:rPr>
        <w:t xml:space="preserve">2) поддержать инициативный проект и оказать содействие в его реализации в случае, если инициативный проект реализуется без участия бюджетных </w:t>
      </w:r>
      <w:r w:rsidRPr="004D7F22">
        <w:rPr>
          <w:rFonts w:ascii="Times New Roman" w:hAnsi="Times New Roman" w:cs="Times New Roman"/>
          <w:sz w:val="28"/>
          <w:szCs w:val="28"/>
        </w:rPr>
        <w:lastRenderedPageBreak/>
        <w:t>средств;</w:t>
      </w:r>
    </w:p>
    <w:p w:rsidR="00E1306C" w:rsidRPr="004D7F22" w:rsidRDefault="00E1306C" w:rsidP="00933343">
      <w:pPr>
        <w:pStyle w:val="ConsPlusNormal"/>
        <w:ind w:firstLine="540"/>
        <w:jc w:val="both"/>
        <w:rPr>
          <w:rFonts w:ascii="Times New Roman" w:hAnsi="Times New Roman" w:cs="Times New Roman"/>
          <w:sz w:val="28"/>
          <w:szCs w:val="28"/>
        </w:rPr>
      </w:pPr>
      <w:r w:rsidRPr="004D7F22">
        <w:rPr>
          <w:rFonts w:ascii="Times New Roman" w:hAnsi="Times New Roman" w:cs="Times New Roman"/>
          <w:sz w:val="28"/>
          <w:szCs w:val="28"/>
        </w:rPr>
        <w:t>3) отказать в поддержке инициативного проекта и вернуть его инициаторам проекта с указанием причин отказа в поддержке инициативного проекта.</w:t>
      </w:r>
    </w:p>
    <w:p w:rsidR="00E1306C" w:rsidRPr="004D7F22" w:rsidRDefault="00E1306C" w:rsidP="00933343">
      <w:pPr>
        <w:pStyle w:val="ConsPlusNormal"/>
        <w:ind w:firstLine="540"/>
        <w:jc w:val="both"/>
        <w:rPr>
          <w:rFonts w:ascii="Times New Roman" w:hAnsi="Times New Roman" w:cs="Times New Roman"/>
          <w:sz w:val="28"/>
          <w:szCs w:val="28"/>
        </w:rPr>
      </w:pPr>
      <w:r w:rsidRPr="004D7F22">
        <w:rPr>
          <w:rFonts w:ascii="Times New Roman" w:hAnsi="Times New Roman" w:cs="Times New Roman"/>
          <w:sz w:val="28"/>
          <w:szCs w:val="28"/>
        </w:rPr>
        <w:t>20. Решение об отказе в поддержке инициативного проекта принимается в одном из следующих случаев:</w:t>
      </w:r>
    </w:p>
    <w:p w:rsidR="00E1306C" w:rsidRPr="004D7F22" w:rsidRDefault="00E1306C" w:rsidP="00933343">
      <w:pPr>
        <w:pStyle w:val="ConsPlusNormal"/>
        <w:ind w:firstLine="540"/>
        <w:jc w:val="both"/>
        <w:rPr>
          <w:rFonts w:ascii="Times New Roman" w:hAnsi="Times New Roman" w:cs="Times New Roman"/>
          <w:sz w:val="28"/>
          <w:szCs w:val="28"/>
        </w:rPr>
      </w:pPr>
      <w:r w:rsidRPr="004D7F22">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E1306C" w:rsidRPr="004D7F22" w:rsidRDefault="00E1306C" w:rsidP="00933343">
      <w:pPr>
        <w:pStyle w:val="ConsPlusNormal"/>
        <w:ind w:firstLine="540"/>
        <w:jc w:val="both"/>
        <w:rPr>
          <w:rFonts w:ascii="Times New Roman" w:hAnsi="Times New Roman" w:cs="Times New Roman"/>
          <w:sz w:val="28"/>
          <w:szCs w:val="28"/>
        </w:rPr>
      </w:pPr>
      <w:r w:rsidRPr="004D7F22">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r:id="rId15" w:history="1">
        <w:r w:rsidRPr="004D7F22">
          <w:rPr>
            <w:rFonts w:ascii="Times New Roman" w:hAnsi="Times New Roman" w:cs="Times New Roman"/>
            <w:sz w:val="28"/>
            <w:szCs w:val="28"/>
          </w:rPr>
          <w:t>Уставу</w:t>
        </w:r>
      </w:hyperlink>
      <w:r w:rsidRPr="004D7F22">
        <w:rPr>
          <w:rFonts w:ascii="Times New Roman" w:hAnsi="Times New Roman" w:cs="Times New Roman"/>
          <w:sz w:val="28"/>
          <w:szCs w:val="28"/>
        </w:rPr>
        <w:t xml:space="preserve">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w:t>
      </w:r>
    </w:p>
    <w:p w:rsidR="00E1306C" w:rsidRPr="004D7F22" w:rsidRDefault="00E1306C" w:rsidP="00933343">
      <w:pPr>
        <w:pStyle w:val="ConsPlusNormal"/>
        <w:ind w:firstLine="540"/>
        <w:jc w:val="both"/>
        <w:rPr>
          <w:rFonts w:ascii="Times New Roman" w:hAnsi="Times New Roman" w:cs="Times New Roman"/>
          <w:sz w:val="28"/>
          <w:szCs w:val="28"/>
        </w:rPr>
      </w:pPr>
      <w:r w:rsidRPr="004D7F22">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необходимых полномочий и прав;</w:t>
      </w:r>
    </w:p>
    <w:p w:rsidR="00E1306C" w:rsidRPr="004D7F22" w:rsidRDefault="00E1306C" w:rsidP="00933343">
      <w:pPr>
        <w:pStyle w:val="ConsPlusNormal"/>
        <w:ind w:firstLine="540"/>
        <w:jc w:val="both"/>
        <w:rPr>
          <w:rFonts w:ascii="Times New Roman" w:hAnsi="Times New Roman" w:cs="Times New Roman"/>
          <w:sz w:val="28"/>
          <w:szCs w:val="28"/>
        </w:rPr>
      </w:pPr>
      <w:r w:rsidRPr="004D7F22">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1306C" w:rsidRPr="004D7F22" w:rsidRDefault="00E1306C" w:rsidP="00933343">
      <w:pPr>
        <w:pStyle w:val="ConsPlusNormal"/>
        <w:ind w:firstLine="540"/>
        <w:jc w:val="both"/>
        <w:rPr>
          <w:rFonts w:ascii="Times New Roman" w:hAnsi="Times New Roman" w:cs="Times New Roman"/>
          <w:sz w:val="28"/>
          <w:szCs w:val="28"/>
        </w:rPr>
      </w:pPr>
      <w:bookmarkStart w:id="5" w:name="P110"/>
      <w:bookmarkEnd w:id="5"/>
      <w:r w:rsidRPr="004D7F22">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E1306C" w:rsidRPr="004D7F22" w:rsidRDefault="00E1306C" w:rsidP="00933343">
      <w:pPr>
        <w:pStyle w:val="ConsPlusNormal"/>
        <w:ind w:firstLine="540"/>
        <w:jc w:val="both"/>
        <w:rPr>
          <w:rFonts w:ascii="Times New Roman" w:hAnsi="Times New Roman" w:cs="Times New Roman"/>
          <w:sz w:val="28"/>
          <w:szCs w:val="28"/>
        </w:rPr>
      </w:pPr>
      <w:r w:rsidRPr="004D7F22">
        <w:rPr>
          <w:rFonts w:ascii="Times New Roman" w:hAnsi="Times New Roman" w:cs="Times New Roman"/>
          <w:sz w:val="28"/>
          <w:szCs w:val="28"/>
        </w:rPr>
        <w:t>6) признание инициативного проекта не прошедшим конкурсный отбор.</w:t>
      </w:r>
    </w:p>
    <w:p w:rsidR="00E1306C" w:rsidRPr="004D7F22" w:rsidRDefault="00E1306C" w:rsidP="00933343">
      <w:pPr>
        <w:pStyle w:val="ConsPlusNormal"/>
        <w:ind w:firstLine="540"/>
        <w:jc w:val="both"/>
        <w:rPr>
          <w:rFonts w:ascii="Times New Roman" w:hAnsi="Times New Roman" w:cs="Times New Roman"/>
          <w:sz w:val="28"/>
          <w:szCs w:val="28"/>
        </w:rPr>
      </w:pPr>
      <w:r w:rsidRPr="004D7F22">
        <w:rPr>
          <w:rFonts w:ascii="Times New Roman" w:hAnsi="Times New Roman" w:cs="Times New Roman"/>
          <w:sz w:val="28"/>
          <w:szCs w:val="28"/>
        </w:rPr>
        <w:t xml:space="preserve">21. Администрация вправе, а в случае, предусмотренном </w:t>
      </w:r>
      <w:hyperlink w:anchor="P110" w:history="1">
        <w:r w:rsidRPr="004D7F22">
          <w:rPr>
            <w:rFonts w:ascii="Times New Roman" w:hAnsi="Times New Roman" w:cs="Times New Roman"/>
            <w:sz w:val="28"/>
            <w:szCs w:val="28"/>
          </w:rPr>
          <w:t>подпунктом 5 пункта 20</w:t>
        </w:r>
      </w:hyperlink>
      <w:r w:rsidRPr="004D7F22">
        <w:rPr>
          <w:rFonts w:ascii="Times New Roman" w:hAnsi="Times New Roman" w:cs="Times New Roman"/>
          <w:sz w:val="28"/>
          <w:szCs w:val="28"/>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иного государственного органа в соответствии с его компетенцией.</w:t>
      </w:r>
    </w:p>
    <w:p w:rsidR="00E1306C" w:rsidRPr="004D7F22" w:rsidRDefault="00E1306C" w:rsidP="00933343">
      <w:pPr>
        <w:pStyle w:val="ConsPlusNormal"/>
        <w:ind w:firstLine="540"/>
        <w:jc w:val="both"/>
        <w:rPr>
          <w:rFonts w:ascii="Times New Roman" w:hAnsi="Times New Roman" w:cs="Times New Roman"/>
          <w:sz w:val="28"/>
          <w:szCs w:val="28"/>
        </w:rPr>
      </w:pPr>
      <w:bookmarkStart w:id="6" w:name="P113"/>
      <w:bookmarkEnd w:id="6"/>
      <w:r w:rsidRPr="004D7F22">
        <w:rPr>
          <w:rFonts w:ascii="Times New Roman" w:hAnsi="Times New Roman" w:cs="Times New Roman"/>
          <w:sz w:val="28"/>
          <w:szCs w:val="28"/>
        </w:rPr>
        <w:t>22. В случае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инициатора проекта.</w:t>
      </w:r>
    </w:p>
    <w:p w:rsidR="00E1306C" w:rsidRPr="004D7F22" w:rsidRDefault="00E1306C">
      <w:pPr>
        <w:pStyle w:val="ConsPlusNormal"/>
        <w:rPr>
          <w:rFonts w:ascii="Times New Roman" w:hAnsi="Times New Roman" w:cs="Times New Roman"/>
          <w:sz w:val="28"/>
          <w:szCs w:val="28"/>
        </w:rPr>
      </w:pPr>
    </w:p>
    <w:p w:rsidR="00E1306C" w:rsidRPr="004D7F22" w:rsidRDefault="00E1306C">
      <w:pPr>
        <w:pStyle w:val="ConsPlusTitle"/>
        <w:jc w:val="center"/>
        <w:outlineLvl w:val="1"/>
        <w:rPr>
          <w:rFonts w:ascii="Times New Roman" w:hAnsi="Times New Roman" w:cs="Times New Roman"/>
          <w:sz w:val="28"/>
          <w:szCs w:val="28"/>
        </w:rPr>
      </w:pPr>
      <w:r w:rsidRPr="004D7F22">
        <w:rPr>
          <w:rFonts w:ascii="Times New Roman" w:hAnsi="Times New Roman" w:cs="Times New Roman"/>
          <w:sz w:val="28"/>
          <w:szCs w:val="28"/>
        </w:rPr>
        <w:t>Раздел VI. ПОРЯДОК ПРОВЕДЕНИЯ</w:t>
      </w:r>
    </w:p>
    <w:p w:rsidR="00E1306C" w:rsidRPr="004D7F22" w:rsidRDefault="00E1306C">
      <w:pPr>
        <w:pStyle w:val="ConsPlusTitle"/>
        <w:jc w:val="center"/>
        <w:rPr>
          <w:rFonts w:ascii="Times New Roman" w:hAnsi="Times New Roman" w:cs="Times New Roman"/>
          <w:sz w:val="28"/>
          <w:szCs w:val="28"/>
        </w:rPr>
      </w:pPr>
      <w:r w:rsidRPr="004D7F22">
        <w:rPr>
          <w:rFonts w:ascii="Times New Roman" w:hAnsi="Times New Roman" w:cs="Times New Roman"/>
          <w:sz w:val="28"/>
          <w:szCs w:val="28"/>
        </w:rPr>
        <w:t>КОНКУРСНОГО ОТБОРА ИНИЦИАТИВНЫХ ПРОЕКТОВ</w:t>
      </w:r>
    </w:p>
    <w:p w:rsidR="00E1306C" w:rsidRPr="004D7F22" w:rsidRDefault="00E1306C">
      <w:pPr>
        <w:pStyle w:val="ConsPlusNormal"/>
        <w:rPr>
          <w:rFonts w:ascii="Times New Roman" w:hAnsi="Times New Roman" w:cs="Times New Roman"/>
          <w:sz w:val="28"/>
          <w:szCs w:val="28"/>
        </w:rPr>
      </w:pP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23. В случае, установленном </w:t>
      </w:r>
      <w:hyperlink w:anchor="P113" w:history="1">
        <w:r w:rsidRPr="004D7F22">
          <w:rPr>
            <w:rFonts w:ascii="Times New Roman" w:hAnsi="Times New Roman" w:cs="Times New Roman"/>
            <w:sz w:val="28"/>
            <w:szCs w:val="28"/>
          </w:rPr>
          <w:t>пунктом 22</w:t>
        </w:r>
      </w:hyperlink>
      <w:r w:rsidRPr="004D7F22">
        <w:rPr>
          <w:rFonts w:ascii="Times New Roman" w:hAnsi="Times New Roman" w:cs="Times New Roman"/>
          <w:sz w:val="28"/>
          <w:szCs w:val="28"/>
        </w:rPr>
        <w:t xml:space="preserve"> настоящего Порядка, инициативные проекты подлежат конкурсному отбору, проводимому комиссией по проведению отбора.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24. Отбор инициативных проектов осуществляется в соответствии с установленными критериями оценки инициативных проектов.</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25.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26. Комиссия по проведению отбора по результатам рассмотрения инициативного проекта принимает одно из следующих решений:</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1) признать инициативный проект прошедшим конкурсный отбор;</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2) признать инициативный проект не прошедшим конкурсный отбор.</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lastRenderedPageBreak/>
        <w:t>27. Решение принимается комиссией по проведению отбора по каждому представленному инициативному проекту.</w:t>
      </w:r>
    </w:p>
    <w:p w:rsidR="00E1306C" w:rsidRPr="004D7F22" w:rsidRDefault="00E1306C">
      <w:pPr>
        <w:pStyle w:val="ConsPlusNormal"/>
        <w:rPr>
          <w:rFonts w:ascii="Times New Roman" w:hAnsi="Times New Roman" w:cs="Times New Roman"/>
          <w:sz w:val="28"/>
          <w:szCs w:val="28"/>
        </w:rPr>
      </w:pPr>
    </w:p>
    <w:p w:rsidR="00E1306C" w:rsidRPr="004D7F22" w:rsidRDefault="00E1306C">
      <w:pPr>
        <w:pStyle w:val="ConsPlusTitle"/>
        <w:jc w:val="center"/>
        <w:outlineLvl w:val="1"/>
        <w:rPr>
          <w:rFonts w:ascii="Times New Roman" w:hAnsi="Times New Roman" w:cs="Times New Roman"/>
          <w:sz w:val="28"/>
          <w:szCs w:val="28"/>
        </w:rPr>
      </w:pPr>
      <w:r w:rsidRPr="004D7F22">
        <w:rPr>
          <w:rFonts w:ascii="Times New Roman" w:hAnsi="Times New Roman" w:cs="Times New Roman"/>
          <w:sz w:val="28"/>
          <w:szCs w:val="28"/>
        </w:rPr>
        <w:t>Раздел VII. КРИТЕРИИ ОЦЕНКИ ИНИЦИАТИВНЫХ ПРОЕКТОВ</w:t>
      </w:r>
    </w:p>
    <w:p w:rsidR="00E1306C" w:rsidRPr="004D7F22" w:rsidRDefault="00E1306C">
      <w:pPr>
        <w:pStyle w:val="ConsPlusNormal"/>
        <w:rPr>
          <w:rFonts w:ascii="Times New Roman" w:hAnsi="Times New Roman" w:cs="Times New Roman"/>
          <w:sz w:val="28"/>
          <w:szCs w:val="28"/>
        </w:rPr>
      </w:pP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28. Перечень </w:t>
      </w:r>
      <w:hyperlink w:anchor="P504" w:history="1">
        <w:r w:rsidRPr="004D7F22">
          <w:rPr>
            <w:rFonts w:ascii="Times New Roman" w:hAnsi="Times New Roman" w:cs="Times New Roman"/>
            <w:sz w:val="28"/>
            <w:szCs w:val="28"/>
          </w:rPr>
          <w:t>критериев</w:t>
        </w:r>
      </w:hyperlink>
      <w:r w:rsidRPr="004D7F22">
        <w:rPr>
          <w:rFonts w:ascii="Times New Roman" w:hAnsi="Times New Roman" w:cs="Times New Roman"/>
          <w:sz w:val="28"/>
          <w:szCs w:val="28"/>
        </w:rPr>
        <w:t xml:space="preserve"> оценки инициативных проектов и их балльное значен</w:t>
      </w:r>
      <w:r w:rsidR="006619BC" w:rsidRPr="004D7F22">
        <w:rPr>
          <w:rFonts w:ascii="Times New Roman" w:hAnsi="Times New Roman" w:cs="Times New Roman"/>
          <w:sz w:val="28"/>
          <w:szCs w:val="28"/>
        </w:rPr>
        <w:t>ие устанавливаются приложением №</w:t>
      </w:r>
      <w:r w:rsidRPr="004D7F22">
        <w:rPr>
          <w:rFonts w:ascii="Times New Roman" w:hAnsi="Times New Roman" w:cs="Times New Roman"/>
          <w:sz w:val="28"/>
          <w:szCs w:val="28"/>
        </w:rPr>
        <w:t xml:space="preserve"> 4 к настоящему Порядку.</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29. Оценка инициативного проекта осуществляется отдельно по каждому инициативному проекту.</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30. Оценка инициативного проекта по каждому критерию определяется в баллах.</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31. Максимальная итоговая оценка инициативного проекта составляет 100 баллов, минимальная - 0 баллов.</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32. Прошедшими конкурсный отбор считаются инициативные проекты, которые по результатам итоговой оценки набрали 50 и более баллов.</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При недостаточности бюджетных ассигнований, предусмотренных в бюджете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возможна в пределах объемов бюджетных ассигнований, предусмотренных в бюджете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w:t>
      </w:r>
    </w:p>
    <w:p w:rsidR="00E1306C" w:rsidRPr="004D7F22" w:rsidRDefault="00E1306C">
      <w:pPr>
        <w:pStyle w:val="ConsPlusNormal"/>
        <w:rPr>
          <w:rFonts w:ascii="Times New Roman" w:hAnsi="Times New Roman" w:cs="Times New Roman"/>
          <w:sz w:val="28"/>
          <w:szCs w:val="28"/>
        </w:rPr>
      </w:pPr>
    </w:p>
    <w:p w:rsidR="00E1306C" w:rsidRPr="004D7F22" w:rsidRDefault="00E1306C">
      <w:pPr>
        <w:pStyle w:val="ConsPlusTitle"/>
        <w:jc w:val="center"/>
        <w:outlineLvl w:val="1"/>
        <w:rPr>
          <w:rFonts w:ascii="Times New Roman" w:hAnsi="Times New Roman" w:cs="Times New Roman"/>
          <w:sz w:val="28"/>
          <w:szCs w:val="28"/>
        </w:rPr>
      </w:pPr>
      <w:r w:rsidRPr="004D7F22">
        <w:rPr>
          <w:rFonts w:ascii="Times New Roman" w:hAnsi="Times New Roman" w:cs="Times New Roman"/>
          <w:sz w:val="28"/>
          <w:szCs w:val="28"/>
        </w:rPr>
        <w:t>Раздел VIII. ПОРЯДОК ФОРМИРОВАНИЯ И ДЕЯТЕЛЬНОСТИ</w:t>
      </w:r>
    </w:p>
    <w:p w:rsidR="00E1306C" w:rsidRPr="004D7F22" w:rsidRDefault="00E1306C">
      <w:pPr>
        <w:pStyle w:val="ConsPlusTitle"/>
        <w:jc w:val="center"/>
        <w:rPr>
          <w:rFonts w:ascii="Times New Roman" w:hAnsi="Times New Roman" w:cs="Times New Roman"/>
          <w:sz w:val="28"/>
          <w:szCs w:val="28"/>
        </w:rPr>
      </w:pPr>
      <w:r w:rsidRPr="004D7F22">
        <w:rPr>
          <w:rFonts w:ascii="Times New Roman" w:hAnsi="Times New Roman" w:cs="Times New Roman"/>
          <w:sz w:val="28"/>
          <w:szCs w:val="28"/>
        </w:rPr>
        <w:t>КОМИССИИ ПО ПРОВЕДЕНИЮ ОТБОРА</w:t>
      </w:r>
    </w:p>
    <w:p w:rsidR="00E1306C" w:rsidRPr="004D7F22" w:rsidRDefault="00E1306C">
      <w:pPr>
        <w:pStyle w:val="ConsPlusNormal"/>
        <w:rPr>
          <w:rFonts w:ascii="Times New Roman" w:hAnsi="Times New Roman" w:cs="Times New Roman"/>
          <w:sz w:val="28"/>
          <w:szCs w:val="28"/>
        </w:rPr>
      </w:pP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33. Состав комиссии по проведению отбора формируется Администрацией и утверждается постановлением Администрации. При этом половина от общего числа членов комиссии по проведению отбора должна быть назначена на основе предложений Думы.</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34. В заседаниях комиссии по проведению отбора вправе принимать участие приглашенные лица, не являющиеся членами комиссии по проведению отбора.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35. Инициаторы проектов и их представители могут принять участие в заседании комиссии по проведению отбора в качестве приглашенных лиц для изложения своей позиции по инициативным проектам, рассматриваемым на заседании.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36. Комиссия по проведению отбора осуществляет следующие функции: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1) рассматривает, оценивает представленные для участия в конкурсном отборе инициативные проекты в соответствии с </w:t>
      </w:r>
      <w:hyperlink w:anchor="P504" w:history="1">
        <w:r w:rsidRPr="004D7F22">
          <w:rPr>
            <w:rFonts w:ascii="Times New Roman" w:hAnsi="Times New Roman" w:cs="Times New Roman"/>
            <w:sz w:val="28"/>
            <w:szCs w:val="28"/>
          </w:rPr>
          <w:t>критериями</w:t>
        </w:r>
      </w:hyperlink>
      <w:r w:rsidRPr="004D7F22">
        <w:rPr>
          <w:rFonts w:ascii="Times New Roman" w:hAnsi="Times New Roman" w:cs="Times New Roman"/>
          <w:sz w:val="28"/>
          <w:szCs w:val="28"/>
        </w:rPr>
        <w:t xml:space="preserve"> оценки инициативны</w:t>
      </w:r>
      <w:r w:rsidR="006619BC" w:rsidRPr="004D7F22">
        <w:rPr>
          <w:rFonts w:ascii="Times New Roman" w:hAnsi="Times New Roman" w:cs="Times New Roman"/>
          <w:sz w:val="28"/>
          <w:szCs w:val="28"/>
        </w:rPr>
        <w:t>х проектов согласно приложению №</w:t>
      </w:r>
      <w:r w:rsidRPr="004D7F22">
        <w:rPr>
          <w:rFonts w:ascii="Times New Roman" w:hAnsi="Times New Roman" w:cs="Times New Roman"/>
          <w:sz w:val="28"/>
          <w:szCs w:val="28"/>
        </w:rPr>
        <w:t xml:space="preserve"> 4 к настоящему Порядку;</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2) формирует итоговую оценку инициативных проектов;</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3) принимает решение о признании инициативного проекта прошедшим или не прошедшим конкурсный отбор.</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37. Комиссия по проведению отбора состоит из председателя комиссии, заместителя председателя комиссии, секретаря комиссии, членов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lastRenderedPageBreak/>
        <w:t>38. Полномочия членов комиссии по проведению отбора: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1) председатель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а) руководит деятельностью комиссии, организует ее работу;</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б) ведет заседания комиссии, подписывает протоколы указанных заседаний;</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в) осуществляет общий контроль выполнения принятых комиссией решений;</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г) принимает участие в работе комиссии с правами члена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2) заместитель председателя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а) исполняет полномочия председателя комиссии в отсутствие председателя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б) участвует в работе комиссии в качестве члена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3) секретарь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а) формирует проект повестки очередного заседания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б) обеспечивает подготовку материалов к заседанию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в) оповещает членов комиссии об очередных ее заседаниях;</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г) ведет и подписывает протоколы заседаний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д) принимает участие в работе комиссии с правами члена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4) члены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а) осуществляют рассмотрение и оценку представленных инициативных проектов;</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б) принимают участие в голосовании и принятии комиссией решений о признании инициативного проекта прошедшим (не прошедшим) конкурсный отбор.</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39. Комиссия по проведению отбора вправе принимать решения, если в ее заседании принимает участие не менее половины от утвержденного состава комиссии.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40.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 по проведению отбора.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41. Решения комиссии по проведению отбора оформляются протоколами в течение пяти рабочих дней со дня заседания комиссии, подписываются председательствовавшим на заседании ко</w:t>
      </w:r>
      <w:r w:rsidR="003965C5" w:rsidRPr="004D7F22">
        <w:rPr>
          <w:rFonts w:ascii="Times New Roman" w:hAnsi="Times New Roman" w:cs="Times New Roman"/>
          <w:sz w:val="28"/>
          <w:szCs w:val="28"/>
        </w:rPr>
        <w:t>миссии и секретарем комиссии.</w:t>
      </w:r>
    </w:p>
    <w:p w:rsidR="00E1306C" w:rsidRPr="004D7F22" w:rsidRDefault="00E1306C">
      <w:pPr>
        <w:pStyle w:val="ConsPlusNormal"/>
        <w:rPr>
          <w:rFonts w:ascii="Times New Roman" w:hAnsi="Times New Roman" w:cs="Times New Roman"/>
          <w:sz w:val="28"/>
          <w:szCs w:val="28"/>
        </w:rPr>
      </w:pPr>
    </w:p>
    <w:p w:rsidR="00E1306C" w:rsidRPr="004D7F22" w:rsidRDefault="00E1306C">
      <w:pPr>
        <w:pStyle w:val="ConsPlusTitle"/>
        <w:jc w:val="center"/>
        <w:outlineLvl w:val="1"/>
        <w:rPr>
          <w:rFonts w:ascii="Times New Roman" w:hAnsi="Times New Roman" w:cs="Times New Roman"/>
          <w:sz w:val="28"/>
          <w:szCs w:val="28"/>
        </w:rPr>
      </w:pPr>
      <w:r w:rsidRPr="004D7F22">
        <w:rPr>
          <w:rFonts w:ascii="Times New Roman" w:hAnsi="Times New Roman" w:cs="Times New Roman"/>
          <w:sz w:val="28"/>
          <w:szCs w:val="28"/>
        </w:rPr>
        <w:t>Раздел IX. ПОРЯДОК РЕАЛИЗАЦИИ ИНИЦИАТИВНЫХ ПРОЕКТОВ</w:t>
      </w:r>
    </w:p>
    <w:p w:rsidR="00E1306C" w:rsidRPr="004D7F22" w:rsidRDefault="00E1306C">
      <w:pPr>
        <w:pStyle w:val="ConsPlusNormal"/>
        <w:rPr>
          <w:rFonts w:ascii="Times New Roman" w:hAnsi="Times New Roman" w:cs="Times New Roman"/>
          <w:sz w:val="28"/>
          <w:szCs w:val="28"/>
        </w:rPr>
      </w:pP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42. На основании протокола заседания комиссии по проведению отбора координаторы муниципальных программ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обеспечивают включение мероприятий по реализации инициативных проектов в состав муниципальных программ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43. Реализация инициативных проектов осуществляется на условиях софинансирования за счет средств бюджета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w:t>
      </w:r>
      <w:r w:rsidRPr="004D7F22">
        <w:rPr>
          <w:rFonts w:ascii="Times New Roman" w:hAnsi="Times New Roman" w:cs="Times New Roman"/>
          <w:sz w:val="28"/>
          <w:szCs w:val="28"/>
        </w:rPr>
        <w:lastRenderedPageBreak/>
        <w:t>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44. Инициатор проекта до начала его реализации за счет средств бюджета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обеспечивает внесение инициативных платежей в доход бюджета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на основании договора пожертвования, заключенного с органами местного самоуправления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и (или) заключает с органами местного самоуправления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договор добровольного пожертвования имущества и (или) договор на безвозмездное оказание услуг (выполнение работ), по реализации инициативного проекта.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45. Учет инициативных платежей осуществляется отдельно по каждому инициативному проекту.</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46.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47. Контроль за ходом реализации инициативного проекта осуществляется координаторами муниципальных программ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в рамках которых предусмотрена реализация соответствующих инициативных проектов.</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Инициаторы проекта, другие граждане, проживающие на территории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48. Инициаторы проекта или их представители принимают участие в приемке результатов поставки товаров (выполнения работ, оказания услуг).</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Члены комиссии по проведению отбора имеют право на участие в приемке результатов поставки товаров (выполнения работ, оказания услуг).</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49. Инициатор проекта, члены комиссии по проведению отбора имеют право на доступ к информации о ходе принятого к реализации инициативного проекта.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50. Координаторы муниципальных программ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в состав которых включены мероприятия по реализации инициативного проекта, ежеквартально в срок не позднее пятого числа месяца, следующего за отчетным, направляют в уполномоченн</w:t>
      </w:r>
      <w:r w:rsidR="003965C5" w:rsidRPr="004D7F22">
        <w:rPr>
          <w:rFonts w:ascii="Times New Roman" w:hAnsi="Times New Roman" w:cs="Times New Roman"/>
          <w:sz w:val="28"/>
          <w:szCs w:val="28"/>
        </w:rPr>
        <w:t xml:space="preserve">ый орган </w:t>
      </w:r>
      <w:r w:rsidRPr="004D7F22">
        <w:rPr>
          <w:rFonts w:ascii="Times New Roman" w:hAnsi="Times New Roman" w:cs="Times New Roman"/>
          <w:sz w:val="28"/>
          <w:szCs w:val="28"/>
        </w:rPr>
        <w:t>отчет о ходе реализации инициативного проекта.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51. Координаторы муниципальных программ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lastRenderedPageBreak/>
        <w:t xml:space="preserve">52. Информация о рассмотрении инициативного проекта </w:t>
      </w:r>
      <w:r w:rsidR="00C86E95" w:rsidRPr="004D7F22">
        <w:rPr>
          <w:rFonts w:ascii="Times New Roman" w:hAnsi="Times New Roman" w:cs="Times New Roman"/>
          <w:sz w:val="28"/>
          <w:szCs w:val="28"/>
        </w:rPr>
        <w:t>уполномоченным органом</w:t>
      </w:r>
      <w:r w:rsidRPr="004D7F22">
        <w:rPr>
          <w:rFonts w:ascii="Times New Roman" w:hAnsi="Times New Roman" w:cs="Times New Roman"/>
          <w:sz w:val="28"/>
          <w:szCs w:val="28"/>
        </w:rPr>
        <w:t>,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53. Отчет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F6013A" w:rsidRPr="004D7F22" w:rsidRDefault="00F6013A" w:rsidP="00933343">
      <w:pPr>
        <w:pStyle w:val="ConsPlusNormal"/>
        <w:ind w:firstLine="539"/>
        <w:jc w:val="both"/>
        <w:rPr>
          <w:rFonts w:ascii="Times New Roman" w:hAnsi="Times New Roman" w:cs="Times New Roman"/>
          <w:sz w:val="28"/>
          <w:szCs w:val="28"/>
        </w:rPr>
      </w:pPr>
    </w:p>
    <w:p w:rsidR="00E1306C" w:rsidRPr="004D7F22" w:rsidRDefault="00E1306C">
      <w:pPr>
        <w:pStyle w:val="ConsPlusNormal"/>
        <w:rPr>
          <w:rFonts w:ascii="Times New Roman" w:hAnsi="Times New Roman" w:cs="Times New Roman"/>
          <w:sz w:val="28"/>
          <w:szCs w:val="28"/>
        </w:rPr>
      </w:pPr>
    </w:p>
    <w:p w:rsidR="00E1306C" w:rsidRPr="004D7F22" w:rsidRDefault="00E1306C">
      <w:pPr>
        <w:pStyle w:val="ConsPlusTitle"/>
        <w:jc w:val="center"/>
        <w:outlineLvl w:val="1"/>
        <w:rPr>
          <w:rFonts w:ascii="Times New Roman" w:hAnsi="Times New Roman" w:cs="Times New Roman"/>
          <w:sz w:val="28"/>
          <w:szCs w:val="28"/>
        </w:rPr>
      </w:pPr>
      <w:r w:rsidRPr="004D7F22">
        <w:rPr>
          <w:rFonts w:ascii="Times New Roman" w:hAnsi="Times New Roman" w:cs="Times New Roman"/>
          <w:sz w:val="28"/>
          <w:szCs w:val="28"/>
        </w:rPr>
        <w:t>Раздел X. ПОРЯДОК РАСЧЕТА И ВОЗВРАТА СУММ</w:t>
      </w:r>
    </w:p>
    <w:p w:rsidR="00E1306C" w:rsidRPr="004D7F22" w:rsidRDefault="00E1306C">
      <w:pPr>
        <w:pStyle w:val="ConsPlusTitle"/>
        <w:jc w:val="center"/>
        <w:rPr>
          <w:rFonts w:ascii="Times New Roman" w:hAnsi="Times New Roman" w:cs="Times New Roman"/>
          <w:sz w:val="28"/>
          <w:szCs w:val="28"/>
        </w:rPr>
      </w:pPr>
      <w:r w:rsidRPr="004D7F22">
        <w:rPr>
          <w:rFonts w:ascii="Times New Roman" w:hAnsi="Times New Roman" w:cs="Times New Roman"/>
          <w:sz w:val="28"/>
          <w:szCs w:val="28"/>
        </w:rPr>
        <w:t>ИНИЦИАТИВНЫХ ПЛАТЕЖЕЙ, ПОДЛЕЖАЩИХ ВОЗВРАТУ</w:t>
      </w:r>
    </w:p>
    <w:p w:rsidR="00E1306C" w:rsidRPr="004D7F22" w:rsidRDefault="00E1306C">
      <w:pPr>
        <w:pStyle w:val="ConsPlusNormal"/>
        <w:rPr>
          <w:rFonts w:ascii="Times New Roman" w:hAnsi="Times New Roman" w:cs="Times New Roman"/>
          <w:sz w:val="28"/>
          <w:szCs w:val="28"/>
        </w:rPr>
      </w:pP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54.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(далее - денежные средства, подлежащие возврату).</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55. Размер денежных средств, подлежащих возврату лицам, осуществившим их перечисление в бюджет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рассчитывается исходя из процентного соотношения софинансирования инициативного проекта.</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56. Лица, осуществившие перечисление денежных средств в бюджет городского округа </w:t>
      </w:r>
      <w:r w:rsidR="00711013" w:rsidRPr="004D7F22">
        <w:rPr>
          <w:rFonts w:ascii="Times New Roman" w:hAnsi="Times New Roman" w:cs="Times New Roman"/>
          <w:sz w:val="28"/>
          <w:szCs w:val="28"/>
        </w:rPr>
        <w:t>Пелым</w:t>
      </w:r>
      <w:r w:rsidRPr="004D7F22">
        <w:rPr>
          <w:rFonts w:ascii="Times New Roman" w:hAnsi="Times New Roman" w:cs="Times New Roman"/>
          <w:sz w:val="28"/>
          <w:szCs w:val="28"/>
        </w:rPr>
        <w:t xml:space="preserve">, представляют заявление о возврате денежных средств с указанием банковских реквизитов в </w:t>
      </w:r>
      <w:r w:rsidR="00F6013A" w:rsidRPr="004D7F22">
        <w:rPr>
          <w:rFonts w:ascii="Times New Roman" w:hAnsi="Times New Roman" w:cs="Times New Roman"/>
          <w:sz w:val="28"/>
          <w:szCs w:val="28"/>
        </w:rPr>
        <w:t>уполномоченный орган,</w:t>
      </w:r>
      <w:r w:rsidRPr="004D7F22">
        <w:rPr>
          <w:rFonts w:ascii="Times New Roman" w:hAnsi="Times New Roman" w:cs="Times New Roman"/>
          <w:sz w:val="28"/>
          <w:szCs w:val="28"/>
        </w:rPr>
        <w:t xml:space="preserve"> осу</w:t>
      </w:r>
      <w:r w:rsidR="00F6013A" w:rsidRPr="004D7F22">
        <w:rPr>
          <w:rFonts w:ascii="Times New Roman" w:hAnsi="Times New Roman" w:cs="Times New Roman"/>
          <w:sz w:val="28"/>
          <w:szCs w:val="28"/>
        </w:rPr>
        <w:t>ществляющий</w:t>
      </w:r>
      <w:r w:rsidRPr="004D7F22">
        <w:rPr>
          <w:rFonts w:ascii="Times New Roman" w:hAnsi="Times New Roman" w:cs="Times New Roman"/>
          <w:sz w:val="28"/>
          <w:szCs w:val="28"/>
        </w:rPr>
        <w:t xml:space="preserve"> учет инициативных платежей, в целях возврата инициативных платежей.</w:t>
      </w:r>
    </w:p>
    <w:p w:rsidR="00E1306C" w:rsidRPr="004D7F22" w:rsidRDefault="00E1306C" w:rsidP="00933343">
      <w:pPr>
        <w:pStyle w:val="ConsPlusNormal"/>
        <w:ind w:firstLine="539"/>
        <w:jc w:val="both"/>
        <w:rPr>
          <w:rFonts w:ascii="Times New Roman" w:hAnsi="Times New Roman" w:cs="Times New Roman"/>
          <w:sz w:val="28"/>
          <w:szCs w:val="28"/>
        </w:rPr>
      </w:pPr>
      <w:r w:rsidRPr="004D7F22">
        <w:rPr>
          <w:rFonts w:ascii="Times New Roman" w:hAnsi="Times New Roman" w:cs="Times New Roman"/>
          <w:sz w:val="28"/>
          <w:szCs w:val="28"/>
        </w:rPr>
        <w:t xml:space="preserve">57. </w:t>
      </w:r>
      <w:r w:rsidR="00F6013A" w:rsidRPr="004D7F22">
        <w:rPr>
          <w:rFonts w:ascii="Times New Roman" w:hAnsi="Times New Roman" w:cs="Times New Roman"/>
          <w:sz w:val="28"/>
          <w:szCs w:val="28"/>
        </w:rPr>
        <w:t>Уполномоченный орган,осуществляющий</w:t>
      </w:r>
      <w:r w:rsidRPr="004D7F22">
        <w:rPr>
          <w:rFonts w:ascii="Times New Roman" w:hAnsi="Times New Roman" w:cs="Times New Roman"/>
          <w:sz w:val="28"/>
          <w:szCs w:val="28"/>
        </w:rPr>
        <w:t xml:space="preserve"> учет инициативных платежей, в течение десяти рабочих дней со дня поступления заявления обеспечивает возврат денежных средств.</w:t>
      </w:r>
    </w:p>
    <w:p w:rsidR="00E1306C" w:rsidRPr="004D7F22" w:rsidRDefault="00E1306C">
      <w:pPr>
        <w:pStyle w:val="ConsPlusNormal"/>
        <w:rPr>
          <w:rFonts w:ascii="Times New Roman" w:hAnsi="Times New Roman" w:cs="Times New Roman"/>
          <w:sz w:val="28"/>
          <w:szCs w:val="28"/>
        </w:rPr>
      </w:pPr>
    </w:p>
    <w:p w:rsidR="00E1306C" w:rsidRPr="004D7F22" w:rsidRDefault="00E1306C">
      <w:pPr>
        <w:pStyle w:val="ConsPlusNormal"/>
      </w:pPr>
    </w:p>
    <w:p w:rsidR="00E1306C" w:rsidRPr="004D7F22" w:rsidRDefault="00E1306C">
      <w:pPr>
        <w:pStyle w:val="ConsPlusNormal"/>
      </w:pPr>
    </w:p>
    <w:p w:rsidR="00034E1E" w:rsidRPr="004D7F22" w:rsidRDefault="00034E1E">
      <w:pPr>
        <w:pStyle w:val="ConsPlusNormal"/>
      </w:pPr>
    </w:p>
    <w:p w:rsidR="00034E1E" w:rsidRPr="004D7F22" w:rsidRDefault="00034E1E">
      <w:pPr>
        <w:pStyle w:val="ConsPlusNormal"/>
      </w:pPr>
    </w:p>
    <w:p w:rsidR="00034E1E" w:rsidRPr="004D7F22" w:rsidRDefault="00034E1E">
      <w:pPr>
        <w:pStyle w:val="ConsPlusNormal"/>
      </w:pPr>
    </w:p>
    <w:p w:rsidR="00034E1E" w:rsidRPr="004D7F22" w:rsidRDefault="00034E1E">
      <w:pPr>
        <w:pStyle w:val="ConsPlusNormal"/>
      </w:pPr>
    </w:p>
    <w:p w:rsidR="00034E1E" w:rsidRPr="004D7F22" w:rsidRDefault="00034E1E">
      <w:pPr>
        <w:pStyle w:val="ConsPlusNormal"/>
      </w:pPr>
    </w:p>
    <w:p w:rsidR="00034E1E" w:rsidRPr="004D7F22" w:rsidRDefault="00034E1E">
      <w:pPr>
        <w:pStyle w:val="ConsPlusNormal"/>
      </w:pPr>
    </w:p>
    <w:p w:rsidR="00034E1E" w:rsidRPr="004D7F22" w:rsidRDefault="00034E1E">
      <w:pPr>
        <w:pStyle w:val="ConsPlusNormal"/>
      </w:pPr>
    </w:p>
    <w:p w:rsidR="00F6013A" w:rsidRPr="004D7F22" w:rsidRDefault="00F6013A">
      <w:pPr>
        <w:pStyle w:val="ConsPlusNormal"/>
      </w:pPr>
    </w:p>
    <w:p w:rsidR="00F6013A" w:rsidRPr="004D7F22" w:rsidRDefault="00F6013A">
      <w:pPr>
        <w:pStyle w:val="ConsPlusNormal"/>
      </w:pPr>
    </w:p>
    <w:p w:rsidR="00F6013A" w:rsidRPr="004D7F22" w:rsidRDefault="00F6013A">
      <w:pPr>
        <w:pStyle w:val="ConsPlusNormal"/>
      </w:pPr>
    </w:p>
    <w:p w:rsidR="00F6013A" w:rsidRPr="004D7F22" w:rsidRDefault="00F6013A">
      <w:pPr>
        <w:pStyle w:val="ConsPlusNormal"/>
      </w:pPr>
    </w:p>
    <w:p w:rsidR="00034E1E" w:rsidRPr="004D7F22" w:rsidRDefault="00034E1E">
      <w:pPr>
        <w:pStyle w:val="ConsPlusNormal"/>
      </w:pPr>
    </w:p>
    <w:p w:rsidR="00E1306C" w:rsidRPr="00CB2F9A" w:rsidRDefault="00CB2F9A">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1306C" w:rsidRPr="00CB2F9A">
        <w:rPr>
          <w:rFonts w:ascii="Times New Roman" w:hAnsi="Times New Roman" w:cs="Times New Roman"/>
          <w:sz w:val="24"/>
          <w:szCs w:val="24"/>
        </w:rPr>
        <w:t xml:space="preserve"> 1</w:t>
      </w:r>
    </w:p>
    <w:p w:rsidR="00E1306C" w:rsidRPr="00CB2F9A" w:rsidRDefault="00E1306C">
      <w:pPr>
        <w:pStyle w:val="ConsPlusNormal"/>
        <w:jc w:val="right"/>
        <w:rPr>
          <w:rFonts w:ascii="Times New Roman" w:hAnsi="Times New Roman" w:cs="Times New Roman"/>
          <w:sz w:val="24"/>
          <w:szCs w:val="24"/>
        </w:rPr>
      </w:pPr>
      <w:r w:rsidRPr="00CB2F9A">
        <w:rPr>
          <w:rFonts w:ascii="Times New Roman" w:hAnsi="Times New Roman" w:cs="Times New Roman"/>
          <w:sz w:val="24"/>
          <w:szCs w:val="24"/>
        </w:rPr>
        <w:t>к Порядку выдвижения,</w:t>
      </w:r>
    </w:p>
    <w:p w:rsidR="00E1306C" w:rsidRPr="00CB2F9A" w:rsidRDefault="00E1306C">
      <w:pPr>
        <w:pStyle w:val="ConsPlusNormal"/>
        <w:jc w:val="right"/>
        <w:rPr>
          <w:rFonts w:ascii="Times New Roman" w:hAnsi="Times New Roman" w:cs="Times New Roman"/>
          <w:sz w:val="24"/>
          <w:szCs w:val="24"/>
        </w:rPr>
      </w:pPr>
      <w:r w:rsidRPr="00CB2F9A">
        <w:rPr>
          <w:rFonts w:ascii="Times New Roman" w:hAnsi="Times New Roman" w:cs="Times New Roman"/>
          <w:sz w:val="24"/>
          <w:szCs w:val="24"/>
        </w:rPr>
        <w:t>внесения, обсуждения, рассмотрения</w:t>
      </w:r>
    </w:p>
    <w:p w:rsidR="00E1306C" w:rsidRPr="00CB2F9A" w:rsidRDefault="00E1306C">
      <w:pPr>
        <w:pStyle w:val="ConsPlusNormal"/>
        <w:jc w:val="right"/>
        <w:rPr>
          <w:rFonts w:ascii="Times New Roman" w:hAnsi="Times New Roman" w:cs="Times New Roman"/>
          <w:sz w:val="24"/>
          <w:szCs w:val="24"/>
        </w:rPr>
      </w:pPr>
      <w:r w:rsidRPr="00CB2F9A">
        <w:rPr>
          <w:rFonts w:ascii="Times New Roman" w:hAnsi="Times New Roman" w:cs="Times New Roman"/>
          <w:sz w:val="24"/>
          <w:szCs w:val="24"/>
        </w:rPr>
        <w:t>инициативных проектов, а также</w:t>
      </w:r>
    </w:p>
    <w:p w:rsidR="00E1306C" w:rsidRPr="00CB2F9A" w:rsidRDefault="00E1306C">
      <w:pPr>
        <w:pStyle w:val="ConsPlusNormal"/>
        <w:jc w:val="right"/>
        <w:rPr>
          <w:rFonts w:ascii="Times New Roman" w:hAnsi="Times New Roman" w:cs="Times New Roman"/>
          <w:sz w:val="24"/>
          <w:szCs w:val="24"/>
        </w:rPr>
      </w:pPr>
      <w:r w:rsidRPr="00CB2F9A">
        <w:rPr>
          <w:rFonts w:ascii="Times New Roman" w:hAnsi="Times New Roman" w:cs="Times New Roman"/>
          <w:sz w:val="24"/>
          <w:szCs w:val="24"/>
        </w:rPr>
        <w:t>проведения их конкурсного отбора</w:t>
      </w:r>
    </w:p>
    <w:p w:rsidR="00E1306C" w:rsidRPr="00CB2F9A" w:rsidRDefault="00E1306C">
      <w:pPr>
        <w:pStyle w:val="ConsPlusNormal"/>
        <w:jc w:val="right"/>
        <w:rPr>
          <w:rFonts w:ascii="Times New Roman" w:hAnsi="Times New Roman" w:cs="Times New Roman"/>
          <w:sz w:val="24"/>
          <w:szCs w:val="24"/>
        </w:rPr>
      </w:pPr>
      <w:r w:rsidRPr="00CB2F9A">
        <w:rPr>
          <w:rFonts w:ascii="Times New Roman" w:hAnsi="Times New Roman" w:cs="Times New Roman"/>
          <w:sz w:val="24"/>
          <w:szCs w:val="24"/>
        </w:rPr>
        <w:t xml:space="preserve">в городском округе </w:t>
      </w:r>
      <w:r w:rsidR="00711013" w:rsidRPr="00CB2F9A">
        <w:rPr>
          <w:rFonts w:ascii="Times New Roman" w:hAnsi="Times New Roman" w:cs="Times New Roman"/>
          <w:sz w:val="24"/>
          <w:szCs w:val="24"/>
        </w:rPr>
        <w:t>Пелым</w:t>
      </w:r>
    </w:p>
    <w:p w:rsidR="00E1306C" w:rsidRDefault="00E1306C">
      <w:pPr>
        <w:pStyle w:val="ConsPlusNormal"/>
      </w:pPr>
    </w:p>
    <w:p w:rsidR="00E1306C" w:rsidRPr="00CB2F9A" w:rsidRDefault="00E1306C" w:rsidP="00CB2F9A">
      <w:pPr>
        <w:pStyle w:val="ConsPlusNonformat"/>
        <w:jc w:val="center"/>
        <w:rPr>
          <w:rFonts w:ascii="Times New Roman" w:hAnsi="Times New Roman" w:cs="Times New Roman"/>
          <w:sz w:val="24"/>
          <w:szCs w:val="24"/>
        </w:rPr>
      </w:pPr>
      <w:bookmarkStart w:id="7" w:name="P205"/>
      <w:bookmarkEnd w:id="7"/>
      <w:r w:rsidRPr="00CB2F9A">
        <w:rPr>
          <w:rFonts w:ascii="Times New Roman" w:hAnsi="Times New Roman" w:cs="Times New Roman"/>
          <w:sz w:val="24"/>
          <w:szCs w:val="24"/>
        </w:rPr>
        <w:t>ЗАЯВКА</w:t>
      </w:r>
    </w:p>
    <w:p w:rsidR="00E1306C" w:rsidRPr="00CB2F9A" w:rsidRDefault="00E1306C" w:rsidP="00CB2F9A">
      <w:pPr>
        <w:pStyle w:val="ConsPlusNonformat"/>
        <w:jc w:val="center"/>
        <w:rPr>
          <w:rFonts w:ascii="Times New Roman" w:hAnsi="Times New Roman" w:cs="Times New Roman"/>
          <w:sz w:val="24"/>
          <w:szCs w:val="24"/>
        </w:rPr>
      </w:pPr>
      <w:r w:rsidRPr="00CB2F9A">
        <w:rPr>
          <w:rFonts w:ascii="Times New Roman" w:hAnsi="Times New Roman" w:cs="Times New Roman"/>
          <w:sz w:val="24"/>
          <w:szCs w:val="24"/>
        </w:rPr>
        <w:t>о внесении инициативного проекта</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___________________________</w:t>
      </w:r>
      <w:r w:rsidR="00CB2F9A">
        <w:rPr>
          <w:rFonts w:ascii="Times New Roman" w:hAnsi="Times New Roman" w:cs="Times New Roman"/>
          <w:sz w:val="24"/>
          <w:szCs w:val="24"/>
        </w:rPr>
        <w:t>_________________________</w:t>
      </w:r>
      <w:r w:rsidRPr="00CB2F9A">
        <w:rPr>
          <w:rFonts w:ascii="Times New Roman" w:hAnsi="Times New Roman" w:cs="Times New Roman"/>
          <w:sz w:val="24"/>
          <w:szCs w:val="24"/>
        </w:rPr>
        <w:t>_________________</w:t>
      </w:r>
      <w:r w:rsidR="00CB2F9A">
        <w:rPr>
          <w:rFonts w:ascii="Times New Roman" w:hAnsi="Times New Roman" w:cs="Times New Roman"/>
          <w:sz w:val="24"/>
          <w:szCs w:val="24"/>
        </w:rPr>
        <w:t>_____</w:t>
      </w:r>
      <w:r w:rsidRPr="00CB2F9A">
        <w:rPr>
          <w:rFonts w:ascii="Times New Roman" w:hAnsi="Times New Roman" w:cs="Times New Roman"/>
          <w:sz w:val="24"/>
          <w:szCs w:val="24"/>
        </w:rPr>
        <w:t>_____</w:t>
      </w:r>
    </w:p>
    <w:p w:rsidR="00E1306C" w:rsidRPr="00CB2F9A" w:rsidRDefault="00E1306C" w:rsidP="00CB2F9A">
      <w:pPr>
        <w:pStyle w:val="ConsPlusNonformat"/>
        <w:jc w:val="center"/>
        <w:rPr>
          <w:rFonts w:ascii="Times New Roman" w:hAnsi="Times New Roman" w:cs="Times New Roman"/>
          <w:sz w:val="24"/>
          <w:szCs w:val="24"/>
        </w:rPr>
      </w:pPr>
      <w:r w:rsidRPr="00CB2F9A">
        <w:rPr>
          <w:rFonts w:ascii="Times New Roman" w:hAnsi="Times New Roman" w:cs="Times New Roman"/>
          <w:sz w:val="24"/>
          <w:szCs w:val="24"/>
        </w:rPr>
        <w:t>(наименование инициативного проекта)</w:t>
      </w:r>
    </w:p>
    <w:p w:rsidR="00E1306C" w:rsidRPr="00CB2F9A" w:rsidRDefault="00E1306C">
      <w:pPr>
        <w:pStyle w:val="ConsPlusNonformat"/>
        <w:jc w:val="both"/>
        <w:rPr>
          <w:rFonts w:ascii="Times New Roman" w:hAnsi="Times New Roman" w:cs="Times New Roman"/>
          <w:sz w:val="24"/>
          <w:szCs w:val="24"/>
        </w:rPr>
      </w:pP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1. Инициатор проекта: ___________________________________</w:t>
      </w:r>
      <w:r w:rsidR="00CB2F9A">
        <w:rPr>
          <w:rFonts w:ascii="Times New Roman" w:hAnsi="Times New Roman" w:cs="Times New Roman"/>
          <w:sz w:val="24"/>
          <w:szCs w:val="24"/>
        </w:rPr>
        <w:t>_________</w:t>
      </w:r>
      <w:r w:rsidRPr="00CB2F9A">
        <w:rPr>
          <w:rFonts w:ascii="Times New Roman" w:hAnsi="Times New Roman" w:cs="Times New Roman"/>
          <w:sz w:val="24"/>
          <w:szCs w:val="24"/>
        </w:rPr>
        <w:t>______________</w:t>
      </w:r>
    </w:p>
    <w:p w:rsidR="00E1306C" w:rsidRPr="00CB2F9A" w:rsidRDefault="00E1306C" w:rsidP="00CB2F9A">
      <w:pPr>
        <w:pStyle w:val="ConsPlusNonformat"/>
        <w:jc w:val="center"/>
        <w:rPr>
          <w:rFonts w:ascii="Times New Roman" w:hAnsi="Times New Roman" w:cs="Times New Roman"/>
          <w:sz w:val="24"/>
          <w:szCs w:val="24"/>
        </w:rPr>
      </w:pPr>
      <w:r w:rsidRPr="00CB2F9A">
        <w:rPr>
          <w:rFonts w:ascii="Times New Roman" w:hAnsi="Times New Roman" w:cs="Times New Roman"/>
          <w:sz w:val="24"/>
          <w:szCs w:val="24"/>
        </w:rPr>
        <w:t>(наименование инициатора проекта)</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2. Место реализации проекта (часть территории, в границах которой будет</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реализовываться инициативный проект): ________________________________</w:t>
      </w:r>
      <w:r w:rsidR="00CB2F9A">
        <w:rPr>
          <w:rFonts w:ascii="Times New Roman" w:hAnsi="Times New Roman" w:cs="Times New Roman"/>
          <w:sz w:val="24"/>
          <w:szCs w:val="24"/>
        </w:rPr>
        <w:t>_______</w:t>
      </w:r>
      <w:r w:rsidRPr="00CB2F9A">
        <w:rPr>
          <w:rFonts w:ascii="Times New Roman" w:hAnsi="Times New Roman" w:cs="Times New Roman"/>
          <w:sz w:val="24"/>
          <w:szCs w:val="24"/>
        </w:rPr>
        <w:t>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3. Сведения об уполномоченном представителе инициатора проекта:</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Ф.И.О. _________________________________________________________________</w:t>
      </w:r>
      <w:r w:rsidR="00CB2F9A">
        <w:rPr>
          <w:rFonts w:ascii="Times New Roman" w:hAnsi="Times New Roman" w:cs="Times New Roman"/>
          <w:sz w:val="24"/>
          <w:szCs w:val="24"/>
        </w:rPr>
        <w:t>_____</w:t>
      </w:r>
      <w:r w:rsidRPr="00CB2F9A">
        <w:rPr>
          <w:rFonts w:ascii="Times New Roman" w:hAnsi="Times New Roman" w:cs="Times New Roman"/>
          <w:sz w:val="24"/>
          <w:szCs w:val="24"/>
        </w:rPr>
        <w:t>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контактный телефон: __________________________________________________</w:t>
      </w:r>
      <w:r w:rsidR="00CB2F9A">
        <w:rPr>
          <w:rFonts w:ascii="Times New Roman" w:hAnsi="Times New Roman" w:cs="Times New Roman"/>
          <w:sz w:val="24"/>
          <w:szCs w:val="24"/>
        </w:rPr>
        <w:t>______</w:t>
      </w:r>
      <w:r w:rsidRPr="00CB2F9A">
        <w:rPr>
          <w:rFonts w:ascii="Times New Roman" w:hAnsi="Times New Roman" w:cs="Times New Roman"/>
          <w:sz w:val="24"/>
          <w:szCs w:val="24"/>
        </w:rPr>
        <w:t>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адрес электронной почты: _____________________________________</w:t>
      </w:r>
      <w:r w:rsidR="00CB2F9A">
        <w:rPr>
          <w:rFonts w:ascii="Times New Roman" w:hAnsi="Times New Roman" w:cs="Times New Roman"/>
          <w:sz w:val="24"/>
          <w:szCs w:val="24"/>
        </w:rPr>
        <w:t>_______</w:t>
      </w:r>
      <w:r w:rsidRPr="00CB2F9A">
        <w:rPr>
          <w:rFonts w:ascii="Times New Roman" w:hAnsi="Times New Roman" w:cs="Times New Roman"/>
          <w:sz w:val="24"/>
          <w:szCs w:val="24"/>
        </w:rPr>
        <w:t>_____________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4. Описание проекта:</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4.1. Вопросы местного значения или иные </w:t>
      </w:r>
      <w:r w:rsidR="00CB2F9A">
        <w:rPr>
          <w:rFonts w:ascii="Times New Roman" w:hAnsi="Times New Roman" w:cs="Times New Roman"/>
          <w:sz w:val="24"/>
          <w:szCs w:val="24"/>
        </w:rPr>
        <w:t xml:space="preserve">вопросы, право решения  которых </w:t>
      </w:r>
      <w:r w:rsidRPr="00CB2F9A">
        <w:rPr>
          <w:rFonts w:ascii="Times New Roman" w:hAnsi="Times New Roman" w:cs="Times New Roman"/>
          <w:sz w:val="24"/>
          <w:szCs w:val="24"/>
        </w:rPr>
        <w:t xml:space="preserve">предоставлено   органам   местного   самоуправления    городского    </w:t>
      </w:r>
      <w:r w:rsidR="00CB2F9A">
        <w:rPr>
          <w:rFonts w:ascii="Times New Roman" w:hAnsi="Times New Roman" w:cs="Times New Roman"/>
          <w:sz w:val="24"/>
          <w:szCs w:val="24"/>
        </w:rPr>
        <w:t xml:space="preserve">округа </w:t>
      </w:r>
      <w:r w:rsidR="00711013" w:rsidRPr="00CB2F9A">
        <w:rPr>
          <w:rFonts w:ascii="Times New Roman" w:hAnsi="Times New Roman" w:cs="Times New Roman"/>
          <w:sz w:val="24"/>
          <w:szCs w:val="24"/>
        </w:rPr>
        <w:t>Пелым</w:t>
      </w:r>
      <w:r w:rsidRPr="00CB2F9A">
        <w:rPr>
          <w:rFonts w:ascii="Times New Roman" w:hAnsi="Times New Roman" w:cs="Times New Roman"/>
          <w:sz w:val="24"/>
          <w:szCs w:val="24"/>
        </w:rPr>
        <w:t xml:space="preserve"> в соответствии с Федеральным </w:t>
      </w:r>
      <w:hyperlink r:id="rId16" w:history="1">
        <w:r w:rsidRPr="004D7F22">
          <w:rPr>
            <w:rFonts w:ascii="Times New Roman" w:hAnsi="Times New Roman" w:cs="Times New Roman"/>
            <w:sz w:val="24"/>
            <w:szCs w:val="24"/>
          </w:rPr>
          <w:t>законом</w:t>
        </w:r>
      </w:hyperlink>
      <w:r w:rsidR="00CB2F9A">
        <w:rPr>
          <w:rFonts w:ascii="Times New Roman" w:hAnsi="Times New Roman" w:cs="Times New Roman"/>
          <w:sz w:val="24"/>
          <w:szCs w:val="24"/>
        </w:rPr>
        <w:t xml:space="preserve"> от 6 октября   2003  года №</w:t>
      </w:r>
      <w:r w:rsidRPr="00CB2F9A">
        <w:rPr>
          <w:rFonts w:ascii="Times New Roman" w:hAnsi="Times New Roman" w:cs="Times New Roman"/>
          <w:sz w:val="24"/>
          <w:szCs w:val="24"/>
        </w:rPr>
        <w:t xml:space="preserve"> 131-ФЗ </w:t>
      </w:r>
      <w:r w:rsidR="00CB2F9A">
        <w:rPr>
          <w:rFonts w:ascii="Times New Roman" w:hAnsi="Times New Roman" w:cs="Times New Roman"/>
          <w:sz w:val="24"/>
          <w:szCs w:val="24"/>
        </w:rPr>
        <w:t>«</w:t>
      </w:r>
      <w:r w:rsidRPr="00CB2F9A">
        <w:rPr>
          <w:rFonts w:ascii="Times New Roman" w:hAnsi="Times New Roman" w:cs="Times New Roman"/>
          <w:sz w:val="24"/>
          <w:szCs w:val="24"/>
        </w:rPr>
        <w:t xml:space="preserve">Об общих принципах  организации   местного    самоуправления    </w:t>
      </w:r>
      <w:r w:rsidR="00CB2F9A">
        <w:rPr>
          <w:rFonts w:ascii="Times New Roman" w:hAnsi="Times New Roman" w:cs="Times New Roman"/>
          <w:sz w:val="24"/>
          <w:szCs w:val="24"/>
        </w:rPr>
        <w:t xml:space="preserve">в </w:t>
      </w:r>
      <w:r w:rsidRPr="00CB2F9A">
        <w:rPr>
          <w:rFonts w:ascii="Times New Roman" w:hAnsi="Times New Roman" w:cs="Times New Roman"/>
          <w:sz w:val="24"/>
          <w:szCs w:val="24"/>
        </w:rPr>
        <w:t>Российской Федерации</w:t>
      </w:r>
      <w:r w:rsidR="00CB2F9A">
        <w:rPr>
          <w:rFonts w:ascii="Times New Roman" w:hAnsi="Times New Roman" w:cs="Times New Roman"/>
          <w:sz w:val="24"/>
          <w:szCs w:val="24"/>
        </w:rPr>
        <w:t>»</w:t>
      </w:r>
      <w:r w:rsidRPr="00CB2F9A">
        <w:rPr>
          <w:rFonts w:ascii="Times New Roman" w:hAnsi="Times New Roman" w:cs="Times New Roman"/>
          <w:sz w:val="24"/>
          <w:szCs w:val="24"/>
        </w:rPr>
        <w:t>, на решение которых направлен инициативный проект:</w:t>
      </w:r>
      <w:r w:rsidR="00CB2F9A">
        <w:rPr>
          <w:rFonts w:ascii="Times New Roman" w:hAnsi="Times New Roman" w:cs="Times New Roman"/>
          <w:sz w:val="24"/>
          <w:szCs w:val="24"/>
        </w:rPr>
        <w:t xml:space="preserve"> _____</w:t>
      </w:r>
      <w:r w:rsidRPr="00CB2F9A">
        <w:rPr>
          <w:rFonts w:ascii="Times New Roman" w:hAnsi="Times New Roman" w:cs="Times New Roman"/>
          <w:sz w:val="24"/>
          <w:szCs w:val="24"/>
        </w:rPr>
        <w:t>_______________________________</w:t>
      </w:r>
      <w:r w:rsidR="00CB2F9A">
        <w:rPr>
          <w:rFonts w:ascii="Times New Roman" w:hAnsi="Times New Roman" w:cs="Times New Roman"/>
          <w:sz w:val="24"/>
          <w:szCs w:val="24"/>
        </w:rPr>
        <w:t>________________________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4.2. Цель проекта:_______________________________________</w:t>
      </w:r>
      <w:r w:rsidR="00CB2F9A">
        <w:rPr>
          <w:rFonts w:ascii="Times New Roman" w:hAnsi="Times New Roman" w:cs="Times New Roman"/>
          <w:sz w:val="24"/>
          <w:szCs w:val="24"/>
        </w:rPr>
        <w:t>_______________________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4.3. Ориентировочный бюджет проекта:</w:t>
      </w:r>
    </w:p>
    <w:p w:rsidR="00E1306C" w:rsidRPr="00CB2F9A" w:rsidRDefault="00E1306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737"/>
        <w:gridCol w:w="567"/>
        <w:gridCol w:w="794"/>
        <w:gridCol w:w="567"/>
        <w:gridCol w:w="1191"/>
        <w:gridCol w:w="778"/>
        <w:gridCol w:w="794"/>
        <w:gridCol w:w="624"/>
      </w:tblGrid>
      <w:tr w:rsidR="00E1306C" w:rsidRPr="00CB2F9A">
        <w:tc>
          <w:tcPr>
            <w:tcW w:w="624" w:type="dxa"/>
            <w:vMerge w:val="restart"/>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N п/п</w:t>
            </w:r>
          </w:p>
        </w:tc>
        <w:tc>
          <w:tcPr>
            <w:tcW w:w="2381" w:type="dxa"/>
            <w:vMerge w:val="restart"/>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Наименование расходов</w:t>
            </w:r>
          </w:p>
        </w:tc>
        <w:tc>
          <w:tcPr>
            <w:tcW w:w="1304" w:type="dxa"/>
            <w:gridSpan w:val="2"/>
            <w:vMerge w:val="restart"/>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Общая стоимость</w:t>
            </w:r>
          </w:p>
        </w:tc>
        <w:tc>
          <w:tcPr>
            <w:tcW w:w="4748" w:type="dxa"/>
            <w:gridSpan w:val="6"/>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Финансирование за счет:</w:t>
            </w:r>
          </w:p>
        </w:tc>
      </w:tr>
      <w:tr w:rsidR="00E1306C" w:rsidRPr="00CB2F9A">
        <w:tc>
          <w:tcPr>
            <w:tcW w:w="624" w:type="dxa"/>
            <w:vMerge/>
          </w:tcPr>
          <w:p w:rsidR="00E1306C" w:rsidRPr="00CB2F9A" w:rsidRDefault="00E1306C">
            <w:pPr>
              <w:rPr>
                <w:rFonts w:ascii="Times New Roman" w:hAnsi="Times New Roman" w:cs="Times New Roman"/>
                <w:sz w:val="24"/>
                <w:szCs w:val="24"/>
              </w:rPr>
            </w:pPr>
          </w:p>
        </w:tc>
        <w:tc>
          <w:tcPr>
            <w:tcW w:w="2381" w:type="dxa"/>
            <w:vMerge/>
          </w:tcPr>
          <w:p w:rsidR="00E1306C" w:rsidRPr="00CB2F9A" w:rsidRDefault="00E1306C">
            <w:pPr>
              <w:rPr>
                <w:rFonts w:ascii="Times New Roman" w:hAnsi="Times New Roman" w:cs="Times New Roman"/>
                <w:sz w:val="24"/>
                <w:szCs w:val="24"/>
              </w:rPr>
            </w:pPr>
          </w:p>
        </w:tc>
        <w:tc>
          <w:tcPr>
            <w:tcW w:w="1304" w:type="dxa"/>
            <w:gridSpan w:val="2"/>
            <w:vMerge/>
          </w:tcPr>
          <w:p w:rsidR="00E1306C" w:rsidRPr="00CB2F9A" w:rsidRDefault="00E1306C">
            <w:pPr>
              <w:rPr>
                <w:rFonts w:ascii="Times New Roman" w:hAnsi="Times New Roman" w:cs="Times New Roman"/>
                <w:sz w:val="24"/>
                <w:szCs w:val="24"/>
              </w:rPr>
            </w:pPr>
          </w:p>
        </w:tc>
        <w:tc>
          <w:tcPr>
            <w:tcW w:w="1361" w:type="dxa"/>
            <w:gridSpan w:val="2"/>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средств населения</w:t>
            </w:r>
          </w:p>
        </w:tc>
        <w:tc>
          <w:tcPr>
            <w:tcW w:w="1969" w:type="dxa"/>
            <w:gridSpan w:val="2"/>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 xml:space="preserve">средств бюджета городского округа </w:t>
            </w:r>
            <w:r w:rsidR="00711013" w:rsidRPr="00CB2F9A">
              <w:rPr>
                <w:rFonts w:ascii="Times New Roman" w:hAnsi="Times New Roman" w:cs="Times New Roman"/>
                <w:sz w:val="24"/>
                <w:szCs w:val="24"/>
              </w:rPr>
              <w:t>Пелым</w:t>
            </w:r>
          </w:p>
        </w:tc>
        <w:tc>
          <w:tcPr>
            <w:tcW w:w="1418" w:type="dxa"/>
            <w:gridSpan w:val="2"/>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средств ИП или ЮЛ</w:t>
            </w:r>
          </w:p>
        </w:tc>
      </w:tr>
      <w:tr w:rsidR="00E1306C" w:rsidRPr="00CB2F9A">
        <w:tc>
          <w:tcPr>
            <w:tcW w:w="624" w:type="dxa"/>
            <w:vMerge/>
          </w:tcPr>
          <w:p w:rsidR="00E1306C" w:rsidRPr="00CB2F9A" w:rsidRDefault="00E1306C">
            <w:pPr>
              <w:rPr>
                <w:rFonts w:ascii="Times New Roman" w:hAnsi="Times New Roman" w:cs="Times New Roman"/>
                <w:sz w:val="24"/>
                <w:szCs w:val="24"/>
              </w:rPr>
            </w:pPr>
          </w:p>
        </w:tc>
        <w:tc>
          <w:tcPr>
            <w:tcW w:w="2381" w:type="dxa"/>
            <w:vMerge/>
          </w:tcPr>
          <w:p w:rsidR="00E1306C" w:rsidRPr="00CB2F9A" w:rsidRDefault="00E1306C">
            <w:pPr>
              <w:rPr>
                <w:rFonts w:ascii="Times New Roman" w:hAnsi="Times New Roman" w:cs="Times New Roman"/>
                <w:sz w:val="24"/>
                <w:szCs w:val="24"/>
              </w:rPr>
            </w:pPr>
          </w:p>
        </w:tc>
        <w:tc>
          <w:tcPr>
            <w:tcW w:w="737"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руб.</w:t>
            </w:r>
          </w:p>
        </w:tc>
        <w:tc>
          <w:tcPr>
            <w:tcW w:w="567"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w:t>
            </w:r>
          </w:p>
        </w:tc>
        <w:tc>
          <w:tcPr>
            <w:tcW w:w="794"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руб.</w:t>
            </w:r>
          </w:p>
        </w:tc>
        <w:tc>
          <w:tcPr>
            <w:tcW w:w="567"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w:t>
            </w:r>
          </w:p>
        </w:tc>
        <w:tc>
          <w:tcPr>
            <w:tcW w:w="1191"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руб.</w:t>
            </w:r>
          </w:p>
        </w:tc>
        <w:tc>
          <w:tcPr>
            <w:tcW w:w="778"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w:t>
            </w:r>
          </w:p>
        </w:tc>
        <w:tc>
          <w:tcPr>
            <w:tcW w:w="794"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руб.</w:t>
            </w:r>
          </w:p>
        </w:tc>
        <w:tc>
          <w:tcPr>
            <w:tcW w:w="624"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w:t>
            </w:r>
          </w:p>
        </w:tc>
      </w:tr>
      <w:tr w:rsidR="00E1306C" w:rsidRPr="00CB2F9A">
        <w:tc>
          <w:tcPr>
            <w:tcW w:w="624"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1</w:t>
            </w:r>
          </w:p>
        </w:tc>
        <w:tc>
          <w:tcPr>
            <w:tcW w:w="2381" w:type="dxa"/>
          </w:tcPr>
          <w:p w:rsidR="00E1306C" w:rsidRPr="00CB2F9A" w:rsidRDefault="00E1306C">
            <w:pPr>
              <w:pStyle w:val="ConsPlusNormal"/>
              <w:rPr>
                <w:rFonts w:ascii="Times New Roman" w:hAnsi="Times New Roman" w:cs="Times New Roman"/>
                <w:sz w:val="24"/>
                <w:szCs w:val="24"/>
              </w:rPr>
            </w:pPr>
            <w:r w:rsidRPr="00CB2F9A">
              <w:rPr>
                <w:rFonts w:ascii="Times New Roman" w:hAnsi="Times New Roman" w:cs="Times New Roman"/>
                <w:sz w:val="24"/>
                <w:szCs w:val="24"/>
              </w:rPr>
              <w:t>Разработка технической документации</w:t>
            </w:r>
          </w:p>
        </w:tc>
        <w:tc>
          <w:tcPr>
            <w:tcW w:w="737"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1191" w:type="dxa"/>
          </w:tcPr>
          <w:p w:rsidR="00E1306C" w:rsidRPr="00CB2F9A" w:rsidRDefault="00E1306C">
            <w:pPr>
              <w:pStyle w:val="ConsPlusNormal"/>
              <w:rPr>
                <w:rFonts w:ascii="Times New Roman" w:hAnsi="Times New Roman" w:cs="Times New Roman"/>
                <w:sz w:val="24"/>
                <w:szCs w:val="24"/>
              </w:rPr>
            </w:pPr>
          </w:p>
        </w:tc>
        <w:tc>
          <w:tcPr>
            <w:tcW w:w="778"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624" w:type="dxa"/>
          </w:tcPr>
          <w:p w:rsidR="00E1306C" w:rsidRPr="00CB2F9A" w:rsidRDefault="00E1306C">
            <w:pPr>
              <w:pStyle w:val="ConsPlusNormal"/>
              <w:rPr>
                <w:rFonts w:ascii="Times New Roman" w:hAnsi="Times New Roman" w:cs="Times New Roman"/>
                <w:sz w:val="24"/>
                <w:szCs w:val="24"/>
              </w:rPr>
            </w:pPr>
          </w:p>
        </w:tc>
      </w:tr>
      <w:tr w:rsidR="00E1306C" w:rsidRPr="00CB2F9A">
        <w:tc>
          <w:tcPr>
            <w:tcW w:w="624"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2</w:t>
            </w:r>
          </w:p>
        </w:tc>
        <w:tc>
          <w:tcPr>
            <w:tcW w:w="2381" w:type="dxa"/>
          </w:tcPr>
          <w:p w:rsidR="00E1306C" w:rsidRPr="00CB2F9A" w:rsidRDefault="00E1306C">
            <w:pPr>
              <w:pStyle w:val="ConsPlusNormal"/>
              <w:rPr>
                <w:rFonts w:ascii="Times New Roman" w:hAnsi="Times New Roman" w:cs="Times New Roman"/>
                <w:sz w:val="24"/>
                <w:szCs w:val="24"/>
              </w:rPr>
            </w:pPr>
            <w:r w:rsidRPr="00CB2F9A">
              <w:rPr>
                <w:rFonts w:ascii="Times New Roman" w:hAnsi="Times New Roman" w:cs="Times New Roman"/>
                <w:sz w:val="24"/>
                <w:szCs w:val="24"/>
              </w:rPr>
              <w:t>Строительные работы (работы по реконструкции)</w:t>
            </w:r>
          </w:p>
        </w:tc>
        <w:tc>
          <w:tcPr>
            <w:tcW w:w="737"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1191" w:type="dxa"/>
          </w:tcPr>
          <w:p w:rsidR="00E1306C" w:rsidRPr="00CB2F9A" w:rsidRDefault="00E1306C">
            <w:pPr>
              <w:pStyle w:val="ConsPlusNormal"/>
              <w:rPr>
                <w:rFonts w:ascii="Times New Roman" w:hAnsi="Times New Roman" w:cs="Times New Roman"/>
                <w:sz w:val="24"/>
                <w:szCs w:val="24"/>
              </w:rPr>
            </w:pPr>
          </w:p>
        </w:tc>
        <w:tc>
          <w:tcPr>
            <w:tcW w:w="778"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624" w:type="dxa"/>
          </w:tcPr>
          <w:p w:rsidR="00E1306C" w:rsidRPr="00CB2F9A" w:rsidRDefault="00E1306C">
            <w:pPr>
              <w:pStyle w:val="ConsPlusNormal"/>
              <w:rPr>
                <w:rFonts w:ascii="Times New Roman" w:hAnsi="Times New Roman" w:cs="Times New Roman"/>
                <w:sz w:val="24"/>
                <w:szCs w:val="24"/>
              </w:rPr>
            </w:pPr>
          </w:p>
        </w:tc>
      </w:tr>
      <w:tr w:rsidR="00E1306C" w:rsidRPr="00CB2F9A">
        <w:tc>
          <w:tcPr>
            <w:tcW w:w="624"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3</w:t>
            </w:r>
          </w:p>
        </w:tc>
        <w:tc>
          <w:tcPr>
            <w:tcW w:w="2381" w:type="dxa"/>
          </w:tcPr>
          <w:p w:rsidR="00E1306C" w:rsidRPr="00CB2F9A" w:rsidRDefault="00E1306C">
            <w:pPr>
              <w:pStyle w:val="ConsPlusNormal"/>
              <w:rPr>
                <w:rFonts w:ascii="Times New Roman" w:hAnsi="Times New Roman" w:cs="Times New Roman"/>
                <w:sz w:val="24"/>
                <w:szCs w:val="24"/>
              </w:rPr>
            </w:pPr>
            <w:r w:rsidRPr="00CB2F9A">
              <w:rPr>
                <w:rFonts w:ascii="Times New Roman" w:hAnsi="Times New Roman" w:cs="Times New Roman"/>
                <w:sz w:val="24"/>
                <w:szCs w:val="24"/>
              </w:rPr>
              <w:t>Приобретение материалов</w:t>
            </w:r>
          </w:p>
        </w:tc>
        <w:tc>
          <w:tcPr>
            <w:tcW w:w="737"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1191" w:type="dxa"/>
          </w:tcPr>
          <w:p w:rsidR="00E1306C" w:rsidRPr="00CB2F9A" w:rsidRDefault="00E1306C">
            <w:pPr>
              <w:pStyle w:val="ConsPlusNormal"/>
              <w:rPr>
                <w:rFonts w:ascii="Times New Roman" w:hAnsi="Times New Roman" w:cs="Times New Roman"/>
                <w:sz w:val="24"/>
                <w:szCs w:val="24"/>
              </w:rPr>
            </w:pPr>
          </w:p>
        </w:tc>
        <w:tc>
          <w:tcPr>
            <w:tcW w:w="778"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624" w:type="dxa"/>
          </w:tcPr>
          <w:p w:rsidR="00E1306C" w:rsidRPr="00CB2F9A" w:rsidRDefault="00E1306C">
            <w:pPr>
              <w:pStyle w:val="ConsPlusNormal"/>
              <w:rPr>
                <w:rFonts w:ascii="Times New Roman" w:hAnsi="Times New Roman" w:cs="Times New Roman"/>
                <w:sz w:val="24"/>
                <w:szCs w:val="24"/>
              </w:rPr>
            </w:pPr>
          </w:p>
        </w:tc>
      </w:tr>
      <w:tr w:rsidR="00E1306C" w:rsidRPr="00CB2F9A">
        <w:tc>
          <w:tcPr>
            <w:tcW w:w="624"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4</w:t>
            </w:r>
          </w:p>
        </w:tc>
        <w:tc>
          <w:tcPr>
            <w:tcW w:w="2381" w:type="dxa"/>
          </w:tcPr>
          <w:p w:rsidR="00E1306C" w:rsidRPr="00CB2F9A" w:rsidRDefault="00E1306C">
            <w:pPr>
              <w:pStyle w:val="ConsPlusNormal"/>
              <w:rPr>
                <w:rFonts w:ascii="Times New Roman" w:hAnsi="Times New Roman" w:cs="Times New Roman"/>
                <w:sz w:val="24"/>
                <w:szCs w:val="24"/>
              </w:rPr>
            </w:pPr>
            <w:r w:rsidRPr="00CB2F9A">
              <w:rPr>
                <w:rFonts w:ascii="Times New Roman" w:hAnsi="Times New Roman" w:cs="Times New Roman"/>
                <w:sz w:val="24"/>
                <w:szCs w:val="24"/>
              </w:rPr>
              <w:t>Приобретение оборудования</w:t>
            </w:r>
          </w:p>
        </w:tc>
        <w:tc>
          <w:tcPr>
            <w:tcW w:w="737"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1191" w:type="dxa"/>
          </w:tcPr>
          <w:p w:rsidR="00E1306C" w:rsidRPr="00CB2F9A" w:rsidRDefault="00E1306C">
            <w:pPr>
              <w:pStyle w:val="ConsPlusNormal"/>
              <w:rPr>
                <w:rFonts w:ascii="Times New Roman" w:hAnsi="Times New Roman" w:cs="Times New Roman"/>
                <w:sz w:val="24"/>
                <w:szCs w:val="24"/>
              </w:rPr>
            </w:pPr>
          </w:p>
        </w:tc>
        <w:tc>
          <w:tcPr>
            <w:tcW w:w="778"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624" w:type="dxa"/>
          </w:tcPr>
          <w:p w:rsidR="00E1306C" w:rsidRPr="00CB2F9A" w:rsidRDefault="00E1306C">
            <w:pPr>
              <w:pStyle w:val="ConsPlusNormal"/>
              <w:rPr>
                <w:rFonts w:ascii="Times New Roman" w:hAnsi="Times New Roman" w:cs="Times New Roman"/>
                <w:sz w:val="24"/>
                <w:szCs w:val="24"/>
              </w:rPr>
            </w:pPr>
          </w:p>
        </w:tc>
      </w:tr>
      <w:tr w:rsidR="00E1306C" w:rsidRPr="00CB2F9A">
        <w:tc>
          <w:tcPr>
            <w:tcW w:w="624"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lastRenderedPageBreak/>
              <w:t>5</w:t>
            </w:r>
          </w:p>
        </w:tc>
        <w:tc>
          <w:tcPr>
            <w:tcW w:w="2381" w:type="dxa"/>
          </w:tcPr>
          <w:p w:rsidR="00E1306C" w:rsidRPr="00CB2F9A" w:rsidRDefault="00E1306C">
            <w:pPr>
              <w:pStyle w:val="ConsPlusNormal"/>
              <w:rPr>
                <w:rFonts w:ascii="Times New Roman" w:hAnsi="Times New Roman" w:cs="Times New Roman"/>
                <w:sz w:val="24"/>
                <w:szCs w:val="24"/>
              </w:rPr>
            </w:pPr>
            <w:r w:rsidRPr="00CB2F9A">
              <w:rPr>
                <w:rFonts w:ascii="Times New Roman" w:hAnsi="Times New Roman" w:cs="Times New Roman"/>
                <w:sz w:val="24"/>
                <w:szCs w:val="24"/>
              </w:rPr>
              <w:t>Технический надзор</w:t>
            </w:r>
          </w:p>
        </w:tc>
        <w:tc>
          <w:tcPr>
            <w:tcW w:w="737"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1191" w:type="dxa"/>
          </w:tcPr>
          <w:p w:rsidR="00E1306C" w:rsidRPr="00CB2F9A" w:rsidRDefault="00E1306C">
            <w:pPr>
              <w:pStyle w:val="ConsPlusNormal"/>
              <w:rPr>
                <w:rFonts w:ascii="Times New Roman" w:hAnsi="Times New Roman" w:cs="Times New Roman"/>
                <w:sz w:val="24"/>
                <w:szCs w:val="24"/>
              </w:rPr>
            </w:pPr>
          </w:p>
        </w:tc>
        <w:tc>
          <w:tcPr>
            <w:tcW w:w="778"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624" w:type="dxa"/>
          </w:tcPr>
          <w:p w:rsidR="00E1306C" w:rsidRPr="00CB2F9A" w:rsidRDefault="00E1306C">
            <w:pPr>
              <w:pStyle w:val="ConsPlusNormal"/>
              <w:rPr>
                <w:rFonts w:ascii="Times New Roman" w:hAnsi="Times New Roman" w:cs="Times New Roman"/>
                <w:sz w:val="24"/>
                <w:szCs w:val="24"/>
              </w:rPr>
            </w:pPr>
          </w:p>
        </w:tc>
      </w:tr>
      <w:tr w:rsidR="00E1306C" w:rsidRPr="00CB2F9A">
        <w:tc>
          <w:tcPr>
            <w:tcW w:w="624" w:type="dxa"/>
          </w:tcPr>
          <w:p w:rsidR="00E1306C" w:rsidRPr="00CB2F9A" w:rsidRDefault="00E1306C">
            <w:pPr>
              <w:pStyle w:val="ConsPlusNormal"/>
              <w:jc w:val="center"/>
              <w:rPr>
                <w:rFonts w:ascii="Times New Roman" w:hAnsi="Times New Roman" w:cs="Times New Roman"/>
                <w:sz w:val="24"/>
                <w:szCs w:val="24"/>
              </w:rPr>
            </w:pPr>
            <w:r w:rsidRPr="00CB2F9A">
              <w:rPr>
                <w:rFonts w:ascii="Times New Roman" w:hAnsi="Times New Roman" w:cs="Times New Roman"/>
                <w:sz w:val="24"/>
                <w:szCs w:val="24"/>
              </w:rPr>
              <w:t>6</w:t>
            </w:r>
          </w:p>
        </w:tc>
        <w:tc>
          <w:tcPr>
            <w:tcW w:w="2381" w:type="dxa"/>
          </w:tcPr>
          <w:p w:rsidR="00E1306C" w:rsidRPr="00CB2F9A" w:rsidRDefault="00E1306C">
            <w:pPr>
              <w:pStyle w:val="ConsPlusNormal"/>
              <w:rPr>
                <w:rFonts w:ascii="Times New Roman" w:hAnsi="Times New Roman" w:cs="Times New Roman"/>
                <w:sz w:val="24"/>
                <w:szCs w:val="24"/>
              </w:rPr>
            </w:pPr>
            <w:r w:rsidRPr="00CB2F9A">
              <w:rPr>
                <w:rFonts w:ascii="Times New Roman" w:hAnsi="Times New Roman" w:cs="Times New Roman"/>
                <w:sz w:val="24"/>
                <w:szCs w:val="24"/>
              </w:rPr>
              <w:t>Прочие расходы (описание)</w:t>
            </w:r>
          </w:p>
        </w:tc>
        <w:tc>
          <w:tcPr>
            <w:tcW w:w="737"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1191" w:type="dxa"/>
          </w:tcPr>
          <w:p w:rsidR="00E1306C" w:rsidRPr="00CB2F9A" w:rsidRDefault="00E1306C">
            <w:pPr>
              <w:pStyle w:val="ConsPlusNormal"/>
              <w:rPr>
                <w:rFonts w:ascii="Times New Roman" w:hAnsi="Times New Roman" w:cs="Times New Roman"/>
                <w:sz w:val="24"/>
                <w:szCs w:val="24"/>
              </w:rPr>
            </w:pPr>
          </w:p>
        </w:tc>
        <w:tc>
          <w:tcPr>
            <w:tcW w:w="778"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624" w:type="dxa"/>
          </w:tcPr>
          <w:p w:rsidR="00E1306C" w:rsidRPr="00CB2F9A" w:rsidRDefault="00E1306C">
            <w:pPr>
              <w:pStyle w:val="ConsPlusNormal"/>
              <w:rPr>
                <w:rFonts w:ascii="Times New Roman" w:hAnsi="Times New Roman" w:cs="Times New Roman"/>
                <w:sz w:val="24"/>
                <w:szCs w:val="24"/>
              </w:rPr>
            </w:pPr>
          </w:p>
        </w:tc>
      </w:tr>
      <w:tr w:rsidR="00E1306C" w:rsidRPr="00CB2F9A">
        <w:tc>
          <w:tcPr>
            <w:tcW w:w="3005" w:type="dxa"/>
            <w:gridSpan w:val="2"/>
          </w:tcPr>
          <w:p w:rsidR="00E1306C" w:rsidRPr="00CB2F9A" w:rsidRDefault="00E1306C">
            <w:pPr>
              <w:pStyle w:val="ConsPlusNormal"/>
              <w:rPr>
                <w:rFonts w:ascii="Times New Roman" w:hAnsi="Times New Roman" w:cs="Times New Roman"/>
                <w:sz w:val="24"/>
                <w:szCs w:val="24"/>
              </w:rPr>
            </w:pPr>
            <w:r w:rsidRPr="00CB2F9A">
              <w:rPr>
                <w:rFonts w:ascii="Times New Roman" w:hAnsi="Times New Roman" w:cs="Times New Roman"/>
                <w:sz w:val="24"/>
                <w:szCs w:val="24"/>
              </w:rPr>
              <w:t>Итого:</w:t>
            </w:r>
          </w:p>
        </w:tc>
        <w:tc>
          <w:tcPr>
            <w:tcW w:w="737"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567" w:type="dxa"/>
          </w:tcPr>
          <w:p w:rsidR="00E1306C" w:rsidRPr="00CB2F9A" w:rsidRDefault="00E1306C">
            <w:pPr>
              <w:pStyle w:val="ConsPlusNormal"/>
              <w:rPr>
                <w:rFonts w:ascii="Times New Roman" w:hAnsi="Times New Roman" w:cs="Times New Roman"/>
                <w:sz w:val="24"/>
                <w:szCs w:val="24"/>
              </w:rPr>
            </w:pPr>
          </w:p>
        </w:tc>
        <w:tc>
          <w:tcPr>
            <w:tcW w:w="1191" w:type="dxa"/>
          </w:tcPr>
          <w:p w:rsidR="00E1306C" w:rsidRPr="00CB2F9A" w:rsidRDefault="00E1306C">
            <w:pPr>
              <w:pStyle w:val="ConsPlusNormal"/>
              <w:rPr>
                <w:rFonts w:ascii="Times New Roman" w:hAnsi="Times New Roman" w:cs="Times New Roman"/>
                <w:sz w:val="24"/>
                <w:szCs w:val="24"/>
              </w:rPr>
            </w:pPr>
          </w:p>
        </w:tc>
        <w:tc>
          <w:tcPr>
            <w:tcW w:w="778" w:type="dxa"/>
          </w:tcPr>
          <w:p w:rsidR="00E1306C" w:rsidRPr="00CB2F9A" w:rsidRDefault="00E1306C">
            <w:pPr>
              <w:pStyle w:val="ConsPlusNormal"/>
              <w:rPr>
                <w:rFonts w:ascii="Times New Roman" w:hAnsi="Times New Roman" w:cs="Times New Roman"/>
                <w:sz w:val="24"/>
                <w:szCs w:val="24"/>
              </w:rPr>
            </w:pPr>
          </w:p>
        </w:tc>
        <w:tc>
          <w:tcPr>
            <w:tcW w:w="794" w:type="dxa"/>
          </w:tcPr>
          <w:p w:rsidR="00E1306C" w:rsidRPr="00CB2F9A" w:rsidRDefault="00E1306C">
            <w:pPr>
              <w:pStyle w:val="ConsPlusNormal"/>
              <w:rPr>
                <w:rFonts w:ascii="Times New Roman" w:hAnsi="Times New Roman" w:cs="Times New Roman"/>
                <w:sz w:val="24"/>
                <w:szCs w:val="24"/>
              </w:rPr>
            </w:pPr>
          </w:p>
        </w:tc>
        <w:tc>
          <w:tcPr>
            <w:tcW w:w="624" w:type="dxa"/>
          </w:tcPr>
          <w:p w:rsidR="00E1306C" w:rsidRPr="00CB2F9A" w:rsidRDefault="00E1306C">
            <w:pPr>
              <w:pStyle w:val="ConsPlusNormal"/>
              <w:rPr>
                <w:rFonts w:ascii="Times New Roman" w:hAnsi="Times New Roman" w:cs="Times New Roman"/>
                <w:sz w:val="24"/>
                <w:szCs w:val="24"/>
              </w:rPr>
            </w:pPr>
          </w:p>
        </w:tc>
      </w:tr>
    </w:tbl>
    <w:p w:rsidR="00E1306C" w:rsidRPr="00CB2F9A" w:rsidRDefault="00E1306C">
      <w:pPr>
        <w:pStyle w:val="ConsPlusNormal"/>
        <w:rPr>
          <w:rFonts w:ascii="Times New Roman" w:hAnsi="Times New Roman" w:cs="Times New Roman"/>
          <w:sz w:val="24"/>
          <w:szCs w:val="24"/>
        </w:rPr>
      </w:pP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4.4. Актуальность проблемы, на решение которой направлен проект:</w:t>
      </w:r>
    </w:p>
    <w:p w:rsidR="00E1306C" w:rsidRPr="00CB2F9A" w:rsidRDefault="00CB2F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w:t>
      </w:r>
      <w:r w:rsidR="00E1306C" w:rsidRPr="00CB2F9A">
        <w:rPr>
          <w:rFonts w:ascii="Times New Roman" w:hAnsi="Times New Roman" w:cs="Times New Roman"/>
          <w:sz w:val="24"/>
          <w:szCs w:val="24"/>
        </w:rPr>
        <w:t>_______________________________________________________________________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4.5. Социальная эффективность от реализации проекта:</w:t>
      </w:r>
    </w:p>
    <w:p w:rsidR="00E1306C" w:rsidRPr="00CB2F9A" w:rsidRDefault="00CB2F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w:t>
      </w:r>
      <w:r w:rsidR="00E1306C" w:rsidRPr="00CB2F9A">
        <w:rPr>
          <w:rFonts w:ascii="Times New Roman" w:hAnsi="Times New Roman" w:cs="Times New Roman"/>
          <w:sz w:val="24"/>
          <w:szCs w:val="24"/>
        </w:rPr>
        <w:t>_______________________________________________________________________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4.6. Планируемые результаты от реализации проекта для населения:</w:t>
      </w:r>
    </w:p>
    <w:p w:rsidR="00E1306C" w:rsidRPr="00CB2F9A" w:rsidRDefault="00CB2F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w:t>
      </w:r>
      <w:r w:rsidR="00E1306C" w:rsidRPr="00CB2F9A">
        <w:rPr>
          <w:rFonts w:ascii="Times New Roman" w:hAnsi="Times New Roman" w:cs="Times New Roman"/>
          <w:sz w:val="24"/>
          <w:szCs w:val="24"/>
        </w:rPr>
        <w:t>_______________________________________________________________________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4.7. Сведения о благополучателях: количе</w:t>
      </w:r>
      <w:r w:rsidR="00CB2F9A">
        <w:rPr>
          <w:rFonts w:ascii="Times New Roman" w:hAnsi="Times New Roman" w:cs="Times New Roman"/>
          <w:sz w:val="24"/>
          <w:szCs w:val="24"/>
        </w:rPr>
        <w:t xml:space="preserve">ство прямых   благополучателей: </w:t>
      </w:r>
      <w:r w:rsidRPr="00CB2F9A">
        <w:rPr>
          <w:rFonts w:ascii="Times New Roman" w:hAnsi="Times New Roman" w:cs="Times New Roman"/>
          <w:sz w:val="24"/>
          <w:szCs w:val="24"/>
        </w:rPr>
        <w:t>____ человек, в том числе детей _____ человек.</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4.8. Создание благоприятных экологически</w:t>
      </w:r>
      <w:r w:rsidR="00CB2F9A">
        <w:rPr>
          <w:rFonts w:ascii="Times New Roman" w:hAnsi="Times New Roman" w:cs="Times New Roman"/>
          <w:sz w:val="24"/>
          <w:szCs w:val="24"/>
        </w:rPr>
        <w:t>х и (или) природных условий  на</w:t>
      </w:r>
      <w:r w:rsidRPr="00CB2F9A">
        <w:rPr>
          <w:rFonts w:ascii="Times New Roman" w:hAnsi="Times New Roman" w:cs="Times New Roman"/>
          <w:sz w:val="24"/>
          <w:szCs w:val="24"/>
        </w:rPr>
        <w:t xml:space="preserve">территории городского округа </w:t>
      </w:r>
      <w:r w:rsidR="00711013" w:rsidRPr="00CB2F9A">
        <w:rPr>
          <w:rFonts w:ascii="Times New Roman" w:hAnsi="Times New Roman" w:cs="Times New Roman"/>
          <w:sz w:val="24"/>
          <w:szCs w:val="24"/>
        </w:rPr>
        <w:t>Пелым</w:t>
      </w:r>
      <w:r w:rsidRPr="00CB2F9A">
        <w:rPr>
          <w:rFonts w:ascii="Times New Roman" w:hAnsi="Times New Roman" w:cs="Times New Roman"/>
          <w:sz w:val="24"/>
          <w:szCs w:val="24"/>
        </w:rPr>
        <w:t>:</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1)</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2)</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4.9. Применение при реализации проекта н</w:t>
      </w:r>
      <w:r w:rsidR="00CB2F9A">
        <w:rPr>
          <w:rFonts w:ascii="Times New Roman" w:hAnsi="Times New Roman" w:cs="Times New Roman"/>
          <w:sz w:val="24"/>
          <w:szCs w:val="24"/>
        </w:rPr>
        <w:t xml:space="preserve">овых  эффективных   технических </w:t>
      </w:r>
      <w:r w:rsidRPr="00CB2F9A">
        <w:rPr>
          <w:rFonts w:ascii="Times New Roman" w:hAnsi="Times New Roman" w:cs="Times New Roman"/>
          <w:sz w:val="24"/>
          <w:szCs w:val="24"/>
        </w:rPr>
        <w:t>решений, технологий, материалов, конструкций и оборудования:</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не применяются;</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применяются (указать, какие именно) ________________________________</w:t>
      </w:r>
      <w:r w:rsidR="00CB2F9A">
        <w:rPr>
          <w:rFonts w:ascii="Times New Roman" w:hAnsi="Times New Roman" w:cs="Times New Roman"/>
          <w:sz w:val="24"/>
          <w:szCs w:val="24"/>
        </w:rPr>
        <w:t>___________</w:t>
      </w:r>
      <w:r w:rsidRPr="00CB2F9A">
        <w:rPr>
          <w:rFonts w:ascii="Times New Roman" w:hAnsi="Times New Roman" w:cs="Times New Roman"/>
          <w:sz w:val="24"/>
          <w:szCs w:val="24"/>
        </w:rPr>
        <w:t>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5. Информация об объекте:</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5.1. Общая характеристика объекта:</w:t>
      </w:r>
    </w:p>
    <w:p w:rsidR="00E1306C" w:rsidRPr="00CB2F9A" w:rsidRDefault="00CB2F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w:t>
      </w:r>
      <w:r w:rsidR="00E1306C" w:rsidRPr="00CB2F9A">
        <w:rPr>
          <w:rFonts w:ascii="Times New Roman" w:hAnsi="Times New Roman" w:cs="Times New Roman"/>
          <w:sz w:val="24"/>
          <w:szCs w:val="24"/>
        </w:rPr>
        <w:t>_______________________________________________________________________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5.2. Дата постройки, текущее состояние о</w:t>
      </w:r>
      <w:r w:rsidR="00CB2F9A">
        <w:rPr>
          <w:rFonts w:ascii="Times New Roman" w:hAnsi="Times New Roman" w:cs="Times New Roman"/>
          <w:sz w:val="24"/>
          <w:szCs w:val="24"/>
        </w:rPr>
        <w:t xml:space="preserve">бъекта (только для существующих </w:t>
      </w:r>
      <w:r w:rsidRPr="00CB2F9A">
        <w:rPr>
          <w:rFonts w:ascii="Times New Roman" w:hAnsi="Times New Roman" w:cs="Times New Roman"/>
          <w:sz w:val="24"/>
          <w:szCs w:val="24"/>
        </w:rPr>
        <w:t>объектов):</w:t>
      </w:r>
    </w:p>
    <w:p w:rsidR="00E1306C" w:rsidRPr="00CB2F9A" w:rsidRDefault="00CB2F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w:t>
      </w:r>
      <w:r w:rsidR="00E1306C" w:rsidRPr="00CB2F9A">
        <w:rPr>
          <w:rFonts w:ascii="Times New Roman" w:hAnsi="Times New Roman" w:cs="Times New Roman"/>
          <w:sz w:val="24"/>
          <w:szCs w:val="24"/>
        </w:rPr>
        <w:t>_______________________________________________________________________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5.3. Информация о собственнике объекта: _____</w:t>
      </w:r>
      <w:r w:rsidR="00CB2F9A">
        <w:rPr>
          <w:rFonts w:ascii="Times New Roman" w:hAnsi="Times New Roman" w:cs="Times New Roman"/>
          <w:sz w:val="24"/>
          <w:szCs w:val="24"/>
        </w:rPr>
        <w:t>___________</w:t>
      </w:r>
      <w:r w:rsidRPr="00CB2F9A">
        <w:rPr>
          <w:rFonts w:ascii="Times New Roman" w:hAnsi="Times New Roman" w:cs="Times New Roman"/>
          <w:sz w:val="24"/>
          <w:szCs w:val="24"/>
        </w:rPr>
        <w:t>__________________________</w:t>
      </w:r>
    </w:p>
    <w:p w:rsidR="00E1306C" w:rsidRPr="00CB2F9A" w:rsidRDefault="00CB2F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w:t>
      </w:r>
      <w:r w:rsidR="00E1306C" w:rsidRPr="00CB2F9A">
        <w:rPr>
          <w:rFonts w:ascii="Times New Roman" w:hAnsi="Times New Roman" w:cs="Times New Roman"/>
          <w:sz w:val="24"/>
          <w:szCs w:val="24"/>
        </w:rPr>
        <w:t>_______________________________________________________________________</w:t>
      </w:r>
    </w:p>
    <w:p w:rsidR="00E1306C" w:rsidRPr="00CB2F9A" w:rsidRDefault="00E1306C" w:rsidP="00CB2F9A">
      <w:pPr>
        <w:pStyle w:val="ConsPlusNonformat"/>
        <w:jc w:val="center"/>
        <w:rPr>
          <w:rFonts w:ascii="Times New Roman" w:hAnsi="Times New Roman" w:cs="Times New Roman"/>
          <w:sz w:val="24"/>
          <w:szCs w:val="24"/>
        </w:rPr>
      </w:pPr>
      <w:r w:rsidRPr="00CB2F9A">
        <w:rPr>
          <w:rFonts w:ascii="Times New Roman" w:hAnsi="Times New Roman" w:cs="Times New Roman"/>
          <w:sz w:val="24"/>
          <w:szCs w:val="24"/>
        </w:rPr>
        <w:t xml:space="preserve">(к заявке рекомендуется приложить   документ,   подтверждающий    </w:t>
      </w:r>
      <w:r w:rsidR="00CB2F9A">
        <w:rPr>
          <w:rFonts w:ascii="Times New Roman" w:hAnsi="Times New Roman" w:cs="Times New Roman"/>
          <w:sz w:val="24"/>
          <w:szCs w:val="24"/>
        </w:rPr>
        <w:t xml:space="preserve">право </w:t>
      </w:r>
      <w:r w:rsidRPr="00CB2F9A">
        <w:rPr>
          <w:rFonts w:ascii="Times New Roman" w:hAnsi="Times New Roman" w:cs="Times New Roman"/>
          <w:sz w:val="24"/>
          <w:szCs w:val="24"/>
        </w:rPr>
        <w:t>собственности на объект)</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6. Наличие технической документации: __________________________________</w:t>
      </w:r>
      <w:r w:rsidR="006C331F">
        <w:rPr>
          <w:rFonts w:ascii="Times New Roman" w:hAnsi="Times New Roman" w:cs="Times New Roman"/>
          <w:sz w:val="24"/>
          <w:szCs w:val="24"/>
        </w:rPr>
        <w:t>_________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не требуется</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требуется (указать существующую   или    подготовленную     </w:t>
      </w:r>
      <w:r w:rsidR="00CB2F9A">
        <w:rPr>
          <w:rFonts w:ascii="Times New Roman" w:hAnsi="Times New Roman" w:cs="Times New Roman"/>
          <w:sz w:val="24"/>
          <w:szCs w:val="24"/>
        </w:rPr>
        <w:t xml:space="preserve">техническую </w:t>
      </w:r>
      <w:r w:rsidRPr="00CB2F9A">
        <w:rPr>
          <w:rFonts w:ascii="Times New Roman" w:hAnsi="Times New Roman" w:cs="Times New Roman"/>
          <w:sz w:val="24"/>
          <w:szCs w:val="24"/>
        </w:rPr>
        <w:t>документацию, приложить копии документации к данной заявке).</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7. Ожидаемый срок реализации проекта: _______________________________</w:t>
      </w:r>
      <w:r w:rsidR="00CB2F9A">
        <w:rPr>
          <w:rFonts w:ascii="Times New Roman" w:hAnsi="Times New Roman" w:cs="Times New Roman"/>
          <w:sz w:val="24"/>
          <w:szCs w:val="24"/>
        </w:rPr>
        <w:t>__________</w:t>
      </w:r>
      <w:r w:rsidRPr="00CB2F9A">
        <w:rPr>
          <w:rFonts w:ascii="Times New Roman" w:hAnsi="Times New Roman" w:cs="Times New Roman"/>
          <w:sz w:val="24"/>
          <w:szCs w:val="24"/>
        </w:rPr>
        <w:t>__</w:t>
      </w:r>
    </w:p>
    <w:p w:rsidR="00E1306C" w:rsidRPr="00CB2F9A" w:rsidRDefault="00E1306C" w:rsidP="00CB2F9A">
      <w:pPr>
        <w:pStyle w:val="ConsPlusNonformat"/>
        <w:jc w:val="center"/>
        <w:rPr>
          <w:rFonts w:ascii="Times New Roman" w:hAnsi="Times New Roman" w:cs="Times New Roman"/>
          <w:sz w:val="24"/>
          <w:szCs w:val="24"/>
        </w:rPr>
      </w:pPr>
      <w:r w:rsidRPr="00CB2F9A">
        <w:rPr>
          <w:rFonts w:ascii="Times New Roman" w:hAnsi="Times New Roman" w:cs="Times New Roman"/>
          <w:sz w:val="24"/>
          <w:szCs w:val="24"/>
        </w:rPr>
        <w:t>(месяцев, дней)</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8. Эксплуатация и содержание объекта: _____________________________</w:t>
      </w:r>
      <w:r w:rsidR="00CB2F9A">
        <w:rPr>
          <w:rFonts w:ascii="Times New Roman" w:hAnsi="Times New Roman" w:cs="Times New Roman"/>
          <w:sz w:val="24"/>
          <w:szCs w:val="24"/>
        </w:rPr>
        <w:t>___________</w:t>
      </w:r>
      <w:r w:rsidR="006C331F">
        <w:rPr>
          <w:rFonts w:ascii="Times New Roman" w:hAnsi="Times New Roman" w:cs="Times New Roman"/>
          <w:sz w:val="24"/>
          <w:szCs w:val="24"/>
        </w:rPr>
        <w:t>___</w:t>
      </w:r>
    </w:p>
    <w:p w:rsidR="00E1306C" w:rsidRPr="00CB2F9A" w:rsidRDefault="00CB2F9A">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00E1306C" w:rsidRPr="00CB2F9A">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w:t>
      </w:r>
      <w:r w:rsidR="00E1306C" w:rsidRPr="00CB2F9A">
        <w:rPr>
          <w:rFonts w:ascii="Times New Roman" w:hAnsi="Times New Roman" w:cs="Times New Roman"/>
          <w:sz w:val="24"/>
          <w:szCs w:val="24"/>
        </w:rPr>
        <w:t>_________________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9. Характеристика проекта  в   соответствии   с    критериями    </w:t>
      </w:r>
      <w:r w:rsidR="00CB2F9A">
        <w:rPr>
          <w:rFonts w:ascii="Times New Roman" w:hAnsi="Times New Roman" w:cs="Times New Roman"/>
          <w:sz w:val="24"/>
          <w:szCs w:val="24"/>
        </w:rPr>
        <w:t xml:space="preserve">оценки </w:t>
      </w:r>
      <w:r w:rsidRPr="00CB2F9A">
        <w:rPr>
          <w:rFonts w:ascii="Times New Roman" w:hAnsi="Times New Roman" w:cs="Times New Roman"/>
          <w:sz w:val="24"/>
          <w:szCs w:val="24"/>
        </w:rPr>
        <w:t>инициативного проекта:</w:t>
      </w:r>
    </w:p>
    <w:p w:rsidR="00E1306C" w:rsidRPr="00CB2F9A" w:rsidRDefault="00CB2F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w:t>
      </w:r>
      <w:r w:rsidR="00E1306C" w:rsidRPr="00CB2F9A">
        <w:rPr>
          <w:rFonts w:ascii="Times New Roman" w:hAnsi="Times New Roman" w:cs="Times New Roman"/>
          <w:sz w:val="24"/>
          <w:szCs w:val="24"/>
        </w:rPr>
        <w:t>_______________________________________________________________________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 xml:space="preserve">    10. Дополнительная информация и комментарии:</w:t>
      </w:r>
    </w:p>
    <w:p w:rsidR="00E1306C" w:rsidRPr="00CB2F9A" w:rsidRDefault="00CB2F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w:t>
      </w:r>
      <w:r w:rsidR="00E1306C" w:rsidRPr="00CB2F9A">
        <w:rPr>
          <w:rFonts w:ascii="Times New Roman" w:hAnsi="Times New Roman" w:cs="Times New Roman"/>
          <w:sz w:val="24"/>
          <w:szCs w:val="24"/>
        </w:rPr>
        <w:t>_______________________________________________________________________</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Председатель собрания: _______________________________________________</w:t>
      </w:r>
      <w:r w:rsidR="000B1A10">
        <w:rPr>
          <w:rFonts w:ascii="Times New Roman" w:hAnsi="Times New Roman" w:cs="Times New Roman"/>
          <w:sz w:val="24"/>
          <w:szCs w:val="24"/>
        </w:rPr>
        <w:t>_______</w:t>
      </w:r>
      <w:r w:rsidRPr="00CB2F9A">
        <w:rPr>
          <w:rFonts w:ascii="Times New Roman" w:hAnsi="Times New Roman" w:cs="Times New Roman"/>
          <w:sz w:val="24"/>
          <w:szCs w:val="24"/>
        </w:rPr>
        <w:t>_____</w:t>
      </w:r>
    </w:p>
    <w:p w:rsidR="00E1306C" w:rsidRPr="00CB2F9A" w:rsidRDefault="00E1306C" w:rsidP="000B1A10">
      <w:pPr>
        <w:pStyle w:val="ConsPlusNonformat"/>
        <w:jc w:val="center"/>
        <w:rPr>
          <w:rFonts w:ascii="Times New Roman" w:hAnsi="Times New Roman" w:cs="Times New Roman"/>
          <w:sz w:val="24"/>
          <w:szCs w:val="24"/>
        </w:rPr>
      </w:pPr>
      <w:r w:rsidRPr="00CB2F9A">
        <w:rPr>
          <w:rFonts w:ascii="Times New Roman" w:hAnsi="Times New Roman" w:cs="Times New Roman"/>
          <w:sz w:val="24"/>
          <w:szCs w:val="24"/>
        </w:rPr>
        <w:t>(подпись, Ф.И.О.)</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"__" ___________ 20__ г.</w:t>
      </w:r>
    </w:p>
    <w:p w:rsidR="00E1306C" w:rsidRPr="00CB2F9A" w:rsidRDefault="00E1306C">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Представитель инициативной группы: ____________________________</w:t>
      </w:r>
      <w:r w:rsidR="000B1A10">
        <w:rPr>
          <w:rFonts w:ascii="Times New Roman" w:hAnsi="Times New Roman" w:cs="Times New Roman"/>
          <w:sz w:val="24"/>
          <w:szCs w:val="24"/>
        </w:rPr>
        <w:t>_______</w:t>
      </w:r>
      <w:r w:rsidRPr="00CB2F9A">
        <w:rPr>
          <w:rFonts w:ascii="Times New Roman" w:hAnsi="Times New Roman" w:cs="Times New Roman"/>
          <w:sz w:val="24"/>
          <w:szCs w:val="24"/>
        </w:rPr>
        <w:t>____________</w:t>
      </w:r>
    </w:p>
    <w:p w:rsidR="00E1306C" w:rsidRPr="00CB2F9A" w:rsidRDefault="00E1306C" w:rsidP="000B1A10">
      <w:pPr>
        <w:pStyle w:val="ConsPlusNonformat"/>
        <w:jc w:val="center"/>
        <w:rPr>
          <w:rFonts w:ascii="Times New Roman" w:hAnsi="Times New Roman" w:cs="Times New Roman"/>
          <w:sz w:val="24"/>
          <w:szCs w:val="24"/>
        </w:rPr>
      </w:pPr>
      <w:r w:rsidRPr="00CB2F9A">
        <w:rPr>
          <w:rFonts w:ascii="Times New Roman" w:hAnsi="Times New Roman" w:cs="Times New Roman"/>
          <w:sz w:val="24"/>
          <w:szCs w:val="24"/>
        </w:rPr>
        <w:t>(подпись, Ф.И.О.)</w:t>
      </w:r>
    </w:p>
    <w:p w:rsidR="00E1306C" w:rsidRPr="00CB2F9A" w:rsidRDefault="00E1306C" w:rsidP="006C331F">
      <w:pPr>
        <w:pStyle w:val="ConsPlusNonformat"/>
        <w:jc w:val="both"/>
        <w:rPr>
          <w:rFonts w:ascii="Times New Roman" w:hAnsi="Times New Roman" w:cs="Times New Roman"/>
          <w:sz w:val="24"/>
          <w:szCs w:val="24"/>
        </w:rPr>
      </w:pPr>
      <w:r w:rsidRPr="00CB2F9A">
        <w:rPr>
          <w:rFonts w:ascii="Times New Roman" w:hAnsi="Times New Roman" w:cs="Times New Roman"/>
          <w:sz w:val="24"/>
          <w:szCs w:val="24"/>
        </w:rPr>
        <w:t>"__" ___________ 20__ г.</w:t>
      </w:r>
    </w:p>
    <w:p w:rsidR="00E1306C" w:rsidRPr="00034E1E" w:rsidRDefault="00E1306C">
      <w:pPr>
        <w:pStyle w:val="ConsPlusNormal"/>
        <w:jc w:val="right"/>
        <w:outlineLvl w:val="1"/>
        <w:rPr>
          <w:rFonts w:ascii="Times New Roman" w:hAnsi="Times New Roman" w:cs="Times New Roman"/>
          <w:sz w:val="24"/>
          <w:szCs w:val="24"/>
        </w:rPr>
      </w:pPr>
      <w:r w:rsidRPr="00034E1E">
        <w:rPr>
          <w:rFonts w:ascii="Times New Roman" w:hAnsi="Times New Roman" w:cs="Times New Roman"/>
          <w:sz w:val="24"/>
          <w:szCs w:val="24"/>
        </w:rPr>
        <w:lastRenderedPageBreak/>
        <w:t xml:space="preserve">Приложение </w:t>
      </w:r>
      <w:r w:rsidR="000B1A10" w:rsidRPr="00034E1E">
        <w:rPr>
          <w:rFonts w:ascii="Times New Roman" w:hAnsi="Times New Roman" w:cs="Times New Roman"/>
          <w:sz w:val="24"/>
          <w:szCs w:val="24"/>
        </w:rPr>
        <w:t>№</w:t>
      </w:r>
      <w:r w:rsidRPr="00034E1E">
        <w:rPr>
          <w:rFonts w:ascii="Times New Roman" w:hAnsi="Times New Roman" w:cs="Times New Roman"/>
          <w:sz w:val="24"/>
          <w:szCs w:val="24"/>
        </w:rPr>
        <w:t xml:space="preserve"> 2</w:t>
      </w:r>
    </w:p>
    <w:p w:rsidR="00E1306C" w:rsidRPr="00034E1E" w:rsidRDefault="00E1306C">
      <w:pPr>
        <w:pStyle w:val="ConsPlusNormal"/>
        <w:jc w:val="right"/>
        <w:rPr>
          <w:rFonts w:ascii="Times New Roman" w:hAnsi="Times New Roman" w:cs="Times New Roman"/>
          <w:sz w:val="24"/>
          <w:szCs w:val="24"/>
        </w:rPr>
      </w:pPr>
      <w:r w:rsidRPr="00034E1E">
        <w:rPr>
          <w:rFonts w:ascii="Times New Roman" w:hAnsi="Times New Roman" w:cs="Times New Roman"/>
          <w:sz w:val="24"/>
          <w:szCs w:val="24"/>
        </w:rPr>
        <w:t>к Порядку выдвижения,</w:t>
      </w:r>
    </w:p>
    <w:p w:rsidR="00E1306C" w:rsidRPr="00034E1E" w:rsidRDefault="00E1306C">
      <w:pPr>
        <w:pStyle w:val="ConsPlusNormal"/>
        <w:jc w:val="right"/>
        <w:rPr>
          <w:rFonts w:ascii="Times New Roman" w:hAnsi="Times New Roman" w:cs="Times New Roman"/>
          <w:sz w:val="24"/>
          <w:szCs w:val="24"/>
        </w:rPr>
      </w:pPr>
      <w:r w:rsidRPr="00034E1E">
        <w:rPr>
          <w:rFonts w:ascii="Times New Roman" w:hAnsi="Times New Roman" w:cs="Times New Roman"/>
          <w:sz w:val="24"/>
          <w:szCs w:val="24"/>
        </w:rPr>
        <w:t>внесения, обсуждения, рассмотрения</w:t>
      </w:r>
    </w:p>
    <w:p w:rsidR="00E1306C" w:rsidRPr="00034E1E" w:rsidRDefault="00E1306C">
      <w:pPr>
        <w:pStyle w:val="ConsPlusNormal"/>
        <w:jc w:val="right"/>
        <w:rPr>
          <w:rFonts w:ascii="Times New Roman" w:hAnsi="Times New Roman" w:cs="Times New Roman"/>
          <w:sz w:val="24"/>
          <w:szCs w:val="24"/>
        </w:rPr>
      </w:pPr>
      <w:r w:rsidRPr="00034E1E">
        <w:rPr>
          <w:rFonts w:ascii="Times New Roman" w:hAnsi="Times New Roman" w:cs="Times New Roman"/>
          <w:sz w:val="24"/>
          <w:szCs w:val="24"/>
        </w:rPr>
        <w:t>инициативных проектов, а также</w:t>
      </w:r>
    </w:p>
    <w:p w:rsidR="00E1306C" w:rsidRPr="00034E1E" w:rsidRDefault="00E1306C">
      <w:pPr>
        <w:pStyle w:val="ConsPlusNormal"/>
        <w:jc w:val="right"/>
        <w:rPr>
          <w:rFonts w:ascii="Times New Roman" w:hAnsi="Times New Roman" w:cs="Times New Roman"/>
          <w:sz w:val="24"/>
          <w:szCs w:val="24"/>
        </w:rPr>
      </w:pPr>
      <w:r w:rsidRPr="00034E1E">
        <w:rPr>
          <w:rFonts w:ascii="Times New Roman" w:hAnsi="Times New Roman" w:cs="Times New Roman"/>
          <w:sz w:val="24"/>
          <w:szCs w:val="24"/>
        </w:rPr>
        <w:t>проведения их конкурсного отбора</w:t>
      </w:r>
    </w:p>
    <w:p w:rsidR="00E1306C" w:rsidRPr="00034E1E" w:rsidRDefault="00E1306C">
      <w:pPr>
        <w:pStyle w:val="ConsPlusNormal"/>
        <w:jc w:val="right"/>
        <w:rPr>
          <w:rFonts w:ascii="Times New Roman" w:hAnsi="Times New Roman" w:cs="Times New Roman"/>
          <w:sz w:val="24"/>
          <w:szCs w:val="24"/>
        </w:rPr>
      </w:pPr>
      <w:r w:rsidRPr="00034E1E">
        <w:rPr>
          <w:rFonts w:ascii="Times New Roman" w:hAnsi="Times New Roman" w:cs="Times New Roman"/>
          <w:sz w:val="24"/>
          <w:szCs w:val="24"/>
        </w:rPr>
        <w:t xml:space="preserve">в городском округе </w:t>
      </w:r>
      <w:r w:rsidR="00711013" w:rsidRPr="00034E1E">
        <w:rPr>
          <w:rFonts w:ascii="Times New Roman" w:hAnsi="Times New Roman" w:cs="Times New Roman"/>
          <w:sz w:val="24"/>
          <w:szCs w:val="24"/>
        </w:rPr>
        <w:t>Пелым</w:t>
      </w:r>
    </w:p>
    <w:p w:rsidR="00E1306C" w:rsidRPr="000B1A10" w:rsidRDefault="00E1306C">
      <w:pPr>
        <w:pStyle w:val="ConsPlusNormal"/>
        <w:rPr>
          <w:rFonts w:ascii="Times New Roman" w:hAnsi="Times New Roman" w:cs="Times New Roman"/>
        </w:rPr>
      </w:pPr>
    </w:p>
    <w:p w:rsidR="00E1306C" w:rsidRPr="000B1A10" w:rsidRDefault="00E1306C" w:rsidP="000B1A10">
      <w:pPr>
        <w:pStyle w:val="ConsPlusNonformat"/>
        <w:jc w:val="center"/>
        <w:rPr>
          <w:rFonts w:ascii="Times New Roman" w:hAnsi="Times New Roman" w:cs="Times New Roman"/>
          <w:sz w:val="24"/>
          <w:szCs w:val="24"/>
        </w:rPr>
      </w:pPr>
      <w:bookmarkStart w:id="8" w:name="P374"/>
      <w:bookmarkEnd w:id="8"/>
      <w:r w:rsidRPr="000B1A10">
        <w:rPr>
          <w:rFonts w:ascii="Times New Roman" w:hAnsi="Times New Roman" w:cs="Times New Roman"/>
          <w:sz w:val="24"/>
          <w:szCs w:val="24"/>
        </w:rPr>
        <w:t>ПРОТОКОЛ</w:t>
      </w:r>
    </w:p>
    <w:p w:rsidR="00E1306C" w:rsidRPr="000B1A10" w:rsidRDefault="00E1306C" w:rsidP="000B1A10">
      <w:pPr>
        <w:pStyle w:val="ConsPlusNonformat"/>
        <w:jc w:val="center"/>
        <w:rPr>
          <w:rFonts w:ascii="Times New Roman" w:hAnsi="Times New Roman" w:cs="Times New Roman"/>
          <w:sz w:val="24"/>
          <w:szCs w:val="24"/>
        </w:rPr>
      </w:pPr>
      <w:r w:rsidRPr="000B1A10">
        <w:rPr>
          <w:rFonts w:ascii="Times New Roman" w:hAnsi="Times New Roman" w:cs="Times New Roman"/>
          <w:sz w:val="24"/>
          <w:szCs w:val="24"/>
        </w:rPr>
        <w:t>собрания (схода, конференции) населения</w:t>
      </w:r>
    </w:p>
    <w:p w:rsidR="00E1306C" w:rsidRPr="000B1A10" w:rsidRDefault="00E1306C">
      <w:pPr>
        <w:pStyle w:val="ConsPlusNonformat"/>
        <w:jc w:val="both"/>
        <w:rPr>
          <w:rFonts w:ascii="Times New Roman" w:hAnsi="Times New Roman" w:cs="Times New Roman"/>
          <w:sz w:val="24"/>
          <w:szCs w:val="24"/>
        </w:rPr>
      </w:pPr>
    </w:p>
    <w:p w:rsidR="00E1306C" w:rsidRPr="000B1A10" w:rsidRDefault="00E1306C">
      <w:pPr>
        <w:pStyle w:val="ConsPlusNonformat"/>
        <w:jc w:val="both"/>
        <w:rPr>
          <w:rFonts w:ascii="Times New Roman" w:hAnsi="Times New Roman" w:cs="Times New Roman"/>
          <w:sz w:val="24"/>
          <w:szCs w:val="24"/>
        </w:rPr>
      </w:pPr>
      <w:r w:rsidRPr="000B1A10">
        <w:rPr>
          <w:rFonts w:ascii="Times New Roman" w:hAnsi="Times New Roman" w:cs="Times New Roman"/>
          <w:sz w:val="24"/>
          <w:szCs w:val="24"/>
        </w:rPr>
        <w:t>Дата проведения собрания (схода, конференции): "__" _______________ 20__ г.</w:t>
      </w:r>
    </w:p>
    <w:p w:rsidR="00E1306C" w:rsidRPr="000B1A10" w:rsidRDefault="00E1306C">
      <w:pPr>
        <w:pStyle w:val="ConsPlusNonformat"/>
        <w:jc w:val="both"/>
        <w:rPr>
          <w:rFonts w:ascii="Times New Roman" w:hAnsi="Times New Roman" w:cs="Times New Roman"/>
          <w:sz w:val="24"/>
          <w:szCs w:val="24"/>
        </w:rPr>
      </w:pPr>
      <w:r w:rsidRPr="000B1A10">
        <w:rPr>
          <w:rFonts w:ascii="Times New Roman" w:hAnsi="Times New Roman" w:cs="Times New Roman"/>
          <w:sz w:val="24"/>
          <w:szCs w:val="24"/>
        </w:rPr>
        <w:t>Адрес проведения собрания (схода, конференции): _____________</w:t>
      </w:r>
      <w:r w:rsidR="000B1A10">
        <w:rPr>
          <w:rFonts w:ascii="Times New Roman" w:hAnsi="Times New Roman" w:cs="Times New Roman"/>
          <w:sz w:val="24"/>
          <w:szCs w:val="24"/>
        </w:rPr>
        <w:t>_________</w:t>
      </w:r>
      <w:r w:rsidRPr="000B1A10">
        <w:rPr>
          <w:rFonts w:ascii="Times New Roman" w:hAnsi="Times New Roman" w:cs="Times New Roman"/>
          <w:sz w:val="24"/>
          <w:szCs w:val="24"/>
        </w:rPr>
        <w:t>______________</w:t>
      </w:r>
    </w:p>
    <w:p w:rsidR="00E1306C" w:rsidRPr="000B1A10" w:rsidRDefault="00E1306C">
      <w:pPr>
        <w:pStyle w:val="ConsPlusNonformat"/>
        <w:jc w:val="both"/>
        <w:rPr>
          <w:rFonts w:ascii="Times New Roman" w:hAnsi="Times New Roman" w:cs="Times New Roman"/>
          <w:sz w:val="24"/>
          <w:szCs w:val="24"/>
        </w:rPr>
      </w:pPr>
      <w:r w:rsidRPr="000B1A10">
        <w:rPr>
          <w:rFonts w:ascii="Times New Roman" w:hAnsi="Times New Roman" w:cs="Times New Roman"/>
          <w:sz w:val="24"/>
          <w:szCs w:val="24"/>
        </w:rPr>
        <w:t>Время начала проведения собрания (схода, конференции): _</w:t>
      </w:r>
      <w:r w:rsidR="000B1A10">
        <w:rPr>
          <w:rFonts w:ascii="Times New Roman" w:hAnsi="Times New Roman" w:cs="Times New Roman"/>
          <w:sz w:val="24"/>
          <w:szCs w:val="24"/>
        </w:rPr>
        <w:t>_</w:t>
      </w:r>
      <w:r w:rsidRPr="000B1A10">
        <w:rPr>
          <w:rFonts w:ascii="Times New Roman" w:hAnsi="Times New Roman" w:cs="Times New Roman"/>
          <w:sz w:val="24"/>
          <w:szCs w:val="24"/>
        </w:rPr>
        <w:t xml:space="preserve">_ час. </w:t>
      </w:r>
      <w:r w:rsidR="000B1A10">
        <w:rPr>
          <w:rFonts w:ascii="Times New Roman" w:hAnsi="Times New Roman" w:cs="Times New Roman"/>
          <w:sz w:val="24"/>
          <w:szCs w:val="24"/>
        </w:rPr>
        <w:t>_</w:t>
      </w:r>
      <w:r w:rsidRPr="000B1A10">
        <w:rPr>
          <w:rFonts w:ascii="Times New Roman" w:hAnsi="Times New Roman" w:cs="Times New Roman"/>
          <w:sz w:val="24"/>
          <w:szCs w:val="24"/>
        </w:rPr>
        <w:t>__ мин.</w:t>
      </w:r>
    </w:p>
    <w:p w:rsidR="00E1306C" w:rsidRPr="000B1A10" w:rsidRDefault="00E1306C">
      <w:pPr>
        <w:pStyle w:val="ConsPlusNonformat"/>
        <w:jc w:val="both"/>
        <w:rPr>
          <w:rFonts w:ascii="Times New Roman" w:hAnsi="Times New Roman" w:cs="Times New Roman"/>
          <w:sz w:val="24"/>
          <w:szCs w:val="24"/>
        </w:rPr>
      </w:pPr>
      <w:r w:rsidRPr="000B1A10">
        <w:rPr>
          <w:rFonts w:ascii="Times New Roman" w:hAnsi="Times New Roman" w:cs="Times New Roman"/>
          <w:sz w:val="24"/>
          <w:szCs w:val="24"/>
        </w:rPr>
        <w:t xml:space="preserve">Время окончания собрания (схода, конференции): </w:t>
      </w:r>
      <w:r w:rsidR="000B1A10">
        <w:rPr>
          <w:rFonts w:ascii="Times New Roman" w:hAnsi="Times New Roman" w:cs="Times New Roman"/>
          <w:sz w:val="24"/>
          <w:szCs w:val="24"/>
        </w:rPr>
        <w:t>_</w:t>
      </w:r>
      <w:r w:rsidRPr="000B1A10">
        <w:rPr>
          <w:rFonts w:ascii="Times New Roman" w:hAnsi="Times New Roman" w:cs="Times New Roman"/>
          <w:sz w:val="24"/>
          <w:szCs w:val="24"/>
        </w:rPr>
        <w:t xml:space="preserve">__ час </w:t>
      </w:r>
      <w:r w:rsidR="000B1A10">
        <w:rPr>
          <w:rFonts w:ascii="Times New Roman" w:hAnsi="Times New Roman" w:cs="Times New Roman"/>
          <w:sz w:val="24"/>
          <w:szCs w:val="24"/>
        </w:rPr>
        <w:t>_</w:t>
      </w:r>
      <w:r w:rsidRPr="000B1A10">
        <w:rPr>
          <w:rFonts w:ascii="Times New Roman" w:hAnsi="Times New Roman" w:cs="Times New Roman"/>
          <w:sz w:val="24"/>
          <w:szCs w:val="24"/>
        </w:rPr>
        <w:t>__ мин.</w:t>
      </w:r>
    </w:p>
    <w:p w:rsidR="00E1306C" w:rsidRPr="000B1A10" w:rsidRDefault="00E1306C">
      <w:pPr>
        <w:pStyle w:val="ConsPlusNonformat"/>
        <w:jc w:val="both"/>
        <w:rPr>
          <w:rFonts w:ascii="Times New Roman" w:hAnsi="Times New Roman" w:cs="Times New Roman"/>
          <w:sz w:val="24"/>
          <w:szCs w:val="24"/>
        </w:rPr>
      </w:pPr>
      <w:r w:rsidRPr="000B1A10">
        <w:rPr>
          <w:rFonts w:ascii="Times New Roman" w:hAnsi="Times New Roman" w:cs="Times New Roman"/>
          <w:sz w:val="24"/>
          <w:szCs w:val="24"/>
        </w:rPr>
        <w:t>Повестка</w:t>
      </w:r>
      <w:r w:rsidR="000B1A10">
        <w:rPr>
          <w:rFonts w:ascii="Times New Roman" w:hAnsi="Times New Roman" w:cs="Times New Roman"/>
          <w:sz w:val="24"/>
          <w:szCs w:val="24"/>
        </w:rPr>
        <w:t xml:space="preserve"> собрания (схода, конференции):</w:t>
      </w:r>
      <w:r w:rsidRPr="000B1A10">
        <w:rPr>
          <w:rFonts w:ascii="Times New Roman" w:hAnsi="Times New Roman" w:cs="Times New Roman"/>
          <w:sz w:val="24"/>
          <w:szCs w:val="24"/>
        </w:rPr>
        <w:t>___________________________________________</w:t>
      </w:r>
      <w:r w:rsidR="000B1A10">
        <w:rPr>
          <w:rFonts w:ascii="Times New Roman" w:hAnsi="Times New Roman" w:cs="Times New Roman"/>
          <w:sz w:val="24"/>
          <w:szCs w:val="24"/>
        </w:rPr>
        <w:t>_</w:t>
      </w:r>
    </w:p>
    <w:p w:rsidR="00E1306C" w:rsidRPr="000B1A10" w:rsidRDefault="00E1306C">
      <w:pPr>
        <w:pStyle w:val="ConsPlusNonformat"/>
        <w:jc w:val="both"/>
        <w:rPr>
          <w:rFonts w:ascii="Times New Roman" w:hAnsi="Times New Roman" w:cs="Times New Roman"/>
          <w:sz w:val="24"/>
          <w:szCs w:val="24"/>
        </w:rPr>
      </w:pPr>
      <w:r w:rsidRPr="000B1A10">
        <w:rPr>
          <w:rFonts w:ascii="Times New Roman" w:hAnsi="Times New Roman" w:cs="Times New Roman"/>
          <w:sz w:val="24"/>
          <w:szCs w:val="24"/>
        </w:rPr>
        <w:t>Ход</w:t>
      </w:r>
      <w:r w:rsidR="000B1A10">
        <w:rPr>
          <w:rFonts w:ascii="Times New Roman" w:hAnsi="Times New Roman" w:cs="Times New Roman"/>
          <w:sz w:val="24"/>
          <w:szCs w:val="24"/>
        </w:rPr>
        <w:t xml:space="preserve"> собрания (схода, конференции):_______________</w:t>
      </w:r>
      <w:r w:rsidRPr="000B1A10">
        <w:rPr>
          <w:rFonts w:ascii="Times New Roman" w:hAnsi="Times New Roman" w:cs="Times New Roman"/>
          <w:sz w:val="24"/>
          <w:szCs w:val="24"/>
        </w:rPr>
        <w:t>_________________</w:t>
      </w:r>
      <w:r w:rsidR="000B1A10">
        <w:rPr>
          <w:rFonts w:ascii="Times New Roman" w:hAnsi="Times New Roman" w:cs="Times New Roman"/>
          <w:sz w:val="24"/>
          <w:szCs w:val="24"/>
        </w:rPr>
        <w:t>_________________</w:t>
      </w:r>
    </w:p>
    <w:p w:rsidR="00E1306C" w:rsidRPr="000B1A10" w:rsidRDefault="00E1306C">
      <w:pPr>
        <w:pStyle w:val="ConsPlusNonformat"/>
        <w:jc w:val="both"/>
        <w:rPr>
          <w:rFonts w:ascii="Times New Roman" w:hAnsi="Times New Roman" w:cs="Times New Roman"/>
          <w:sz w:val="24"/>
          <w:szCs w:val="24"/>
        </w:rPr>
      </w:pPr>
      <w:r w:rsidRPr="000B1A10">
        <w:rPr>
          <w:rFonts w:ascii="Times New Roman" w:hAnsi="Times New Roman" w:cs="Times New Roman"/>
          <w:sz w:val="24"/>
          <w:szCs w:val="24"/>
        </w:rPr>
        <w:t>(описать ход проведения собрания (схода, кон</w:t>
      </w:r>
      <w:r w:rsidR="000B1A10">
        <w:rPr>
          <w:rFonts w:ascii="Times New Roman" w:hAnsi="Times New Roman" w:cs="Times New Roman"/>
          <w:sz w:val="24"/>
          <w:szCs w:val="24"/>
        </w:rPr>
        <w:t xml:space="preserve">ференции) с указанием: вопросов </w:t>
      </w:r>
      <w:r w:rsidRPr="000B1A10">
        <w:rPr>
          <w:rFonts w:ascii="Times New Roman" w:hAnsi="Times New Roman" w:cs="Times New Roman"/>
          <w:sz w:val="24"/>
          <w:szCs w:val="24"/>
        </w:rPr>
        <w:t>рассмотрения, выступающих лиц и сути их выступления  по  каждому   вопросу,принятых решений по каждому вопросу, количес</w:t>
      </w:r>
      <w:r w:rsidR="000B1A10">
        <w:rPr>
          <w:rFonts w:ascii="Times New Roman" w:hAnsi="Times New Roman" w:cs="Times New Roman"/>
          <w:sz w:val="24"/>
          <w:szCs w:val="24"/>
        </w:rPr>
        <w:t xml:space="preserve">тва проголосовавших за, против, </w:t>
      </w:r>
      <w:r w:rsidRPr="000B1A10">
        <w:rPr>
          <w:rFonts w:ascii="Times New Roman" w:hAnsi="Times New Roman" w:cs="Times New Roman"/>
          <w:sz w:val="24"/>
          <w:szCs w:val="24"/>
        </w:rPr>
        <w:t>воздержавшихся)</w:t>
      </w:r>
    </w:p>
    <w:p w:rsidR="00E1306C" w:rsidRPr="000B1A10" w:rsidRDefault="00E1306C">
      <w:pPr>
        <w:pStyle w:val="ConsPlusNonformat"/>
        <w:jc w:val="both"/>
        <w:rPr>
          <w:rFonts w:ascii="Times New Roman" w:hAnsi="Times New Roman" w:cs="Times New Roman"/>
          <w:sz w:val="24"/>
          <w:szCs w:val="24"/>
        </w:rPr>
      </w:pPr>
      <w:r w:rsidRPr="000B1A10">
        <w:rPr>
          <w:rFonts w:ascii="Times New Roman" w:hAnsi="Times New Roman" w:cs="Times New Roman"/>
          <w:sz w:val="24"/>
          <w:szCs w:val="24"/>
        </w:rPr>
        <w:t>Итоги (схода, собрания, конференции) и принятые решения:</w:t>
      </w:r>
    </w:p>
    <w:p w:rsidR="00E1306C" w:rsidRPr="000B1A10" w:rsidRDefault="00E1306C">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6803"/>
        <w:gridCol w:w="1644"/>
      </w:tblGrid>
      <w:tr w:rsidR="00E1306C" w:rsidRPr="00034E1E">
        <w:tc>
          <w:tcPr>
            <w:tcW w:w="610" w:type="dxa"/>
            <w:vAlign w:val="center"/>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N п/п</w:t>
            </w:r>
          </w:p>
        </w:tc>
        <w:tc>
          <w:tcPr>
            <w:tcW w:w="6803" w:type="dxa"/>
            <w:vAlign w:val="center"/>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Наименование</w:t>
            </w:r>
          </w:p>
        </w:tc>
        <w:tc>
          <w:tcPr>
            <w:tcW w:w="1644" w:type="dxa"/>
            <w:vAlign w:val="center"/>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Итоги и принятые решения</w:t>
            </w:r>
          </w:p>
        </w:tc>
      </w:tr>
      <w:tr w:rsidR="00E1306C" w:rsidRPr="00034E1E">
        <w:tc>
          <w:tcPr>
            <w:tcW w:w="610"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1</w:t>
            </w:r>
          </w:p>
        </w:tc>
        <w:tc>
          <w:tcPr>
            <w:tcW w:w="6803" w:type="dxa"/>
            <w:vAlign w:val="center"/>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Количество жителей, присутствовавших на (сходе, собрании, конференции) (чел.) (подписные листы прилагаются)</w:t>
            </w:r>
          </w:p>
        </w:tc>
        <w:tc>
          <w:tcPr>
            <w:tcW w:w="1644" w:type="dxa"/>
          </w:tcPr>
          <w:p w:rsidR="00E1306C" w:rsidRPr="00034E1E" w:rsidRDefault="00E1306C">
            <w:pPr>
              <w:pStyle w:val="ConsPlusNormal"/>
              <w:rPr>
                <w:rFonts w:ascii="Times New Roman" w:hAnsi="Times New Roman" w:cs="Times New Roman"/>
                <w:sz w:val="24"/>
                <w:szCs w:val="24"/>
              </w:rPr>
            </w:pPr>
          </w:p>
        </w:tc>
      </w:tr>
      <w:tr w:rsidR="00E1306C" w:rsidRPr="00034E1E">
        <w:tc>
          <w:tcPr>
            <w:tcW w:w="610"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2</w:t>
            </w:r>
          </w:p>
        </w:tc>
        <w:tc>
          <w:tcPr>
            <w:tcW w:w="6803" w:type="dxa"/>
            <w:vAlign w:val="center"/>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Наименования проектов, которые обсуждались</w:t>
            </w:r>
          </w:p>
        </w:tc>
        <w:tc>
          <w:tcPr>
            <w:tcW w:w="1644" w:type="dxa"/>
          </w:tcPr>
          <w:p w:rsidR="00E1306C" w:rsidRPr="00034E1E" w:rsidRDefault="00E1306C">
            <w:pPr>
              <w:pStyle w:val="ConsPlusNormal"/>
              <w:rPr>
                <w:rFonts w:ascii="Times New Roman" w:hAnsi="Times New Roman" w:cs="Times New Roman"/>
                <w:sz w:val="24"/>
                <w:szCs w:val="24"/>
              </w:rPr>
            </w:pPr>
          </w:p>
        </w:tc>
      </w:tr>
      <w:tr w:rsidR="00E1306C" w:rsidRPr="00034E1E">
        <w:tc>
          <w:tcPr>
            <w:tcW w:w="610"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3</w:t>
            </w:r>
          </w:p>
        </w:tc>
        <w:tc>
          <w:tcPr>
            <w:tcW w:w="6803" w:type="dxa"/>
            <w:vAlign w:val="center"/>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Наименование проекта, выбранного для реализации в рамках инициативного бюджетирования</w:t>
            </w:r>
          </w:p>
        </w:tc>
        <w:tc>
          <w:tcPr>
            <w:tcW w:w="1644" w:type="dxa"/>
          </w:tcPr>
          <w:p w:rsidR="00E1306C" w:rsidRPr="00034E1E" w:rsidRDefault="00E1306C">
            <w:pPr>
              <w:pStyle w:val="ConsPlusNormal"/>
              <w:rPr>
                <w:rFonts w:ascii="Times New Roman" w:hAnsi="Times New Roman" w:cs="Times New Roman"/>
                <w:sz w:val="24"/>
                <w:szCs w:val="24"/>
              </w:rPr>
            </w:pPr>
          </w:p>
        </w:tc>
      </w:tr>
      <w:tr w:rsidR="00E1306C" w:rsidRPr="00034E1E">
        <w:tc>
          <w:tcPr>
            <w:tcW w:w="610"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4</w:t>
            </w:r>
          </w:p>
        </w:tc>
        <w:tc>
          <w:tcPr>
            <w:tcW w:w="6803" w:type="dxa"/>
            <w:vAlign w:val="center"/>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Тип проекта (сфера реализации проекта)</w:t>
            </w:r>
          </w:p>
        </w:tc>
        <w:tc>
          <w:tcPr>
            <w:tcW w:w="1644" w:type="dxa"/>
          </w:tcPr>
          <w:p w:rsidR="00E1306C" w:rsidRPr="00034E1E" w:rsidRDefault="00E1306C">
            <w:pPr>
              <w:pStyle w:val="ConsPlusNormal"/>
              <w:rPr>
                <w:rFonts w:ascii="Times New Roman" w:hAnsi="Times New Roman" w:cs="Times New Roman"/>
                <w:sz w:val="24"/>
                <w:szCs w:val="24"/>
              </w:rPr>
            </w:pPr>
          </w:p>
        </w:tc>
      </w:tr>
      <w:tr w:rsidR="00E1306C" w:rsidRPr="00034E1E">
        <w:tc>
          <w:tcPr>
            <w:tcW w:w="610"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5</w:t>
            </w:r>
          </w:p>
        </w:tc>
        <w:tc>
          <w:tcPr>
            <w:tcW w:w="6803" w:type="dxa"/>
            <w:vAlign w:val="center"/>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Предполагаемая общая стоимость реализации выбранного проекта (руб.)</w:t>
            </w:r>
          </w:p>
        </w:tc>
        <w:tc>
          <w:tcPr>
            <w:tcW w:w="1644" w:type="dxa"/>
          </w:tcPr>
          <w:p w:rsidR="00E1306C" w:rsidRPr="00034E1E" w:rsidRDefault="00E1306C">
            <w:pPr>
              <w:pStyle w:val="ConsPlusNormal"/>
              <w:rPr>
                <w:rFonts w:ascii="Times New Roman" w:hAnsi="Times New Roman" w:cs="Times New Roman"/>
                <w:sz w:val="24"/>
                <w:szCs w:val="24"/>
              </w:rPr>
            </w:pPr>
          </w:p>
        </w:tc>
      </w:tr>
      <w:tr w:rsidR="00E1306C" w:rsidRPr="00034E1E">
        <w:tc>
          <w:tcPr>
            <w:tcW w:w="610"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6</w:t>
            </w:r>
          </w:p>
        </w:tc>
        <w:tc>
          <w:tcPr>
            <w:tcW w:w="6803" w:type="dxa"/>
            <w:vAlign w:val="center"/>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Сумма вклада населения на реализацию выбранного проекта (руб.)</w:t>
            </w:r>
          </w:p>
        </w:tc>
        <w:tc>
          <w:tcPr>
            <w:tcW w:w="1644" w:type="dxa"/>
          </w:tcPr>
          <w:p w:rsidR="00E1306C" w:rsidRPr="00034E1E" w:rsidRDefault="00E1306C">
            <w:pPr>
              <w:pStyle w:val="ConsPlusNormal"/>
              <w:rPr>
                <w:rFonts w:ascii="Times New Roman" w:hAnsi="Times New Roman" w:cs="Times New Roman"/>
                <w:sz w:val="24"/>
                <w:szCs w:val="24"/>
              </w:rPr>
            </w:pPr>
          </w:p>
        </w:tc>
      </w:tr>
      <w:tr w:rsidR="00E1306C" w:rsidRPr="00034E1E">
        <w:tc>
          <w:tcPr>
            <w:tcW w:w="610"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7</w:t>
            </w:r>
          </w:p>
        </w:tc>
        <w:tc>
          <w:tcPr>
            <w:tcW w:w="6803" w:type="dxa"/>
            <w:vAlign w:val="center"/>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Сумма вклада юридических лиц, индивидуальных предпринимателей (руб.)</w:t>
            </w:r>
          </w:p>
        </w:tc>
        <w:tc>
          <w:tcPr>
            <w:tcW w:w="1644" w:type="dxa"/>
          </w:tcPr>
          <w:p w:rsidR="00E1306C" w:rsidRPr="00034E1E" w:rsidRDefault="00E1306C">
            <w:pPr>
              <w:pStyle w:val="ConsPlusNormal"/>
              <w:rPr>
                <w:rFonts w:ascii="Times New Roman" w:hAnsi="Times New Roman" w:cs="Times New Roman"/>
                <w:sz w:val="24"/>
                <w:szCs w:val="24"/>
              </w:rPr>
            </w:pPr>
          </w:p>
        </w:tc>
      </w:tr>
      <w:tr w:rsidR="00E1306C" w:rsidRPr="00034E1E">
        <w:tc>
          <w:tcPr>
            <w:tcW w:w="610"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8</w:t>
            </w:r>
          </w:p>
        </w:tc>
        <w:tc>
          <w:tcPr>
            <w:tcW w:w="6803" w:type="dxa"/>
            <w:vAlign w:val="center"/>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Объем неденежного вклада на реализацию выбранного проекта (руб.)</w:t>
            </w:r>
          </w:p>
        </w:tc>
        <w:tc>
          <w:tcPr>
            <w:tcW w:w="1644" w:type="dxa"/>
          </w:tcPr>
          <w:p w:rsidR="00E1306C" w:rsidRPr="00034E1E" w:rsidRDefault="00E1306C">
            <w:pPr>
              <w:pStyle w:val="ConsPlusNormal"/>
              <w:rPr>
                <w:rFonts w:ascii="Times New Roman" w:hAnsi="Times New Roman" w:cs="Times New Roman"/>
                <w:sz w:val="24"/>
                <w:szCs w:val="24"/>
              </w:rPr>
            </w:pPr>
          </w:p>
        </w:tc>
      </w:tr>
      <w:tr w:rsidR="00E1306C" w:rsidRPr="00034E1E">
        <w:tc>
          <w:tcPr>
            <w:tcW w:w="610"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9</w:t>
            </w:r>
          </w:p>
        </w:tc>
        <w:tc>
          <w:tcPr>
            <w:tcW w:w="6803" w:type="dxa"/>
            <w:vAlign w:val="center"/>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Количество жителей, принявших обязательства по финансовому обеспечению проекта</w:t>
            </w:r>
          </w:p>
        </w:tc>
        <w:tc>
          <w:tcPr>
            <w:tcW w:w="1644" w:type="dxa"/>
          </w:tcPr>
          <w:p w:rsidR="00E1306C" w:rsidRPr="00034E1E" w:rsidRDefault="00E1306C">
            <w:pPr>
              <w:pStyle w:val="ConsPlusNormal"/>
              <w:rPr>
                <w:rFonts w:ascii="Times New Roman" w:hAnsi="Times New Roman" w:cs="Times New Roman"/>
                <w:sz w:val="24"/>
                <w:szCs w:val="24"/>
              </w:rPr>
            </w:pPr>
          </w:p>
        </w:tc>
      </w:tr>
      <w:tr w:rsidR="00E1306C" w:rsidRPr="00034E1E">
        <w:tc>
          <w:tcPr>
            <w:tcW w:w="610"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10</w:t>
            </w:r>
          </w:p>
        </w:tc>
        <w:tc>
          <w:tcPr>
            <w:tcW w:w="6803" w:type="dxa"/>
            <w:vAlign w:val="center"/>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Соста</w:t>
            </w:r>
            <w:r w:rsidR="00034E1E">
              <w:rPr>
                <w:rFonts w:ascii="Times New Roman" w:hAnsi="Times New Roman" w:cs="Times New Roman"/>
                <w:sz w:val="24"/>
                <w:szCs w:val="24"/>
              </w:rPr>
              <w:t>в инициативной группы (Ф.И.О., №</w:t>
            </w:r>
            <w:r w:rsidRPr="00034E1E">
              <w:rPr>
                <w:rFonts w:ascii="Times New Roman" w:hAnsi="Times New Roman" w:cs="Times New Roman"/>
                <w:sz w:val="24"/>
                <w:szCs w:val="24"/>
              </w:rPr>
              <w:t xml:space="preserve"> телефона)</w:t>
            </w:r>
          </w:p>
        </w:tc>
        <w:tc>
          <w:tcPr>
            <w:tcW w:w="1644" w:type="dxa"/>
          </w:tcPr>
          <w:p w:rsidR="00E1306C" w:rsidRPr="00034E1E" w:rsidRDefault="00E1306C">
            <w:pPr>
              <w:pStyle w:val="ConsPlusNormal"/>
              <w:rPr>
                <w:rFonts w:ascii="Times New Roman" w:hAnsi="Times New Roman" w:cs="Times New Roman"/>
                <w:sz w:val="24"/>
                <w:szCs w:val="24"/>
              </w:rPr>
            </w:pPr>
          </w:p>
        </w:tc>
      </w:tr>
      <w:tr w:rsidR="00E1306C" w:rsidRPr="00034E1E">
        <w:tc>
          <w:tcPr>
            <w:tcW w:w="610"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11</w:t>
            </w:r>
          </w:p>
        </w:tc>
        <w:tc>
          <w:tcPr>
            <w:tcW w:w="6803" w:type="dxa"/>
            <w:vAlign w:val="center"/>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Представител</w:t>
            </w:r>
            <w:r w:rsidR="00034E1E">
              <w:rPr>
                <w:rFonts w:ascii="Times New Roman" w:hAnsi="Times New Roman" w:cs="Times New Roman"/>
                <w:sz w:val="24"/>
                <w:szCs w:val="24"/>
              </w:rPr>
              <w:t>ь инициативной группы (Ф.И.О., №</w:t>
            </w:r>
            <w:r w:rsidRPr="00034E1E">
              <w:rPr>
                <w:rFonts w:ascii="Times New Roman" w:hAnsi="Times New Roman" w:cs="Times New Roman"/>
                <w:sz w:val="24"/>
                <w:szCs w:val="24"/>
              </w:rPr>
              <w:t xml:space="preserve"> телефона)</w:t>
            </w:r>
          </w:p>
        </w:tc>
        <w:tc>
          <w:tcPr>
            <w:tcW w:w="1644" w:type="dxa"/>
          </w:tcPr>
          <w:p w:rsidR="00E1306C" w:rsidRPr="00034E1E" w:rsidRDefault="00E1306C">
            <w:pPr>
              <w:pStyle w:val="ConsPlusNormal"/>
              <w:rPr>
                <w:rFonts w:ascii="Times New Roman" w:hAnsi="Times New Roman" w:cs="Times New Roman"/>
                <w:sz w:val="24"/>
                <w:szCs w:val="24"/>
              </w:rPr>
            </w:pPr>
          </w:p>
        </w:tc>
      </w:tr>
    </w:tbl>
    <w:p w:rsidR="00E1306C" w:rsidRPr="00034E1E" w:rsidRDefault="00E13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272"/>
        <w:gridCol w:w="1474"/>
        <w:gridCol w:w="340"/>
        <w:gridCol w:w="1984"/>
      </w:tblGrid>
      <w:tr w:rsidR="00E1306C" w:rsidRPr="00034E1E">
        <w:tc>
          <w:tcPr>
            <w:tcW w:w="5272" w:type="dxa"/>
            <w:tcBorders>
              <w:top w:val="nil"/>
              <w:left w:val="nil"/>
              <w:bottom w:val="nil"/>
              <w:right w:val="nil"/>
            </w:tcBorders>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Председатель собрания (схода, конференции):</w:t>
            </w:r>
          </w:p>
        </w:tc>
        <w:tc>
          <w:tcPr>
            <w:tcW w:w="1474" w:type="dxa"/>
            <w:tcBorders>
              <w:top w:val="nil"/>
              <w:left w:val="nil"/>
              <w:bottom w:val="single" w:sz="4" w:space="0" w:color="auto"/>
              <w:right w:val="nil"/>
            </w:tcBorders>
          </w:tcPr>
          <w:p w:rsidR="00E1306C" w:rsidRPr="00034E1E" w:rsidRDefault="00E1306C">
            <w:pPr>
              <w:pStyle w:val="ConsPlusNormal"/>
              <w:rPr>
                <w:rFonts w:ascii="Times New Roman" w:hAnsi="Times New Roman" w:cs="Times New Roman"/>
                <w:sz w:val="24"/>
                <w:szCs w:val="24"/>
              </w:rPr>
            </w:pPr>
          </w:p>
        </w:tc>
        <w:tc>
          <w:tcPr>
            <w:tcW w:w="340" w:type="dxa"/>
            <w:tcBorders>
              <w:top w:val="nil"/>
              <w:left w:val="nil"/>
              <w:bottom w:val="nil"/>
              <w:right w:val="nil"/>
            </w:tcBorders>
          </w:tcPr>
          <w:p w:rsidR="00E1306C" w:rsidRPr="00034E1E" w:rsidRDefault="00E1306C">
            <w:pPr>
              <w:pStyle w:val="ConsPlusNormal"/>
              <w:rPr>
                <w:rFonts w:ascii="Times New Roman" w:hAnsi="Times New Roman" w:cs="Times New Roman"/>
                <w:sz w:val="24"/>
                <w:szCs w:val="24"/>
              </w:rPr>
            </w:pPr>
          </w:p>
        </w:tc>
        <w:tc>
          <w:tcPr>
            <w:tcW w:w="1984" w:type="dxa"/>
            <w:tcBorders>
              <w:top w:val="nil"/>
              <w:left w:val="nil"/>
              <w:bottom w:val="single" w:sz="4" w:space="0" w:color="auto"/>
              <w:right w:val="nil"/>
            </w:tcBorders>
          </w:tcPr>
          <w:p w:rsidR="00E1306C" w:rsidRPr="00034E1E" w:rsidRDefault="00E1306C">
            <w:pPr>
              <w:pStyle w:val="ConsPlusNormal"/>
              <w:rPr>
                <w:rFonts w:ascii="Times New Roman" w:hAnsi="Times New Roman" w:cs="Times New Roman"/>
                <w:sz w:val="24"/>
                <w:szCs w:val="24"/>
              </w:rPr>
            </w:pPr>
          </w:p>
        </w:tc>
      </w:tr>
      <w:tr w:rsidR="00E1306C" w:rsidRPr="000B1A10">
        <w:tc>
          <w:tcPr>
            <w:tcW w:w="5272" w:type="dxa"/>
            <w:tcBorders>
              <w:top w:val="nil"/>
              <w:left w:val="nil"/>
              <w:bottom w:val="nil"/>
              <w:right w:val="nil"/>
            </w:tcBorders>
          </w:tcPr>
          <w:p w:rsidR="00E1306C" w:rsidRPr="000B1A10" w:rsidRDefault="00E1306C">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E1306C" w:rsidRPr="000B1A10" w:rsidRDefault="00E1306C">
            <w:pPr>
              <w:pStyle w:val="ConsPlusNormal"/>
              <w:jc w:val="center"/>
              <w:rPr>
                <w:rFonts w:ascii="Times New Roman" w:hAnsi="Times New Roman" w:cs="Times New Roman"/>
              </w:rPr>
            </w:pPr>
            <w:r w:rsidRPr="000B1A10">
              <w:rPr>
                <w:rFonts w:ascii="Times New Roman" w:hAnsi="Times New Roman" w:cs="Times New Roman"/>
              </w:rPr>
              <w:t>подпись</w:t>
            </w:r>
          </w:p>
        </w:tc>
        <w:tc>
          <w:tcPr>
            <w:tcW w:w="340" w:type="dxa"/>
            <w:tcBorders>
              <w:top w:val="nil"/>
              <w:left w:val="nil"/>
              <w:bottom w:val="nil"/>
              <w:right w:val="nil"/>
            </w:tcBorders>
          </w:tcPr>
          <w:p w:rsidR="00E1306C" w:rsidRPr="000B1A10" w:rsidRDefault="00E1306C">
            <w:pPr>
              <w:pStyle w:val="ConsPlusNormal"/>
              <w:rPr>
                <w:rFonts w:ascii="Times New Roman" w:hAnsi="Times New Roman" w:cs="Times New Roman"/>
              </w:rPr>
            </w:pPr>
          </w:p>
        </w:tc>
        <w:tc>
          <w:tcPr>
            <w:tcW w:w="1984" w:type="dxa"/>
            <w:tcBorders>
              <w:top w:val="single" w:sz="4" w:space="0" w:color="auto"/>
              <w:left w:val="nil"/>
              <w:bottom w:val="nil"/>
              <w:right w:val="nil"/>
            </w:tcBorders>
          </w:tcPr>
          <w:p w:rsidR="00E1306C" w:rsidRPr="000B1A10" w:rsidRDefault="00E1306C">
            <w:pPr>
              <w:pStyle w:val="ConsPlusNormal"/>
              <w:jc w:val="center"/>
              <w:rPr>
                <w:rFonts w:ascii="Times New Roman" w:hAnsi="Times New Roman" w:cs="Times New Roman"/>
              </w:rPr>
            </w:pPr>
            <w:r w:rsidRPr="000B1A10">
              <w:rPr>
                <w:rFonts w:ascii="Times New Roman" w:hAnsi="Times New Roman" w:cs="Times New Roman"/>
              </w:rPr>
              <w:t>(Ф.И.О.)</w:t>
            </w:r>
          </w:p>
        </w:tc>
      </w:tr>
      <w:tr w:rsidR="00E1306C" w:rsidRPr="000B1A10">
        <w:tc>
          <w:tcPr>
            <w:tcW w:w="5272" w:type="dxa"/>
            <w:tcBorders>
              <w:top w:val="nil"/>
              <w:left w:val="nil"/>
              <w:bottom w:val="nil"/>
              <w:right w:val="nil"/>
            </w:tcBorders>
          </w:tcPr>
          <w:p w:rsidR="00E1306C" w:rsidRPr="000B1A10" w:rsidRDefault="00E1306C">
            <w:pPr>
              <w:pStyle w:val="ConsPlusNormal"/>
              <w:rPr>
                <w:rFonts w:ascii="Times New Roman" w:hAnsi="Times New Roman" w:cs="Times New Roman"/>
              </w:rPr>
            </w:pPr>
          </w:p>
        </w:tc>
        <w:tc>
          <w:tcPr>
            <w:tcW w:w="1474" w:type="dxa"/>
            <w:tcBorders>
              <w:top w:val="nil"/>
              <w:left w:val="nil"/>
              <w:bottom w:val="nil"/>
              <w:right w:val="nil"/>
            </w:tcBorders>
          </w:tcPr>
          <w:p w:rsidR="00E1306C" w:rsidRPr="000B1A10" w:rsidRDefault="00E1306C">
            <w:pPr>
              <w:pStyle w:val="ConsPlusNormal"/>
              <w:rPr>
                <w:rFonts w:ascii="Times New Roman" w:hAnsi="Times New Roman" w:cs="Times New Roman"/>
              </w:rPr>
            </w:pPr>
          </w:p>
        </w:tc>
        <w:tc>
          <w:tcPr>
            <w:tcW w:w="340" w:type="dxa"/>
            <w:tcBorders>
              <w:top w:val="nil"/>
              <w:left w:val="nil"/>
              <w:bottom w:val="nil"/>
              <w:right w:val="nil"/>
            </w:tcBorders>
          </w:tcPr>
          <w:p w:rsidR="00E1306C" w:rsidRPr="000B1A10" w:rsidRDefault="00E1306C">
            <w:pPr>
              <w:pStyle w:val="ConsPlusNormal"/>
              <w:rPr>
                <w:rFonts w:ascii="Times New Roman" w:hAnsi="Times New Roman" w:cs="Times New Roman"/>
              </w:rPr>
            </w:pPr>
          </w:p>
        </w:tc>
        <w:tc>
          <w:tcPr>
            <w:tcW w:w="1984" w:type="dxa"/>
            <w:tcBorders>
              <w:top w:val="nil"/>
              <w:left w:val="nil"/>
              <w:bottom w:val="nil"/>
              <w:right w:val="nil"/>
            </w:tcBorders>
          </w:tcPr>
          <w:p w:rsidR="00E1306C" w:rsidRPr="000B1A10" w:rsidRDefault="00E1306C">
            <w:pPr>
              <w:pStyle w:val="ConsPlusNormal"/>
              <w:rPr>
                <w:rFonts w:ascii="Times New Roman" w:hAnsi="Times New Roman" w:cs="Times New Roman"/>
              </w:rPr>
            </w:pPr>
          </w:p>
        </w:tc>
      </w:tr>
      <w:tr w:rsidR="00E1306C" w:rsidRPr="000B1A10">
        <w:tc>
          <w:tcPr>
            <w:tcW w:w="5272" w:type="dxa"/>
            <w:tcBorders>
              <w:top w:val="nil"/>
              <w:left w:val="nil"/>
              <w:bottom w:val="nil"/>
              <w:right w:val="nil"/>
            </w:tcBorders>
          </w:tcPr>
          <w:p w:rsidR="00E1306C" w:rsidRPr="000B1A10" w:rsidRDefault="00E1306C">
            <w:pPr>
              <w:pStyle w:val="ConsPlusNormal"/>
              <w:rPr>
                <w:rFonts w:ascii="Times New Roman" w:hAnsi="Times New Roman" w:cs="Times New Roman"/>
              </w:rPr>
            </w:pPr>
            <w:r w:rsidRPr="000B1A10">
              <w:rPr>
                <w:rFonts w:ascii="Times New Roman" w:hAnsi="Times New Roman" w:cs="Times New Roman"/>
              </w:rPr>
              <w:t>Секретарь собрания (схода, конференции):</w:t>
            </w:r>
          </w:p>
        </w:tc>
        <w:tc>
          <w:tcPr>
            <w:tcW w:w="1474" w:type="dxa"/>
            <w:tcBorders>
              <w:top w:val="nil"/>
              <w:left w:val="nil"/>
              <w:bottom w:val="single" w:sz="4" w:space="0" w:color="auto"/>
              <w:right w:val="nil"/>
            </w:tcBorders>
          </w:tcPr>
          <w:p w:rsidR="00E1306C" w:rsidRPr="000B1A10" w:rsidRDefault="00E1306C">
            <w:pPr>
              <w:pStyle w:val="ConsPlusNormal"/>
              <w:rPr>
                <w:rFonts w:ascii="Times New Roman" w:hAnsi="Times New Roman" w:cs="Times New Roman"/>
              </w:rPr>
            </w:pPr>
          </w:p>
        </w:tc>
        <w:tc>
          <w:tcPr>
            <w:tcW w:w="340" w:type="dxa"/>
            <w:tcBorders>
              <w:top w:val="nil"/>
              <w:left w:val="nil"/>
              <w:bottom w:val="nil"/>
              <w:right w:val="nil"/>
            </w:tcBorders>
          </w:tcPr>
          <w:p w:rsidR="00E1306C" w:rsidRPr="000B1A10" w:rsidRDefault="00E1306C">
            <w:pPr>
              <w:pStyle w:val="ConsPlusNormal"/>
              <w:rPr>
                <w:rFonts w:ascii="Times New Roman" w:hAnsi="Times New Roman" w:cs="Times New Roman"/>
              </w:rPr>
            </w:pPr>
          </w:p>
        </w:tc>
        <w:tc>
          <w:tcPr>
            <w:tcW w:w="1984" w:type="dxa"/>
            <w:tcBorders>
              <w:top w:val="nil"/>
              <w:left w:val="nil"/>
              <w:bottom w:val="single" w:sz="4" w:space="0" w:color="auto"/>
              <w:right w:val="nil"/>
            </w:tcBorders>
          </w:tcPr>
          <w:p w:rsidR="00E1306C" w:rsidRPr="000B1A10" w:rsidRDefault="00E1306C">
            <w:pPr>
              <w:pStyle w:val="ConsPlusNormal"/>
              <w:rPr>
                <w:rFonts w:ascii="Times New Roman" w:hAnsi="Times New Roman" w:cs="Times New Roman"/>
              </w:rPr>
            </w:pPr>
          </w:p>
        </w:tc>
      </w:tr>
      <w:tr w:rsidR="00E1306C" w:rsidRPr="000B1A10">
        <w:tc>
          <w:tcPr>
            <w:tcW w:w="5272" w:type="dxa"/>
            <w:tcBorders>
              <w:top w:val="nil"/>
              <w:left w:val="nil"/>
              <w:bottom w:val="nil"/>
              <w:right w:val="nil"/>
            </w:tcBorders>
          </w:tcPr>
          <w:p w:rsidR="00E1306C" w:rsidRPr="000B1A10" w:rsidRDefault="00E1306C">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E1306C" w:rsidRPr="000B1A10" w:rsidRDefault="00E1306C">
            <w:pPr>
              <w:pStyle w:val="ConsPlusNormal"/>
              <w:jc w:val="center"/>
              <w:rPr>
                <w:rFonts w:ascii="Times New Roman" w:hAnsi="Times New Roman" w:cs="Times New Roman"/>
              </w:rPr>
            </w:pPr>
            <w:r w:rsidRPr="000B1A10">
              <w:rPr>
                <w:rFonts w:ascii="Times New Roman" w:hAnsi="Times New Roman" w:cs="Times New Roman"/>
              </w:rPr>
              <w:t>подпись</w:t>
            </w:r>
          </w:p>
        </w:tc>
        <w:tc>
          <w:tcPr>
            <w:tcW w:w="340" w:type="dxa"/>
            <w:tcBorders>
              <w:top w:val="nil"/>
              <w:left w:val="nil"/>
              <w:bottom w:val="nil"/>
              <w:right w:val="nil"/>
            </w:tcBorders>
          </w:tcPr>
          <w:p w:rsidR="00E1306C" w:rsidRPr="000B1A10" w:rsidRDefault="00E1306C">
            <w:pPr>
              <w:pStyle w:val="ConsPlusNormal"/>
              <w:rPr>
                <w:rFonts w:ascii="Times New Roman" w:hAnsi="Times New Roman" w:cs="Times New Roman"/>
              </w:rPr>
            </w:pPr>
          </w:p>
        </w:tc>
        <w:tc>
          <w:tcPr>
            <w:tcW w:w="1984" w:type="dxa"/>
            <w:tcBorders>
              <w:top w:val="single" w:sz="4" w:space="0" w:color="auto"/>
              <w:left w:val="nil"/>
              <w:bottom w:val="nil"/>
              <w:right w:val="nil"/>
            </w:tcBorders>
          </w:tcPr>
          <w:p w:rsidR="00E1306C" w:rsidRPr="000B1A10" w:rsidRDefault="00E1306C">
            <w:pPr>
              <w:pStyle w:val="ConsPlusNormal"/>
              <w:jc w:val="center"/>
              <w:rPr>
                <w:rFonts w:ascii="Times New Roman" w:hAnsi="Times New Roman" w:cs="Times New Roman"/>
              </w:rPr>
            </w:pPr>
            <w:r w:rsidRPr="000B1A10">
              <w:rPr>
                <w:rFonts w:ascii="Times New Roman" w:hAnsi="Times New Roman" w:cs="Times New Roman"/>
              </w:rPr>
              <w:t>(Ф.И.О.)</w:t>
            </w:r>
          </w:p>
        </w:tc>
      </w:tr>
    </w:tbl>
    <w:p w:rsidR="00E1306C" w:rsidRPr="000B1A10" w:rsidRDefault="00E1306C">
      <w:pPr>
        <w:pStyle w:val="ConsPlusNormal"/>
        <w:rPr>
          <w:rFonts w:ascii="Times New Roman" w:hAnsi="Times New Roman" w:cs="Times New Roman"/>
        </w:rPr>
      </w:pPr>
    </w:p>
    <w:p w:rsidR="00E1306C" w:rsidRDefault="00E1306C">
      <w:pPr>
        <w:pStyle w:val="ConsPlusNormal"/>
      </w:pPr>
    </w:p>
    <w:p w:rsidR="00E1306C" w:rsidRDefault="00E1306C">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E1306C" w:rsidRDefault="00E1306C">
      <w:pPr>
        <w:pStyle w:val="ConsPlusNormal"/>
      </w:pPr>
    </w:p>
    <w:p w:rsidR="00E1306C" w:rsidRPr="005C3CF0" w:rsidRDefault="005C3CF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1306C" w:rsidRPr="005C3CF0">
        <w:rPr>
          <w:rFonts w:ascii="Times New Roman" w:hAnsi="Times New Roman" w:cs="Times New Roman"/>
          <w:sz w:val="24"/>
          <w:szCs w:val="24"/>
        </w:rPr>
        <w:t xml:space="preserve"> 3</w:t>
      </w:r>
    </w:p>
    <w:p w:rsidR="00E1306C" w:rsidRPr="005C3CF0" w:rsidRDefault="00E1306C">
      <w:pPr>
        <w:pStyle w:val="ConsPlusNormal"/>
        <w:jc w:val="right"/>
        <w:rPr>
          <w:rFonts w:ascii="Times New Roman" w:hAnsi="Times New Roman" w:cs="Times New Roman"/>
          <w:sz w:val="24"/>
          <w:szCs w:val="24"/>
        </w:rPr>
      </w:pPr>
      <w:r w:rsidRPr="005C3CF0">
        <w:rPr>
          <w:rFonts w:ascii="Times New Roman" w:hAnsi="Times New Roman" w:cs="Times New Roman"/>
          <w:sz w:val="24"/>
          <w:szCs w:val="24"/>
        </w:rPr>
        <w:t>к Порядку выдвижения,</w:t>
      </w:r>
    </w:p>
    <w:p w:rsidR="00E1306C" w:rsidRPr="005C3CF0" w:rsidRDefault="00E1306C">
      <w:pPr>
        <w:pStyle w:val="ConsPlusNormal"/>
        <w:jc w:val="right"/>
        <w:rPr>
          <w:rFonts w:ascii="Times New Roman" w:hAnsi="Times New Roman" w:cs="Times New Roman"/>
          <w:sz w:val="24"/>
          <w:szCs w:val="24"/>
        </w:rPr>
      </w:pPr>
      <w:r w:rsidRPr="005C3CF0">
        <w:rPr>
          <w:rFonts w:ascii="Times New Roman" w:hAnsi="Times New Roman" w:cs="Times New Roman"/>
          <w:sz w:val="24"/>
          <w:szCs w:val="24"/>
        </w:rPr>
        <w:t>внесения, обсуждения, рассмотрения</w:t>
      </w:r>
    </w:p>
    <w:p w:rsidR="00E1306C" w:rsidRPr="005C3CF0" w:rsidRDefault="00E1306C">
      <w:pPr>
        <w:pStyle w:val="ConsPlusNormal"/>
        <w:jc w:val="right"/>
        <w:rPr>
          <w:rFonts w:ascii="Times New Roman" w:hAnsi="Times New Roman" w:cs="Times New Roman"/>
          <w:sz w:val="24"/>
          <w:szCs w:val="24"/>
        </w:rPr>
      </w:pPr>
      <w:r w:rsidRPr="005C3CF0">
        <w:rPr>
          <w:rFonts w:ascii="Times New Roman" w:hAnsi="Times New Roman" w:cs="Times New Roman"/>
          <w:sz w:val="24"/>
          <w:szCs w:val="24"/>
        </w:rPr>
        <w:t>инициативных проектов, а также</w:t>
      </w:r>
    </w:p>
    <w:p w:rsidR="00E1306C" w:rsidRPr="005C3CF0" w:rsidRDefault="00E1306C">
      <w:pPr>
        <w:pStyle w:val="ConsPlusNormal"/>
        <w:jc w:val="right"/>
        <w:rPr>
          <w:rFonts w:ascii="Times New Roman" w:hAnsi="Times New Roman" w:cs="Times New Roman"/>
          <w:sz w:val="24"/>
          <w:szCs w:val="24"/>
        </w:rPr>
      </w:pPr>
      <w:r w:rsidRPr="005C3CF0">
        <w:rPr>
          <w:rFonts w:ascii="Times New Roman" w:hAnsi="Times New Roman" w:cs="Times New Roman"/>
          <w:sz w:val="24"/>
          <w:szCs w:val="24"/>
        </w:rPr>
        <w:t>проведения их конкурсного отбора</w:t>
      </w:r>
    </w:p>
    <w:p w:rsidR="00E1306C" w:rsidRPr="005C3CF0" w:rsidRDefault="00E1306C">
      <w:pPr>
        <w:pStyle w:val="ConsPlusNormal"/>
        <w:jc w:val="right"/>
        <w:rPr>
          <w:rFonts w:ascii="Times New Roman" w:hAnsi="Times New Roman" w:cs="Times New Roman"/>
          <w:sz w:val="24"/>
          <w:szCs w:val="24"/>
        </w:rPr>
      </w:pPr>
      <w:r w:rsidRPr="005C3CF0">
        <w:rPr>
          <w:rFonts w:ascii="Times New Roman" w:hAnsi="Times New Roman" w:cs="Times New Roman"/>
          <w:sz w:val="24"/>
          <w:szCs w:val="24"/>
        </w:rPr>
        <w:t xml:space="preserve">в городском округе </w:t>
      </w:r>
      <w:r w:rsidR="00711013" w:rsidRPr="005C3CF0">
        <w:rPr>
          <w:rFonts w:ascii="Times New Roman" w:hAnsi="Times New Roman" w:cs="Times New Roman"/>
          <w:sz w:val="24"/>
          <w:szCs w:val="24"/>
        </w:rPr>
        <w:t>Пелым</w:t>
      </w:r>
    </w:p>
    <w:p w:rsidR="00E1306C" w:rsidRDefault="00E1306C">
      <w:pPr>
        <w:pStyle w:val="ConsPlusNormal"/>
      </w:pPr>
    </w:p>
    <w:p w:rsidR="00E1306C" w:rsidRPr="005C3CF0" w:rsidRDefault="00E1306C">
      <w:pPr>
        <w:pStyle w:val="ConsPlusNormal"/>
        <w:jc w:val="center"/>
        <w:rPr>
          <w:rFonts w:ascii="Times New Roman" w:hAnsi="Times New Roman" w:cs="Times New Roman"/>
          <w:sz w:val="24"/>
          <w:szCs w:val="24"/>
        </w:rPr>
      </w:pPr>
      <w:bookmarkStart w:id="9" w:name="P460"/>
      <w:bookmarkEnd w:id="9"/>
      <w:r w:rsidRPr="005C3CF0">
        <w:rPr>
          <w:rFonts w:ascii="Times New Roman" w:hAnsi="Times New Roman" w:cs="Times New Roman"/>
          <w:sz w:val="24"/>
          <w:szCs w:val="24"/>
        </w:rPr>
        <w:t>Согласие</w:t>
      </w:r>
    </w:p>
    <w:p w:rsidR="00E1306C" w:rsidRPr="005C3CF0" w:rsidRDefault="00E1306C">
      <w:pPr>
        <w:pStyle w:val="ConsPlusNormal"/>
        <w:jc w:val="center"/>
        <w:rPr>
          <w:rFonts w:ascii="Times New Roman" w:hAnsi="Times New Roman" w:cs="Times New Roman"/>
          <w:sz w:val="24"/>
          <w:szCs w:val="24"/>
        </w:rPr>
      </w:pPr>
      <w:r w:rsidRPr="005C3CF0">
        <w:rPr>
          <w:rFonts w:ascii="Times New Roman" w:hAnsi="Times New Roman" w:cs="Times New Roman"/>
          <w:sz w:val="24"/>
          <w:szCs w:val="24"/>
        </w:rPr>
        <w:t>на обработку персональных данных</w:t>
      </w:r>
    </w:p>
    <w:p w:rsidR="00E1306C" w:rsidRPr="005C3CF0" w:rsidRDefault="00E1306C">
      <w:pPr>
        <w:pStyle w:val="ConsPlusNormal"/>
        <w:rPr>
          <w:rFonts w:ascii="Times New Roman" w:hAnsi="Times New Roman" w:cs="Times New Roman"/>
          <w:sz w:val="24"/>
          <w:szCs w:val="24"/>
        </w:rPr>
      </w:pPr>
    </w:p>
    <w:p w:rsidR="00E1306C" w:rsidRPr="005C3CF0" w:rsidRDefault="00E1306C">
      <w:pPr>
        <w:pStyle w:val="ConsPlusNonformat"/>
        <w:jc w:val="both"/>
        <w:rPr>
          <w:rFonts w:ascii="Times New Roman" w:hAnsi="Times New Roman" w:cs="Times New Roman"/>
          <w:sz w:val="24"/>
          <w:szCs w:val="24"/>
        </w:rPr>
      </w:pPr>
      <w:r w:rsidRPr="005C3CF0">
        <w:rPr>
          <w:rFonts w:ascii="Times New Roman" w:hAnsi="Times New Roman" w:cs="Times New Roman"/>
          <w:sz w:val="24"/>
          <w:szCs w:val="24"/>
        </w:rPr>
        <w:t xml:space="preserve">г. </w:t>
      </w:r>
      <w:r w:rsidR="00711013" w:rsidRPr="005C3CF0">
        <w:rPr>
          <w:rFonts w:ascii="Times New Roman" w:hAnsi="Times New Roman" w:cs="Times New Roman"/>
          <w:sz w:val="24"/>
          <w:szCs w:val="24"/>
        </w:rPr>
        <w:t>Пелым</w:t>
      </w:r>
      <w:r w:rsidRPr="005C3CF0">
        <w:rPr>
          <w:rFonts w:ascii="Times New Roman" w:hAnsi="Times New Roman" w:cs="Times New Roman"/>
          <w:sz w:val="24"/>
          <w:szCs w:val="24"/>
        </w:rPr>
        <w:t xml:space="preserve"> "__" ________ 20__ г.</w:t>
      </w:r>
    </w:p>
    <w:p w:rsidR="00E1306C" w:rsidRPr="005C3CF0" w:rsidRDefault="00E1306C">
      <w:pPr>
        <w:pStyle w:val="ConsPlusNonformat"/>
        <w:jc w:val="both"/>
        <w:rPr>
          <w:rFonts w:ascii="Times New Roman" w:hAnsi="Times New Roman" w:cs="Times New Roman"/>
          <w:sz w:val="24"/>
          <w:szCs w:val="24"/>
        </w:rPr>
      </w:pPr>
    </w:p>
    <w:p w:rsidR="00E1306C" w:rsidRPr="005C3CF0" w:rsidRDefault="00E1306C">
      <w:pPr>
        <w:pStyle w:val="ConsPlusNonformat"/>
        <w:jc w:val="both"/>
        <w:rPr>
          <w:rFonts w:ascii="Times New Roman" w:hAnsi="Times New Roman" w:cs="Times New Roman"/>
          <w:sz w:val="24"/>
          <w:szCs w:val="24"/>
        </w:rPr>
      </w:pPr>
      <w:r w:rsidRPr="005C3CF0">
        <w:rPr>
          <w:rFonts w:ascii="Times New Roman" w:hAnsi="Times New Roman" w:cs="Times New Roman"/>
          <w:sz w:val="24"/>
          <w:szCs w:val="24"/>
        </w:rPr>
        <w:t xml:space="preserve">    Я, _______________________________________________________________</w:t>
      </w:r>
      <w:r w:rsidR="005C3CF0">
        <w:rPr>
          <w:rFonts w:ascii="Times New Roman" w:hAnsi="Times New Roman" w:cs="Times New Roman"/>
          <w:sz w:val="24"/>
          <w:szCs w:val="24"/>
        </w:rPr>
        <w:t>________</w:t>
      </w:r>
      <w:r w:rsidRPr="005C3CF0">
        <w:rPr>
          <w:rFonts w:ascii="Times New Roman" w:hAnsi="Times New Roman" w:cs="Times New Roman"/>
          <w:sz w:val="24"/>
          <w:szCs w:val="24"/>
        </w:rPr>
        <w:t>____,</w:t>
      </w:r>
    </w:p>
    <w:p w:rsidR="00E1306C" w:rsidRPr="005C3CF0" w:rsidRDefault="00E1306C" w:rsidP="005C3CF0">
      <w:pPr>
        <w:pStyle w:val="ConsPlusNonformat"/>
        <w:jc w:val="center"/>
        <w:rPr>
          <w:rFonts w:ascii="Times New Roman" w:hAnsi="Times New Roman" w:cs="Times New Roman"/>
          <w:sz w:val="24"/>
          <w:szCs w:val="24"/>
        </w:rPr>
      </w:pPr>
      <w:r w:rsidRPr="005C3CF0">
        <w:rPr>
          <w:rFonts w:ascii="Times New Roman" w:hAnsi="Times New Roman" w:cs="Times New Roman"/>
          <w:sz w:val="24"/>
          <w:szCs w:val="24"/>
        </w:rPr>
        <w:t>(фамилия, имя, отчество)</w:t>
      </w:r>
    </w:p>
    <w:p w:rsidR="00E1306C" w:rsidRPr="005C3CF0" w:rsidRDefault="00E1306C">
      <w:pPr>
        <w:pStyle w:val="ConsPlusNonformat"/>
        <w:jc w:val="both"/>
        <w:rPr>
          <w:rFonts w:ascii="Times New Roman" w:hAnsi="Times New Roman" w:cs="Times New Roman"/>
          <w:sz w:val="24"/>
          <w:szCs w:val="24"/>
        </w:rPr>
      </w:pPr>
      <w:r w:rsidRPr="005C3CF0">
        <w:rPr>
          <w:rFonts w:ascii="Times New Roman" w:hAnsi="Times New Roman" w:cs="Times New Roman"/>
          <w:sz w:val="24"/>
          <w:szCs w:val="24"/>
        </w:rPr>
        <w:t xml:space="preserve">    зарегистрированный(ая) по адресу: ______________________________</w:t>
      </w:r>
      <w:r w:rsidR="005C3CF0">
        <w:rPr>
          <w:rFonts w:ascii="Times New Roman" w:hAnsi="Times New Roman" w:cs="Times New Roman"/>
          <w:sz w:val="24"/>
          <w:szCs w:val="24"/>
        </w:rPr>
        <w:t>__________</w:t>
      </w:r>
      <w:r w:rsidRPr="005C3CF0">
        <w:rPr>
          <w:rFonts w:ascii="Times New Roman" w:hAnsi="Times New Roman" w:cs="Times New Roman"/>
          <w:sz w:val="24"/>
          <w:szCs w:val="24"/>
        </w:rPr>
        <w:t>_______</w:t>
      </w:r>
    </w:p>
    <w:p w:rsidR="00E1306C" w:rsidRPr="005C3CF0" w:rsidRDefault="00E1306C">
      <w:pPr>
        <w:pStyle w:val="ConsPlusNonformat"/>
        <w:jc w:val="both"/>
        <w:rPr>
          <w:rFonts w:ascii="Times New Roman" w:hAnsi="Times New Roman" w:cs="Times New Roman"/>
          <w:sz w:val="24"/>
          <w:szCs w:val="24"/>
        </w:rPr>
      </w:pPr>
      <w:r w:rsidRPr="005C3CF0">
        <w:rPr>
          <w:rFonts w:ascii="Times New Roman" w:hAnsi="Times New Roman" w:cs="Times New Roman"/>
          <w:sz w:val="24"/>
          <w:szCs w:val="24"/>
        </w:rPr>
        <w:t xml:space="preserve">    _____________________________________________________________</w:t>
      </w:r>
      <w:r w:rsidR="005C3CF0">
        <w:rPr>
          <w:rFonts w:ascii="Times New Roman" w:hAnsi="Times New Roman" w:cs="Times New Roman"/>
          <w:sz w:val="24"/>
          <w:szCs w:val="24"/>
        </w:rPr>
        <w:t>_______</w:t>
      </w:r>
      <w:r w:rsidRPr="005C3CF0">
        <w:rPr>
          <w:rFonts w:ascii="Times New Roman" w:hAnsi="Times New Roman" w:cs="Times New Roman"/>
          <w:sz w:val="24"/>
          <w:szCs w:val="24"/>
        </w:rPr>
        <w:t>__________</w:t>
      </w:r>
    </w:p>
    <w:p w:rsidR="00E1306C" w:rsidRPr="005C3CF0" w:rsidRDefault="00E1306C">
      <w:pPr>
        <w:pStyle w:val="ConsPlusNonformat"/>
        <w:jc w:val="both"/>
        <w:rPr>
          <w:rFonts w:ascii="Times New Roman" w:hAnsi="Times New Roman" w:cs="Times New Roman"/>
          <w:sz w:val="24"/>
          <w:szCs w:val="24"/>
        </w:rPr>
      </w:pPr>
    </w:p>
    <w:p w:rsidR="00E1306C" w:rsidRPr="005C3CF0" w:rsidRDefault="00E1306C">
      <w:pPr>
        <w:pStyle w:val="ConsPlusNonformat"/>
        <w:jc w:val="both"/>
        <w:rPr>
          <w:rFonts w:ascii="Times New Roman" w:hAnsi="Times New Roman" w:cs="Times New Roman"/>
          <w:sz w:val="24"/>
          <w:szCs w:val="24"/>
        </w:rPr>
      </w:pPr>
      <w:r w:rsidRPr="005C3CF0">
        <w:rPr>
          <w:rFonts w:ascii="Times New Roman" w:hAnsi="Times New Roman" w:cs="Times New Roman"/>
          <w:sz w:val="24"/>
          <w:szCs w:val="24"/>
        </w:rPr>
        <w:t xml:space="preserve">    Документ, удостоверяющий л</w:t>
      </w:r>
      <w:r w:rsidR="005C3CF0">
        <w:rPr>
          <w:rFonts w:ascii="Times New Roman" w:hAnsi="Times New Roman" w:cs="Times New Roman"/>
          <w:sz w:val="24"/>
          <w:szCs w:val="24"/>
        </w:rPr>
        <w:t>ичность: _________ серия _____ №</w:t>
      </w:r>
      <w:r w:rsidRPr="005C3CF0">
        <w:rPr>
          <w:rFonts w:ascii="Times New Roman" w:hAnsi="Times New Roman" w:cs="Times New Roman"/>
          <w:sz w:val="24"/>
          <w:szCs w:val="24"/>
        </w:rPr>
        <w:t xml:space="preserve"> ______ выдан</w:t>
      </w:r>
      <w:r w:rsidR="005C3CF0">
        <w:rPr>
          <w:rFonts w:ascii="Times New Roman" w:hAnsi="Times New Roman" w:cs="Times New Roman"/>
          <w:sz w:val="24"/>
          <w:szCs w:val="24"/>
        </w:rPr>
        <w:t>__________</w:t>
      </w:r>
    </w:p>
    <w:p w:rsidR="00E1306C" w:rsidRPr="005C3CF0" w:rsidRDefault="00E1306C">
      <w:pPr>
        <w:pStyle w:val="ConsPlusNonformat"/>
        <w:jc w:val="both"/>
        <w:rPr>
          <w:rFonts w:ascii="Times New Roman" w:hAnsi="Times New Roman" w:cs="Times New Roman"/>
          <w:sz w:val="24"/>
          <w:szCs w:val="24"/>
        </w:rPr>
      </w:pPr>
      <w:r w:rsidRPr="005C3CF0">
        <w:rPr>
          <w:rFonts w:ascii="Times New Roman" w:hAnsi="Times New Roman" w:cs="Times New Roman"/>
          <w:sz w:val="24"/>
          <w:szCs w:val="24"/>
        </w:rPr>
        <w:t xml:space="preserve">    ___________________________________________________________________</w:t>
      </w:r>
      <w:r w:rsidR="005C3CF0">
        <w:rPr>
          <w:rFonts w:ascii="Times New Roman" w:hAnsi="Times New Roman" w:cs="Times New Roman"/>
          <w:sz w:val="24"/>
          <w:szCs w:val="24"/>
        </w:rPr>
        <w:t>_______</w:t>
      </w:r>
      <w:r w:rsidRPr="005C3CF0">
        <w:rPr>
          <w:rFonts w:ascii="Times New Roman" w:hAnsi="Times New Roman" w:cs="Times New Roman"/>
          <w:sz w:val="24"/>
          <w:szCs w:val="24"/>
        </w:rPr>
        <w:t>____</w:t>
      </w:r>
    </w:p>
    <w:p w:rsidR="00E1306C" w:rsidRPr="005C3CF0" w:rsidRDefault="00E1306C" w:rsidP="005C3CF0">
      <w:pPr>
        <w:pStyle w:val="ConsPlusNonformat"/>
        <w:jc w:val="center"/>
        <w:rPr>
          <w:rFonts w:ascii="Times New Roman" w:hAnsi="Times New Roman" w:cs="Times New Roman"/>
          <w:sz w:val="24"/>
          <w:szCs w:val="24"/>
        </w:rPr>
      </w:pPr>
      <w:r w:rsidRPr="005C3CF0">
        <w:rPr>
          <w:rFonts w:ascii="Times New Roman" w:hAnsi="Times New Roman" w:cs="Times New Roman"/>
          <w:sz w:val="24"/>
          <w:szCs w:val="24"/>
        </w:rPr>
        <w:t>(каким органом выдан документ и дата выдачи)</w:t>
      </w:r>
    </w:p>
    <w:p w:rsidR="00E1306C" w:rsidRPr="005C3CF0" w:rsidRDefault="00E1306C">
      <w:pPr>
        <w:pStyle w:val="ConsPlusNormal"/>
        <w:ind w:firstLine="540"/>
        <w:jc w:val="both"/>
        <w:rPr>
          <w:rFonts w:ascii="Times New Roman" w:hAnsi="Times New Roman" w:cs="Times New Roman"/>
          <w:sz w:val="24"/>
          <w:szCs w:val="24"/>
        </w:rPr>
      </w:pPr>
      <w:r w:rsidRPr="005C3CF0">
        <w:rPr>
          <w:rFonts w:ascii="Times New Roman" w:hAnsi="Times New Roman" w:cs="Times New Roman"/>
          <w:sz w:val="24"/>
          <w:szCs w:val="24"/>
        </w:rPr>
        <w:t xml:space="preserve">в соответствии со </w:t>
      </w:r>
      <w:hyperlink r:id="rId17" w:history="1">
        <w:r w:rsidRPr="004D7F22">
          <w:rPr>
            <w:rFonts w:ascii="Times New Roman" w:hAnsi="Times New Roman" w:cs="Times New Roman"/>
            <w:sz w:val="24"/>
            <w:szCs w:val="24"/>
          </w:rPr>
          <w:t>статьей 9</w:t>
        </w:r>
      </w:hyperlink>
      <w:r w:rsidRPr="005C3CF0">
        <w:rPr>
          <w:rFonts w:ascii="Times New Roman" w:hAnsi="Times New Roman" w:cs="Times New Roman"/>
          <w:sz w:val="24"/>
          <w:szCs w:val="24"/>
        </w:rPr>
        <w:t xml:space="preserve"> Федерально</w:t>
      </w:r>
      <w:r w:rsidR="005C3CF0">
        <w:rPr>
          <w:rFonts w:ascii="Times New Roman" w:hAnsi="Times New Roman" w:cs="Times New Roman"/>
          <w:sz w:val="24"/>
          <w:szCs w:val="24"/>
        </w:rPr>
        <w:t>го закона от 27 июля 2006 года № 152-ФЗ «О персональных данных»</w:t>
      </w:r>
      <w:r w:rsidRPr="005C3CF0">
        <w:rPr>
          <w:rFonts w:ascii="Times New Roman" w:hAnsi="Times New Roman" w:cs="Times New Roman"/>
          <w:sz w:val="24"/>
          <w:szCs w:val="24"/>
        </w:rPr>
        <w:t xml:space="preserve"> настоящим даю свое согласие на обработку операторам персональных данных - Администрацией городского округа </w:t>
      </w:r>
      <w:r w:rsidR="00711013" w:rsidRPr="005C3CF0">
        <w:rPr>
          <w:rFonts w:ascii="Times New Roman" w:hAnsi="Times New Roman" w:cs="Times New Roman"/>
          <w:sz w:val="24"/>
          <w:szCs w:val="24"/>
        </w:rPr>
        <w:t>Пелым</w:t>
      </w:r>
      <w:r w:rsidRPr="005C3CF0">
        <w:rPr>
          <w:rFonts w:ascii="Times New Roman" w:hAnsi="Times New Roman" w:cs="Times New Roman"/>
          <w:sz w:val="24"/>
          <w:szCs w:val="24"/>
        </w:rPr>
        <w:t xml:space="preserve"> (находится по адресу: Российская Федерация Свердловская область </w:t>
      </w:r>
      <w:r w:rsidR="005C3CF0">
        <w:rPr>
          <w:rFonts w:ascii="Times New Roman" w:hAnsi="Times New Roman" w:cs="Times New Roman"/>
          <w:sz w:val="24"/>
          <w:szCs w:val="24"/>
        </w:rPr>
        <w:t>п</w:t>
      </w:r>
      <w:r w:rsidRPr="005C3CF0">
        <w:rPr>
          <w:rFonts w:ascii="Times New Roman" w:hAnsi="Times New Roman" w:cs="Times New Roman"/>
          <w:sz w:val="24"/>
          <w:szCs w:val="24"/>
        </w:rPr>
        <w:t>г</w:t>
      </w:r>
      <w:r w:rsidR="005C3CF0">
        <w:rPr>
          <w:rFonts w:ascii="Times New Roman" w:hAnsi="Times New Roman" w:cs="Times New Roman"/>
          <w:sz w:val="24"/>
          <w:szCs w:val="24"/>
        </w:rPr>
        <w:t>т</w:t>
      </w:r>
      <w:r w:rsidRPr="005C3CF0">
        <w:rPr>
          <w:rFonts w:ascii="Times New Roman" w:hAnsi="Times New Roman" w:cs="Times New Roman"/>
          <w:sz w:val="24"/>
          <w:szCs w:val="24"/>
        </w:rPr>
        <w:t xml:space="preserve">. </w:t>
      </w:r>
      <w:r w:rsidR="00711013" w:rsidRPr="005C3CF0">
        <w:rPr>
          <w:rFonts w:ascii="Times New Roman" w:hAnsi="Times New Roman" w:cs="Times New Roman"/>
          <w:sz w:val="24"/>
          <w:szCs w:val="24"/>
        </w:rPr>
        <w:t>Пелым</w:t>
      </w:r>
      <w:r w:rsidRPr="005C3CF0">
        <w:rPr>
          <w:rFonts w:ascii="Times New Roman" w:hAnsi="Times New Roman" w:cs="Times New Roman"/>
          <w:sz w:val="24"/>
          <w:szCs w:val="24"/>
        </w:rPr>
        <w:t xml:space="preserve"> ул. </w:t>
      </w:r>
      <w:r w:rsidR="005C3CF0">
        <w:rPr>
          <w:rFonts w:ascii="Times New Roman" w:hAnsi="Times New Roman" w:cs="Times New Roman"/>
          <w:sz w:val="24"/>
          <w:szCs w:val="24"/>
        </w:rPr>
        <w:t xml:space="preserve">К.Маркса д. </w:t>
      </w:r>
      <w:r w:rsidRPr="005C3CF0">
        <w:rPr>
          <w:rFonts w:ascii="Times New Roman" w:hAnsi="Times New Roman" w:cs="Times New Roman"/>
          <w:sz w:val="24"/>
          <w:szCs w:val="24"/>
        </w:rPr>
        <w:t>5) моих следующих персональных данных:</w:t>
      </w:r>
    </w:p>
    <w:p w:rsidR="00E1306C" w:rsidRPr="005C3CF0" w:rsidRDefault="00E1306C">
      <w:pPr>
        <w:pStyle w:val="ConsPlusNormal"/>
        <w:spacing w:before="220"/>
        <w:ind w:firstLine="540"/>
        <w:jc w:val="both"/>
        <w:rPr>
          <w:rFonts w:ascii="Times New Roman" w:hAnsi="Times New Roman" w:cs="Times New Roman"/>
          <w:sz w:val="24"/>
          <w:szCs w:val="24"/>
        </w:rPr>
      </w:pPr>
      <w:r w:rsidRPr="005C3CF0">
        <w:rPr>
          <w:rFonts w:ascii="Times New Roman" w:hAnsi="Times New Roman" w:cs="Times New Roman"/>
          <w:sz w:val="24"/>
          <w:szCs w:val="24"/>
        </w:rPr>
        <w:t>фамилия, имя, отчество, документ, подтверждающий полномочия инициатора проекта, номер контактного телефона, адрес электронной почты.</w:t>
      </w:r>
    </w:p>
    <w:p w:rsidR="00E1306C" w:rsidRPr="005C3CF0" w:rsidRDefault="00E1306C">
      <w:pPr>
        <w:pStyle w:val="ConsPlusNormal"/>
        <w:spacing w:before="220"/>
        <w:ind w:firstLine="540"/>
        <w:jc w:val="both"/>
        <w:rPr>
          <w:rFonts w:ascii="Times New Roman" w:hAnsi="Times New Roman" w:cs="Times New Roman"/>
          <w:sz w:val="24"/>
          <w:szCs w:val="24"/>
        </w:rPr>
      </w:pPr>
      <w:r w:rsidRPr="005C3CF0">
        <w:rPr>
          <w:rFonts w:ascii="Times New Roman" w:hAnsi="Times New Roman" w:cs="Times New Roman"/>
          <w:sz w:val="24"/>
          <w:szCs w:val="24"/>
        </w:rPr>
        <w:t>Обработка персональных данных осуществляется оператором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E1306C" w:rsidRPr="005C3CF0" w:rsidRDefault="00E1306C">
      <w:pPr>
        <w:pStyle w:val="ConsPlusNormal"/>
        <w:spacing w:before="220"/>
        <w:ind w:firstLine="540"/>
        <w:jc w:val="both"/>
        <w:rPr>
          <w:rFonts w:ascii="Times New Roman" w:hAnsi="Times New Roman" w:cs="Times New Roman"/>
          <w:sz w:val="24"/>
          <w:szCs w:val="24"/>
        </w:rPr>
      </w:pPr>
      <w:r w:rsidRPr="005C3CF0">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1306C" w:rsidRPr="005C3CF0" w:rsidRDefault="00E1306C">
      <w:pPr>
        <w:pStyle w:val="ConsPlusNormal"/>
        <w:spacing w:before="220"/>
        <w:ind w:firstLine="540"/>
        <w:jc w:val="both"/>
        <w:rPr>
          <w:rFonts w:ascii="Times New Roman" w:hAnsi="Times New Roman" w:cs="Times New Roman"/>
          <w:sz w:val="24"/>
          <w:szCs w:val="24"/>
        </w:rPr>
      </w:pPr>
      <w:r w:rsidRPr="005C3CF0">
        <w:rPr>
          <w:rFonts w:ascii="Times New Roman" w:hAnsi="Times New Roman" w:cs="Times New Roman"/>
          <w:sz w:val="24"/>
          <w:szCs w:val="24"/>
        </w:rPr>
        <w:t>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rsidR="00E1306C" w:rsidRPr="005C3CF0" w:rsidRDefault="00E1306C">
      <w:pPr>
        <w:pStyle w:val="ConsPlusNormal"/>
        <w:spacing w:before="220"/>
        <w:ind w:firstLine="540"/>
        <w:jc w:val="both"/>
        <w:rPr>
          <w:rFonts w:ascii="Times New Roman" w:hAnsi="Times New Roman" w:cs="Times New Roman"/>
          <w:sz w:val="24"/>
          <w:szCs w:val="24"/>
        </w:rPr>
      </w:pPr>
      <w:r w:rsidRPr="005C3CF0">
        <w:rPr>
          <w:rFonts w:ascii="Times New Roman" w:hAnsi="Times New Roman" w:cs="Times New Roman"/>
          <w:sz w:val="24"/>
          <w:szCs w:val="24"/>
        </w:rPr>
        <w:t>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rsidR="00E1306C" w:rsidRPr="005C3CF0" w:rsidRDefault="00E1306C">
      <w:pPr>
        <w:pStyle w:val="ConsPlusNormal"/>
        <w:spacing w:before="220"/>
        <w:ind w:firstLine="540"/>
        <w:jc w:val="both"/>
        <w:rPr>
          <w:rFonts w:ascii="Times New Roman" w:hAnsi="Times New Roman" w:cs="Times New Roman"/>
          <w:sz w:val="24"/>
          <w:szCs w:val="24"/>
        </w:rPr>
      </w:pPr>
      <w:r w:rsidRPr="005C3CF0">
        <w:rPr>
          <w:rFonts w:ascii="Times New Roman" w:hAnsi="Times New Roman" w:cs="Times New Roman"/>
          <w:sz w:val="24"/>
          <w:szCs w:val="24"/>
        </w:rPr>
        <w:t>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rsidR="00E1306C" w:rsidRPr="005C3CF0" w:rsidRDefault="00E1306C">
      <w:pPr>
        <w:pStyle w:val="ConsPlusNormal"/>
        <w:spacing w:before="220"/>
        <w:ind w:firstLine="540"/>
        <w:jc w:val="both"/>
        <w:rPr>
          <w:rFonts w:ascii="Times New Roman" w:hAnsi="Times New Roman" w:cs="Times New Roman"/>
          <w:sz w:val="24"/>
          <w:szCs w:val="24"/>
        </w:rPr>
      </w:pPr>
      <w:r w:rsidRPr="005C3CF0">
        <w:rPr>
          <w:rFonts w:ascii="Times New Roman" w:hAnsi="Times New Roman" w:cs="Times New Roman"/>
          <w:sz w:val="24"/>
          <w:szCs w:val="24"/>
        </w:rPr>
        <w:lastRenderedPageBreak/>
        <w:t>Согласие на обработку персональных данных может быть отозвано.</w:t>
      </w:r>
    </w:p>
    <w:p w:rsidR="00E1306C" w:rsidRPr="005C3CF0" w:rsidRDefault="00E1306C">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45"/>
        <w:gridCol w:w="1814"/>
        <w:gridCol w:w="340"/>
        <w:gridCol w:w="3231"/>
        <w:gridCol w:w="340"/>
      </w:tblGrid>
      <w:tr w:rsidR="00E1306C" w:rsidRPr="005C3CF0">
        <w:tc>
          <w:tcPr>
            <w:tcW w:w="3345" w:type="dxa"/>
            <w:tcBorders>
              <w:top w:val="nil"/>
              <w:left w:val="nil"/>
              <w:bottom w:val="nil"/>
              <w:right w:val="nil"/>
            </w:tcBorders>
          </w:tcPr>
          <w:p w:rsidR="00E1306C" w:rsidRPr="005C3CF0" w:rsidRDefault="00E1306C">
            <w:pPr>
              <w:pStyle w:val="ConsPlusNormal"/>
              <w:rPr>
                <w:rFonts w:ascii="Times New Roman" w:hAnsi="Times New Roman" w:cs="Times New Roman"/>
                <w:sz w:val="24"/>
                <w:szCs w:val="24"/>
              </w:rPr>
            </w:pPr>
          </w:p>
        </w:tc>
        <w:tc>
          <w:tcPr>
            <w:tcW w:w="1814" w:type="dxa"/>
            <w:tcBorders>
              <w:top w:val="nil"/>
              <w:left w:val="nil"/>
              <w:bottom w:val="single" w:sz="4" w:space="0" w:color="auto"/>
              <w:right w:val="nil"/>
            </w:tcBorders>
          </w:tcPr>
          <w:p w:rsidR="00E1306C" w:rsidRPr="005C3CF0" w:rsidRDefault="00E1306C">
            <w:pPr>
              <w:pStyle w:val="ConsPlusNormal"/>
              <w:rPr>
                <w:rFonts w:ascii="Times New Roman" w:hAnsi="Times New Roman" w:cs="Times New Roman"/>
                <w:sz w:val="24"/>
                <w:szCs w:val="24"/>
              </w:rPr>
            </w:pPr>
          </w:p>
        </w:tc>
        <w:tc>
          <w:tcPr>
            <w:tcW w:w="340" w:type="dxa"/>
            <w:tcBorders>
              <w:top w:val="nil"/>
              <w:left w:val="nil"/>
              <w:bottom w:val="nil"/>
              <w:right w:val="nil"/>
            </w:tcBorders>
          </w:tcPr>
          <w:p w:rsidR="00E1306C" w:rsidRPr="005C3CF0" w:rsidRDefault="00E1306C">
            <w:pPr>
              <w:pStyle w:val="ConsPlusNormal"/>
              <w:jc w:val="right"/>
              <w:rPr>
                <w:rFonts w:ascii="Times New Roman" w:hAnsi="Times New Roman" w:cs="Times New Roman"/>
                <w:sz w:val="24"/>
                <w:szCs w:val="24"/>
              </w:rPr>
            </w:pPr>
            <w:r w:rsidRPr="005C3CF0">
              <w:rPr>
                <w:rFonts w:ascii="Times New Roman" w:hAnsi="Times New Roman" w:cs="Times New Roman"/>
                <w:sz w:val="24"/>
                <w:szCs w:val="24"/>
              </w:rPr>
              <w:t>/</w:t>
            </w:r>
          </w:p>
        </w:tc>
        <w:tc>
          <w:tcPr>
            <w:tcW w:w="3231" w:type="dxa"/>
            <w:tcBorders>
              <w:top w:val="nil"/>
              <w:left w:val="nil"/>
              <w:bottom w:val="single" w:sz="4" w:space="0" w:color="auto"/>
              <w:right w:val="nil"/>
            </w:tcBorders>
          </w:tcPr>
          <w:p w:rsidR="00E1306C" w:rsidRPr="005C3CF0" w:rsidRDefault="00E1306C">
            <w:pPr>
              <w:pStyle w:val="ConsPlusNormal"/>
              <w:rPr>
                <w:rFonts w:ascii="Times New Roman" w:hAnsi="Times New Roman" w:cs="Times New Roman"/>
                <w:sz w:val="24"/>
                <w:szCs w:val="24"/>
              </w:rPr>
            </w:pPr>
          </w:p>
        </w:tc>
        <w:tc>
          <w:tcPr>
            <w:tcW w:w="340" w:type="dxa"/>
            <w:tcBorders>
              <w:top w:val="nil"/>
              <w:left w:val="nil"/>
              <w:bottom w:val="nil"/>
              <w:right w:val="nil"/>
            </w:tcBorders>
          </w:tcPr>
          <w:p w:rsidR="00E1306C" w:rsidRPr="005C3CF0" w:rsidRDefault="00E1306C">
            <w:pPr>
              <w:pStyle w:val="ConsPlusNormal"/>
              <w:rPr>
                <w:rFonts w:ascii="Times New Roman" w:hAnsi="Times New Roman" w:cs="Times New Roman"/>
                <w:sz w:val="24"/>
                <w:szCs w:val="24"/>
              </w:rPr>
            </w:pPr>
            <w:r w:rsidRPr="005C3CF0">
              <w:rPr>
                <w:rFonts w:ascii="Times New Roman" w:hAnsi="Times New Roman" w:cs="Times New Roman"/>
                <w:sz w:val="24"/>
                <w:szCs w:val="24"/>
              </w:rPr>
              <w:t>/</w:t>
            </w:r>
          </w:p>
        </w:tc>
      </w:tr>
      <w:tr w:rsidR="00E1306C" w:rsidRPr="005C3CF0">
        <w:tc>
          <w:tcPr>
            <w:tcW w:w="3345" w:type="dxa"/>
            <w:tcBorders>
              <w:top w:val="nil"/>
              <w:left w:val="nil"/>
              <w:bottom w:val="nil"/>
              <w:right w:val="nil"/>
            </w:tcBorders>
          </w:tcPr>
          <w:p w:rsidR="00E1306C" w:rsidRPr="005C3CF0" w:rsidRDefault="00E1306C">
            <w:pPr>
              <w:pStyle w:val="ConsPlusNormal"/>
              <w:rPr>
                <w:rFonts w:ascii="Times New Roman" w:hAnsi="Times New Roman" w:cs="Times New Roman"/>
                <w:sz w:val="24"/>
                <w:szCs w:val="24"/>
              </w:rPr>
            </w:pPr>
          </w:p>
        </w:tc>
        <w:tc>
          <w:tcPr>
            <w:tcW w:w="1814" w:type="dxa"/>
            <w:tcBorders>
              <w:top w:val="single" w:sz="4" w:space="0" w:color="auto"/>
              <w:left w:val="nil"/>
              <w:bottom w:val="nil"/>
              <w:right w:val="nil"/>
            </w:tcBorders>
          </w:tcPr>
          <w:p w:rsidR="00E1306C" w:rsidRPr="005C3CF0" w:rsidRDefault="00E1306C">
            <w:pPr>
              <w:pStyle w:val="ConsPlusNormal"/>
              <w:jc w:val="center"/>
              <w:rPr>
                <w:rFonts w:ascii="Times New Roman" w:hAnsi="Times New Roman" w:cs="Times New Roman"/>
                <w:sz w:val="24"/>
                <w:szCs w:val="24"/>
              </w:rPr>
            </w:pPr>
            <w:r w:rsidRPr="005C3CF0">
              <w:rPr>
                <w:rFonts w:ascii="Times New Roman" w:hAnsi="Times New Roman" w:cs="Times New Roman"/>
                <w:sz w:val="24"/>
                <w:szCs w:val="24"/>
              </w:rPr>
              <w:t>(подпись)</w:t>
            </w:r>
          </w:p>
        </w:tc>
        <w:tc>
          <w:tcPr>
            <w:tcW w:w="340" w:type="dxa"/>
            <w:tcBorders>
              <w:top w:val="nil"/>
              <w:left w:val="nil"/>
              <w:bottom w:val="nil"/>
              <w:right w:val="nil"/>
            </w:tcBorders>
          </w:tcPr>
          <w:p w:rsidR="00E1306C" w:rsidRPr="005C3CF0" w:rsidRDefault="00E1306C">
            <w:pPr>
              <w:pStyle w:val="ConsPlusNormal"/>
              <w:rPr>
                <w:rFonts w:ascii="Times New Roman" w:hAnsi="Times New Roman" w:cs="Times New Roman"/>
                <w:sz w:val="24"/>
                <w:szCs w:val="24"/>
              </w:rPr>
            </w:pPr>
          </w:p>
        </w:tc>
        <w:tc>
          <w:tcPr>
            <w:tcW w:w="3231" w:type="dxa"/>
            <w:tcBorders>
              <w:top w:val="single" w:sz="4" w:space="0" w:color="auto"/>
              <w:left w:val="nil"/>
              <w:bottom w:val="nil"/>
              <w:right w:val="nil"/>
            </w:tcBorders>
          </w:tcPr>
          <w:p w:rsidR="00E1306C" w:rsidRPr="005C3CF0" w:rsidRDefault="00E1306C">
            <w:pPr>
              <w:pStyle w:val="ConsPlusNormal"/>
              <w:jc w:val="center"/>
              <w:rPr>
                <w:rFonts w:ascii="Times New Roman" w:hAnsi="Times New Roman" w:cs="Times New Roman"/>
                <w:sz w:val="24"/>
                <w:szCs w:val="24"/>
              </w:rPr>
            </w:pPr>
            <w:r w:rsidRPr="005C3CF0">
              <w:rPr>
                <w:rFonts w:ascii="Times New Roman" w:hAnsi="Times New Roman" w:cs="Times New Roman"/>
                <w:sz w:val="24"/>
                <w:szCs w:val="24"/>
              </w:rPr>
              <w:t>(фамилия, имя, отчество)</w:t>
            </w:r>
          </w:p>
        </w:tc>
        <w:tc>
          <w:tcPr>
            <w:tcW w:w="340" w:type="dxa"/>
            <w:tcBorders>
              <w:top w:val="nil"/>
              <w:left w:val="nil"/>
              <w:bottom w:val="nil"/>
              <w:right w:val="nil"/>
            </w:tcBorders>
          </w:tcPr>
          <w:p w:rsidR="00E1306C" w:rsidRPr="005C3CF0" w:rsidRDefault="00E1306C">
            <w:pPr>
              <w:pStyle w:val="ConsPlusNormal"/>
              <w:rPr>
                <w:rFonts w:ascii="Times New Roman" w:hAnsi="Times New Roman" w:cs="Times New Roman"/>
                <w:sz w:val="24"/>
                <w:szCs w:val="24"/>
              </w:rPr>
            </w:pPr>
          </w:p>
        </w:tc>
      </w:tr>
    </w:tbl>
    <w:p w:rsidR="00E1306C" w:rsidRDefault="00E1306C">
      <w:pPr>
        <w:pStyle w:val="ConsPlusNormal"/>
      </w:pPr>
    </w:p>
    <w:p w:rsidR="00E1306C" w:rsidRDefault="00E1306C">
      <w:pPr>
        <w:pStyle w:val="ConsPlusNormal"/>
      </w:pPr>
    </w:p>
    <w:p w:rsidR="00E1306C" w:rsidRDefault="00E1306C">
      <w:pPr>
        <w:pStyle w:val="ConsPlusNormal"/>
      </w:pPr>
    </w:p>
    <w:p w:rsidR="00E1306C" w:rsidRDefault="00E1306C">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034E1E" w:rsidRDefault="00034E1E">
      <w:pPr>
        <w:pStyle w:val="ConsPlusNormal"/>
      </w:pPr>
    </w:p>
    <w:p w:rsidR="00E1306C" w:rsidRDefault="00E1306C">
      <w:pPr>
        <w:pStyle w:val="ConsPlusNormal"/>
      </w:pPr>
    </w:p>
    <w:p w:rsidR="00E1306C" w:rsidRPr="00034E1E" w:rsidRDefault="00034E1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1306C" w:rsidRPr="00034E1E">
        <w:rPr>
          <w:rFonts w:ascii="Times New Roman" w:hAnsi="Times New Roman" w:cs="Times New Roman"/>
          <w:sz w:val="24"/>
          <w:szCs w:val="24"/>
        </w:rPr>
        <w:t xml:space="preserve"> 4</w:t>
      </w:r>
    </w:p>
    <w:p w:rsidR="00E1306C" w:rsidRPr="00034E1E" w:rsidRDefault="00E1306C">
      <w:pPr>
        <w:pStyle w:val="ConsPlusNormal"/>
        <w:jc w:val="right"/>
        <w:rPr>
          <w:rFonts w:ascii="Times New Roman" w:hAnsi="Times New Roman" w:cs="Times New Roman"/>
          <w:sz w:val="24"/>
          <w:szCs w:val="24"/>
        </w:rPr>
      </w:pPr>
      <w:r w:rsidRPr="00034E1E">
        <w:rPr>
          <w:rFonts w:ascii="Times New Roman" w:hAnsi="Times New Roman" w:cs="Times New Roman"/>
          <w:sz w:val="24"/>
          <w:szCs w:val="24"/>
        </w:rPr>
        <w:t>к Порядку выдвижения,</w:t>
      </w:r>
    </w:p>
    <w:p w:rsidR="00E1306C" w:rsidRPr="00034E1E" w:rsidRDefault="00E1306C">
      <w:pPr>
        <w:pStyle w:val="ConsPlusNormal"/>
        <w:jc w:val="right"/>
        <w:rPr>
          <w:rFonts w:ascii="Times New Roman" w:hAnsi="Times New Roman" w:cs="Times New Roman"/>
          <w:sz w:val="24"/>
          <w:szCs w:val="24"/>
        </w:rPr>
      </w:pPr>
      <w:r w:rsidRPr="00034E1E">
        <w:rPr>
          <w:rFonts w:ascii="Times New Roman" w:hAnsi="Times New Roman" w:cs="Times New Roman"/>
          <w:sz w:val="24"/>
          <w:szCs w:val="24"/>
        </w:rPr>
        <w:t>внесения, обсуждения, рассмотрения</w:t>
      </w:r>
    </w:p>
    <w:p w:rsidR="00E1306C" w:rsidRPr="00034E1E" w:rsidRDefault="00E1306C">
      <w:pPr>
        <w:pStyle w:val="ConsPlusNormal"/>
        <w:jc w:val="right"/>
        <w:rPr>
          <w:rFonts w:ascii="Times New Roman" w:hAnsi="Times New Roman" w:cs="Times New Roman"/>
          <w:sz w:val="24"/>
          <w:szCs w:val="24"/>
        </w:rPr>
      </w:pPr>
      <w:r w:rsidRPr="00034E1E">
        <w:rPr>
          <w:rFonts w:ascii="Times New Roman" w:hAnsi="Times New Roman" w:cs="Times New Roman"/>
          <w:sz w:val="24"/>
          <w:szCs w:val="24"/>
        </w:rPr>
        <w:t>инициативных проектов, а также</w:t>
      </w:r>
    </w:p>
    <w:p w:rsidR="00E1306C" w:rsidRPr="00034E1E" w:rsidRDefault="00E1306C">
      <w:pPr>
        <w:pStyle w:val="ConsPlusNormal"/>
        <w:jc w:val="right"/>
        <w:rPr>
          <w:rFonts w:ascii="Times New Roman" w:hAnsi="Times New Roman" w:cs="Times New Roman"/>
          <w:sz w:val="24"/>
          <w:szCs w:val="24"/>
        </w:rPr>
      </w:pPr>
      <w:r w:rsidRPr="00034E1E">
        <w:rPr>
          <w:rFonts w:ascii="Times New Roman" w:hAnsi="Times New Roman" w:cs="Times New Roman"/>
          <w:sz w:val="24"/>
          <w:szCs w:val="24"/>
        </w:rPr>
        <w:t>проведения их конкурсного отбора</w:t>
      </w:r>
    </w:p>
    <w:p w:rsidR="00E1306C" w:rsidRPr="00034E1E" w:rsidRDefault="00E1306C">
      <w:pPr>
        <w:pStyle w:val="ConsPlusNormal"/>
        <w:jc w:val="right"/>
        <w:rPr>
          <w:rFonts w:ascii="Times New Roman" w:hAnsi="Times New Roman" w:cs="Times New Roman"/>
          <w:sz w:val="24"/>
          <w:szCs w:val="24"/>
        </w:rPr>
      </w:pPr>
      <w:r w:rsidRPr="00034E1E">
        <w:rPr>
          <w:rFonts w:ascii="Times New Roman" w:hAnsi="Times New Roman" w:cs="Times New Roman"/>
          <w:sz w:val="24"/>
          <w:szCs w:val="24"/>
        </w:rPr>
        <w:t xml:space="preserve">в городском округе </w:t>
      </w:r>
      <w:r w:rsidR="00711013" w:rsidRPr="00034E1E">
        <w:rPr>
          <w:rFonts w:ascii="Times New Roman" w:hAnsi="Times New Roman" w:cs="Times New Roman"/>
          <w:sz w:val="24"/>
          <w:szCs w:val="24"/>
        </w:rPr>
        <w:t>Пелым</w:t>
      </w:r>
    </w:p>
    <w:p w:rsidR="00E1306C" w:rsidRDefault="00E1306C">
      <w:pPr>
        <w:pStyle w:val="ConsPlusNormal"/>
      </w:pPr>
    </w:p>
    <w:p w:rsidR="00E1306C" w:rsidRPr="00034E1E" w:rsidRDefault="00E1306C">
      <w:pPr>
        <w:pStyle w:val="ConsPlusTitle"/>
        <w:jc w:val="center"/>
        <w:rPr>
          <w:rFonts w:ascii="Times New Roman" w:hAnsi="Times New Roman" w:cs="Times New Roman"/>
          <w:sz w:val="24"/>
          <w:szCs w:val="24"/>
        </w:rPr>
      </w:pPr>
      <w:bookmarkStart w:id="10" w:name="P504"/>
      <w:bookmarkEnd w:id="10"/>
      <w:r w:rsidRPr="00034E1E">
        <w:rPr>
          <w:rFonts w:ascii="Times New Roman" w:hAnsi="Times New Roman" w:cs="Times New Roman"/>
          <w:sz w:val="24"/>
          <w:szCs w:val="24"/>
        </w:rPr>
        <w:t>КРИТЕРИИ</w:t>
      </w:r>
    </w:p>
    <w:p w:rsidR="00E1306C" w:rsidRPr="00034E1E" w:rsidRDefault="00E1306C">
      <w:pPr>
        <w:pStyle w:val="ConsPlusTitle"/>
        <w:jc w:val="center"/>
        <w:rPr>
          <w:rFonts w:ascii="Times New Roman" w:hAnsi="Times New Roman" w:cs="Times New Roman"/>
          <w:sz w:val="24"/>
          <w:szCs w:val="24"/>
        </w:rPr>
      </w:pPr>
      <w:r w:rsidRPr="00034E1E">
        <w:rPr>
          <w:rFonts w:ascii="Times New Roman" w:hAnsi="Times New Roman" w:cs="Times New Roman"/>
          <w:sz w:val="24"/>
          <w:szCs w:val="24"/>
        </w:rPr>
        <w:t>ОЦЕНКИ ИНИЦИАТИВНОГО ПРОЕКТА И ИХ БАЛЛЬНОЕ ЗНАЧЕНИЕ</w:t>
      </w:r>
    </w:p>
    <w:p w:rsidR="00E1306C" w:rsidRPr="00034E1E" w:rsidRDefault="00E1306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463"/>
        <w:gridCol w:w="1928"/>
      </w:tblGrid>
      <w:tr w:rsidR="00E1306C" w:rsidRPr="00034E1E">
        <w:tc>
          <w:tcPr>
            <w:tcW w:w="680"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N п/п</w:t>
            </w:r>
          </w:p>
        </w:tc>
        <w:tc>
          <w:tcPr>
            <w:tcW w:w="6463"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Критерий</w:t>
            </w:r>
          </w:p>
        </w:tc>
        <w:tc>
          <w:tcPr>
            <w:tcW w:w="1928"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Максимальный балл</w:t>
            </w:r>
          </w:p>
        </w:tc>
      </w:tr>
      <w:tr w:rsidR="00E1306C" w:rsidRPr="00034E1E">
        <w:tc>
          <w:tcPr>
            <w:tcW w:w="680"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1.</w:t>
            </w:r>
          </w:p>
        </w:tc>
        <w:tc>
          <w:tcPr>
            <w:tcW w:w="6463"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Социальная эффективность от реализации инициативного проекта:</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низкая - 5 баллов;</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средняя - 10 баллов;</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высокая - 15 баллов</w:t>
            </w:r>
          </w:p>
        </w:tc>
        <w:tc>
          <w:tcPr>
            <w:tcW w:w="1928"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15</w:t>
            </w:r>
          </w:p>
        </w:tc>
      </w:tr>
      <w:tr w:rsidR="00E1306C" w:rsidRPr="00034E1E">
        <w:tc>
          <w:tcPr>
            <w:tcW w:w="680"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2.</w:t>
            </w:r>
          </w:p>
        </w:tc>
        <w:tc>
          <w:tcPr>
            <w:tcW w:w="6463"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Актуальность проблемы, на решение которой направлен инициативный проект:</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средняя - проблема достаточно широко осознается целевой группой населения, ее решение может привести к улучшению качества жизни населения - 5 баллов;</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высокая - отсутствие решения будет негативно сказываться на качестве жизни населения - 10 баллов;</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очень высокая - решение проблемы необходимо для поддержания и сохранения условий жизнеобеспечения населения - 15 баллов</w:t>
            </w:r>
          </w:p>
        </w:tc>
        <w:tc>
          <w:tcPr>
            <w:tcW w:w="1928"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15</w:t>
            </w:r>
          </w:p>
        </w:tc>
      </w:tr>
      <w:tr w:rsidR="00E1306C" w:rsidRPr="00034E1E">
        <w:tc>
          <w:tcPr>
            <w:tcW w:w="680"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3.</w:t>
            </w:r>
          </w:p>
        </w:tc>
        <w:tc>
          <w:tcPr>
            <w:tcW w:w="6463"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Наличие в инициативном проекте мероприятий по уменьшению негативного воздействия на состояние окружающей среды и здоровья населения:</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не предусматривается - 0;</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наличие мероприятий, связанных с благоустройством территории населенного пункта (например, озеленение), - 10 баллов;</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1928"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15</w:t>
            </w:r>
          </w:p>
        </w:tc>
      </w:tr>
      <w:tr w:rsidR="00E1306C" w:rsidRPr="00034E1E">
        <w:tc>
          <w:tcPr>
            <w:tcW w:w="680"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4.</w:t>
            </w:r>
          </w:p>
        </w:tc>
        <w:tc>
          <w:tcPr>
            <w:tcW w:w="6463"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 xml:space="preserve">Наличие решения о соответствии инициативного проекта стратегическим приоритетам развития городского округа </w:t>
            </w:r>
            <w:r w:rsidR="00711013" w:rsidRPr="00034E1E">
              <w:rPr>
                <w:rFonts w:ascii="Times New Roman" w:hAnsi="Times New Roman" w:cs="Times New Roman"/>
                <w:sz w:val="24"/>
                <w:szCs w:val="24"/>
              </w:rPr>
              <w:t>Пелым</w:t>
            </w:r>
            <w:r w:rsidRPr="00034E1E">
              <w:rPr>
                <w:rFonts w:ascii="Times New Roman" w:hAnsi="Times New Roman" w:cs="Times New Roman"/>
                <w:sz w:val="24"/>
                <w:szCs w:val="24"/>
              </w:rPr>
              <w:t xml:space="preserve">, его социальной значимости, принятое по результатам его обсуждения коллегиальным органом городского округа </w:t>
            </w:r>
            <w:r w:rsidR="00711013" w:rsidRPr="00034E1E">
              <w:rPr>
                <w:rFonts w:ascii="Times New Roman" w:hAnsi="Times New Roman" w:cs="Times New Roman"/>
                <w:sz w:val="24"/>
                <w:szCs w:val="24"/>
              </w:rPr>
              <w:t>Пелым</w:t>
            </w:r>
            <w:r w:rsidRPr="00034E1E">
              <w:rPr>
                <w:rFonts w:ascii="Times New Roman" w:hAnsi="Times New Roman" w:cs="Times New Roman"/>
                <w:sz w:val="24"/>
                <w:szCs w:val="24"/>
              </w:rPr>
              <w:t xml:space="preserve"> (советом, комиссией иным </w:t>
            </w:r>
            <w:r w:rsidRPr="00034E1E">
              <w:rPr>
                <w:rFonts w:ascii="Times New Roman" w:hAnsi="Times New Roman" w:cs="Times New Roman"/>
                <w:sz w:val="24"/>
                <w:szCs w:val="24"/>
              </w:rPr>
              <w:lastRenderedPageBreak/>
              <w:t xml:space="preserve">коллегиальным органом), в функции которого входит определение стратегических приоритетов развития городского округа </w:t>
            </w:r>
            <w:r w:rsidR="00711013" w:rsidRPr="00034E1E">
              <w:rPr>
                <w:rFonts w:ascii="Times New Roman" w:hAnsi="Times New Roman" w:cs="Times New Roman"/>
                <w:sz w:val="24"/>
                <w:szCs w:val="24"/>
              </w:rPr>
              <w:t>Пелым</w:t>
            </w:r>
            <w:r w:rsidRPr="00034E1E">
              <w:rPr>
                <w:rFonts w:ascii="Times New Roman" w:hAnsi="Times New Roman" w:cs="Times New Roman"/>
                <w:sz w:val="24"/>
                <w:szCs w:val="24"/>
              </w:rPr>
              <w:t xml:space="preserve"> (при наличии такого сформированного и функционирующего органа):</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при наличии - 10 баллов;</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при отсутствии - 0 баллов</w:t>
            </w:r>
          </w:p>
        </w:tc>
        <w:tc>
          <w:tcPr>
            <w:tcW w:w="1928"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lastRenderedPageBreak/>
              <w:t>10</w:t>
            </w:r>
          </w:p>
        </w:tc>
      </w:tr>
      <w:tr w:rsidR="00E1306C" w:rsidRPr="00034E1E">
        <w:tc>
          <w:tcPr>
            <w:tcW w:w="680"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lastRenderedPageBreak/>
              <w:t>5.</w:t>
            </w:r>
          </w:p>
        </w:tc>
        <w:tc>
          <w:tcPr>
            <w:tcW w:w="6463"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Оригинальность, инновационность инициативного проекта:</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да - 10 баллов;</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нет - 0 баллов</w:t>
            </w:r>
          </w:p>
        </w:tc>
        <w:tc>
          <w:tcPr>
            <w:tcW w:w="1928"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10</w:t>
            </w:r>
          </w:p>
        </w:tc>
      </w:tr>
      <w:tr w:rsidR="00E1306C" w:rsidRPr="00034E1E">
        <w:tc>
          <w:tcPr>
            <w:tcW w:w="680"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6.</w:t>
            </w:r>
          </w:p>
        </w:tc>
        <w:tc>
          <w:tcPr>
            <w:tcW w:w="6463"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Использование новых технических решений, инновационных технологий в инициативном проекте:</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при наличии - 5 баллов;</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при отсутствии - 0 баллов</w:t>
            </w:r>
          </w:p>
        </w:tc>
        <w:tc>
          <w:tcPr>
            <w:tcW w:w="1928"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5</w:t>
            </w:r>
          </w:p>
        </w:tc>
      </w:tr>
      <w:tr w:rsidR="00E1306C" w:rsidRPr="00034E1E">
        <w:tc>
          <w:tcPr>
            <w:tcW w:w="680"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7.</w:t>
            </w:r>
          </w:p>
        </w:tc>
        <w:tc>
          <w:tcPr>
            <w:tcW w:w="6463"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Количество прямых благополучателей от реализации инициативного проекта:</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до 100 человек - 1 балл;</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от 100 до 200 человек - 2 балла;</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от 200 до 500 человек - 3 балла;</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от 500 до 1000 человек - 5 балла;</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более 1000 человек - 10 баллов</w:t>
            </w:r>
          </w:p>
        </w:tc>
        <w:tc>
          <w:tcPr>
            <w:tcW w:w="1928"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10</w:t>
            </w:r>
          </w:p>
        </w:tc>
      </w:tr>
      <w:tr w:rsidR="00E1306C" w:rsidRPr="00034E1E">
        <w:tc>
          <w:tcPr>
            <w:tcW w:w="680"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8.</w:t>
            </w:r>
          </w:p>
        </w:tc>
        <w:tc>
          <w:tcPr>
            <w:tcW w:w="6463"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 xml:space="preserve">Степень участия населения и организаций, осуществляющих деятельность на территории городского округа </w:t>
            </w:r>
            <w:r w:rsidR="00711013" w:rsidRPr="00034E1E">
              <w:rPr>
                <w:rFonts w:ascii="Times New Roman" w:hAnsi="Times New Roman" w:cs="Times New Roman"/>
                <w:sz w:val="24"/>
                <w:szCs w:val="24"/>
              </w:rPr>
              <w:t>Пелым</w:t>
            </w:r>
            <w:r w:rsidRPr="00034E1E">
              <w:rPr>
                <w:rFonts w:ascii="Times New Roman" w:hAnsi="Times New Roman" w:cs="Times New Roman"/>
                <w:sz w:val="24"/>
                <w:szCs w:val="24"/>
              </w:rPr>
              <w:t>, в определении проблемы, на решение которой направлен инициативный проект, и в его реализации (доля инициативных платежей от общей стоимости инициативного проекта):</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до 10,0% (включительно) - 1 балл;</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от 10,0% до 20,0% (включительно) - 5 баллов;</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свыше 20,0% - 10 баллов</w:t>
            </w:r>
          </w:p>
        </w:tc>
        <w:tc>
          <w:tcPr>
            <w:tcW w:w="1928"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10</w:t>
            </w:r>
          </w:p>
        </w:tc>
      </w:tr>
      <w:tr w:rsidR="00E1306C" w:rsidRPr="00034E1E">
        <w:tc>
          <w:tcPr>
            <w:tcW w:w="680"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9.</w:t>
            </w:r>
          </w:p>
        </w:tc>
        <w:tc>
          <w:tcPr>
            <w:tcW w:w="6463"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Необходимость осуществления бюджетных расходов в последующих периодах в целях содержания (поддержания) результатов инициативного проекта:</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да - 0 баллов;</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нет - 5 баллов</w:t>
            </w:r>
          </w:p>
        </w:tc>
        <w:tc>
          <w:tcPr>
            <w:tcW w:w="1928"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5</w:t>
            </w:r>
          </w:p>
        </w:tc>
      </w:tr>
      <w:tr w:rsidR="00E1306C" w:rsidRPr="00034E1E">
        <w:tc>
          <w:tcPr>
            <w:tcW w:w="680"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10.</w:t>
            </w:r>
          </w:p>
        </w:tc>
        <w:tc>
          <w:tcPr>
            <w:tcW w:w="6463"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Адаптивность инициативного проекта для маломобильных групп населения:</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да - 5 баллов;</w:t>
            </w:r>
          </w:p>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нет - 0 баллов</w:t>
            </w:r>
          </w:p>
        </w:tc>
        <w:tc>
          <w:tcPr>
            <w:tcW w:w="1928"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5</w:t>
            </w:r>
          </w:p>
        </w:tc>
      </w:tr>
      <w:tr w:rsidR="00E1306C" w:rsidRPr="00034E1E">
        <w:tc>
          <w:tcPr>
            <w:tcW w:w="680" w:type="dxa"/>
          </w:tcPr>
          <w:p w:rsidR="00E1306C" w:rsidRPr="00034E1E" w:rsidRDefault="00E1306C">
            <w:pPr>
              <w:pStyle w:val="ConsPlusNormal"/>
              <w:rPr>
                <w:rFonts w:ascii="Times New Roman" w:hAnsi="Times New Roman" w:cs="Times New Roman"/>
                <w:sz w:val="24"/>
                <w:szCs w:val="24"/>
              </w:rPr>
            </w:pPr>
          </w:p>
        </w:tc>
        <w:tc>
          <w:tcPr>
            <w:tcW w:w="6463" w:type="dxa"/>
          </w:tcPr>
          <w:p w:rsidR="00E1306C" w:rsidRPr="00034E1E" w:rsidRDefault="00E1306C">
            <w:pPr>
              <w:pStyle w:val="ConsPlusNormal"/>
              <w:rPr>
                <w:rFonts w:ascii="Times New Roman" w:hAnsi="Times New Roman" w:cs="Times New Roman"/>
                <w:sz w:val="24"/>
                <w:szCs w:val="24"/>
              </w:rPr>
            </w:pPr>
            <w:r w:rsidRPr="00034E1E">
              <w:rPr>
                <w:rFonts w:ascii="Times New Roman" w:hAnsi="Times New Roman" w:cs="Times New Roman"/>
                <w:sz w:val="24"/>
                <w:szCs w:val="24"/>
              </w:rPr>
              <w:t>Всего (максимальное количество баллов):</w:t>
            </w:r>
          </w:p>
        </w:tc>
        <w:tc>
          <w:tcPr>
            <w:tcW w:w="1928" w:type="dxa"/>
          </w:tcPr>
          <w:p w:rsidR="00E1306C" w:rsidRPr="00034E1E" w:rsidRDefault="00E1306C">
            <w:pPr>
              <w:pStyle w:val="ConsPlusNormal"/>
              <w:jc w:val="center"/>
              <w:rPr>
                <w:rFonts w:ascii="Times New Roman" w:hAnsi="Times New Roman" w:cs="Times New Roman"/>
                <w:sz w:val="24"/>
                <w:szCs w:val="24"/>
              </w:rPr>
            </w:pPr>
            <w:r w:rsidRPr="00034E1E">
              <w:rPr>
                <w:rFonts w:ascii="Times New Roman" w:hAnsi="Times New Roman" w:cs="Times New Roman"/>
                <w:sz w:val="24"/>
                <w:szCs w:val="24"/>
              </w:rPr>
              <w:t>100</w:t>
            </w:r>
          </w:p>
        </w:tc>
      </w:tr>
    </w:tbl>
    <w:p w:rsidR="00E1306C" w:rsidRDefault="00E1306C">
      <w:pPr>
        <w:pStyle w:val="ConsPlusNormal"/>
      </w:pPr>
    </w:p>
    <w:p w:rsidR="00E1306C" w:rsidRDefault="00E1306C">
      <w:pPr>
        <w:pStyle w:val="ConsPlusNormal"/>
      </w:pPr>
    </w:p>
    <w:p w:rsidR="00E1306C" w:rsidRDefault="00E1306C">
      <w:pPr>
        <w:pStyle w:val="ConsPlusNormal"/>
        <w:pBdr>
          <w:top w:val="single" w:sz="6" w:space="0" w:color="auto"/>
        </w:pBdr>
        <w:spacing w:before="100" w:after="100"/>
        <w:jc w:val="both"/>
        <w:rPr>
          <w:sz w:val="2"/>
          <w:szCs w:val="2"/>
        </w:rPr>
      </w:pPr>
    </w:p>
    <w:p w:rsidR="00953B09" w:rsidRDefault="00953B09"/>
    <w:sectPr w:rsidR="00953B09" w:rsidSect="004D7F22">
      <w:headerReference w:type="default" r:id="rId18"/>
      <w:pgSz w:w="11906" w:h="16838"/>
      <w:pgMar w:top="1134" w:right="849"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4E2" w:rsidRDefault="004464E2" w:rsidP="004D7F22">
      <w:pPr>
        <w:spacing w:after="0" w:line="240" w:lineRule="auto"/>
      </w:pPr>
      <w:r>
        <w:separator/>
      </w:r>
    </w:p>
  </w:endnote>
  <w:endnote w:type="continuationSeparator" w:id="1">
    <w:p w:rsidR="004464E2" w:rsidRDefault="004464E2" w:rsidP="004D7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4E2" w:rsidRDefault="004464E2" w:rsidP="004D7F22">
      <w:pPr>
        <w:spacing w:after="0" w:line="240" w:lineRule="auto"/>
      </w:pPr>
      <w:r>
        <w:separator/>
      </w:r>
    </w:p>
  </w:footnote>
  <w:footnote w:type="continuationSeparator" w:id="1">
    <w:p w:rsidR="004464E2" w:rsidRDefault="004464E2" w:rsidP="004D7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472734"/>
      <w:docPartObj>
        <w:docPartGallery w:val="Page Numbers (Top of Page)"/>
        <w:docPartUnique/>
      </w:docPartObj>
    </w:sdtPr>
    <w:sdtContent>
      <w:p w:rsidR="004D7F22" w:rsidRDefault="004D7F22" w:rsidP="004D7F22">
        <w:pPr>
          <w:pStyle w:val="a8"/>
          <w:jc w:val="center"/>
        </w:pPr>
        <w:fldSimple w:instr=" PAGE   \* MERGEFORMAT ">
          <w:r>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27D35"/>
    <w:multiLevelType w:val="hybridMultilevel"/>
    <w:tmpl w:val="C7A48EE2"/>
    <w:lvl w:ilvl="0" w:tplc="979A72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306C"/>
    <w:rsid w:val="00034E1E"/>
    <w:rsid w:val="000B1A10"/>
    <w:rsid w:val="001D0A26"/>
    <w:rsid w:val="00273F53"/>
    <w:rsid w:val="002E4C0A"/>
    <w:rsid w:val="003458F7"/>
    <w:rsid w:val="003965C5"/>
    <w:rsid w:val="0041081E"/>
    <w:rsid w:val="004464E2"/>
    <w:rsid w:val="00460F6C"/>
    <w:rsid w:val="004D7F22"/>
    <w:rsid w:val="00506904"/>
    <w:rsid w:val="005C3CF0"/>
    <w:rsid w:val="005E5D97"/>
    <w:rsid w:val="006619BC"/>
    <w:rsid w:val="00674D4B"/>
    <w:rsid w:val="006A485E"/>
    <w:rsid w:val="006C331F"/>
    <w:rsid w:val="00711013"/>
    <w:rsid w:val="00716669"/>
    <w:rsid w:val="0081411C"/>
    <w:rsid w:val="008D5EFA"/>
    <w:rsid w:val="00933343"/>
    <w:rsid w:val="00953B09"/>
    <w:rsid w:val="00B32EC0"/>
    <w:rsid w:val="00C86E95"/>
    <w:rsid w:val="00CB294C"/>
    <w:rsid w:val="00CB2F9A"/>
    <w:rsid w:val="00D4189A"/>
    <w:rsid w:val="00DE3D0C"/>
    <w:rsid w:val="00E1306C"/>
    <w:rsid w:val="00EE7CD1"/>
    <w:rsid w:val="00F60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0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30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30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06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333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3343"/>
    <w:rPr>
      <w:rFonts w:ascii="Segoe UI" w:hAnsi="Segoe UI" w:cs="Segoe UI"/>
      <w:sz w:val="18"/>
      <w:szCs w:val="18"/>
    </w:rPr>
  </w:style>
  <w:style w:type="paragraph" w:styleId="a5">
    <w:name w:val="Body Text"/>
    <w:basedOn w:val="a"/>
    <w:link w:val="a6"/>
    <w:rsid w:val="003965C5"/>
    <w:pPr>
      <w:spacing w:after="0" w:line="240" w:lineRule="auto"/>
      <w:jc w:val="center"/>
    </w:pPr>
    <w:rPr>
      <w:rFonts w:ascii="Times New Roman" w:eastAsia="Times New Roman" w:hAnsi="Times New Roman" w:cs="Times New Roman"/>
      <w:sz w:val="27"/>
      <w:szCs w:val="24"/>
      <w:lang w:eastAsia="ru-RU"/>
    </w:rPr>
  </w:style>
  <w:style w:type="character" w:customStyle="1" w:styleId="a6">
    <w:name w:val="Основной текст Знак"/>
    <w:basedOn w:val="a0"/>
    <w:link w:val="a5"/>
    <w:rsid w:val="003965C5"/>
    <w:rPr>
      <w:rFonts w:ascii="Times New Roman" w:eastAsia="Times New Roman" w:hAnsi="Times New Roman" w:cs="Times New Roman"/>
      <w:sz w:val="27"/>
      <w:szCs w:val="24"/>
      <w:lang w:eastAsia="ru-RU"/>
    </w:rPr>
  </w:style>
  <w:style w:type="paragraph" w:styleId="a7">
    <w:name w:val="List Paragraph"/>
    <w:basedOn w:val="a"/>
    <w:uiPriority w:val="34"/>
    <w:qFormat/>
    <w:rsid w:val="00DE3D0C"/>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D7F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D7F22"/>
  </w:style>
  <w:style w:type="paragraph" w:styleId="aa">
    <w:name w:val="footer"/>
    <w:basedOn w:val="a"/>
    <w:link w:val="ab"/>
    <w:uiPriority w:val="99"/>
    <w:semiHidden/>
    <w:unhideWhenUsed/>
    <w:rsid w:val="004D7F2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D7F22"/>
  </w:style>
</w:styles>
</file>

<file path=word/webSettings.xml><?xml version="1.0" encoding="utf-8"?>
<w:webSettings xmlns:r="http://schemas.openxmlformats.org/officeDocument/2006/relationships" xmlns:w="http://schemas.openxmlformats.org/wordprocessingml/2006/main">
  <w:divs>
    <w:div w:id="3830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5321B69E484AA049A2B89AB35A3226F59330D8077D3C2B7B9927CA1E02938A27BC664850A68609BD69668BBE9AEA8BF4ADC3E940LAQ0L" TargetMode="External"/><Relationship Id="rId13" Type="http://schemas.openxmlformats.org/officeDocument/2006/relationships/hyperlink" Target="consultantplus://offline/ref=535321B69E484AA049A2B89AB35A3226F59330D8077D3C2B7B9927CA1E02938A27BC664850A68609BD69668BBE9AEA8BF4ADC3E940LAQ0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35321B69E484AA049A2B89AB35A3226F59330D8077D3C2B7B9927CA1E02938A27BC664850A68609BD69668BBE9AEA8BF4ADC3E940LAQ0L" TargetMode="External"/><Relationship Id="rId17" Type="http://schemas.openxmlformats.org/officeDocument/2006/relationships/hyperlink" Target="consultantplus://offline/ref=535321B69E484AA049A2B89AB35A3226F59331D907743C2B7B9927CA1E02938A27BC664054A38F5AE42667D7F9CEF988F6ADC1EA5CA34811L5QDL" TargetMode="External"/><Relationship Id="rId2" Type="http://schemas.openxmlformats.org/officeDocument/2006/relationships/styles" Target="styles.xml"/><Relationship Id="rId16" Type="http://schemas.openxmlformats.org/officeDocument/2006/relationships/hyperlink" Target="consultantplus://offline/ref=535321B69E484AA049A2B89AB35A3226F59330D8077D3C2B7B9927CA1E02938A35BC3E4C57A2935DEF333186BFL9Q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5321B69E484AA049A2B89AB35A3226F59330D8077D3C2B7B9927CA1E02938A27BC664850A68609BD69668BBE9AEA8BF4ADC3E940LAQ0L" TargetMode="External"/><Relationship Id="rId5" Type="http://schemas.openxmlformats.org/officeDocument/2006/relationships/footnotes" Target="footnotes.xml"/><Relationship Id="rId15" Type="http://schemas.openxmlformats.org/officeDocument/2006/relationships/hyperlink" Target="consultantplus://offline/ref=535321B69E484AA049A2A697A5366C2CF79F6CD5067D3F7925CC219D415295DF67FC601517E7805CEC2C3680B590A0DAB3E6CCEA43BF481042248C00L0Q9L" TargetMode="External"/><Relationship Id="rId10" Type="http://schemas.openxmlformats.org/officeDocument/2006/relationships/hyperlink" Target="consultantplus://offline/ref=535321B69E484AA049A2B89AB35A3226F59137D103733C2B7B9927CA1E02938A35BC3E4C57A2935DEF333186BFL9Q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35321B69E484AA049A2B89AB35A3226F59330D8077D3C2B7B9927CA1E02938A27BC664850A68609BD69668BBE9AEA8BF4ADC3E940LAQ0L" TargetMode="External"/><Relationship Id="rId14" Type="http://schemas.openxmlformats.org/officeDocument/2006/relationships/hyperlink" Target="consultantplus://offline/ref=535321B69E484AA049A2B89AB35A3226F59330D8077D3C2B7B9927CA1E02938A27BC664850A68609BD69668BBE9AEA8BF4ADC3E940LA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5462</Words>
  <Characters>31135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Nov_25</dc:creator>
  <cp:keywords/>
  <dc:description/>
  <cp:lastModifiedBy>Олеся Юрьевна</cp:lastModifiedBy>
  <cp:revision>12</cp:revision>
  <cp:lastPrinted>2021-04-02T08:57:00Z</cp:lastPrinted>
  <dcterms:created xsi:type="dcterms:W3CDTF">2021-04-02T08:51:00Z</dcterms:created>
  <dcterms:modified xsi:type="dcterms:W3CDTF">2021-04-16T04:34:00Z</dcterms:modified>
</cp:coreProperties>
</file>