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EA" w:rsidRDefault="00EC14EA" w:rsidP="004E30DE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38735</wp:posOffset>
            </wp:positionV>
            <wp:extent cx="571500" cy="800100"/>
            <wp:effectExtent l="19050" t="0" r="0" b="0"/>
            <wp:wrapSquare wrapText="bothSides"/>
            <wp:docPr id="8" name="Рисунок 8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4EA" w:rsidRDefault="00EC14EA" w:rsidP="004E30DE">
      <w:pPr>
        <w:jc w:val="center"/>
        <w:rPr>
          <w:b/>
          <w:sz w:val="32"/>
        </w:rPr>
      </w:pPr>
    </w:p>
    <w:p w:rsidR="00EC14EA" w:rsidRDefault="00EC14EA" w:rsidP="004E30DE">
      <w:pPr>
        <w:jc w:val="center"/>
        <w:rPr>
          <w:b/>
          <w:sz w:val="32"/>
        </w:rPr>
      </w:pPr>
    </w:p>
    <w:p w:rsidR="00EC14EA" w:rsidRDefault="00EC14EA" w:rsidP="004E30DE">
      <w:pPr>
        <w:jc w:val="center"/>
        <w:rPr>
          <w:b/>
          <w:sz w:val="32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ДУМА ГОРОДСКОГО ОКРУГА ПЕЛЫМ</w:t>
      </w:r>
    </w:p>
    <w:p w:rsidR="004E30DE" w:rsidRDefault="00754ADF" w:rsidP="004E30D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ШЕСТОЙ</w:t>
      </w:r>
      <w:r w:rsidR="004E30DE">
        <w:rPr>
          <w:b/>
          <w:sz w:val="28"/>
        </w:rPr>
        <w:t xml:space="preserve"> СОЗЫВ</w:t>
      </w:r>
    </w:p>
    <w:p w:rsidR="004E30DE" w:rsidRDefault="00EC14EA" w:rsidP="004E30DE">
      <w:pPr>
        <w:jc w:val="center"/>
        <w:rPr>
          <w:b/>
          <w:sz w:val="28"/>
        </w:rPr>
      </w:pPr>
      <w:r>
        <w:rPr>
          <w:b/>
          <w:sz w:val="28"/>
        </w:rPr>
        <w:t>ШЕСТОЕ ЗАСЕДАНИЕ</w:t>
      </w:r>
    </w:p>
    <w:p w:rsidR="00EC14EA" w:rsidRDefault="00EC14EA" w:rsidP="004E30DE">
      <w:pPr>
        <w:jc w:val="center"/>
        <w:rPr>
          <w:b/>
          <w:sz w:val="28"/>
        </w:rPr>
      </w:pPr>
    </w:p>
    <w:p w:rsidR="00EC14EA" w:rsidRDefault="00EC14EA" w:rsidP="004E30DE">
      <w:pPr>
        <w:jc w:val="center"/>
        <w:rPr>
          <w:b/>
          <w:sz w:val="28"/>
        </w:rPr>
      </w:pPr>
    </w:p>
    <w:p w:rsidR="004E30DE" w:rsidRDefault="004E30DE" w:rsidP="004E30DE">
      <w:pPr>
        <w:jc w:val="center"/>
        <w:rPr>
          <w:b/>
          <w:sz w:val="28"/>
        </w:rPr>
      </w:pPr>
      <w:r>
        <w:rPr>
          <w:b/>
          <w:sz w:val="28"/>
        </w:rPr>
        <w:t>РЕШЕНИ</w:t>
      </w:r>
      <w:r w:rsidR="00EC14EA">
        <w:rPr>
          <w:b/>
          <w:sz w:val="28"/>
        </w:rPr>
        <w:t>Е</w:t>
      </w:r>
    </w:p>
    <w:p w:rsidR="004E30DE" w:rsidRDefault="004E30DE" w:rsidP="004E30DE">
      <w:pPr>
        <w:spacing w:line="240" w:lineRule="exact"/>
        <w:rPr>
          <w:b/>
          <w:sz w:val="28"/>
        </w:rPr>
      </w:pPr>
    </w:p>
    <w:p w:rsidR="004E30DE" w:rsidRPr="00EC14EA" w:rsidRDefault="00890267" w:rsidP="004E30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20.04.</w:t>
      </w:r>
      <w:r w:rsidR="00EC14EA">
        <w:rPr>
          <w:sz w:val="28"/>
          <w:szCs w:val="28"/>
        </w:rPr>
        <w:t>2017</w:t>
      </w:r>
      <w:r w:rsidR="00605318" w:rsidRPr="00EC14EA">
        <w:rPr>
          <w:sz w:val="28"/>
          <w:szCs w:val="28"/>
        </w:rPr>
        <w:t xml:space="preserve"> </w:t>
      </w:r>
      <w:r w:rsidR="004E30DE" w:rsidRPr="00EC14EA">
        <w:rPr>
          <w:sz w:val="28"/>
          <w:szCs w:val="28"/>
        </w:rPr>
        <w:t xml:space="preserve">№ </w:t>
      </w:r>
      <w:r>
        <w:rPr>
          <w:sz w:val="28"/>
          <w:szCs w:val="28"/>
        </w:rPr>
        <w:t>53/6</w:t>
      </w:r>
      <w:r w:rsidR="00C461F3" w:rsidRPr="00EC14EA">
        <w:rPr>
          <w:sz w:val="28"/>
          <w:szCs w:val="28"/>
        </w:rPr>
        <w:t>_______</w:t>
      </w:r>
    </w:p>
    <w:p w:rsidR="004E30DE" w:rsidRPr="00EC14EA" w:rsidRDefault="004E30DE" w:rsidP="004E30DE">
      <w:pPr>
        <w:spacing w:line="240" w:lineRule="exact"/>
        <w:rPr>
          <w:sz w:val="28"/>
          <w:szCs w:val="28"/>
        </w:rPr>
      </w:pPr>
      <w:r w:rsidRPr="00EC14EA">
        <w:rPr>
          <w:sz w:val="28"/>
          <w:szCs w:val="28"/>
        </w:rPr>
        <w:t>п. Пелым</w:t>
      </w:r>
    </w:p>
    <w:p w:rsidR="001C7C67" w:rsidRPr="00EC14EA" w:rsidRDefault="001C7C67" w:rsidP="004E30DE">
      <w:pPr>
        <w:spacing w:line="240" w:lineRule="exact"/>
        <w:rPr>
          <w:sz w:val="28"/>
          <w:szCs w:val="28"/>
        </w:rPr>
      </w:pPr>
    </w:p>
    <w:p w:rsidR="004E30DE" w:rsidRPr="00D951D3" w:rsidRDefault="002D647C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9pt;margin-top:4.9pt;width:261pt;height:76.8pt;z-index:251658240" stroked="f">
            <v:textbox>
              <w:txbxContent>
                <w:p w:rsidR="00CE222E" w:rsidRPr="00CC78E8" w:rsidRDefault="00CE222E" w:rsidP="005B7F1A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C78E8">
                    <w:rPr>
                      <w:b/>
                      <w:sz w:val="28"/>
                      <w:szCs w:val="28"/>
                    </w:rPr>
                    <w:t xml:space="preserve">О внесении изменений в решение Думы городского округа Пелым </w:t>
                  </w:r>
                  <w:r w:rsidR="003B3C13" w:rsidRPr="00CC78E8">
                    <w:rPr>
                      <w:b/>
                      <w:sz w:val="28"/>
                      <w:szCs w:val="28"/>
                    </w:rPr>
                    <w:t>25.11.2014</w:t>
                  </w:r>
                  <w:r w:rsidRPr="00CC78E8">
                    <w:rPr>
                      <w:b/>
                      <w:sz w:val="28"/>
                      <w:szCs w:val="28"/>
                    </w:rPr>
                    <w:t xml:space="preserve"> г. № </w:t>
                  </w:r>
                  <w:r w:rsidR="003B3C13" w:rsidRPr="00CC78E8">
                    <w:rPr>
                      <w:b/>
                      <w:sz w:val="28"/>
                      <w:szCs w:val="28"/>
                    </w:rPr>
                    <w:t>41/23</w:t>
                  </w:r>
                  <w:r w:rsidRPr="00CC78E8">
                    <w:rPr>
                      <w:b/>
                      <w:sz w:val="28"/>
                      <w:szCs w:val="28"/>
                    </w:rPr>
                    <w:t xml:space="preserve"> «Об установлении земельного налога на территории городского округа Пелым»</w:t>
                  </w:r>
                </w:p>
              </w:txbxContent>
            </v:textbox>
          </v:shape>
        </w:pict>
      </w: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E008EA" w:rsidRPr="00D951D3" w:rsidRDefault="00E008EA" w:rsidP="004E30DE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CC78E8" w:rsidRDefault="00CC78E8" w:rsidP="003826C6">
      <w:pPr>
        <w:ind w:firstLine="709"/>
        <w:jc w:val="both"/>
        <w:rPr>
          <w:rFonts w:cs="Tahoma"/>
        </w:rPr>
      </w:pPr>
    </w:p>
    <w:p w:rsidR="00CC78E8" w:rsidRPr="00CC78E8" w:rsidRDefault="00CC78E8" w:rsidP="003826C6">
      <w:pPr>
        <w:ind w:firstLine="709"/>
        <w:jc w:val="both"/>
        <w:rPr>
          <w:rFonts w:cs="Tahoma"/>
          <w:sz w:val="28"/>
          <w:szCs w:val="28"/>
        </w:rPr>
      </w:pPr>
    </w:p>
    <w:p w:rsidR="00B37728" w:rsidRPr="00CC78E8" w:rsidRDefault="00C10EE9" w:rsidP="003826C6">
      <w:pPr>
        <w:ind w:firstLine="709"/>
        <w:jc w:val="both"/>
        <w:rPr>
          <w:rFonts w:cs="Tahoma"/>
          <w:sz w:val="28"/>
          <w:szCs w:val="28"/>
        </w:rPr>
      </w:pPr>
      <w:proofErr w:type="gramStart"/>
      <w:r w:rsidRPr="00CC78E8">
        <w:rPr>
          <w:rFonts w:cs="Tahoma"/>
          <w:sz w:val="28"/>
          <w:szCs w:val="28"/>
        </w:rPr>
        <w:t>В соответствии с главой 31 Налогового кодекса Российской Федерации, статьей 64 Бюджетного кодекса Российской Федерации, статьей 16 Федерального закона</w:t>
      </w:r>
      <w:r w:rsidR="00641C0B" w:rsidRPr="00CC78E8">
        <w:rPr>
          <w:rFonts w:cs="Tahoma"/>
          <w:sz w:val="28"/>
          <w:szCs w:val="28"/>
        </w:rPr>
        <w:t xml:space="preserve"> от 06.10.2003 № 131-ФЗ «</w:t>
      </w:r>
      <w:r w:rsidR="003826C6" w:rsidRPr="00CC78E8">
        <w:rPr>
          <w:rFonts w:cs="Tahoma"/>
          <w:sz w:val="28"/>
          <w:szCs w:val="28"/>
        </w:rPr>
        <w:t>О</w:t>
      </w:r>
      <w:r w:rsidR="00641C0B" w:rsidRPr="00CC78E8">
        <w:rPr>
          <w:rFonts w:cs="Tahoma"/>
          <w:sz w:val="28"/>
          <w:szCs w:val="28"/>
        </w:rPr>
        <w:t>б общих принципах организации местного самоуправления в Российской Федерации», статьей 23 Устава городского округа Пелым</w:t>
      </w:r>
      <w:r w:rsidR="00CC78E8" w:rsidRPr="00CC78E8">
        <w:rPr>
          <w:rFonts w:cs="Tahoma"/>
          <w:sz w:val="28"/>
          <w:szCs w:val="28"/>
        </w:rPr>
        <w:t>,</w:t>
      </w:r>
      <w:r w:rsidRPr="00CC78E8">
        <w:rPr>
          <w:rFonts w:cs="Tahoma"/>
          <w:sz w:val="28"/>
          <w:szCs w:val="28"/>
        </w:rPr>
        <w:t xml:space="preserve"> в</w:t>
      </w:r>
      <w:r w:rsidR="009351BD" w:rsidRPr="00CC78E8">
        <w:rPr>
          <w:rFonts w:cs="Tahoma"/>
          <w:sz w:val="28"/>
          <w:szCs w:val="28"/>
        </w:rPr>
        <w:t xml:space="preserve"> целях приведения</w:t>
      </w:r>
      <w:r w:rsidR="000A32E6" w:rsidRPr="00CC78E8">
        <w:rPr>
          <w:rFonts w:cs="Tahoma"/>
          <w:sz w:val="28"/>
          <w:szCs w:val="28"/>
        </w:rPr>
        <w:t xml:space="preserve"> нормативных правовых актов городского округа Пелым</w:t>
      </w:r>
      <w:r w:rsidR="009351BD" w:rsidRPr="00CC78E8">
        <w:rPr>
          <w:rFonts w:cs="Tahoma"/>
          <w:sz w:val="28"/>
          <w:szCs w:val="28"/>
        </w:rPr>
        <w:t xml:space="preserve"> в соответствие с </w:t>
      </w:r>
      <w:r w:rsidR="000A32E6" w:rsidRPr="00CC78E8">
        <w:rPr>
          <w:rFonts w:cs="Tahoma"/>
          <w:sz w:val="28"/>
          <w:szCs w:val="28"/>
        </w:rPr>
        <w:t>действующим</w:t>
      </w:r>
      <w:r w:rsidR="003826C6" w:rsidRPr="00CC78E8">
        <w:rPr>
          <w:rFonts w:cs="Tahoma"/>
          <w:sz w:val="28"/>
          <w:szCs w:val="28"/>
        </w:rPr>
        <w:t xml:space="preserve"> </w:t>
      </w:r>
      <w:r w:rsidR="009351BD" w:rsidRPr="00CC78E8">
        <w:rPr>
          <w:rFonts w:cs="Tahoma"/>
          <w:sz w:val="28"/>
          <w:szCs w:val="28"/>
        </w:rPr>
        <w:t>законодательством</w:t>
      </w:r>
      <w:r w:rsidR="00B37728" w:rsidRPr="00CC78E8">
        <w:rPr>
          <w:rFonts w:cs="Tahoma"/>
          <w:sz w:val="28"/>
          <w:szCs w:val="28"/>
        </w:rPr>
        <w:t xml:space="preserve">, Дума городского округа Пелым </w:t>
      </w:r>
      <w:proofErr w:type="gramEnd"/>
    </w:p>
    <w:p w:rsidR="00B83D3D" w:rsidRPr="00CC78E8" w:rsidRDefault="00B83D3D" w:rsidP="00B83D3D">
      <w:pPr>
        <w:pStyle w:val="Con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8E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3D3D" w:rsidRPr="00CC78E8" w:rsidRDefault="00B83D3D" w:rsidP="00B83D3D">
      <w:pPr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1. Внести в решение Д</w:t>
      </w:r>
      <w:r w:rsidR="00605318" w:rsidRPr="00CC78E8">
        <w:rPr>
          <w:sz w:val="28"/>
          <w:szCs w:val="28"/>
        </w:rPr>
        <w:t>у</w:t>
      </w:r>
      <w:r w:rsidR="005416A7" w:rsidRPr="00CC78E8">
        <w:rPr>
          <w:sz w:val="28"/>
          <w:szCs w:val="28"/>
        </w:rPr>
        <w:t xml:space="preserve">мы городского округа Пелым от </w:t>
      </w:r>
      <w:r w:rsidR="003B3C13" w:rsidRPr="00CC78E8">
        <w:rPr>
          <w:sz w:val="28"/>
          <w:szCs w:val="28"/>
        </w:rPr>
        <w:t>25.11.2014</w:t>
      </w:r>
      <w:r w:rsidR="005416A7" w:rsidRPr="00CC78E8">
        <w:rPr>
          <w:sz w:val="28"/>
          <w:szCs w:val="28"/>
        </w:rPr>
        <w:t xml:space="preserve"> </w:t>
      </w:r>
      <w:r w:rsidR="00605318" w:rsidRPr="00CC78E8">
        <w:rPr>
          <w:sz w:val="28"/>
          <w:szCs w:val="28"/>
        </w:rPr>
        <w:t xml:space="preserve">г. № </w:t>
      </w:r>
      <w:r w:rsidR="003B3C13" w:rsidRPr="00CC78E8">
        <w:rPr>
          <w:sz w:val="28"/>
          <w:szCs w:val="28"/>
        </w:rPr>
        <w:t>41/23</w:t>
      </w:r>
      <w:r w:rsidRPr="00CC78E8">
        <w:rPr>
          <w:sz w:val="28"/>
          <w:szCs w:val="28"/>
        </w:rPr>
        <w:t xml:space="preserve"> «Об </w:t>
      </w:r>
      <w:r w:rsidR="00605318" w:rsidRPr="00CC78E8">
        <w:rPr>
          <w:sz w:val="28"/>
          <w:szCs w:val="28"/>
        </w:rPr>
        <w:t>установлении земельного налога</w:t>
      </w:r>
      <w:r w:rsidRPr="00CC78E8">
        <w:rPr>
          <w:sz w:val="28"/>
          <w:szCs w:val="28"/>
        </w:rPr>
        <w:t xml:space="preserve"> на территории городского округа Пелым»</w:t>
      </w:r>
      <w:r w:rsidR="005416A7" w:rsidRPr="00CC78E8">
        <w:rPr>
          <w:sz w:val="28"/>
          <w:szCs w:val="28"/>
        </w:rPr>
        <w:t xml:space="preserve"> </w:t>
      </w:r>
      <w:r w:rsidRPr="00CC78E8">
        <w:rPr>
          <w:sz w:val="28"/>
          <w:szCs w:val="28"/>
        </w:rPr>
        <w:t>следующие изменения:</w:t>
      </w:r>
    </w:p>
    <w:p w:rsidR="00E03734" w:rsidRDefault="000A32E6" w:rsidP="00E03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 xml:space="preserve">1) </w:t>
      </w:r>
      <w:r w:rsidR="007A2AED">
        <w:rPr>
          <w:sz w:val="28"/>
          <w:szCs w:val="28"/>
        </w:rPr>
        <w:t>пункт 8</w:t>
      </w:r>
      <w:r w:rsidRPr="00CC78E8">
        <w:rPr>
          <w:sz w:val="28"/>
          <w:szCs w:val="28"/>
        </w:rPr>
        <w:t xml:space="preserve"> </w:t>
      </w:r>
      <w:r w:rsidR="00E03734">
        <w:rPr>
          <w:sz w:val="28"/>
          <w:szCs w:val="28"/>
        </w:rPr>
        <w:t>изложить в новой редакции:</w:t>
      </w:r>
    </w:p>
    <w:p w:rsidR="000A32E6" w:rsidRPr="00CC78E8" w:rsidRDefault="007A2AED" w:rsidP="00E037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E03734">
        <w:rPr>
          <w:sz w:val="28"/>
          <w:szCs w:val="28"/>
        </w:rPr>
        <w:t xml:space="preserve">Налогоплательщики - физические лица, имеющие право на налоговые льготы в соответствии с пунктом 7 настоящего Решения, представляют </w:t>
      </w:r>
      <w:hyperlink r:id="rId7" w:history="1">
        <w:r w:rsidR="00E03734" w:rsidRPr="00E03734">
          <w:rPr>
            <w:color w:val="000000" w:themeColor="text1"/>
            <w:sz w:val="28"/>
            <w:szCs w:val="28"/>
          </w:rPr>
          <w:t>заявление</w:t>
        </w:r>
      </w:hyperlink>
      <w:r w:rsidR="00E03734" w:rsidRPr="00E03734">
        <w:rPr>
          <w:color w:val="000000" w:themeColor="text1"/>
          <w:sz w:val="28"/>
          <w:szCs w:val="28"/>
        </w:rPr>
        <w:t xml:space="preserve"> </w:t>
      </w:r>
      <w:r w:rsidR="00E03734">
        <w:rPr>
          <w:sz w:val="28"/>
          <w:szCs w:val="28"/>
        </w:rPr>
        <w:t>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="00E0373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A32E6" w:rsidRPr="00CC78E8">
        <w:rPr>
          <w:sz w:val="28"/>
          <w:szCs w:val="28"/>
        </w:rPr>
        <w:t>;</w:t>
      </w:r>
      <w:proofErr w:type="gramEnd"/>
    </w:p>
    <w:p w:rsidR="00D951D3" w:rsidRPr="00CC78E8" w:rsidRDefault="00D951D3" w:rsidP="000A32E6">
      <w:pPr>
        <w:tabs>
          <w:tab w:val="left" w:pos="993"/>
          <w:tab w:val="left" w:pos="1134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 xml:space="preserve">2) в </w:t>
      </w:r>
      <w:r w:rsidR="00E03734" w:rsidRPr="00CC78E8">
        <w:rPr>
          <w:sz w:val="28"/>
          <w:szCs w:val="28"/>
        </w:rPr>
        <w:t>пункт</w:t>
      </w:r>
      <w:r w:rsidR="00E03734">
        <w:rPr>
          <w:sz w:val="28"/>
          <w:szCs w:val="28"/>
        </w:rPr>
        <w:t>е</w:t>
      </w:r>
      <w:r w:rsidR="00E03734" w:rsidRPr="00CC78E8">
        <w:rPr>
          <w:sz w:val="28"/>
          <w:szCs w:val="28"/>
        </w:rPr>
        <w:t xml:space="preserve"> 13</w:t>
      </w:r>
      <w:r w:rsidR="00E03734">
        <w:rPr>
          <w:sz w:val="28"/>
          <w:szCs w:val="28"/>
        </w:rPr>
        <w:t xml:space="preserve"> </w:t>
      </w:r>
      <w:r w:rsidRPr="00CC78E8">
        <w:rPr>
          <w:sz w:val="28"/>
          <w:szCs w:val="28"/>
        </w:rPr>
        <w:t>исключить слова «</w:t>
      </w:r>
      <w:r w:rsidR="00E03734">
        <w:rPr>
          <w:sz w:val="28"/>
          <w:szCs w:val="28"/>
        </w:rPr>
        <w:t xml:space="preserve"> в том числе </w:t>
      </w:r>
      <w:r w:rsidRPr="00CC78E8">
        <w:rPr>
          <w:sz w:val="28"/>
          <w:szCs w:val="28"/>
        </w:rPr>
        <w:t>индивидуальны</w:t>
      </w:r>
      <w:r w:rsidR="00E03734">
        <w:rPr>
          <w:sz w:val="28"/>
          <w:szCs w:val="28"/>
        </w:rPr>
        <w:t>е</w:t>
      </w:r>
      <w:r w:rsidRPr="00CC78E8">
        <w:rPr>
          <w:sz w:val="28"/>
          <w:szCs w:val="28"/>
        </w:rPr>
        <w:t xml:space="preserve"> предпринимател</w:t>
      </w:r>
      <w:r w:rsidR="00E03734">
        <w:rPr>
          <w:sz w:val="28"/>
          <w:szCs w:val="28"/>
        </w:rPr>
        <w:t>и</w:t>
      </w:r>
      <w:proofErr w:type="gramStart"/>
      <w:r w:rsidR="00E03734">
        <w:rPr>
          <w:sz w:val="28"/>
          <w:szCs w:val="28"/>
        </w:rPr>
        <w:t>,</w:t>
      </w:r>
      <w:r w:rsidRPr="00CC78E8">
        <w:rPr>
          <w:sz w:val="28"/>
          <w:szCs w:val="28"/>
        </w:rPr>
        <w:t>»</w:t>
      </w:r>
      <w:proofErr w:type="gramEnd"/>
      <w:r w:rsidRPr="00CC78E8">
        <w:rPr>
          <w:sz w:val="28"/>
          <w:szCs w:val="28"/>
        </w:rPr>
        <w:t>;</w:t>
      </w:r>
    </w:p>
    <w:p w:rsidR="00605318" w:rsidRPr="00CC78E8" w:rsidRDefault="00D951D3" w:rsidP="00E03734">
      <w:pPr>
        <w:tabs>
          <w:tab w:val="left" w:pos="851"/>
          <w:tab w:val="left" w:pos="1134"/>
          <w:tab w:val="left" w:pos="1276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>3</w:t>
      </w:r>
      <w:r w:rsidR="00B83D3D" w:rsidRPr="00CC78E8">
        <w:rPr>
          <w:sz w:val="28"/>
          <w:szCs w:val="28"/>
        </w:rPr>
        <w:t>)</w:t>
      </w:r>
      <w:r w:rsidR="000A32E6" w:rsidRPr="00CC78E8">
        <w:rPr>
          <w:sz w:val="28"/>
          <w:szCs w:val="28"/>
        </w:rPr>
        <w:t xml:space="preserve"> </w:t>
      </w:r>
      <w:r w:rsidR="00605318" w:rsidRPr="00CC78E8">
        <w:rPr>
          <w:sz w:val="28"/>
          <w:szCs w:val="28"/>
        </w:rPr>
        <w:t>в пункте 1</w:t>
      </w:r>
      <w:r w:rsidR="00E03734">
        <w:rPr>
          <w:sz w:val="28"/>
          <w:szCs w:val="28"/>
        </w:rPr>
        <w:t>5</w:t>
      </w:r>
      <w:r w:rsidR="00605318" w:rsidRPr="00CC78E8">
        <w:rPr>
          <w:sz w:val="28"/>
          <w:szCs w:val="28"/>
        </w:rPr>
        <w:t xml:space="preserve"> слова «</w:t>
      </w:r>
      <w:r w:rsidR="002E7AB2" w:rsidRPr="007E45B6">
        <w:rPr>
          <w:sz w:val="28"/>
          <w:szCs w:val="28"/>
        </w:rPr>
        <w:t>числа месяца, следующего за отчетным кварталом (30 апреля, 31 июля, 31 октября)</w:t>
      </w:r>
      <w:r w:rsidR="00CC78E8">
        <w:rPr>
          <w:sz w:val="28"/>
          <w:szCs w:val="28"/>
        </w:rPr>
        <w:t>»</w:t>
      </w:r>
      <w:r w:rsidR="002E7AB2">
        <w:rPr>
          <w:sz w:val="28"/>
          <w:szCs w:val="28"/>
        </w:rPr>
        <w:t xml:space="preserve"> заменить словами «</w:t>
      </w:r>
      <w:r w:rsidR="002E7AB2" w:rsidRPr="007E45B6">
        <w:rPr>
          <w:sz w:val="28"/>
          <w:szCs w:val="28"/>
        </w:rPr>
        <w:t>30 апреля, 31 июля, 31 октября</w:t>
      </w:r>
      <w:r w:rsidR="002E7AB2">
        <w:rPr>
          <w:sz w:val="28"/>
          <w:szCs w:val="28"/>
        </w:rPr>
        <w:t>»</w:t>
      </w:r>
      <w:r w:rsidR="00CC78E8">
        <w:rPr>
          <w:sz w:val="28"/>
          <w:szCs w:val="28"/>
        </w:rPr>
        <w:t>.</w:t>
      </w:r>
    </w:p>
    <w:p w:rsidR="00B83D3D" w:rsidRPr="00CC78E8" w:rsidRDefault="00CC78E8" w:rsidP="00B83D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B83D3D" w:rsidRPr="00CC78E8">
        <w:rPr>
          <w:sz w:val="28"/>
          <w:szCs w:val="28"/>
        </w:rPr>
        <w:t xml:space="preserve">ешение опубликовать в </w:t>
      </w:r>
      <w:r w:rsidR="00D62E81">
        <w:rPr>
          <w:sz w:val="28"/>
          <w:szCs w:val="28"/>
        </w:rPr>
        <w:t xml:space="preserve">информационной </w:t>
      </w:r>
      <w:r w:rsidR="00B83D3D" w:rsidRPr="00CC78E8">
        <w:rPr>
          <w:sz w:val="28"/>
          <w:szCs w:val="28"/>
        </w:rPr>
        <w:t xml:space="preserve">газете «Пелымский </w:t>
      </w:r>
      <w:r w:rsidR="00EC14EA">
        <w:rPr>
          <w:sz w:val="28"/>
          <w:szCs w:val="28"/>
        </w:rPr>
        <w:t>вестник</w:t>
      </w:r>
      <w:r w:rsidR="00B83D3D" w:rsidRPr="00CC78E8">
        <w:rPr>
          <w:sz w:val="28"/>
          <w:szCs w:val="28"/>
        </w:rPr>
        <w:t>»</w:t>
      </w:r>
      <w:r w:rsidR="00277317" w:rsidRPr="00CC78E8">
        <w:rPr>
          <w:sz w:val="28"/>
          <w:szCs w:val="28"/>
        </w:rPr>
        <w:t xml:space="preserve"> и разместить</w:t>
      </w:r>
      <w:r w:rsidR="001C7C67" w:rsidRPr="00CC78E8">
        <w:rPr>
          <w:sz w:val="28"/>
          <w:szCs w:val="28"/>
        </w:rPr>
        <w:t xml:space="preserve"> </w:t>
      </w:r>
      <w:r w:rsidR="00E47D32" w:rsidRPr="00CC78E8">
        <w:rPr>
          <w:sz w:val="28"/>
          <w:szCs w:val="28"/>
        </w:rPr>
        <w:t>на официальном сайте городского округа Пелым в информационно-телекоммуникационной сети « Интернет»</w:t>
      </w:r>
      <w:r w:rsidR="00B83D3D" w:rsidRPr="00CC78E8">
        <w:rPr>
          <w:sz w:val="28"/>
          <w:szCs w:val="28"/>
        </w:rPr>
        <w:t>.</w:t>
      </w:r>
    </w:p>
    <w:p w:rsidR="00B83D3D" w:rsidRPr="00CC78E8" w:rsidRDefault="00D951D3" w:rsidP="00EC14EA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CC78E8">
        <w:rPr>
          <w:sz w:val="28"/>
          <w:szCs w:val="28"/>
        </w:rPr>
        <w:t xml:space="preserve">3. </w:t>
      </w:r>
      <w:proofErr w:type="gramStart"/>
      <w:r w:rsidR="00B83D3D" w:rsidRPr="00CC78E8">
        <w:rPr>
          <w:sz w:val="28"/>
          <w:szCs w:val="28"/>
        </w:rPr>
        <w:t>Контроль за</w:t>
      </w:r>
      <w:proofErr w:type="gramEnd"/>
      <w:r w:rsidR="00B83D3D" w:rsidRPr="00CC78E8">
        <w:rPr>
          <w:sz w:val="28"/>
          <w:szCs w:val="28"/>
        </w:rPr>
        <w:t xml:space="preserve"> исполнением настоящего </w:t>
      </w:r>
      <w:r w:rsidR="00EC14EA">
        <w:rPr>
          <w:sz w:val="28"/>
          <w:szCs w:val="28"/>
        </w:rPr>
        <w:t>р</w:t>
      </w:r>
      <w:r w:rsidR="00B83D3D" w:rsidRPr="00CC78E8">
        <w:rPr>
          <w:sz w:val="28"/>
          <w:szCs w:val="28"/>
        </w:rPr>
        <w:t>ешения возложить на постоянную комиссию по жилищно-коммунальному хозяйству, градостроительству и землепользован</w:t>
      </w:r>
      <w:r w:rsidR="00EC14EA">
        <w:rPr>
          <w:sz w:val="28"/>
          <w:szCs w:val="28"/>
        </w:rPr>
        <w:t>ию, муниципальной собственности</w:t>
      </w:r>
      <w:r w:rsidR="00C32CE5">
        <w:rPr>
          <w:sz w:val="28"/>
          <w:szCs w:val="28"/>
        </w:rPr>
        <w:t xml:space="preserve"> (Тищенко В.С.)</w:t>
      </w:r>
      <w:r w:rsidR="00EC14EA">
        <w:rPr>
          <w:sz w:val="28"/>
          <w:szCs w:val="28"/>
        </w:rPr>
        <w:t>.</w:t>
      </w:r>
    </w:p>
    <w:p w:rsidR="00B83D3D" w:rsidRPr="00CC78E8" w:rsidRDefault="00B83D3D" w:rsidP="00B83D3D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83D3D" w:rsidRPr="00CC78E8" w:rsidTr="00CC78E8">
        <w:trPr>
          <w:trHeight w:val="80"/>
        </w:trPr>
        <w:tc>
          <w:tcPr>
            <w:tcW w:w="4926" w:type="dxa"/>
          </w:tcPr>
          <w:p w:rsidR="00B83D3D" w:rsidRPr="00CC78E8" w:rsidRDefault="00B83D3D" w:rsidP="00890267">
            <w:pPr>
              <w:rPr>
                <w:sz w:val="28"/>
                <w:szCs w:val="28"/>
              </w:rPr>
            </w:pPr>
            <w:r w:rsidRPr="00CC78E8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B83D3D" w:rsidRPr="00CC78E8" w:rsidRDefault="00B83D3D" w:rsidP="00890267">
            <w:pPr>
              <w:jc w:val="right"/>
              <w:rPr>
                <w:sz w:val="28"/>
                <w:szCs w:val="28"/>
              </w:rPr>
            </w:pPr>
          </w:p>
          <w:p w:rsidR="00B83D3D" w:rsidRPr="00CC78E8" w:rsidRDefault="00B83D3D" w:rsidP="00890267">
            <w:pPr>
              <w:jc w:val="center"/>
              <w:rPr>
                <w:sz w:val="28"/>
                <w:szCs w:val="28"/>
              </w:rPr>
            </w:pPr>
            <w:r w:rsidRPr="00CC78E8">
              <w:rPr>
                <w:sz w:val="28"/>
                <w:szCs w:val="28"/>
              </w:rPr>
              <w:t xml:space="preserve">  Ш.Т. Алиев </w:t>
            </w:r>
          </w:p>
        </w:tc>
        <w:tc>
          <w:tcPr>
            <w:tcW w:w="4927" w:type="dxa"/>
          </w:tcPr>
          <w:p w:rsidR="00662CA5" w:rsidRPr="00662CA5" w:rsidRDefault="00EC14EA" w:rsidP="008902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62CA5" w:rsidRPr="00662CA5">
              <w:rPr>
                <w:sz w:val="28"/>
                <w:szCs w:val="28"/>
              </w:rPr>
              <w:t xml:space="preserve"> Думы</w:t>
            </w:r>
          </w:p>
          <w:p w:rsidR="00662CA5" w:rsidRPr="00662CA5" w:rsidRDefault="00662CA5" w:rsidP="00890267">
            <w:pPr>
              <w:jc w:val="both"/>
              <w:rPr>
                <w:sz w:val="28"/>
                <w:szCs w:val="28"/>
              </w:rPr>
            </w:pPr>
            <w:r w:rsidRPr="00662CA5">
              <w:rPr>
                <w:sz w:val="28"/>
                <w:szCs w:val="28"/>
              </w:rPr>
              <w:t>городского округа Пелым</w:t>
            </w:r>
            <w:r w:rsidR="00277317" w:rsidRPr="00662CA5">
              <w:rPr>
                <w:sz w:val="28"/>
                <w:szCs w:val="28"/>
              </w:rPr>
              <w:t xml:space="preserve"> </w:t>
            </w:r>
          </w:p>
          <w:p w:rsidR="00B83D3D" w:rsidRPr="00CC78E8" w:rsidRDefault="00662CA5" w:rsidP="008902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Зубков</w:t>
            </w:r>
          </w:p>
        </w:tc>
      </w:tr>
    </w:tbl>
    <w:p w:rsidR="00EE0129" w:rsidRPr="00662CA5" w:rsidRDefault="00EE0129" w:rsidP="00890267">
      <w:pPr>
        <w:rPr>
          <w:sz w:val="28"/>
          <w:szCs w:val="28"/>
        </w:rPr>
      </w:pPr>
    </w:p>
    <w:sectPr w:rsidR="00EE0129" w:rsidRPr="00662CA5" w:rsidSect="00E03734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6F7"/>
    <w:multiLevelType w:val="hybridMultilevel"/>
    <w:tmpl w:val="464AEB4C"/>
    <w:lvl w:ilvl="0" w:tplc="60DC6B38">
      <w:start w:val="2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6A80DE1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01DD6"/>
    <w:multiLevelType w:val="hybridMultilevel"/>
    <w:tmpl w:val="79F89E08"/>
    <w:lvl w:ilvl="0" w:tplc="0CD80518">
      <w:start w:val="1"/>
      <w:numFmt w:val="decimal"/>
      <w:lvlText w:val="%1."/>
      <w:lvlJc w:val="left"/>
      <w:pPr>
        <w:ind w:left="1438" w:hanging="87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F11545"/>
    <w:multiLevelType w:val="hybridMultilevel"/>
    <w:tmpl w:val="D0BC70BA"/>
    <w:lvl w:ilvl="0" w:tplc="319EF0F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30DE"/>
    <w:rsid w:val="00006E79"/>
    <w:rsid w:val="00010794"/>
    <w:rsid w:val="0001758B"/>
    <w:rsid w:val="0004455F"/>
    <w:rsid w:val="000450B9"/>
    <w:rsid w:val="00052606"/>
    <w:rsid w:val="0006192A"/>
    <w:rsid w:val="00066F40"/>
    <w:rsid w:val="00067AC3"/>
    <w:rsid w:val="00073F19"/>
    <w:rsid w:val="0008169B"/>
    <w:rsid w:val="000948CE"/>
    <w:rsid w:val="000A32E6"/>
    <w:rsid w:val="000B1747"/>
    <w:rsid w:val="000C5E63"/>
    <w:rsid w:val="000D5543"/>
    <w:rsid w:val="000D7B44"/>
    <w:rsid w:val="000F1399"/>
    <w:rsid w:val="000F7EE0"/>
    <w:rsid w:val="001017A8"/>
    <w:rsid w:val="001043AD"/>
    <w:rsid w:val="00113A90"/>
    <w:rsid w:val="00133CCF"/>
    <w:rsid w:val="00160164"/>
    <w:rsid w:val="001674EF"/>
    <w:rsid w:val="00171018"/>
    <w:rsid w:val="00172A7A"/>
    <w:rsid w:val="001966C8"/>
    <w:rsid w:val="0019773D"/>
    <w:rsid w:val="001C7C67"/>
    <w:rsid w:val="001D1F9F"/>
    <w:rsid w:val="001E39E6"/>
    <w:rsid w:val="001F6E54"/>
    <w:rsid w:val="00245E36"/>
    <w:rsid w:val="00255D33"/>
    <w:rsid w:val="00277317"/>
    <w:rsid w:val="00280ED8"/>
    <w:rsid w:val="00286C7C"/>
    <w:rsid w:val="00291CEB"/>
    <w:rsid w:val="002937EA"/>
    <w:rsid w:val="002B1E64"/>
    <w:rsid w:val="002D52D2"/>
    <w:rsid w:val="002D647C"/>
    <w:rsid w:val="002E7AB2"/>
    <w:rsid w:val="002F1286"/>
    <w:rsid w:val="00302CFA"/>
    <w:rsid w:val="00323193"/>
    <w:rsid w:val="003408F0"/>
    <w:rsid w:val="00343679"/>
    <w:rsid w:val="00345A09"/>
    <w:rsid w:val="0037154D"/>
    <w:rsid w:val="003826C6"/>
    <w:rsid w:val="00395871"/>
    <w:rsid w:val="003A48DE"/>
    <w:rsid w:val="003A63C1"/>
    <w:rsid w:val="003B3C13"/>
    <w:rsid w:val="003B7F21"/>
    <w:rsid w:val="003C3023"/>
    <w:rsid w:val="003D0270"/>
    <w:rsid w:val="003D54EE"/>
    <w:rsid w:val="003D56F2"/>
    <w:rsid w:val="003D6216"/>
    <w:rsid w:val="003F0779"/>
    <w:rsid w:val="00402668"/>
    <w:rsid w:val="00412FCA"/>
    <w:rsid w:val="00427012"/>
    <w:rsid w:val="004318C3"/>
    <w:rsid w:val="0043194A"/>
    <w:rsid w:val="00443519"/>
    <w:rsid w:val="00452567"/>
    <w:rsid w:val="004841AC"/>
    <w:rsid w:val="004861CA"/>
    <w:rsid w:val="00491D6F"/>
    <w:rsid w:val="00493061"/>
    <w:rsid w:val="004E30DE"/>
    <w:rsid w:val="004F3DA5"/>
    <w:rsid w:val="005049B5"/>
    <w:rsid w:val="00506F51"/>
    <w:rsid w:val="005416A7"/>
    <w:rsid w:val="00541CF9"/>
    <w:rsid w:val="00564FC7"/>
    <w:rsid w:val="00592551"/>
    <w:rsid w:val="005B6D37"/>
    <w:rsid w:val="005B7F1A"/>
    <w:rsid w:val="005C11CF"/>
    <w:rsid w:val="005C6F64"/>
    <w:rsid w:val="005F77B3"/>
    <w:rsid w:val="00603EAF"/>
    <w:rsid w:val="00605318"/>
    <w:rsid w:val="00606193"/>
    <w:rsid w:val="00616F80"/>
    <w:rsid w:val="006209DA"/>
    <w:rsid w:val="006368DA"/>
    <w:rsid w:val="00641C0B"/>
    <w:rsid w:val="0064795F"/>
    <w:rsid w:val="006504B1"/>
    <w:rsid w:val="0065133C"/>
    <w:rsid w:val="00654C9F"/>
    <w:rsid w:val="00662CA5"/>
    <w:rsid w:val="00670B9E"/>
    <w:rsid w:val="00686F25"/>
    <w:rsid w:val="006900E6"/>
    <w:rsid w:val="006936D0"/>
    <w:rsid w:val="00693DB8"/>
    <w:rsid w:val="006B3B8F"/>
    <w:rsid w:val="006B7554"/>
    <w:rsid w:val="006D5405"/>
    <w:rsid w:val="006D559B"/>
    <w:rsid w:val="00715ECF"/>
    <w:rsid w:val="007517A1"/>
    <w:rsid w:val="00754ADF"/>
    <w:rsid w:val="00767962"/>
    <w:rsid w:val="007743B8"/>
    <w:rsid w:val="007756D4"/>
    <w:rsid w:val="00775E7C"/>
    <w:rsid w:val="007871D3"/>
    <w:rsid w:val="007A2AED"/>
    <w:rsid w:val="007A3BD0"/>
    <w:rsid w:val="007A7DF6"/>
    <w:rsid w:val="007B70FE"/>
    <w:rsid w:val="007C1D81"/>
    <w:rsid w:val="007C304A"/>
    <w:rsid w:val="007C6A24"/>
    <w:rsid w:val="007D020E"/>
    <w:rsid w:val="00800F08"/>
    <w:rsid w:val="00820983"/>
    <w:rsid w:val="00826024"/>
    <w:rsid w:val="0083762D"/>
    <w:rsid w:val="00844B68"/>
    <w:rsid w:val="00870EAD"/>
    <w:rsid w:val="0088702D"/>
    <w:rsid w:val="00890267"/>
    <w:rsid w:val="00892466"/>
    <w:rsid w:val="008A07F6"/>
    <w:rsid w:val="008B6C95"/>
    <w:rsid w:val="008D2E40"/>
    <w:rsid w:val="008D4A92"/>
    <w:rsid w:val="008E6734"/>
    <w:rsid w:val="008F4356"/>
    <w:rsid w:val="008F550C"/>
    <w:rsid w:val="00914B6F"/>
    <w:rsid w:val="009234BF"/>
    <w:rsid w:val="009351BD"/>
    <w:rsid w:val="0094728A"/>
    <w:rsid w:val="00950C82"/>
    <w:rsid w:val="00963876"/>
    <w:rsid w:val="0099446F"/>
    <w:rsid w:val="0099528F"/>
    <w:rsid w:val="009A28F6"/>
    <w:rsid w:val="009C65BC"/>
    <w:rsid w:val="00A1750F"/>
    <w:rsid w:val="00A27C1C"/>
    <w:rsid w:val="00A322B6"/>
    <w:rsid w:val="00A416C5"/>
    <w:rsid w:val="00A43D1F"/>
    <w:rsid w:val="00A67A14"/>
    <w:rsid w:val="00A700BD"/>
    <w:rsid w:val="00A731CE"/>
    <w:rsid w:val="00A94ECF"/>
    <w:rsid w:val="00AA12D2"/>
    <w:rsid w:val="00AB32FC"/>
    <w:rsid w:val="00AB65A8"/>
    <w:rsid w:val="00AE5039"/>
    <w:rsid w:val="00B37728"/>
    <w:rsid w:val="00B4133C"/>
    <w:rsid w:val="00B47EB0"/>
    <w:rsid w:val="00B64B0F"/>
    <w:rsid w:val="00B83D3D"/>
    <w:rsid w:val="00BB27D4"/>
    <w:rsid w:val="00BE09A1"/>
    <w:rsid w:val="00BE1185"/>
    <w:rsid w:val="00C06203"/>
    <w:rsid w:val="00C07144"/>
    <w:rsid w:val="00C10EE9"/>
    <w:rsid w:val="00C322E0"/>
    <w:rsid w:val="00C32CE5"/>
    <w:rsid w:val="00C42610"/>
    <w:rsid w:val="00C461F3"/>
    <w:rsid w:val="00CC78E8"/>
    <w:rsid w:val="00CE222E"/>
    <w:rsid w:val="00D22BF9"/>
    <w:rsid w:val="00D33ECA"/>
    <w:rsid w:val="00D3601D"/>
    <w:rsid w:val="00D62E81"/>
    <w:rsid w:val="00D63E8D"/>
    <w:rsid w:val="00D7309B"/>
    <w:rsid w:val="00D84A49"/>
    <w:rsid w:val="00D860B7"/>
    <w:rsid w:val="00D905C7"/>
    <w:rsid w:val="00D936FB"/>
    <w:rsid w:val="00D951D3"/>
    <w:rsid w:val="00D9681E"/>
    <w:rsid w:val="00DA39BE"/>
    <w:rsid w:val="00DE2E41"/>
    <w:rsid w:val="00DE4457"/>
    <w:rsid w:val="00DF0FD6"/>
    <w:rsid w:val="00DF3CB8"/>
    <w:rsid w:val="00E008EA"/>
    <w:rsid w:val="00E03734"/>
    <w:rsid w:val="00E06F0E"/>
    <w:rsid w:val="00E328E9"/>
    <w:rsid w:val="00E47D32"/>
    <w:rsid w:val="00EA32FE"/>
    <w:rsid w:val="00EB22E9"/>
    <w:rsid w:val="00EB4A0A"/>
    <w:rsid w:val="00EB4B98"/>
    <w:rsid w:val="00EC14EA"/>
    <w:rsid w:val="00ED1286"/>
    <w:rsid w:val="00ED3CE6"/>
    <w:rsid w:val="00ED5088"/>
    <w:rsid w:val="00EE0129"/>
    <w:rsid w:val="00EE437B"/>
    <w:rsid w:val="00EE5323"/>
    <w:rsid w:val="00EF3B4C"/>
    <w:rsid w:val="00F00970"/>
    <w:rsid w:val="00F10DB9"/>
    <w:rsid w:val="00F1230C"/>
    <w:rsid w:val="00F163D7"/>
    <w:rsid w:val="00F5473A"/>
    <w:rsid w:val="00F7113D"/>
    <w:rsid w:val="00F7720F"/>
    <w:rsid w:val="00F87352"/>
    <w:rsid w:val="00F90582"/>
    <w:rsid w:val="00FA0B6F"/>
    <w:rsid w:val="00FB0C33"/>
    <w:rsid w:val="00FC52E8"/>
    <w:rsid w:val="00FC5834"/>
    <w:rsid w:val="00FD2AD6"/>
    <w:rsid w:val="00FF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4E3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4E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71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F7113D"/>
    <w:pPr>
      <w:spacing w:before="100" w:beforeAutospacing="1" w:after="100" w:afterAutospacing="1"/>
    </w:pPr>
  </w:style>
  <w:style w:type="paragraph" w:styleId="a5">
    <w:name w:val="Plain Text"/>
    <w:basedOn w:val="a"/>
    <w:rsid w:val="00F7113D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7A3BD0"/>
    <w:pPr>
      <w:widowControl w:val="0"/>
    </w:pPr>
    <w:rPr>
      <w:rFonts w:ascii="Courier New" w:hAnsi="Courier New"/>
    </w:rPr>
  </w:style>
  <w:style w:type="paragraph" w:styleId="a6">
    <w:name w:val="Balloon Text"/>
    <w:basedOn w:val="a"/>
    <w:link w:val="a7"/>
    <w:rsid w:val="00196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66C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966C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966C8"/>
  </w:style>
  <w:style w:type="paragraph" w:customStyle="1" w:styleId="ConsPlusTitle">
    <w:name w:val="ConsPlusTitle"/>
    <w:rsid w:val="001966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3D6216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E5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506ABFB2CCAC6E7F8452F1F2EC0F2EA906A0969DB824D3858879959993301AC4F937F52A3FFAEER7C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D36E-25D3-4ABB-A43A-51DE9CB4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Олеся Юрьевна</cp:lastModifiedBy>
  <cp:revision>29</cp:revision>
  <cp:lastPrinted>2017-03-24T10:51:00Z</cp:lastPrinted>
  <dcterms:created xsi:type="dcterms:W3CDTF">2016-03-21T09:11:00Z</dcterms:created>
  <dcterms:modified xsi:type="dcterms:W3CDTF">2017-04-21T04:53:00Z</dcterms:modified>
</cp:coreProperties>
</file>