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E2" w:rsidRPr="005D7B19" w:rsidRDefault="00820EE2">
      <w:pPr>
        <w:pStyle w:val="ConsPlusTitle"/>
        <w:jc w:val="center"/>
        <w:rPr>
          <w:rFonts w:ascii="Times New Roman" w:hAnsi="Times New Roman" w:cs="Times New Roman"/>
          <w:sz w:val="24"/>
          <w:szCs w:val="24"/>
        </w:rPr>
      </w:pPr>
    </w:p>
    <w:p w:rsidR="00FA0F1A" w:rsidRPr="005D7B19" w:rsidRDefault="00FA0F1A">
      <w:pPr>
        <w:pStyle w:val="ConsPlusTitle"/>
        <w:jc w:val="center"/>
        <w:rPr>
          <w:rFonts w:ascii="Times New Roman" w:hAnsi="Times New Roman" w:cs="Times New Roman"/>
          <w:sz w:val="24"/>
          <w:szCs w:val="24"/>
        </w:rPr>
      </w:pPr>
    </w:p>
    <w:p w:rsidR="00820EE2" w:rsidRPr="005D7B19" w:rsidRDefault="00820EE2">
      <w:pPr>
        <w:pStyle w:val="ConsPlusTitle"/>
        <w:jc w:val="center"/>
        <w:rPr>
          <w:rFonts w:ascii="Times New Roman" w:hAnsi="Times New Roman" w:cs="Times New Roman"/>
          <w:sz w:val="24"/>
          <w:szCs w:val="24"/>
        </w:rPr>
      </w:pPr>
    </w:p>
    <w:p w:rsidR="00820EE2" w:rsidRPr="005D7B19" w:rsidRDefault="00820EE2" w:rsidP="00820EE2">
      <w:pPr>
        <w:widowControl w:val="0"/>
        <w:suppressAutoHyphens/>
        <w:ind w:firstLine="0"/>
        <w:jc w:val="left"/>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-252730</wp:posOffset>
            </wp:positionV>
            <wp:extent cx="571500" cy="8001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1500" cy="800100"/>
                    </a:xfrm>
                    <a:prstGeom prst="rect">
                      <a:avLst/>
                    </a:prstGeom>
                    <a:noFill/>
                    <a:ln w="9525">
                      <a:noFill/>
                      <a:miter lim="800000"/>
                      <a:headEnd/>
                      <a:tailEnd/>
                    </a:ln>
                  </pic:spPr>
                </pic:pic>
              </a:graphicData>
            </a:graphic>
          </wp:anchor>
        </w:drawing>
      </w:r>
      <w:r w:rsidRPr="005D7B19">
        <w:rPr>
          <w:rFonts w:ascii="Times New Roman" w:eastAsia="Lucida Sans Unicode" w:hAnsi="Times New Roman" w:cs="Times New Roman"/>
          <w:sz w:val="28"/>
          <w:szCs w:val="28"/>
          <w:lang w:eastAsia="ru-RU"/>
        </w:rPr>
        <w:t xml:space="preserve">                                                                        </w:t>
      </w:r>
    </w:p>
    <w:p w:rsidR="00820EE2" w:rsidRPr="005D7B19" w:rsidRDefault="00820EE2" w:rsidP="00820EE2">
      <w:pPr>
        <w:widowControl w:val="0"/>
        <w:suppressAutoHyphens/>
        <w:ind w:firstLine="0"/>
        <w:jc w:val="left"/>
        <w:rPr>
          <w:rFonts w:ascii="Times New Roman" w:eastAsia="Lucida Sans Unicode" w:hAnsi="Times New Roman" w:cs="Times New Roman"/>
          <w:b/>
          <w:bCs/>
          <w:sz w:val="28"/>
          <w:szCs w:val="28"/>
          <w:lang w:eastAsia="ru-RU"/>
        </w:rPr>
      </w:pPr>
    </w:p>
    <w:p w:rsidR="00820EE2" w:rsidRPr="005D7B19" w:rsidRDefault="00820EE2" w:rsidP="00820EE2">
      <w:pPr>
        <w:widowControl w:val="0"/>
        <w:suppressAutoHyphens/>
        <w:ind w:firstLine="0"/>
        <w:jc w:val="center"/>
        <w:rPr>
          <w:rFonts w:ascii="Times New Roman" w:eastAsia="Lucida Sans Unicode" w:hAnsi="Times New Roman" w:cs="Times New Roman"/>
          <w:b/>
          <w:bCs/>
          <w:sz w:val="28"/>
          <w:szCs w:val="28"/>
          <w:lang w:eastAsia="ru-RU"/>
        </w:rPr>
      </w:pPr>
    </w:p>
    <w:p w:rsidR="00820EE2" w:rsidRPr="005D7B19" w:rsidRDefault="00820EE2" w:rsidP="00820EE2">
      <w:pPr>
        <w:widowControl w:val="0"/>
        <w:suppressAutoHyphens/>
        <w:ind w:firstLine="0"/>
        <w:jc w:val="center"/>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b/>
          <w:bCs/>
          <w:sz w:val="28"/>
          <w:szCs w:val="28"/>
          <w:lang w:eastAsia="ru-RU"/>
        </w:rPr>
        <w:t>ДУМА ГОРОДСКОГО ОКРУГА ПЕЛЫМ</w:t>
      </w:r>
    </w:p>
    <w:p w:rsidR="00820EE2" w:rsidRPr="0024627C" w:rsidRDefault="00820EE2" w:rsidP="0024627C">
      <w:pPr>
        <w:widowControl w:val="0"/>
        <w:pBdr>
          <w:bottom w:val="single" w:sz="12" w:space="1" w:color="auto"/>
        </w:pBdr>
        <w:suppressAutoHyphens/>
        <w:ind w:firstLine="0"/>
        <w:jc w:val="center"/>
        <w:rPr>
          <w:rFonts w:ascii="Times New Roman" w:eastAsia="Lucida Sans Unicode" w:hAnsi="Times New Roman" w:cs="Times New Roman"/>
          <w:b/>
          <w:bCs/>
          <w:sz w:val="28"/>
          <w:szCs w:val="28"/>
          <w:lang w:eastAsia="ru-RU"/>
        </w:rPr>
      </w:pPr>
      <w:r w:rsidRPr="005D7B19">
        <w:rPr>
          <w:rFonts w:ascii="Times New Roman" w:eastAsia="Lucida Sans Unicode" w:hAnsi="Times New Roman" w:cs="Times New Roman"/>
          <w:b/>
          <w:bCs/>
          <w:sz w:val="28"/>
          <w:szCs w:val="28"/>
          <w:lang w:eastAsia="ru-RU"/>
        </w:rPr>
        <w:t>ШЕСТОЙ  СОЗЫВ</w:t>
      </w:r>
    </w:p>
    <w:p w:rsidR="00820EE2" w:rsidRPr="005D7B19" w:rsidRDefault="0024627C" w:rsidP="00820EE2">
      <w:pPr>
        <w:widowControl w:val="0"/>
        <w:suppressAutoHyphens/>
        <w:ind w:firstLine="0"/>
        <w:jc w:val="center"/>
        <w:rPr>
          <w:rFonts w:ascii="Times New Roman" w:eastAsia="Lucida Sans Unicode" w:hAnsi="Times New Roman" w:cs="Times New Roman"/>
          <w:b/>
          <w:bCs/>
          <w:sz w:val="28"/>
          <w:szCs w:val="28"/>
          <w:lang w:eastAsia="ru-RU"/>
        </w:rPr>
      </w:pPr>
      <w:r>
        <w:rPr>
          <w:rFonts w:ascii="Times New Roman" w:eastAsia="Lucida Sans Unicode" w:hAnsi="Times New Roman" w:cs="Times New Roman"/>
          <w:b/>
          <w:bCs/>
          <w:sz w:val="28"/>
          <w:szCs w:val="28"/>
          <w:lang w:eastAsia="ru-RU"/>
        </w:rPr>
        <w:t>СОРОК ВОСЬМОЕ ЗАСЕДАНИЕ</w:t>
      </w:r>
    </w:p>
    <w:p w:rsidR="00820EE2" w:rsidRPr="0024627C" w:rsidRDefault="00820EE2" w:rsidP="00820EE2">
      <w:pPr>
        <w:widowControl w:val="0"/>
        <w:suppressAutoHyphens/>
        <w:ind w:firstLine="0"/>
        <w:rPr>
          <w:rFonts w:ascii="Times New Roman" w:eastAsia="Lucida Sans Unicode" w:hAnsi="Times New Roman" w:cs="Times New Roman"/>
          <w:b/>
          <w:bCs/>
          <w:sz w:val="28"/>
          <w:szCs w:val="28"/>
          <w:lang w:eastAsia="ru-RU"/>
        </w:rPr>
      </w:pPr>
    </w:p>
    <w:p w:rsidR="00820EE2" w:rsidRPr="0024627C" w:rsidRDefault="00820EE2" w:rsidP="00820EE2">
      <w:pPr>
        <w:widowControl w:val="0"/>
        <w:suppressAutoHyphens/>
        <w:spacing w:line="240" w:lineRule="exact"/>
        <w:ind w:firstLine="0"/>
        <w:rPr>
          <w:rFonts w:ascii="Times New Roman" w:eastAsia="Lucida Sans Unicode" w:hAnsi="Times New Roman" w:cs="Times New Roman"/>
          <w:sz w:val="28"/>
          <w:szCs w:val="28"/>
          <w:lang w:eastAsia="ru-RU"/>
        </w:rPr>
      </w:pPr>
      <w:r w:rsidRPr="0024627C">
        <w:rPr>
          <w:rFonts w:ascii="Times New Roman" w:eastAsia="Lucida Sans Unicode" w:hAnsi="Times New Roman" w:cs="Times New Roman"/>
          <w:sz w:val="28"/>
          <w:szCs w:val="28"/>
          <w:lang w:eastAsia="ru-RU"/>
        </w:rPr>
        <w:t xml:space="preserve">От  </w:t>
      </w:r>
      <w:r w:rsidR="0024627C" w:rsidRPr="0024627C">
        <w:rPr>
          <w:rFonts w:ascii="Times New Roman" w:eastAsia="Lucida Sans Unicode" w:hAnsi="Times New Roman" w:cs="Times New Roman"/>
          <w:sz w:val="28"/>
          <w:szCs w:val="28"/>
          <w:lang w:eastAsia="ru-RU"/>
        </w:rPr>
        <w:t>19.08.2021г.</w:t>
      </w:r>
      <w:r w:rsidRPr="0024627C">
        <w:rPr>
          <w:rFonts w:ascii="Times New Roman" w:eastAsia="Lucida Sans Unicode" w:hAnsi="Times New Roman" w:cs="Times New Roman"/>
          <w:sz w:val="28"/>
          <w:szCs w:val="28"/>
          <w:lang w:eastAsia="ru-RU"/>
        </w:rPr>
        <w:t xml:space="preserve">   № _</w:t>
      </w:r>
      <w:r w:rsidR="0024627C" w:rsidRPr="0024627C">
        <w:rPr>
          <w:rFonts w:ascii="Times New Roman" w:eastAsia="Lucida Sans Unicode" w:hAnsi="Times New Roman" w:cs="Times New Roman"/>
          <w:sz w:val="28"/>
          <w:szCs w:val="28"/>
          <w:lang w:eastAsia="ru-RU"/>
        </w:rPr>
        <w:t>34/48_</w:t>
      </w:r>
    </w:p>
    <w:p w:rsidR="00820EE2" w:rsidRPr="005D7B19" w:rsidRDefault="00820EE2" w:rsidP="00820EE2">
      <w:pPr>
        <w:widowControl w:val="0"/>
        <w:suppressAutoHyphens/>
        <w:spacing w:line="240" w:lineRule="exact"/>
        <w:ind w:firstLine="0"/>
        <w:rPr>
          <w:rFonts w:ascii="Times New Roman" w:eastAsia="Lucida Sans Unicode" w:hAnsi="Times New Roman" w:cs="Times New Roman"/>
          <w:sz w:val="28"/>
          <w:szCs w:val="28"/>
          <w:lang w:eastAsia="ru-RU"/>
        </w:rPr>
      </w:pPr>
      <w:r w:rsidRPr="005D7B19">
        <w:rPr>
          <w:rFonts w:ascii="Times New Roman" w:eastAsia="Lucida Sans Unicode" w:hAnsi="Times New Roman" w:cs="Times New Roman"/>
          <w:sz w:val="28"/>
          <w:szCs w:val="28"/>
          <w:lang w:eastAsia="ru-RU"/>
        </w:rPr>
        <w:t>п. Пелым</w:t>
      </w:r>
    </w:p>
    <w:p w:rsidR="00820EE2" w:rsidRPr="005D7B19" w:rsidRDefault="00820EE2">
      <w:pPr>
        <w:pStyle w:val="ConsPlusTitle"/>
        <w:jc w:val="center"/>
        <w:rPr>
          <w:rFonts w:ascii="Times New Roman" w:hAnsi="Times New Roman" w:cs="Times New Roman"/>
          <w:sz w:val="24"/>
          <w:szCs w:val="24"/>
        </w:rPr>
      </w:pPr>
    </w:p>
    <w:p w:rsidR="00820EE2" w:rsidRPr="005D7B19" w:rsidRDefault="00820EE2">
      <w:pPr>
        <w:pStyle w:val="ConsPlusTitle"/>
        <w:jc w:val="center"/>
        <w:rPr>
          <w:rFonts w:ascii="Times New Roman" w:hAnsi="Times New Roman" w:cs="Times New Roman"/>
          <w:sz w:val="24"/>
          <w:szCs w:val="24"/>
        </w:rPr>
      </w:pPr>
    </w:p>
    <w:tbl>
      <w:tblPr>
        <w:tblW w:w="0" w:type="auto"/>
        <w:tblLook w:val="04A0"/>
      </w:tblPr>
      <w:tblGrid>
        <w:gridCol w:w="5815"/>
      </w:tblGrid>
      <w:tr w:rsidR="00820EE2" w:rsidRPr="005D7B19" w:rsidTr="00820EE2">
        <w:trPr>
          <w:trHeight w:val="1368"/>
        </w:trPr>
        <w:tc>
          <w:tcPr>
            <w:tcW w:w="5815" w:type="dxa"/>
          </w:tcPr>
          <w:p w:rsidR="00820EE2" w:rsidRPr="005D7B19" w:rsidRDefault="00820EE2" w:rsidP="003C5BB1">
            <w:pPr>
              <w:spacing w:line="240" w:lineRule="exact"/>
              <w:ind w:firstLine="0"/>
              <w:rPr>
                <w:rFonts w:ascii="Times New Roman" w:hAnsi="Times New Roman" w:cs="Times New Roman"/>
                <w:b/>
                <w:sz w:val="28"/>
                <w:szCs w:val="28"/>
              </w:rPr>
            </w:pPr>
            <w:r w:rsidRPr="005D7B19">
              <w:rPr>
                <w:rFonts w:ascii="Times New Roman" w:hAnsi="Times New Roman" w:cs="Times New Roman"/>
                <w:b/>
                <w:sz w:val="28"/>
                <w:szCs w:val="28"/>
              </w:rPr>
              <w:t xml:space="preserve">Об утверждении </w:t>
            </w:r>
            <w:r w:rsidR="003C5BB1" w:rsidRPr="005D7B19">
              <w:rPr>
                <w:rFonts w:ascii="Times New Roman" w:hAnsi="Times New Roman" w:cs="Times New Roman"/>
                <w:b/>
                <w:sz w:val="28"/>
                <w:szCs w:val="28"/>
              </w:rPr>
              <w:t>Положения о муниципальном жилищном контроле на территории городского округа Пелым</w:t>
            </w:r>
            <w:r w:rsidR="00832DC7" w:rsidRPr="005D7B19">
              <w:rPr>
                <w:rFonts w:ascii="Times New Roman" w:hAnsi="Times New Roman" w:cs="Times New Roman"/>
                <w:b/>
                <w:sz w:val="28"/>
                <w:szCs w:val="28"/>
              </w:rPr>
              <w:t xml:space="preserve"> </w:t>
            </w:r>
          </w:p>
          <w:p w:rsidR="003C5BB1" w:rsidRPr="005D7B19" w:rsidRDefault="003C5BB1" w:rsidP="003C5BB1">
            <w:pPr>
              <w:spacing w:line="240" w:lineRule="exact"/>
              <w:ind w:firstLine="0"/>
              <w:rPr>
                <w:rFonts w:ascii="Times New Roman" w:hAnsi="Times New Roman" w:cs="Times New Roman"/>
                <w:b/>
                <w:sz w:val="28"/>
                <w:szCs w:val="28"/>
              </w:rPr>
            </w:pPr>
          </w:p>
        </w:tc>
      </w:tr>
    </w:tbl>
    <w:p w:rsidR="006D70DF" w:rsidRPr="005D7B19" w:rsidRDefault="006D70DF" w:rsidP="003C5BB1">
      <w:pPr>
        <w:pStyle w:val="ConsPlusNormal"/>
        <w:ind w:firstLine="540"/>
        <w:jc w:val="both"/>
        <w:rPr>
          <w:rFonts w:ascii="Times New Roman" w:hAnsi="Times New Roman" w:cs="Times New Roman"/>
          <w:sz w:val="28"/>
          <w:szCs w:val="28"/>
        </w:rPr>
      </w:pPr>
      <w:r w:rsidRPr="005D7B19">
        <w:rPr>
          <w:rFonts w:ascii="Times New Roman" w:hAnsi="Times New Roman" w:cs="Times New Roman"/>
          <w:sz w:val="28"/>
          <w:szCs w:val="28"/>
        </w:rPr>
        <w:t xml:space="preserve">Руководствуясь </w:t>
      </w:r>
      <w:r w:rsidR="003C5BB1" w:rsidRPr="005D7B19">
        <w:rPr>
          <w:rFonts w:ascii="Times New Roman" w:hAnsi="Times New Roman" w:cs="Times New Roman"/>
          <w:sz w:val="28"/>
          <w:szCs w:val="28"/>
        </w:rPr>
        <w:t xml:space="preserve">статьей 3 Федерального закона от 31.07.2020 года </w:t>
      </w:r>
      <w:r w:rsidR="003C5BB1" w:rsidRPr="005D7B19">
        <w:rPr>
          <w:rFonts w:ascii="Times New Roman" w:hAnsi="Times New Roman" w:cs="Times New Roman"/>
          <w:sz w:val="28"/>
          <w:szCs w:val="28"/>
        </w:rPr>
        <w:br/>
        <w:t>№ 248-ФЗ «О государственном контроле (надзоре)  и муниципальном контроле в Российской Федерации», Федеральным законом от 06.10.2003 года № 131-ФЗ</w:t>
      </w:r>
      <w:r w:rsidR="00C35E35" w:rsidRPr="005D7B19">
        <w:rPr>
          <w:rFonts w:ascii="Times New Roman" w:hAnsi="Times New Roman" w:cs="Times New Roman"/>
          <w:sz w:val="28"/>
          <w:szCs w:val="28"/>
        </w:rPr>
        <w:t xml:space="preserve"> </w:t>
      </w:r>
      <w:r w:rsidR="003C5BB1" w:rsidRPr="005D7B1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5D7B19">
        <w:rPr>
          <w:rFonts w:ascii="Times New Roman" w:hAnsi="Times New Roman" w:cs="Times New Roman"/>
          <w:sz w:val="28"/>
          <w:szCs w:val="28"/>
        </w:rPr>
        <w:t xml:space="preserve">, </w:t>
      </w:r>
      <w:r w:rsidR="00697BEC" w:rsidRPr="005D7B19">
        <w:rPr>
          <w:rFonts w:ascii="Times New Roman" w:hAnsi="Times New Roman" w:cs="Times New Roman"/>
          <w:sz w:val="28"/>
          <w:szCs w:val="28"/>
        </w:rPr>
        <w:t>Уставом</w:t>
      </w:r>
      <w:r w:rsidRPr="005D7B19">
        <w:rPr>
          <w:rFonts w:ascii="Times New Roman" w:hAnsi="Times New Roman" w:cs="Times New Roman"/>
          <w:sz w:val="28"/>
          <w:szCs w:val="28"/>
        </w:rPr>
        <w:t xml:space="preserve"> города </w:t>
      </w:r>
      <w:r w:rsidR="00697BEC" w:rsidRPr="005D7B19">
        <w:rPr>
          <w:rFonts w:ascii="Times New Roman" w:hAnsi="Times New Roman" w:cs="Times New Roman"/>
          <w:sz w:val="28"/>
          <w:szCs w:val="28"/>
        </w:rPr>
        <w:t>городского округа Пелым</w:t>
      </w:r>
      <w:r w:rsidRPr="005D7B19">
        <w:rPr>
          <w:rFonts w:ascii="Times New Roman" w:hAnsi="Times New Roman" w:cs="Times New Roman"/>
          <w:sz w:val="28"/>
          <w:szCs w:val="28"/>
        </w:rPr>
        <w:t xml:space="preserve">, </w:t>
      </w:r>
      <w:r w:rsidR="007F10B7" w:rsidRPr="005D7B19">
        <w:rPr>
          <w:rFonts w:ascii="Times New Roman" w:hAnsi="Times New Roman" w:cs="Times New Roman"/>
          <w:sz w:val="28"/>
          <w:szCs w:val="28"/>
        </w:rPr>
        <w:t>Дума городского округа Пелым</w:t>
      </w:r>
    </w:p>
    <w:p w:rsidR="0044628E" w:rsidRPr="005D7B19" w:rsidRDefault="007F10B7" w:rsidP="0044628E">
      <w:pPr>
        <w:pStyle w:val="ConsPlusNormal"/>
        <w:jc w:val="both"/>
        <w:rPr>
          <w:rFonts w:ascii="Times New Roman" w:hAnsi="Times New Roman" w:cs="Times New Roman"/>
          <w:b/>
          <w:sz w:val="28"/>
          <w:szCs w:val="28"/>
        </w:rPr>
      </w:pPr>
      <w:r w:rsidRPr="005D7B19">
        <w:rPr>
          <w:rFonts w:ascii="Times New Roman" w:hAnsi="Times New Roman" w:cs="Times New Roman"/>
          <w:b/>
          <w:sz w:val="28"/>
          <w:szCs w:val="28"/>
        </w:rPr>
        <w:t>РЕШИЛА:</w:t>
      </w:r>
    </w:p>
    <w:p w:rsidR="0044628E" w:rsidRPr="005D7B19" w:rsidRDefault="006D70DF" w:rsidP="005D49A1">
      <w:pPr>
        <w:pStyle w:val="a8"/>
        <w:numPr>
          <w:ilvl w:val="0"/>
          <w:numId w:val="8"/>
        </w:numPr>
        <w:spacing w:after="0"/>
        <w:ind w:left="0" w:firstLine="705"/>
        <w:jc w:val="both"/>
        <w:rPr>
          <w:rFonts w:ascii="Times New Roman" w:hAnsi="Times New Roman"/>
          <w:sz w:val="28"/>
          <w:szCs w:val="28"/>
        </w:rPr>
      </w:pPr>
      <w:r w:rsidRPr="005D7B19">
        <w:rPr>
          <w:rFonts w:ascii="Times New Roman" w:eastAsia="Times New Roman" w:hAnsi="Times New Roman"/>
          <w:sz w:val="28"/>
          <w:szCs w:val="28"/>
          <w:lang w:eastAsia="ru-RU"/>
        </w:rPr>
        <w:t xml:space="preserve">Утвердить </w:t>
      </w:r>
      <w:r w:rsidR="00D37CBC" w:rsidRPr="005D7B19">
        <w:rPr>
          <w:rFonts w:ascii="Times New Roman" w:eastAsia="Times New Roman" w:hAnsi="Times New Roman"/>
          <w:sz w:val="28"/>
          <w:szCs w:val="28"/>
          <w:lang w:eastAsia="ru-RU"/>
        </w:rPr>
        <w:t>Положение о мун</w:t>
      </w:r>
      <w:r w:rsidR="005D49A1" w:rsidRPr="005D7B19">
        <w:rPr>
          <w:rFonts w:ascii="Times New Roman" w:eastAsia="Times New Roman" w:hAnsi="Times New Roman"/>
          <w:sz w:val="28"/>
          <w:szCs w:val="28"/>
          <w:lang w:eastAsia="ru-RU"/>
        </w:rPr>
        <w:t xml:space="preserve">иципальном жилищном контроле на </w:t>
      </w:r>
      <w:r w:rsidR="00D37CBC" w:rsidRPr="005D7B19">
        <w:rPr>
          <w:rFonts w:ascii="Times New Roman" w:eastAsia="Times New Roman" w:hAnsi="Times New Roman"/>
          <w:sz w:val="28"/>
          <w:szCs w:val="28"/>
          <w:lang w:eastAsia="ru-RU"/>
        </w:rPr>
        <w:t>территории</w:t>
      </w:r>
      <w:r w:rsidR="00D37CBC" w:rsidRPr="005D7B19">
        <w:rPr>
          <w:rFonts w:ascii="Times New Roman" w:hAnsi="Times New Roman"/>
          <w:sz w:val="28"/>
          <w:szCs w:val="28"/>
        </w:rPr>
        <w:t xml:space="preserve"> городского округа Пелым </w:t>
      </w:r>
      <w:r w:rsidR="00697BEC" w:rsidRPr="005D7B19">
        <w:rPr>
          <w:rFonts w:ascii="Times New Roman" w:hAnsi="Times New Roman"/>
          <w:sz w:val="28"/>
          <w:szCs w:val="28"/>
        </w:rPr>
        <w:t>(прилагается</w:t>
      </w:r>
      <w:r w:rsidRPr="005D7B19">
        <w:rPr>
          <w:rFonts w:ascii="Times New Roman" w:hAnsi="Times New Roman"/>
          <w:sz w:val="28"/>
          <w:szCs w:val="28"/>
        </w:rPr>
        <w:t>).</w:t>
      </w:r>
    </w:p>
    <w:p w:rsidR="00B81CFE" w:rsidRPr="005D7B19" w:rsidRDefault="00B81CFE" w:rsidP="005D49A1">
      <w:pPr>
        <w:pStyle w:val="a8"/>
        <w:numPr>
          <w:ilvl w:val="0"/>
          <w:numId w:val="8"/>
        </w:numPr>
        <w:spacing w:after="0"/>
        <w:ind w:left="0" w:firstLine="705"/>
        <w:rPr>
          <w:rFonts w:ascii="Times New Roman" w:hAnsi="Times New Roman"/>
          <w:sz w:val="28"/>
          <w:szCs w:val="28"/>
        </w:rPr>
      </w:pPr>
      <w:r w:rsidRPr="005D7B19">
        <w:rPr>
          <w:rFonts w:ascii="Times New Roman" w:hAnsi="Times New Roman"/>
          <w:sz w:val="28"/>
          <w:szCs w:val="28"/>
        </w:rPr>
        <w:t>Установить, что настоящее решение вступает в силу с 01 января 2022 года.</w:t>
      </w:r>
    </w:p>
    <w:p w:rsidR="00C35E35" w:rsidRPr="005D7B19" w:rsidRDefault="0044628E" w:rsidP="0044628E">
      <w:pPr>
        <w:pStyle w:val="ConsPlusNormal"/>
        <w:jc w:val="both"/>
        <w:rPr>
          <w:rFonts w:ascii="Times New Roman" w:hAnsi="Times New Roman" w:cs="Times New Roman"/>
          <w:sz w:val="28"/>
          <w:szCs w:val="28"/>
        </w:rPr>
      </w:pPr>
      <w:r w:rsidRPr="005D7B19">
        <w:rPr>
          <w:rFonts w:ascii="Times New Roman" w:hAnsi="Times New Roman" w:cs="Times New Roman"/>
          <w:sz w:val="28"/>
          <w:szCs w:val="28"/>
        </w:rPr>
        <w:tab/>
      </w:r>
      <w:r w:rsidR="00BC48B7" w:rsidRPr="005D7B19">
        <w:rPr>
          <w:rFonts w:ascii="Times New Roman" w:hAnsi="Times New Roman" w:cs="Times New Roman"/>
          <w:sz w:val="28"/>
          <w:szCs w:val="28"/>
        </w:rPr>
        <w:t>3</w:t>
      </w:r>
      <w:r w:rsidR="00C35E35" w:rsidRPr="005D7B19">
        <w:rPr>
          <w:rFonts w:ascii="Times New Roman" w:hAnsi="Times New Roman" w:cs="Times New Roman"/>
          <w:sz w:val="28"/>
          <w:szCs w:val="28"/>
        </w:rPr>
        <w:t xml:space="preserve">. </w:t>
      </w:r>
      <w:r w:rsidR="008F18F8" w:rsidRPr="005D7B19">
        <w:rPr>
          <w:rFonts w:ascii="Times New Roman" w:hAnsi="Times New Roman" w:cs="Times New Roman"/>
          <w:sz w:val="28"/>
          <w:szCs w:val="28"/>
        </w:rPr>
        <w:t>Опубликовать настоящее решение в информационной газете «Пелымский вестник», разместить на официальном сайте городского округа Пелым в информационно-телекоммуникационной сети «Интернет».</w:t>
      </w:r>
    </w:p>
    <w:p w:rsidR="005D49A1" w:rsidRPr="005D7B19" w:rsidRDefault="00BC48B7" w:rsidP="0044628E">
      <w:pPr>
        <w:pStyle w:val="ConsPlusNormal"/>
        <w:jc w:val="both"/>
        <w:rPr>
          <w:rFonts w:ascii="Times New Roman" w:hAnsi="Times New Roman" w:cs="Times New Roman"/>
          <w:sz w:val="28"/>
          <w:szCs w:val="28"/>
        </w:rPr>
      </w:pPr>
      <w:r w:rsidRPr="005D7B19">
        <w:rPr>
          <w:rFonts w:ascii="Times New Roman" w:hAnsi="Times New Roman" w:cs="Times New Roman"/>
          <w:sz w:val="28"/>
          <w:szCs w:val="28"/>
        </w:rPr>
        <w:tab/>
        <w:t>4</w:t>
      </w:r>
      <w:r w:rsidR="005D49A1" w:rsidRPr="005D7B19">
        <w:rPr>
          <w:rFonts w:ascii="Times New Roman" w:hAnsi="Times New Roman" w:cs="Times New Roman"/>
          <w:sz w:val="28"/>
          <w:szCs w:val="28"/>
        </w:rPr>
        <w:t xml:space="preserve">. </w:t>
      </w:r>
      <w:r w:rsidR="004C7245" w:rsidRPr="005D7B19">
        <w:rPr>
          <w:rFonts w:ascii="Times New Roman" w:hAnsi="Times New Roman" w:cs="Times New Roman"/>
          <w:sz w:val="28"/>
          <w:szCs w:val="28"/>
        </w:rPr>
        <w:t xml:space="preserve"> </w:t>
      </w:r>
      <w:r w:rsidR="005D49A1" w:rsidRPr="005D7B19">
        <w:rPr>
          <w:rFonts w:ascii="Times New Roman" w:hAnsi="Times New Roman" w:cs="Times New Roman"/>
          <w:sz w:val="28"/>
          <w:szCs w:val="28"/>
        </w:rPr>
        <w:t>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E70750" w:rsidRPr="005D7B19" w:rsidRDefault="00A10DF7" w:rsidP="0044628E">
      <w:pPr>
        <w:pStyle w:val="ConsPlusNormal"/>
        <w:jc w:val="both"/>
        <w:rPr>
          <w:rFonts w:ascii="Times New Roman" w:hAnsi="Times New Roman" w:cs="Times New Roman"/>
          <w:sz w:val="28"/>
          <w:szCs w:val="28"/>
        </w:rPr>
      </w:pPr>
      <w:r w:rsidRPr="005D7B19">
        <w:rPr>
          <w:rFonts w:ascii="Times New Roman" w:hAnsi="Times New Roman" w:cs="Times New Roman"/>
          <w:sz w:val="28"/>
          <w:szCs w:val="28"/>
        </w:rPr>
        <w:tab/>
      </w:r>
    </w:p>
    <w:p w:rsidR="006D70DF" w:rsidRPr="005D7B19" w:rsidRDefault="006D70DF">
      <w:pPr>
        <w:pStyle w:val="ConsPlusNormal"/>
        <w:rPr>
          <w:rFonts w:ascii="Times New Roman" w:hAnsi="Times New Roman" w:cs="Times New Roman"/>
          <w:sz w:val="28"/>
          <w:szCs w:val="28"/>
        </w:rPr>
      </w:pPr>
    </w:p>
    <w:p w:rsidR="0044628E" w:rsidRPr="005D7B19" w:rsidRDefault="0044628E">
      <w:pPr>
        <w:pStyle w:val="ConsPlusNormal"/>
        <w:rPr>
          <w:rFonts w:ascii="Times New Roman" w:hAnsi="Times New Roman" w:cs="Times New Roman"/>
          <w:sz w:val="28"/>
          <w:szCs w:val="28"/>
        </w:rPr>
      </w:pPr>
    </w:p>
    <w:tbl>
      <w:tblPr>
        <w:tblpPr w:leftFromText="180" w:rightFromText="180" w:vertAnchor="text" w:horzAnchor="margin" w:tblpY="53"/>
        <w:tblW w:w="0" w:type="auto"/>
        <w:tblLook w:val="04A0"/>
      </w:tblPr>
      <w:tblGrid>
        <w:gridCol w:w="4644"/>
        <w:gridCol w:w="5209"/>
      </w:tblGrid>
      <w:tr w:rsidR="00E70750" w:rsidRPr="005D7B19" w:rsidTr="00B37C14">
        <w:tc>
          <w:tcPr>
            <w:tcW w:w="4644" w:type="dxa"/>
          </w:tcPr>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Глава городского округа Пелым                                                          </w:t>
            </w:r>
          </w:p>
          <w:p w:rsidR="00E70750" w:rsidRPr="005D7B19" w:rsidRDefault="00E70750" w:rsidP="00B37C14">
            <w:pPr>
              <w:pStyle w:val="ConsPlusNormal"/>
              <w:widowControl/>
              <w:jc w:val="both"/>
              <w:rPr>
                <w:rFonts w:ascii="Times New Roman" w:hAnsi="Times New Roman" w:cs="Times New Roman"/>
                <w:sz w:val="28"/>
                <w:szCs w:val="28"/>
              </w:rPr>
            </w:pPr>
          </w:p>
          <w:p w:rsidR="00E70750" w:rsidRPr="005D7B19" w:rsidRDefault="00E70750" w:rsidP="00B37C14">
            <w:pPr>
              <w:pStyle w:val="ConsPlusNormal"/>
              <w:widowControl/>
              <w:jc w:val="both"/>
              <w:rPr>
                <w:rFonts w:ascii="Times New Roman" w:hAnsi="Times New Roman" w:cs="Times New Roman"/>
                <w:sz w:val="28"/>
                <w:szCs w:val="28"/>
              </w:rPr>
            </w:pPr>
          </w:p>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                                   Ш.Т. Алиев </w:t>
            </w:r>
          </w:p>
          <w:p w:rsidR="00E70750" w:rsidRPr="005D7B19" w:rsidRDefault="00E70750" w:rsidP="00B37C14">
            <w:pPr>
              <w:pStyle w:val="ConsPlusNormal"/>
              <w:widowControl/>
              <w:suppressAutoHyphens/>
              <w:jc w:val="both"/>
              <w:rPr>
                <w:rFonts w:ascii="Times New Roman" w:hAnsi="Times New Roman" w:cs="Times New Roman"/>
                <w:sz w:val="28"/>
                <w:szCs w:val="28"/>
              </w:rPr>
            </w:pPr>
          </w:p>
        </w:tc>
        <w:tc>
          <w:tcPr>
            <w:tcW w:w="5209" w:type="dxa"/>
          </w:tcPr>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Председатель Думы городского округа Пелым                                                                        </w:t>
            </w:r>
          </w:p>
          <w:p w:rsidR="00E70750" w:rsidRPr="005D7B19" w:rsidRDefault="00E70750" w:rsidP="00B37C14">
            <w:pPr>
              <w:pStyle w:val="ConsPlusNormal"/>
              <w:widowControl/>
              <w:jc w:val="both"/>
              <w:rPr>
                <w:rFonts w:ascii="Times New Roman" w:hAnsi="Times New Roman" w:cs="Times New Roman"/>
                <w:sz w:val="28"/>
                <w:szCs w:val="28"/>
              </w:rPr>
            </w:pPr>
          </w:p>
          <w:p w:rsidR="00E70750" w:rsidRPr="005D7B19" w:rsidRDefault="00E70750" w:rsidP="00B37C14">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                                             Т.А. Смирнова</w:t>
            </w:r>
          </w:p>
        </w:tc>
      </w:tr>
    </w:tbl>
    <w:p w:rsidR="004C7245" w:rsidRPr="005D7B19" w:rsidRDefault="004C7245">
      <w:pPr>
        <w:pStyle w:val="ConsPlusNormal"/>
        <w:rPr>
          <w:rFonts w:ascii="Times New Roman" w:hAnsi="Times New Roman" w:cs="Times New Roman"/>
          <w:sz w:val="28"/>
          <w:szCs w:val="28"/>
        </w:rPr>
      </w:pPr>
    </w:p>
    <w:p w:rsidR="008C6891" w:rsidRPr="005D7B19" w:rsidRDefault="008C6891">
      <w:pPr>
        <w:pStyle w:val="ConsPlusNormal"/>
        <w:rPr>
          <w:rFonts w:ascii="Times New Roman" w:hAnsi="Times New Roman" w:cs="Times New Roman"/>
          <w:sz w:val="28"/>
          <w:szCs w:val="28"/>
        </w:rPr>
      </w:pPr>
    </w:p>
    <w:p w:rsidR="008C6891" w:rsidRDefault="008C6891">
      <w:pPr>
        <w:pStyle w:val="ConsPlusNormal"/>
        <w:rPr>
          <w:rFonts w:ascii="Times New Roman" w:hAnsi="Times New Roman" w:cs="Times New Roman"/>
          <w:sz w:val="28"/>
          <w:szCs w:val="28"/>
        </w:rPr>
      </w:pPr>
    </w:p>
    <w:p w:rsidR="00DA6612" w:rsidRPr="005D7B19" w:rsidRDefault="00DA6612">
      <w:pPr>
        <w:pStyle w:val="ConsPlusNormal"/>
        <w:rPr>
          <w:rFonts w:ascii="Times New Roman" w:hAnsi="Times New Roman" w:cs="Times New Roman"/>
          <w:sz w:val="28"/>
          <w:szCs w:val="28"/>
        </w:rPr>
      </w:pPr>
    </w:p>
    <w:p w:rsidR="006D70DF" w:rsidRPr="005D7B19" w:rsidRDefault="00313F23">
      <w:pPr>
        <w:pStyle w:val="ConsPlusNormal"/>
        <w:jc w:val="right"/>
        <w:rPr>
          <w:rFonts w:ascii="Times New Roman" w:hAnsi="Times New Roman" w:cs="Times New Roman"/>
          <w:sz w:val="28"/>
          <w:szCs w:val="28"/>
        </w:rPr>
      </w:pPr>
      <w:r w:rsidRPr="005D7B19">
        <w:rPr>
          <w:rFonts w:ascii="Times New Roman" w:hAnsi="Times New Roman" w:cs="Times New Roman"/>
          <w:sz w:val="28"/>
          <w:szCs w:val="28"/>
        </w:rPr>
        <w:lastRenderedPageBreak/>
        <w:t>Утвержден</w:t>
      </w:r>
      <w:r w:rsidR="009F5B28" w:rsidRPr="005D7B19">
        <w:rPr>
          <w:rFonts w:ascii="Times New Roman" w:hAnsi="Times New Roman" w:cs="Times New Roman"/>
          <w:sz w:val="28"/>
          <w:szCs w:val="28"/>
        </w:rPr>
        <w:t>о</w:t>
      </w:r>
    </w:p>
    <w:p w:rsidR="00472D09" w:rsidRPr="005D7B19" w:rsidRDefault="00472D09">
      <w:pPr>
        <w:pStyle w:val="ConsPlusNormal"/>
        <w:jc w:val="right"/>
        <w:rPr>
          <w:rFonts w:ascii="Times New Roman" w:hAnsi="Times New Roman" w:cs="Times New Roman"/>
          <w:sz w:val="28"/>
          <w:szCs w:val="28"/>
        </w:rPr>
      </w:pPr>
      <w:r w:rsidRPr="005D7B19">
        <w:rPr>
          <w:rFonts w:ascii="Times New Roman" w:hAnsi="Times New Roman" w:cs="Times New Roman"/>
          <w:sz w:val="28"/>
          <w:szCs w:val="28"/>
        </w:rPr>
        <w:t xml:space="preserve">Решением Думы городского </w:t>
      </w:r>
    </w:p>
    <w:p w:rsidR="006D70DF" w:rsidRPr="005D7B19" w:rsidRDefault="00472D09">
      <w:pPr>
        <w:pStyle w:val="ConsPlusNormal"/>
        <w:jc w:val="right"/>
        <w:rPr>
          <w:rFonts w:ascii="Times New Roman" w:hAnsi="Times New Roman" w:cs="Times New Roman"/>
          <w:sz w:val="28"/>
          <w:szCs w:val="28"/>
        </w:rPr>
      </w:pPr>
      <w:r w:rsidRPr="005D7B19">
        <w:rPr>
          <w:rFonts w:ascii="Times New Roman" w:hAnsi="Times New Roman" w:cs="Times New Roman"/>
          <w:sz w:val="28"/>
          <w:szCs w:val="28"/>
        </w:rPr>
        <w:t>округа Пелым</w:t>
      </w:r>
    </w:p>
    <w:p w:rsidR="00472D09" w:rsidRPr="005D7B19" w:rsidRDefault="00DA66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Pr="00DA6612">
        <w:rPr>
          <w:rFonts w:ascii="Times New Roman" w:hAnsi="Times New Roman" w:cs="Times New Roman"/>
          <w:sz w:val="28"/>
          <w:szCs w:val="28"/>
          <w:u w:val="single"/>
        </w:rPr>
        <w:softHyphen/>
      </w:r>
      <w:r w:rsidRPr="00DA6612">
        <w:rPr>
          <w:rFonts w:ascii="Times New Roman" w:hAnsi="Times New Roman" w:cs="Times New Roman"/>
          <w:sz w:val="28"/>
          <w:szCs w:val="28"/>
          <w:u w:val="single"/>
        </w:rPr>
        <w:softHyphen/>
      </w:r>
      <w:r w:rsidRPr="00DA6612">
        <w:rPr>
          <w:rFonts w:ascii="Times New Roman" w:hAnsi="Times New Roman" w:cs="Times New Roman"/>
          <w:sz w:val="28"/>
          <w:szCs w:val="28"/>
          <w:u w:val="single"/>
        </w:rPr>
        <w:softHyphen/>
        <w:t>19.08.2021г.</w:t>
      </w:r>
      <w:r>
        <w:rPr>
          <w:rFonts w:ascii="Times New Roman" w:hAnsi="Times New Roman" w:cs="Times New Roman"/>
          <w:sz w:val="28"/>
          <w:szCs w:val="28"/>
        </w:rPr>
        <w:t xml:space="preserve">  № </w:t>
      </w:r>
      <w:r w:rsidRPr="00DA6612">
        <w:rPr>
          <w:rFonts w:ascii="Times New Roman" w:hAnsi="Times New Roman" w:cs="Times New Roman"/>
          <w:sz w:val="28"/>
          <w:szCs w:val="28"/>
          <w:u w:val="single"/>
        </w:rPr>
        <w:t>34/48</w:t>
      </w:r>
    </w:p>
    <w:p w:rsidR="006D70DF" w:rsidRPr="005D7B19" w:rsidRDefault="006D70DF">
      <w:pPr>
        <w:pStyle w:val="ConsPlusNormal"/>
        <w:rPr>
          <w:rFonts w:ascii="Times New Roman" w:hAnsi="Times New Roman" w:cs="Times New Roman"/>
          <w:sz w:val="28"/>
          <w:szCs w:val="28"/>
        </w:rPr>
      </w:pPr>
    </w:p>
    <w:p w:rsidR="00472D09" w:rsidRPr="005D7B19" w:rsidRDefault="00472D09">
      <w:pPr>
        <w:pStyle w:val="ConsPlusNormal"/>
        <w:rPr>
          <w:rFonts w:ascii="Times New Roman" w:hAnsi="Times New Roman" w:cs="Times New Roman"/>
          <w:sz w:val="28"/>
          <w:szCs w:val="28"/>
        </w:rPr>
      </w:pPr>
    </w:p>
    <w:p w:rsidR="00472D09" w:rsidRPr="005D7B19" w:rsidRDefault="00472D09">
      <w:pPr>
        <w:pStyle w:val="ConsPlusNormal"/>
        <w:rPr>
          <w:rFonts w:ascii="Times New Roman" w:hAnsi="Times New Roman" w:cs="Times New Roman"/>
          <w:sz w:val="28"/>
          <w:szCs w:val="28"/>
        </w:rPr>
      </w:pPr>
    </w:p>
    <w:p w:rsidR="009F5B28" w:rsidRPr="005D7B19" w:rsidRDefault="009F5B28">
      <w:pPr>
        <w:pStyle w:val="ConsPlusTitle"/>
        <w:jc w:val="center"/>
        <w:rPr>
          <w:rFonts w:ascii="Times New Roman" w:hAnsi="Times New Roman" w:cs="Times New Roman"/>
          <w:sz w:val="24"/>
          <w:szCs w:val="24"/>
        </w:rPr>
      </w:pPr>
      <w:bookmarkStart w:id="0" w:name="P40"/>
      <w:bookmarkEnd w:id="0"/>
      <w:r w:rsidRPr="005D7B19">
        <w:rPr>
          <w:rFonts w:ascii="Times New Roman" w:hAnsi="Times New Roman" w:cs="Times New Roman"/>
          <w:sz w:val="24"/>
          <w:szCs w:val="24"/>
        </w:rPr>
        <w:t xml:space="preserve">ПОЛОЖЕНИЕ </w:t>
      </w:r>
    </w:p>
    <w:p w:rsidR="009F5B28" w:rsidRPr="005D7B19" w:rsidRDefault="009F5B28">
      <w:pPr>
        <w:pStyle w:val="ConsPlusTitle"/>
        <w:jc w:val="center"/>
        <w:rPr>
          <w:rFonts w:ascii="Times New Roman" w:hAnsi="Times New Roman" w:cs="Times New Roman"/>
          <w:sz w:val="24"/>
          <w:szCs w:val="24"/>
        </w:rPr>
      </w:pPr>
      <w:r w:rsidRPr="005D7B19">
        <w:rPr>
          <w:rFonts w:ascii="Times New Roman" w:hAnsi="Times New Roman" w:cs="Times New Roman"/>
          <w:sz w:val="24"/>
          <w:szCs w:val="24"/>
        </w:rPr>
        <w:t xml:space="preserve">О МУНИЦИПАЛЬНОМ ЖИЛИЩНОМ КОНТРОЛЕ </w:t>
      </w:r>
    </w:p>
    <w:p w:rsidR="006D70DF" w:rsidRPr="005D7B19" w:rsidRDefault="009F5B28">
      <w:pPr>
        <w:pStyle w:val="ConsPlusTitle"/>
        <w:jc w:val="center"/>
        <w:rPr>
          <w:rFonts w:ascii="Times New Roman" w:hAnsi="Times New Roman" w:cs="Times New Roman"/>
          <w:sz w:val="24"/>
          <w:szCs w:val="24"/>
        </w:rPr>
      </w:pPr>
      <w:r w:rsidRPr="005D7B19">
        <w:rPr>
          <w:rFonts w:ascii="Times New Roman" w:hAnsi="Times New Roman" w:cs="Times New Roman"/>
          <w:sz w:val="24"/>
          <w:szCs w:val="24"/>
        </w:rPr>
        <w:t>НА ТЕРРИТОРИИ ГОРОДСКОГО ОКРУГА ПЕЛЫМ</w:t>
      </w:r>
    </w:p>
    <w:p w:rsidR="006D70DF" w:rsidRPr="005D7B19" w:rsidRDefault="006D70DF">
      <w:pPr>
        <w:spacing w:after="1"/>
        <w:rPr>
          <w:rFonts w:ascii="Times New Roman" w:hAnsi="Times New Roman" w:cs="Times New Roman"/>
          <w:sz w:val="24"/>
          <w:szCs w:val="24"/>
        </w:rPr>
      </w:pPr>
    </w:p>
    <w:p w:rsidR="006D70DF" w:rsidRPr="005D7B19" w:rsidRDefault="006D70DF">
      <w:pPr>
        <w:pStyle w:val="ConsPlusNormal"/>
        <w:rPr>
          <w:rFonts w:ascii="Times New Roman" w:hAnsi="Times New Roman" w:cs="Times New Roman"/>
          <w:sz w:val="28"/>
          <w:szCs w:val="28"/>
        </w:rPr>
      </w:pPr>
    </w:p>
    <w:p w:rsidR="009F5B28" w:rsidRPr="005D7B19" w:rsidRDefault="006D70DF" w:rsidP="009F5B28">
      <w:pPr>
        <w:ind w:firstLine="0"/>
        <w:jc w:val="center"/>
        <w:rPr>
          <w:rFonts w:ascii="Times New Roman" w:hAnsi="Times New Roman" w:cs="Times New Roman"/>
          <w:sz w:val="28"/>
          <w:szCs w:val="28"/>
        </w:rPr>
      </w:pPr>
      <w:r w:rsidRPr="005D7B19">
        <w:rPr>
          <w:rFonts w:ascii="Times New Roman" w:hAnsi="Times New Roman" w:cs="Times New Roman"/>
          <w:sz w:val="24"/>
          <w:szCs w:val="24"/>
        </w:rPr>
        <w:t xml:space="preserve"> </w:t>
      </w:r>
      <w:r w:rsidR="009F5B28" w:rsidRPr="005D7B19">
        <w:rPr>
          <w:rFonts w:ascii="Times New Roman" w:hAnsi="Times New Roman" w:cs="Times New Roman"/>
          <w:sz w:val="28"/>
          <w:szCs w:val="28"/>
        </w:rPr>
        <w:t>РАЗДЕЛ 1</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F5B28">
      <w:pPr>
        <w:ind w:firstLine="0"/>
        <w:jc w:val="center"/>
        <w:rPr>
          <w:rFonts w:ascii="Times New Roman" w:hAnsi="Times New Roman" w:cs="Times New Roman"/>
          <w:sz w:val="28"/>
          <w:szCs w:val="28"/>
        </w:rPr>
      </w:pPr>
      <w:r w:rsidRPr="005D7B19">
        <w:rPr>
          <w:rFonts w:ascii="Times New Roman" w:hAnsi="Times New Roman" w:cs="Times New Roman"/>
          <w:sz w:val="28"/>
          <w:szCs w:val="28"/>
        </w:rPr>
        <w:t>ОБЩИЕ ПОЛОЖЕНИЯ</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Положение об осуществлении муниципального жилищного контроля на территории городского округа Пелым (далее – Положение) устанавливает порядок организации и осуществления муниципального жилищного контроля на территории городского округа Пелым.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2. Под муниципальным жилищным контролем понимается деятельность </w:t>
      </w:r>
      <w:r w:rsidR="00F116CC" w:rsidRPr="005D7B19">
        <w:rPr>
          <w:rFonts w:ascii="Times New Roman" w:hAnsi="Times New Roman" w:cs="Times New Roman"/>
          <w:sz w:val="28"/>
          <w:szCs w:val="28"/>
        </w:rPr>
        <w:t xml:space="preserve">контрольного </w:t>
      </w:r>
      <w:r w:rsidRPr="005D7B19">
        <w:rPr>
          <w:rFonts w:ascii="Times New Roman" w:hAnsi="Times New Roman" w:cs="Times New Roman"/>
          <w:sz w:val="28"/>
          <w:szCs w:val="28"/>
        </w:rPr>
        <w:t xml:space="preserve">органа, уполномоченного Администрацией городского округа Пелым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w:t>
      </w:r>
      <w:r w:rsidR="00F116CC" w:rsidRPr="005D7B19">
        <w:rPr>
          <w:rFonts w:ascii="Times New Roman" w:hAnsi="Times New Roman" w:cs="Times New Roman"/>
          <w:sz w:val="28"/>
          <w:szCs w:val="28"/>
        </w:rPr>
        <w:t xml:space="preserve">контрольного </w:t>
      </w:r>
      <w:r w:rsidRPr="005D7B19">
        <w:rPr>
          <w:rFonts w:ascii="Times New Roman" w:hAnsi="Times New Roman" w:cs="Times New Roman"/>
          <w:sz w:val="28"/>
          <w:szCs w:val="28"/>
        </w:rPr>
        <w:t>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5B28"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3. Муниципальный жилищный контроль на территории городского округа Пелым осуществляется отделом по управлению имуществом, строительству, ЖКХ, землеустройству, энергетике администрации городского округа Пелым (далее – </w:t>
      </w:r>
      <w:r w:rsidR="00F116CC" w:rsidRPr="005D7B19">
        <w:rPr>
          <w:rFonts w:ascii="Times New Roman" w:hAnsi="Times New Roman" w:cs="Times New Roman"/>
          <w:sz w:val="28"/>
          <w:szCs w:val="28"/>
        </w:rPr>
        <w:t>контрольный орган</w:t>
      </w:r>
      <w:r w:rsidRPr="005D7B19">
        <w:rPr>
          <w:rFonts w:ascii="Times New Roman" w:hAnsi="Times New Roman" w:cs="Times New Roman"/>
          <w:sz w:val="28"/>
          <w:szCs w:val="28"/>
        </w:rPr>
        <w:t>).</w:t>
      </w:r>
    </w:p>
    <w:p w:rsidR="007F41E3" w:rsidRPr="007F41E3" w:rsidRDefault="007F41E3" w:rsidP="007F41E3">
      <w:pPr>
        <w:ind w:firstLine="708"/>
        <w:rPr>
          <w:rFonts w:ascii="Times New Roman" w:hAnsi="Times New Roman" w:cs="Times New Roman"/>
          <w:sz w:val="28"/>
          <w:szCs w:val="28"/>
        </w:rPr>
      </w:pPr>
      <w:r>
        <w:rPr>
          <w:rFonts w:ascii="Times New Roman" w:hAnsi="Times New Roman" w:cs="Times New Roman"/>
          <w:sz w:val="28"/>
          <w:szCs w:val="28"/>
        </w:rPr>
        <w:t>4</w:t>
      </w:r>
      <w:r w:rsidRPr="007F41E3">
        <w:rPr>
          <w:rFonts w:ascii="Times New Roman" w:hAnsi="Times New Roman" w:cs="Times New Roman"/>
          <w:sz w:val="28"/>
          <w:szCs w:val="28"/>
        </w:rPr>
        <w:t>. Должностными лицами, уполномоченными на осуществление</w:t>
      </w:r>
      <w:r>
        <w:rPr>
          <w:rFonts w:ascii="Times New Roman" w:hAnsi="Times New Roman" w:cs="Times New Roman"/>
          <w:sz w:val="28"/>
          <w:szCs w:val="28"/>
        </w:rPr>
        <w:t xml:space="preserve"> муниципального  жилищного  контроля </w:t>
      </w:r>
      <w:r w:rsidRPr="005D7B19">
        <w:rPr>
          <w:rFonts w:ascii="Times New Roman" w:hAnsi="Times New Roman" w:cs="Times New Roman"/>
          <w:sz w:val="28"/>
          <w:szCs w:val="28"/>
        </w:rPr>
        <w:t xml:space="preserve"> на территории городского округа Пелым</w:t>
      </w:r>
      <w:r w:rsidRPr="007F41E3">
        <w:rPr>
          <w:rFonts w:ascii="Times New Roman" w:hAnsi="Times New Roman" w:cs="Times New Roman"/>
          <w:sz w:val="28"/>
          <w:szCs w:val="28"/>
        </w:rPr>
        <w:t xml:space="preserve"> (далее – должностные лица) являются:</w:t>
      </w:r>
    </w:p>
    <w:p w:rsidR="007F41E3" w:rsidRPr="005D7B19" w:rsidRDefault="00A06BFF" w:rsidP="007F41E3">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7A5871">
        <w:rPr>
          <w:rFonts w:ascii="Times New Roman" w:hAnsi="Times New Roman" w:cs="Times New Roman"/>
          <w:sz w:val="28"/>
          <w:szCs w:val="28"/>
        </w:rPr>
        <w:t xml:space="preserve">специалисты контрольного органа </w:t>
      </w:r>
      <w:r w:rsidR="007A5871" w:rsidRPr="007F41E3">
        <w:rPr>
          <w:rFonts w:ascii="Times New Roman" w:hAnsi="Times New Roman" w:cs="Times New Roman"/>
          <w:sz w:val="28"/>
          <w:szCs w:val="28"/>
        </w:rPr>
        <w:t>уполномоченные на</w:t>
      </w:r>
      <w:r w:rsidR="007A5871">
        <w:rPr>
          <w:rFonts w:ascii="Times New Roman" w:hAnsi="Times New Roman" w:cs="Times New Roman"/>
          <w:sz w:val="28"/>
          <w:szCs w:val="28"/>
        </w:rPr>
        <w:t xml:space="preserve"> о</w:t>
      </w:r>
      <w:r w:rsidR="007A5871" w:rsidRPr="007F41E3">
        <w:rPr>
          <w:rFonts w:ascii="Times New Roman" w:hAnsi="Times New Roman" w:cs="Times New Roman"/>
          <w:sz w:val="28"/>
          <w:szCs w:val="28"/>
        </w:rPr>
        <w:t>существление</w:t>
      </w:r>
      <w:r w:rsidR="007A5871">
        <w:rPr>
          <w:rFonts w:ascii="Times New Roman" w:hAnsi="Times New Roman" w:cs="Times New Roman"/>
          <w:sz w:val="28"/>
          <w:szCs w:val="28"/>
        </w:rPr>
        <w:t xml:space="preserve"> муниципального  жилищного  контроля </w:t>
      </w:r>
      <w:r w:rsidR="007A5871" w:rsidRPr="005D7B19">
        <w:rPr>
          <w:rFonts w:ascii="Times New Roman" w:hAnsi="Times New Roman" w:cs="Times New Roman"/>
          <w:sz w:val="28"/>
          <w:szCs w:val="28"/>
        </w:rPr>
        <w:t xml:space="preserve"> на территории городского округа Пелым</w:t>
      </w:r>
      <w:r>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5</w:t>
      </w:r>
      <w:r w:rsidR="009F5B28" w:rsidRPr="005D7B19">
        <w:rPr>
          <w:rFonts w:ascii="Times New Roman" w:hAnsi="Times New Roman" w:cs="Times New Roman"/>
          <w:sz w:val="28"/>
          <w:szCs w:val="28"/>
        </w:rPr>
        <w:t xml:space="preserve">.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w:t>
      </w:r>
      <w:r w:rsidR="009F5B28" w:rsidRPr="005D7B19">
        <w:rPr>
          <w:rFonts w:ascii="Times New Roman" w:hAnsi="Times New Roman" w:cs="Times New Roman"/>
          <w:sz w:val="28"/>
          <w:szCs w:val="28"/>
        </w:rPr>
        <w:lastRenderedPageBreak/>
        <w:t>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требований к формированию фондов капитального ремонта;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12) исполнение решений, принятых </w:t>
      </w:r>
      <w:r w:rsidR="00F116CC" w:rsidRPr="005D7B19">
        <w:rPr>
          <w:rFonts w:ascii="Times New Roman" w:hAnsi="Times New Roman" w:cs="Times New Roman"/>
          <w:sz w:val="28"/>
          <w:szCs w:val="28"/>
        </w:rPr>
        <w:t xml:space="preserve">контрольным </w:t>
      </w:r>
      <w:r w:rsidRPr="005D7B19">
        <w:rPr>
          <w:rFonts w:ascii="Times New Roman" w:hAnsi="Times New Roman" w:cs="Times New Roman"/>
          <w:sz w:val="28"/>
          <w:szCs w:val="28"/>
        </w:rPr>
        <w:t>органом по результатам контрольных мероприятий.</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6</w:t>
      </w:r>
      <w:r w:rsidR="009F5B28" w:rsidRPr="005D7B19">
        <w:rPr>
          <w:rFonts w:ascii="Times New Roman" w:hAnsi="Times New Roman" w:cs="Times New Roman"/>
          <w:sz w:val="28"/>
          <w:szCs w:val="28"/>
        </w:rPr>
        <w:t>. Объектом муниципального жилищного контроля (далее - объект контроля) является:</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1) деятельность, действия (бездействие) по пользованию жилыми помещениями муниципального жилищного фонда;</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 xml:space="preserve">2) деятельность, действия (бездействие) по переводу жилого помещения в нежилое помещение и нежилого помещения в жилое в многоквартирном доме, по </w:t>
      </w:r>
      <w:r w:rsidRPr="003524D9">
        <w:rPr>
          <w:rFonts w:ascii="Times New Roman" w:hAnsi="Times New Roman" w:cs="Times New Roman"/>
          <w:sz w:val="28"/>
          <w:szCs w:val="28"/>
        </w:rPr>
        <w:lastRenderedPageBreak/>
        <w:t>осуществлению перепланировки и (или) переустройства помещений в многоквартирном доме;</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3) деятельность, действия (бездействие) по формированию фондов капитального ремонта;</w:t>
      </w:r>
    </w:p>
    <w:p w:rsidR="003524D9" w:rsidRPr="003524D9" w:rsidRDefault="003524D9" w:rsidP="003524D9">
      <w:pPr>
        <w:ind w:firstLine="708"/>
        <w:rPr>
          <w:rFonts w:ascii="Times New Roman" w:hAnsi="Times New Roman" w:cs="Times New Roman"/>
          <w:sz w:val="28"/>
          <w:szCs w:val="28"/>
        </w:rPr>
      </w:pPr>
      <w:r w:rsidRPr="003524D9">
        <w:rPr>
          <w:rFonts w:ascii="Times New Roman" w:hAnsi="Times New Roman" w:cs="Times New Roman"/>
          <w:sz w:val="28"/>
          <w:szCs w:val="28"/>
        </w:rPr>
        <w:t>4) деятельность, действия (бездействие) по управлению многоквартирными домами, включающая в себя:</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5)</w:t>
      </w:r>
      <w:r w:rsidRPr="003524D9">
        <w:rPr>
          <w:rFonts w:ascii="Times New Roman" w:hAnsi="Times New Roman" w:cs="Times New Roman"/>
          <w:sz w:val="28"/>
          <w:szCs w:val="28"/>
        </w:rPr>
        <w:t xml:space="preserve">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 xml:space="preserve">6) </w:t>
      </w:r>
      <w:r w:rsidRPr="003524D9">
        <w:rPr>
          <w:rFonts w:ascii="Times New Roman" w:hAnsi="Times New Roman" w:cs="Times New Roman"/>
          <w:sz w:val="28"/>
          <w:szCs w:val="28"/>
        </w:rPr>
        <w:t>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7)</w:t>
      </w:r>
      <w:r w:rsidRPr="003524D9">
        <w:rPr>
          <w:rFonts w:ascii="Times New Roman" w:hAnsi="Times New Roman" w:cs="Times New Roman"/>
          <w:sz w:val="28"/>
          <w:szCs w:val="28"/>
        </w:rPr>
        <w:t xml:space="preserve">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8)</w:t>
      </w:r>
      <w:r w:rsidRPr="003524D9">
        <w:rPr>
          <w:rFonts w:ascii="Times New Roman" w:hAnsi="Times New Roman" w:cs="Times New Roman"/>
          <w:sz w:val="28"/>
          <w:szCs w:val="28"/>
        </w:rPr>
        <w:t xml:space="preserve">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9)</w:t>
      </w:r>
      <w:r w:rsidRPr="003524D9">
        <w:rPr>
          <w:rFonts w:ascii="Times New Roman" w:hAnsi="Times New Roman" w:cs="Times New Roman"/>
          <w:sz w:val="28"/>
          <w:szCs w:val="28"/>
        </w:rPr>
        <w:t xml:space="preserve"> деятельность, действия (бездействие) по обеспечению доступности для инвалидов помещений в многоквартирных домах;</w:t>
      </w:r>
    </w:p>
    <w:p w:rsidR="003524D9" w:rsidRPr="003524D9"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10</w:t>
      </w:r>
      <w:r w:rsidRPr="003524D9">
        <w:rPr>
          <w:rFonts w:ascii="Times New Roman" w:hAnsi="Times New Roman" w:cs="Times New Roman"/>
          <w:sz w:val="28"/>
          <w:szCs w:val="28"/>
        </w:rPr>
        <w:t>) деятельность, действия (бездействие) по размещению информации в системе;</w:t>
      </w:r>
    </w:p>
    <w:p w:rsidR="00A5695B" w:rsidRDefault="003524D9" w:rsidP="003524D9">
      <w:pPr>
        <w:ind w:firstLine="708"/>
        <w:rPr>
          <w:rFonts w:ascii="Times New Roman" w:hAnsi="Times New Roman" w:cs="Times New Roman"/>
          <w:sz w:val="28"/>
          <w:szCs w:val="28"/>
        </w:rPr>
      </w:pPr>
      <w:r>
        <w:rPr>
          <w:rFonts w:ascii="Times New Roman" w:hAnsi="Times New Roman" w:cs="Times New Roman"/>
          <w:sz w:val="28"/>
          <w:szCs w:val="28"/>
        </w:rPr>
        <w:t>11</w:t>
      </w:r>
      <w:r w:rsidRPr="003524D9">
        <w:rPr>
          <w:rFonts w:ascii="Times New Roman" w:hAnsi="Times New Roman" w:cs="Times New Roman"/>
          <w:sz w:val="28"/>
          <w:szCs w:val="28"/>
        </w:rPr>
        <w:t>) деятельность, действия (бездействие) по предоставлению жилых помещений в наемных домах социального использования.</w:t>
      </w:r>
    </w:p>
    <w:p w:rsidR="009F5B28" w:rsidRPr="005D7B19" w:rsidRDefault="00A06BFF" w:rsidP="003524D9">
      <w:pPr>
        <w:ind w:firstLine="708"/>
        <w:rPr>
          <w:rFonts w:ascii="Times New Roman" w:hAnsi="Times New Roman" w:cs="Times New Roman"/>
          <w:sz w:val="28"/>
          <w:szCs w:val="28"/>
        </w:rPr>
      </w:pPr>
      <w:r>
        <w:rPr>
          <w:rFonts w:ascii="Times New Roman" w:hAnsi="Times New Roman" w:cs="Times New Roman"/>
          <w:sz w:val="28"/>
          <w:szCs w:val="28"/>
        </w:rPr>
        <w:t>7</w:t>
      </w:r>
      <w:r w:rsidR="009F5B28" w:rsidRPr="005D7B19">
        <w:rPr>
          <w:rFonts w:ascii="Times New Roman" w:hAnsi="Times New Roman" w:cs="Times New Roman"/>
          <w:sz w:val="28"/>
          <w:szCs w:val="28"/>
        </w:rPr>
        <w:t xml:space="preserve">. Учет объектов контроля обеспечивается </w:t>
      </w:r>
      <w:r w:rsidR="00F116CC" w:rsidRPr="005D7B19">
        <w:rPr>
          <w:rFonts w:ascii="Times New Roman" w:hAnsi="Times New Roman" w:cs="Times New Roman"/>
          <w:sz w:val="28"/>
          <w:szCs w:val="28"/>
        </w:rPr>
        <w:t xml:space="preserve">контрольным </w:t>
      </w:r>
      <w:r w:rsidR="009F5B28" w:rsidRPr="005D7B19">
        <w:rPr>
          <w:rFonts w:ascii="Times New Roman" w:hAnsi="Times New Roman" w:cs="Times New Roman"/>
          <w:sz w:val="28"/>
          <w:szCs w:val="28"/>
        </w:rPr>
        <w:t xml:space="preserve">органом путем внесения информации об объектах контроля в информационную систему </w:t>
      </w:r>
      <w:r w:rsidR="00F116CC"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в порядке и сроки, установленные действующим законодательством.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Перечень объектов контроля подлежит размещению на официальном сайте Администрации городского округа Пелым в информационно-телекоммуникационной сети Интернет (</w:t>
      </w:r>
      <w:r w:rsidR="00E8793D" w:rsidRPr="005D7B19">
        <w:rPr>
          <w:rFonts w:ascii="Times New Roman" w:hAnsi="Times New Roman" w:cs="Times New Roman"/>
          <w:sz w:val="28"/>
          <w:szCs w:val="28"/>
        </w:rPr>
        <w:t>http://go.pelym-adm.info</w:t>
      </w:r>
      <w:r w:rsidRPr="005D7B19">
        <w:rPr>
          <w:rFonts w:ascii="Times New Roman" w:hAnsi="Times New Roman" w:cs="Times New Roman"/>
          <w:sz w:val="28"/>
          <w:szCs w:val="28"/>
        </w:rPr>
        <w:t xml:space="preserve">, далее – официальный сайт </w:t>
      </w:r>
      <w:r w:rsidR="00F116CC" w:rsidRPr="005D7B19">
        <w:rPr>
          <w:rFonts w:ascii="Times New Roman" w:hAnsi="Times New Roman" w:cs="Times New Roman"/>
          <w:sz w:val="28"/>
          <w:szCs w:val="28"/>
        </w:rPr>
        <w:t>контрольного органа</w:t>
      </w:r>
      <w:r w:rsidRPr="005D7B19">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8</w:t>
      </w:r>
      <w:r w:rsidR="009F5B28" w:rsidRPr="005D7B19">
        <w:rPr>
          <w:rFonts w:ascii="Times New Roman" w:hAnsi="Times New Roman" w:cs="Times New Roman"/>
          <w:sz w:val="28"/>
          <w:szCs w:val="28"/>
        </w:rPr>
        <w:t xml:space="preserve">. Лицами, контролируемыми </w:t>
      </w:r>
      <w:r w:rsidR="00F116CC" w:rsidRPr="005D7B19">
        <w:rPr>
          <w:rFonts w:ascii="Times New Roman" w:hAnsi="Times New Roman" w:cs="Times New Roman"/>
          <w:sz w:val="28"/>
          <w:szCs w:val="28"/>
        </w:rPr>
        <w:t>контрольным органом</w:t>
      </w:r>
      <w:r w:rsidR="009F5B28" w:rsidRPr="005D7B19">
        <w:rPr>
          <w:rFonts w:ascii="Times New Roman" w:hAnsi="Times New Roman" w:cs="Times New Roman"/>
          <w:sz w:val="28"/>
          <w:szCs w:val="28"/>
        </w:rPr>
        <w:t>,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юридические лица, в том числе ресурсоснабжающие организации, индивидуальные предприниматели, осуществляющие предоставление </w:t>
      </w:r>
      <w:r w:rsidRPr="005D7B19">
        <w:rPr>
          <w:rFonts w:ascii="Times New Roman" w:hAnsi="Times New Roman" w:cs="Times New Roman"/>
          <w:sz w:val="28"/>
          <w:szCs w:val="28"/>
        </w:rPr>
        <w:lastRenderedPageBreak/>
        <w:t>коммунальных услуг владельцам и (или) пользователям муниципальных жилых помещений в многоквартирных домах и жилых домов;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граждане, во владении и (или) в пользовании которых находятся помещения муниципального жилищного фонда.</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9</w:t>
      </w:r>
      <w:r w:rsidR="009F5B28" w:rsidRPr="005D7B19">
        <w:rPr>
          <w:rFonts w:ascii="Times New Roman" w:hAnsi="Times New Roman" w:cs="Times New Roman"/>
          <w:sz w:val="28"/>
          <w:szCs w:val="28"/>
        </w:rPr>
        <w:t xml:space="preserve">. Учет контролируемых лиц обеспечивается </w:t>
      </w:r>
      <w:r w:rsidR="00F116CC"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путем внесения информации об объектах контроля в информационную систему </w:t>
      </w:r>
      <w:r w:rsidR="00F116CC"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в порядке и сроки, установленные действующим законодательством.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981AD0"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10</w:t>
      </w:r>
      <w:r w:rsidR="00981AD0" w:rsidRPr="005D7B19">
        <w:rPr>
          <w:rFonts w:ascii="Times New Roman" w:hAnsi="Times New Roman" w:cs="Times New Roman"/>
          <w:sz w:val="28"/>
          <w:szCs w:val="28"/>
        </w:rPr>
        <w:t>. При осуществлении муниципального жилищного контроля п</w:t>
      </w:r>
      <w:r w:rsidR="00A96A6A">
        <w:rPr>
          <w:rFonts w:ascii="Times New Roman" w:hAnsi="Times New Roman" w:cs="Times New Roman"/>
          <w:sz w:val="28"/>
          <w:szCs w:val="28"/>
        </w:rPr>
        <w:t xml:space="preserve">лановые контрольные </w:t>
      </w:r>
      <w:r w:rsidR="00981AD0" w:rsidRPr="005D7B19">
        <w:rPr>
          <w:rFonts w:ascii="Times New Roman" w:hAnsi="Times New Roman" w:cs="Times New Roman"/>
          <w:sz w:val="28"/>
          <w:szCs w:val="28"/>
        </w:rPr>
        <w:t>мероприятия не проводятся.</w:t>
      </w:r>
    </w:p>
    <w:p w:rsidR="00981AD0"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11</w:t>
      </w:r>
      <w:r w:rsidR="00981AD0" w:rsidRPr="005D7B19">
        <w:rPr>
          <w:rFonts w:ascii="Times New Roman" w:hAnsi="Times New Roman" w:cs="Times New Roman"/>
          <w:sz w:val="28"/>
          <w:szCs w:val="28"/>
        </w:rPr>
        <w:t>.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9F5B28" w:rsidRPr="005D7B19" w:rsidRDefault="009F5B28" w:rsidP="009F5B28">
      <w:pPr>
        <w:ind w:firstLine="708"/>
        <w:rPr>
          <w:rFonts w:ascii="Times New Roman" w:hAnsi="Times New Roman" w:cs="Times New Roman"/>
          <w:sz w:val="28"/>
          <w:szCs w:val="28"/>
        </w:rPr>
      </w:pPr>
    </w:p>
    <w:p w:rsidR="009F5B28" w:rsidRPr="005D7B19" w:rsidRDefault="009F5B28"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РАЗДЕЛ 2</w:t>
      </w:r>
    </w:p>
    <w:p w:rsidR="00E8793D" w:rsidRPr="005D7B19" w:rsidRDefault="00E8793D" w:rsidP="00E8793D">
      <w:pPr>
        <w:ind w:firstLine="0"/>
        <w:jc w:val="center"/>
        <w:rPr>
          <w:rFonts w:ascii="Times New Roman" w:hAnsi="Times New Roman" w:cs="Times New Roman"/>
          <w:sz w:val="28"/>
          <w:szCs w:val="28"/>
        </w:rPr>
      </w:pPr>
    </w:p>
    <w:p w:rsidR="009F5B28" w:rsidRPr="005D7B19" w:rsidRDefault="009F5B28"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ПРОФИЛАКТИКА НАРУШЕНИЙ ОБЯЗАТЕЛЬНЫХ ТРЕБОВАНИЙ</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1. Организация профилактики нарушения обязательных требований</w:t>
      </w:r>
    </w:p>
    <w:p w:rsidR="009F5B28" w:rsidRPr="005D7B19" w:rsidRDefault="009F5B28" w:rsidP="009F5B28">
      <w:pPr>
        <w:rPr>
          <w:rFonts w:ascii="Times New Roman" w:hAnsi="Times New Roman" w:cs="Times New Roman"/>
          <w:sz w:val="28"/>
          <w:szCs w:val="28"/>
        </w:rPr>
      </w:pP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12</w:t>
      </w:r>
      <w:r w:rsidR="009F5B28" w:rsidRPr="005D7B19">
        <w:rPr>
          <w:rFonts w:ascii="Times New Roman" w:hAnsi="Times New Roman" w:cs="Times New Roman"/>
          <w:sz w:val="28"/>
          <w:szCs w:val="28"/>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стимулирование добросовестного соблюдения обязательных требований контролируемыми лицами;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13</w:t>
      </w:r>
      <w:r w:rsidR="009F5B28" w:rsidRPr="005D7B19">
        <w:rPr>
          <w:rFonts w:ascii="Times New Roman" w:hAnsi="Times New Roman" w:cs="Times New Roman"/>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14</w:t>
      </w:r>
      <w:r w:rsidR="009F5B28" w:rsidRPr="005D7B19">
        <w:rPr>
          <w:rFonts w:ascii="Times New Roman" w:hAnsi="Times New Roman" w:cs="Times New Roman"/>
          <w:sz w:val="28"/>
          <w:szCs w:val="28"/>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w:t>
      </w:r>
      <w:r w:rsidR="00F116CC"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 характеристику проблем, на решение которых направлена программа профилактики;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цели и задачи реализации программы профилактики;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lastRenderedPageBreak/>
        <w:t>3) перечень профилактических мероприятий, сроки (периодичность) их проведения;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4) показатели результативности и эффективности программы профилактики.</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15</w:t>
      </w:r>
      <w:r w:rsidR="009F5B28" w:rsidRPr="005D7B19">
        <w:rPr>
          <w:rFonts w:ascii="Times New Roman" w:hAnsi="Times New Roman" w:cs="Times New Roman"/>
          <w:sz w:val="28"/>
          <w:szCs w:val="28"/>
        </w:rPr>
        <w:t xml:space="preserve">. Разработка и утверждение программы профилактики осуществляется </w:t>
      </w:r>
      <w:r w:rsidR="00F116CC"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в порядке, утвержденном Правительством Российской Федерации. </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16</w:t>
      </w:r>
      <w:r w:rsidR="009F5B28" w:rsidRPr="005D7B19">
        <w:rPr>
          <w:rFonts w:ascii="Times New Roman" w:hAnsi="Times New Roman" w:cs="Times New Roman"/>
          <w:sz w:val="28"/>
          <w:szCs w:val="28"/>
        </w:rPr>
        <w:t xml:space="preserve">. Утвержденная программа профилактики размещается на официальном сайте </w:t>
      </w:r>
      <w:r w:rsidR="00F116CC"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17</w:t>
      </w:r>
      <w:r w:rsidR="009F5B28" w:rsidRPr="005D7B19">
        <w:rPr>
          <w:rFonts w:ascii="Times New Roman" w:hAnsi="Times New Roman" w:cs="Times New Roman"/>
          <w:sz w:val="28"/>
          <w:szCs w:val="28"/>
        </w:rPr>
        <w:t xml:space="preserve">. Профилактические мероприятия, предусмотренные программой профилактики, обязательны для проведения </w:t>
      </w:r>
      <w:r w:rsidR="00F116CC" w:rsidRPr="005D7B19">
        <w:rPr>
          <w:rFonts w:ascii="Times New Roman" w:hAnsi="Times New Roman" w:cs="Times New Roman"/>
          <w:sz w:val="28"/>
          <w:szCs w:val="28"/>
        </w:rPr>
        <w:t>контрольным органом</w:t>
      </w:r>
      <w:r w:rsidR="009F5B28" w:rsidRPr="005D7B19">
        <w:rPr>
          <w:rFonts w:ascii="Times New Roman" w:hAnsi="Times New Roman" w:cs="Times New Roman"/>
          <w:sz w:val="28"/>
          <w:szCs w:val="28"/>
        </w:rPr>
        <w:t>.</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18</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Контрольный  орган</w:t>
      </w:r>
      <w:r w:rsidR="009F5B28" w:rsidRPr="005D7B19">
        <w:rPr>
          <w:rFonts w:ascii="Times New Roman" w:hAnsi="Times New Roman" w:cs="Times New Roman"/>
          <w:sz w:val="28"/>
          <w:szCs w:val="28"/>
        </w:rPr>
        <w:t xml:space="preserve"> проводит следующие профилактические мероприятия: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информирование;</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консультирование.</w:t>
      </w:r>
    </w:p>
    <w:p w:rsidR="009F5B28" w:rsidRPr="005D7B19" w:rsidRDefault="00F116CC"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может проводить профилактические мероприятия, не предусмотренные программой профилактики: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объявление предостережения;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профилактический визит.</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Учет проводимых </w:t>
      </w:r>
      <w:r w:rsidR="00F116CC" w:rsidRPr="005D7B19">
        <w:rPr>
          <w:rFonts w:ascii="Times New Roman" w:hAnsi="Times New Roman" w:cs="Times New Roman"/>
          <w:sz w:val="28"/>
          <w:szCs w:val="28"/>
        </w:rPr>
        <w:t xml:space="preserve">контрольным органом </w:t>
      </w:r>
      <w:r w:rsidRPr="005D7B19">
        <w:rPr>
          <w:rFonts w:ascii="Times New Roman" w:hAnsi="Times New Roman" w:cs="Times New Roman"/>
          <w:sz w:val="28"/>
          <w:szCs w:val="28"/>
        </w:rPr>
        <w:t>профилактических мероприятий осуществляется путем внесения информации о проводимых профилактических мероприятиях в информационную систему Единый</w:t>
      </w:r>
      <w:r w:rsidR="00A96A6A">
        <w:rPr>
          <w:rFonts w:ascii="Times New Roman" w:hAnsi="Times New Roman" w:cs="Times New Roman"/>
          <w:sz w:val="28"/>
          <w:szCs w:val="28"/>
        </w:rPr>
        <w:t xml:space="preserve"> реестр контрольных </w:t>
      </w:r>
      <w:r w:rsidRPr="005D7B19">
        <w:rPr>
          <w:rFonts w:ascii="Times New Roman" w:hAnsi="Times New Roman" w:cs="Times New Roman"/>
          <w:sz w:val="28"/>
          <w:szCs w:val="28"/>
        </w:rPr>
        <w:t>мероприятий.</w:t>
      </w:r>
    </w:p>
    <w:p w:rsidR="00945D87" w:rsidRPr="009408E0" w:rsidRDefault="00A06BFF" w:rsidP="00945D87">
      <w:pPr>
        <w:ind w:firstLine="708"/>
        <w:rPr>
          <w:rFonts w:ascii="Times New Roman" w:hAnsi="Times New Roman" w:cs="Times New Roman"/>
          <w:sz w:val="28"/>
          <w:szCs w:val="28"/>
        </w:rPr>
      </w:pPr>
      <w:r>
        <w:rPr>
          <w:rFonts w:ascii="Times New Roman" w:hAnsi="Times New Roman" w:cs="Times New Roman"/>
          <w:sz w:val="28"/>
          <w:szCs w:val="28"/>
        </w:rPr>
        <w:t>19</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w:t>
      </w:r>
      <w:r w:rsidR="009F5B28" w:rsidRPr="009408E0">
        <w:rPr>
          <w:rFonts w:ascii="Times New Roman" w:hAnsi="Times New Roman" w:cs="Times New Roman"/>
          <w:sz w:val="28"/>
          <w:szCs w:val="28"/>
        </w:rPr>
        <w:t>проводятся только с согласия данных контролируемых лиц либо по их инициативе</w:t>
      </w:r>
      <w:r w:rsidR="00945D87" w:rsidRPr="009408E0">
        <w:rPr>
          <w:rFonts w:ascii="Times New Roman" w:hAnsi="Times New Roman" w:cs="Times New Roman"/>
          <w:sz w:val="28"/>
          <w:szCs w:val="28"/>
        </w:rPr>
        <w:t>.</w:t>
      </w:r>
    </w:p>
    <w:p w:rsidR="009F5B28" w:rsidRPr="005D7B19" w:rsidRDefault="00A06BFF" w:rsidP="00945D87">
      <w:pPr>
        <w:ind w:firstLine="708"/>
        <w:rPr>
          <w:rFonts w:ascii="Times New Roman" w:hAnsi="Times New Roman" w:cs="Times New Roman"/>
          <w:sz w:val="28"/>
          <w:szCs w:val="28"/>
        </w:rPr>
      </w:pPr>
      <w:r>
        <w:rPr>
          <w:rFonts w:ascii="Times New Roman" w:hAnsi="Times New Roman" w:cs="Times New Roman"/>
          <w:sz w:val="28"/>
          <w:szCs w:val="28"/>
        </w:rPr>
        <w:t>20</w:t>
      </w:r>
      <w:r w:rsidR="00945D87" w:rsidRPr="005D7B19">
        <w:rPr>
          <w:rFonts w:ascii="Times New Roman" w:hAnsi="Times New Roman" w:cs="Times New Roman"/>
          <w:sz w:val="28"/>
          <w:szCs w:val="28"/>
        </w:rPr>
        <w:t>. В случае, если при проведении профилактического</w:t>
      </w:r>
      <w:r w:rsidR="009F5B28" w:rsidRPr="005D7B19">
        <w:rPr>
          <w:rFonts w:ascii="Times New Roman" w:hAnsi="Times New Roman" w:cs="Times New Roman"/>
          <w:b/>
          <w:sz w:val="28"/>
          <w:szCs w:val="28"/>
        </w:rPr>
        <w:t>.</w:t>
      </w:r>
      <w:r w:rsidR="009F5B28" w:rsidRPr="005D7B19">
        <w:rPr>
          <w:rFonts w:ascii="Times New Roman" w:hAnsi="Times New Roman" w:cs="Times New Roman"/>
          <w:sz w:val="28"/>
          <w:szCs w:val="28"/>
        </w:rPr>
        <w:t xml:space="preserve">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7F41E3">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незамедлительно направляет информацию об этом руководителю </w:t>
      </w:r>
      <w:r w:rsidR="00F116CC"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для принятия решения о проведении контрольных мероприятий.</w:t>
      </w:r>
    </w:p>
    <w:p w:rsidR="00E8793D" w:rsidRPr="005D7B19" w:rsidRDefault="00E8793D" w:rsidP="009F5B28">
      <w:pPr>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2. Информирование</w:t>
      </w:r>
    </w:p>
    <w:p w:rsidR="00E8793D" w:rsidRPr="005D7B19" w:rsidRDefault="00E8793D" w:rsidP="009F5B28">
      <w:pPr>
        <w:jc w:val="center"/>
        <w:rPr>
          <w:rFonts w:ascii="Times New Roman" w:hAnsi="Times New Roman" w:cs="Times New Roman"/>
          <w:sz w:val="28"/>
          <w:szCs w:val="28"/>
        </w:rPr>
      </w:pP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21</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22</w:t>
      </w:r>
      <w:r w:rsidR="009F5B28" w:rsidRPr="005D7B19">
        <w:rPr>
          <w:rFonts w:ascii="Times New Roman" w:hAnsi="Times New Roman" w:cs="Times New Roman"/>
          <w:sz w:val="28"/>
          <w:szCs w:val="28"/>
        </w:rPr>
        <w:t>. Информирование осуществляется посредством размещения соответствующих сведений на официальном сайте</w:t>
      </w:r>
      <w:r w:rsidR="00F116CC" w:rsidRPr="005D7B19">
        <w:rPr>
          <w:rFonts w:ascii="Times New Roman" w:hAnsi="Times New Roman" w:cs="Times New Roman"/>
          <w:sz w:val="28"/>
          <w:szCs w:val="28"/>
        </w:rPr>
        <w:t xml:space="preserve"> контрольного органа</w:t>
      </w:r>
      <w:r w:rsidR="009F5B28" w:rsidRPr="005D7B19">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F5B28" w:rsidRPr="005D7B19" w:rsidRDefault="00A06BFF" w:rsidP="009F5B28">
      <w:pPr>
        <w:ind w:firstLine="708"/>
        <w:rPr>
          <w:rFonts w:ascii="Times New Roman" w:hAnsi="Times New Roman" w:cs="Times New Roman"/>
          <w:sz w:val="28"/>
          <w:szCs w:val="28"/>
        </w:rPr>
      </w:pPr>
      <w:r>
        <w:rPr>
          <w:rFonts w:ascii="Times New Roman" w:hAnsi="Times New Roman" w:cs="Times New Roman"/>
          <w:sz w:val="28"/>
          <w:szCs w:val="28"/>
        </w:rPr>
        <w:t>23</w:t>
      </w:r>
      <w:r w:rsidR="009F5B28" w:rsidRPr="005D7B19">
        <w:rPr>
          <w:rFonts w:ascii="Times New Roman" w:hAnsi="Times New Roman" w:cs="Times New Roman"/>
          <w:sz w:val="28"/>
          <w:szCs w:val="28"/>
        </w:rPr>
        <w:t xml:space="preserve">. </w:t>
      </w:r>
      <w:r w:rsidR="00F116CC"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размещает и поддерживает в актуальном состоянии на своем официальном сайте: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lastRenderedPageBreak/>
        <w:t>1) тексты нормативных правовых актов, регулирующих осуществление муниципального жилищного контроля;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6) перечень объектов контроля, учитываемых в рамках формирования ежегодног</w:t>
      </w:r>
      <w:r w:rsidR="00A96A6A">
        <w:rPr>
          <w:rFonts w:ascii="Times New Roman" w:hAnsi="Times New Roman" w:cs="Times New Roman"/>
          <w:sz w:val="28"/>
          <w:szCs w:val="28"/>
        </w:rPr>
        <w:t xml:space="preserve">о плана контрольных </w:t>
      </w:r>
      <w:r w:rsidRPr="005D7B19">
        <w:rPr>
          <w:rFonts w:ascii="Times New Roman" w:hAnsi="Times New Roman" w:cs="Times New Roman"/>
          <w:sz w:val="28"/>
          <w:szCs w:val="28"/>
        </w:rPr>
        <w:t>мероприятий, с указанием категории риска;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9) сведения о способах получения консультаций по вопросам соблюдения обязательных требований;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11) доклады о муниципальном жилищном контроле;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3. Консультирование</w:t>
      </w:r>
    </w:p>
    <w:p w:rsidR="00E8793D" w:rsidRPr="005D7B19" w:rsidRDefault="00E8793D" w:rsidP="009F5B28">
      <w:pPr>
        <w:jc w:val="center"/>
        <w:rPr>
          <w:rFonts w:ascii="Times New Roman" w:hAnsi="Times New Roman" w:cs="Times New Roman"/>
          <w:sz w:val="28"/>
          <w:szCs w:val="28"/>
        </w:rPr>
      </w:pP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24</w:t>
      </w:r>
      <w:r w:rsidR="0084747E">
        <w:rPr>
          <w:rFonts w:ascii="Times New Roman" w:hAnsi="Times New Roman" w:cs="Times New Roman"/>
          <w:sz w:val="28"/>
          <w:szCs w:val="28"/>
        </w:rPr>
        <w:t>.</w:t>
      </w:r>
      <w:r w:rsidR="0084747E" w:rsidRPr="0084747E">
        <w:rPr>
          <w:rFonts w:ascii="Times New Roman" w:hAnsi="Times New Roman" w:cs="Times New Roman"/>
          <w:sz w:val="28"/>
          <w:szCs w:val="28"/>
        </w:rPr>
        <w:t xml:space="preserve"> Консультирование контролируемых лиц и их представителей</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осуществляется должностным лицом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xml:space="preserve"> посредством видеоконференц-связи, на личном приеме либо в ходе проведения</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профилактического визита, а также посредством размещения на официальном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сайте </w:t>
      </w:r>
      <w:r w:rsidR="0084747E">
        <w:rPr>
          <w:rFonts w:ascii="Times New Roman" w:hAnsi="Times New Roman" w:cs="Times New Roman"/>
          <w:sz w:val="28"/>
          <w:szCs w:val="28"/>
        </w:rPr>
        <w:t xml:space="preserve">контрольного органа </w:t>
      </w:r>
      <w:r w:rsidR="0084747E" w:rsidRPr="0084747E">
        <w:rPr>
          <w:rFonts w:ascii="Times New Roman" w:hAnsi="Times New Roman" w:cs="Times New Roman"/>
          <w:sz w:val="28"/>
          <w:szCs w:val="28"/>
        </w:rPr>
        <w:t>письменного разъяснения, подписанного</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уполномоченным должностным лицом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по однотипным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обращениям контролируемых лиц и их представителей.</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25</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Консультирование в порядке, установленном настоящим Положением,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осуществляется при условии, что контролируемому лицу ранее не</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предоставлялась информация по итогам консультирования и не направлялись</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ответы на обращения по вопросам, содержащимся в обращении, а также в</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отношении обратившегося контролируемого лица на момент</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консультирования не про</w:t>
      </w:r>
      <w:r w:rsidR="00A96A6A">
        <w:rPr>
          <w:rFonts w:ascii="Times New Roman" w:hAnsi="Times New Roman" w:cs="Times New Roman"/>
          <w:sz w:val="28"/>
          <w:szCs w:val="28"/>
        </w:rPr>
        <w:t xml:space="preserve">водятся контрольные </w:t>
      </w:r>
      <w:r w:rsidR="0084747E" w:rsidRPr="0084747E">
        <w:rPr>
          <w:rFonts w:ascii="Times New Roman" w:hAnsi="Times New Roman" w:cs="Times New Roman"/>
          <w:sz w:val="28"/>
          <w:szCs w:val="28"/>
        </w:rPr>
        <w:t>либо иные</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профилактические мероприятия.</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26</w:t>
      </w:r>
      <w:r w:rsidR="0084747E" w:rsidRPr="0084747E">
        <w:rPr>
          <w:rFonts w:ascii="Times New Roman" w:hAnsi="Times New Roman" w:cs="Times New Roman"/>
          <w:sz w:val="28"/>
          <w:szCs w:val="28"/>
        </w:rPr>
        <w:t>. В обращении о консультировании указываются: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lastRenderedPageBreak/>
        <w:t>1) наименование организации, фамилия, имя, отчество (при наличии)</w:t>
      </w:r>
      <w:r>
        <w:rPr>
          <w:rFonts w:ascii="Times New Roman" w:hAnsi="Times New Roman" w:cs="Times New Roman"/>
          <w:sz w:val="28"/>
          <w:szCs w:val="28"/>
        </w:rPr>
        <w:t xml:space="preserve"> </w:t>
      </w:r>
      <w:r w:rsidRPr="0084747E">
        <w:rPr>
          <w:rFonts w:ascii="Times New Roman" w:hAnsi="Times New Roman" w:cs="Times New Roman"/>
          <w:sz w:val="28"/>
          <w:szCs w:val="28"/>
        </w:rPr>
        <w:t>гражданина – собственника или иного законного владельца объекта контроля;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2) адрес объекта контроля;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3) вопрос, по которому требуется консультация;</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4) адрес электронной почты контролируемого лица или его</w:t>
      </w:r>
      <w:r>
        <w:rPr>
          <w:rFonts w:ascii="Times New Roman" w:hAnsi="Times New Roman" w:cs="Times New Roman"/>
          <w:sz w:val="28"/>
          <w:szCs w:val="28"/>
        </w:rPr>
        <w:t xml:space="preserve"> </w:t>
      </w:r>
      <w:r w:rsidRPr="0084747E">
        <w:rPr>
          <w:rFonts w:ascii="Times New Roman" w:hAnsi="Times New Roman" w:cs="Times New Roman"/>
          <w:sz w:val="28"/>
          <w:szCs w:val="28"/>
        </w:rPr>
        <w:t>представителя для направления уведомления о дате и времени консультации.</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27</w:t>
      </w:r>
      <w:r w:rsidR="0084747E" w:rsidRPr="0084747E">
        <w:rPr>
          <w:rFonts w:ascii="Times New Roman" w:hAnsi="Times New Roman" w:cs="Times New Roman"/>
          <w:sz w:val="28"/>
          <w:szCs w:val="28"/>
        </w:rPr>
        <w:t>. Консультирование посредством видео-конференц-связи либо на</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личном приеме осуществляется по предварительной записи по обращениям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контролируемых лиц и их представителей, направленных в адрес</w:t>
      </w:r>
      <w:r w:rsidR="0084747E">
        <w:rPr>
          <w:rFonts w:ascii="Times New Roman" w:hAnsi="Times New Roman" w:cs="Times New Roman"/>
          <w:sz w:val="28"/>
          <w:szCs w:val="28"/>
        </w:rPr>
        <w:t xml:space="preserve"> контрольного органа</w:t>
      </w:r>
      <w:r w:rsidR="0084747E" w:rsidRPr="0084747E">
        <w:rPr>
          <w:rFonts w:ascii="Times New Roman" w:hAnsi="Times New Roman" w:cs="Times New Roman"/>
          <w:sz w:val="28"/>
          <w:szCs w:val="28"/>
        </w:rPr>
        <w:t>.</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28</w:t>
      </w:r>
      <w:r w:rsidR="0084747E" w:rsidRPr="0084747E">
        <w:rPr>
          <w:rFonts w:ascii="Times New Roman" w:hAnsi="Times New Roman" w:cs="Times New Roman"/>
          <w:sz w:val="28"/>
          <w:szCs w:val="28"/>
        </w:rPr>
        <w:t>. В течении 5 рабочих дней с момента поступления обращения</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контролируемого лица или его представителя должностное лицо </w:t>
      </w:r>
      <w:r w:rsidR="0084747E">
        <w:rPr>
          <w:rFonts w:ascii="Times New Roman" w:hAnsi="Times New Roman" w:cs="Times New Roman"/>
          <w:sz w:val="28"/>
          <w:szCs w:val="28"/>
        </w:rPr>
        <w:t xml:space="preserve"> контрольного органа</w:t>
      </w:r>
      <w:r w:rsidR="0084747E" w:rsidRPr="0084747E">
        <w:rPr>
          <w:rFonts w:ascii="Times New Roman" w:hAnsi="Times New Roman" w:cs="Times New Roman"/>
          <w:sz w:val="28"/>
          <w:szCs w:val="28"/>
        </w:rPr>
        <w:t xml:space="preserve"> направляет уведомление о дате и времени консультации,</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способе (формате), месте ее проведения или информации, необходимой для</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подключения к видео-конференц-связи, либо о размещении на официальном</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сайте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xml:space="preserve"> письменного разъяснения, подписанного</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уполномоченным должностным лицом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по вопросу,</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аналогичному указанному в обращении на консультирование.</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29</w:t>
      </w:r>
      <w:r w:rsidR="0084747E" w:rsidRPr="0084747E">
        <w:rPr>
          <w:rFonts w:ascii="Times New Roman" w:hAnsi="Times New Roman" w:cs="Times New Roman"/>
          <w:sz w:val="28"/>
          <w:szCs w:val="28"/>
        </w:rPr>
        <w:t>. Консультация осуществляется не позднее 20 рабочих дней с</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момента поступления соответствующего обращения.</w:t>
      </w:r>
    </w:p>
    <w:p w:rsidR="0084747E" w:rsidRPr="0084747E"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30</w:t>
      </w:r>
      <w:r w:rsidR="0084747E" w:rsidRPr="0084747E">
        <w:rPr>
          <w:rFonts w:ascii="Times New Roman" w:hAnsi="Times New Roman" w:cs="Times New Roman"/>
          <w:sz w:val="28"/>
          <w:szCs w:val="28"/>
        </w:rPr>
        <w:t xml:space="preserve">. Должностные лица </w:t>
      </w:r>
      <w:r w:rsidR="0084747E">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 xml:space="preserve"> предоставляют</w:t>
      </w:r>
      <w:r w:rsidR="0084747E">
        <w:rPr>
          <w:rFonts w:ascii="Times New Roman" w:hAnsi="Times New Roman" w:cs="Times New Roman"/>
          <w:sz w:val="28"/>
          <w:szCs w:val="28"/>
        </w:rPr>
        <w:t xml:space="preserve"> </w:t>
      </w:r>
      <w:r w:rsidR="0084747E" w:rsidRPr="0084747E">
        <w:rPr>
          <w:rFonts w:ascii="Times New Roman" w:hAnsi="Times New Roman" w:cs="Times New Roman"/>
          <w:sz w:val="28"/>
          <w:szCs w:val="28"/>
        </w:rPr>
        <w:t>консультирование по следующим вопросам:</w:t>
      </w:r>
    </w:p>
    <w:p w:rsidR="0084747E" w:rsidRPr="0084747E" w:rsidRDefault="0084747E" w:rsidP="0084747E">
      <w:pPr>
        <w:ind w:firstLine="708"/>
        <w:rPr>
          <w:rFonts w:ascii="Times New Roman" w:hAnsi="Times New Roman" w:cs="Times New Roman"/>
          <w:sz w:val="28"/>
          <w:szCs w:val="28"/>
        </w:rPr>
      </w:pPr>
      <w:r w:rsidRPr="0084747E">
        <w:rPr>
          <w:rFonts w:ascii="Times New Roman" w:hAnsi="Times New Roman" w:cs="Times New Roman"/>
          <w:sz w:val="28"/>
          <w:szCs w:val="28"/>
        </w:rPr>
        <w:t xml:space="preserve">1) </w:t>
      </w:r>
      <w:r w:rsidR="008F22E6">
        <w:rPr>
          <w:rFonts w:ascii="Times New Roman" w:hAnsi="Times New Roman" w:cs="Times New Roman"/>
          <w:sz w:val="28"/>
          <w:szCs w:val="28"/>
        </w:rPr>
        <w:t xml:space="preserve"> </w:t>
      </w:r>
      <w:r w:rsidRPr="0084747E">
        <w:rPr>
          <w:rFonts w:ascii="Times New Roman" w:hAnsi="Times New Roman" w:cs="Times New Roman"/>
          <w:sz w:val="28"/>
          <w:szCs w:val="28"/>
        </w:rPr>
        <w:t>о порядке исполнения обязательных требований, в том числе</w:t>
      </w:r>
      <w:r w:rsidR="008F22E6">
        <w:rPr>
          <w:rFonts w:ascii="Times New Roman" w:hAnsi="Times New Roman" w:cs="Times New Roman"/>
          <w:sz w:val="28"/>
          <w:szCs w:val="28"/>
        </w:rPr>
        <w:t xml:space="preserve"> </w:t>
      </w:r>
      <w:r w:rsidRPr="0084747E">
        <w:rPr>
          <w:rFonts w:ascii="Times New Roman" w:hAnsi="Times New Roman" w:cs="Times New Roman"/>
          <w:sz w:val="28"/>
          <w:szCs w:val="28"/>
        </w:rPr>
        <w:t>требований объявленного</w:t>
      </w:r>
      <w:r w:rsidR="008F22E6">
        <w:rPr>
          <w:rFonts w:ascii="Times New Roman" w:hAnsi="Times New Roman" w:cs="Times New Roman"/>
          <w:sz w:val="28"/>
          <w:szCs w:val="28"/>
        </w:rPr>
        <w:t xml:space="preserve"> контрольным органом</w:t>
      </w:r>
      <w:r w:rsidRPr="0084747E">
        <w:rPr>
          <w:rFonts w:ascii="Times New Roman" w:hAnsi="Times New Roman" w:cs="Times New Roman"/>
          <w:sz w:val="28"/>
          <w:szCs w:val="28"/>
        </w:rPr>
        <w:t xml:space="preserve"> предостережения;</w:t>
      </w:r>
    </w:p>
    <w:p w:rsidR="008F22E6" w:rsidRPr="009F5B28" w:rsidRDefault="008F22E6" w:rsidP="008F22E6">
      <w:pPr>
        <w:ind w:firstLine="708"/>
        <w:rPr>
          <w:rFonts w:ascii="Times New Roman" w:hAnsi="Times New Roman" w:cs="Times New Roman"/>
          <w:sz w:val="28"/>
          <w:szCs w:val="28"/>
        </w:rPr>
      </w:pPr>
      <w:r>
        <w:rPr>
          <w:rFonts w:ascii="Times New Roman" w:hAnsi="Times New Roman" w:cs="Times New Roman"/>
          <w:sz w:val="28"/>
          <w:szCs w:val="28"/>
        </w:rPr>
        <w:t xml:space="preserve">2) по вопросам </w:t>
      </w:r>
      <w:r w:rsidRPr="009F5B28">
        <w:rPr>
          <w:rFonts w:ascii="Times New Roman" w:hAnsi="Times New Roman" w:cs="Times New Roman"/>
          <w:sz w:val="28"/>
          <w:szCs w:val="28"/>
        </w:rPr>
        <w:t xml:space="preserve">связанным с организацией и осуществлением муниципального жилищного контроля в том числе о местонахождении и графике работы </w:t>
      </w:r>
      <w:r>
        <w:rPr>
          <w:rFonts w:ascii="Times New Roman" w:hAnsi="Times New Roman" w:cs="Times New Roman"/>
          <w:sz w:val="28"/>
          <w:szCs w:val="28"/>
        </w:rPr>
        <w:t>контрольного органа</w:t>
      </w:r>
      <w:r w:rsidRPr="009F5B28">
        <w:rPr>
          <w:rFonts w:ascii="Times New Roman" w:hAnsi="Times New Roman" w:cs="Times New Roman"/>
          <w:sz w:val="28"/>
          <w:szCs w:val="28"/>
        </w:rPr>
        <w:t>,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935780" w:rsidRPr="005D7B19" w:rsidRDefault="00A06BFF" w:rsidP="0084747E">
      <w:pPr>
        <w:ind w:firstLine="708"/>
        <w:rPr>
          <w:rFonts w:ascii="Times New Roman" w:hAnsi="Times New Roman" w:cs="Times New Roman"/>
          <w:sz w:val="28"/>
          <w:szCs w:val="28"/>
        </w:rPr>
      </w:pPr>
      <w:r>
        <w:rPr>
          <w:rFonts w:ascii="Times New Roman" w:hAnsi="Times New Roman" w:cs="Times New Roman"/>
          <w:sz w:val="28"/>
          <w:szCs w:val="28"/>
        </w:rPr>
        <w:t>31</w:t>
      </w:r>
      <w:r w:rsidR="0084747E" w:rsidRPr="0084747E">
        <w:rPr>
          <w:rFonts w:ascii="Times New Roman" w:hAnsi="Times New Roman" w:cs="Times New Roman"/>
          <w:sz w:val="28"/>
          <w:szCs w:val="28"/>
        </w:rPr>
        <w:t>. Консультирование по однотипным обращениям контролируемых</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лиц и их представителей осуществляется посредством сообщения указанным</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 xml:space="preserve">лицам ссылки о размещении на официальном сайте </w:t>
      </w:r>
      <w:r w:rsidR="008F22E6">
        <w:rPr>
          <w:rFonts w:ascii="Times New Roman" w:hAnsi="Times New Roman" w:cs="Times New Roman"/>
          <w:sz w:val="28"/>
          <w:szCs w:val="28"/>
        </w:rPr>
        <w:t>контрольного органа</w:t>
      </w:r>
      <w:r w:rsidR="0084747E" w:rsidRPr="0084747E">
        <w:rPr>
          <w:rFonts w:ascii="Times New Roman" w:hAnsi="Times New Roman" w:cs="Times New Roman"/>
          <w:sz w:val="28"/>
          <w:szCs w:val="28"/>
        </w:rPr>
        <w:t>,</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письменного разъяснения, подписанного уполномоченным должностным</w:t>
      </w:r>
      <w:r w:rsidR="008F22E6">
        <w:rPr>
          <w:rFonts w:ascii="Times New Roman" w:hAnsi="Times New Roman" w:cs="Times New Roman"/>
          <w:sz w:val="28"/>
          <w:szCs w:val="28"/>
        </w:rPr>
        <w:t xml:space="preserve"> </w:t>
      </w:r>
      <w:r w:rsidR="0084747E" w:rsidRPr="0084747E">
        <w:rPr>
          <w:rFonts w:ascii="Times New Roman" w:hAnsi="Times New Roman" w:cs="Times New Roman"/>
          <w:sz w:val="28"/>
          <w:szCs w:val="28"/>
        </w:rPr>
        <w:t>лицом.</w:t>
      </w:r>
      <w:r w:rsidR="0084747E" w:rsidRPr="0084747E">
        <w:rPr>
          <w:rFonts w:ascii="Times New Roman" w:hAnsi="Times New Roman" w:cs="Times New Roman"/>
          <w:sz w:val="28"/>
          <w:szCs w:val="28"/>
        </w:rPr>
        <w:cr/>
      </w:r>
    </w:p>
    <w:p w:rsidR="00E30728" w:rsidRPr="005D7B19" w:rsidRDefault="00E30728" w:rsidP="00935780">
      <w:pPr>
        <w:ind w:firstLine="0"/>
        <w:jc w:val="center"/>
        <w:rPr>
          <w:rFonts w:ascii="Times New Roman" w:hAnsi="Times New Roman" w:cs="Times New Roman"/>
          <w:sz w:val="28"/>
          <w:szCs w:val="28"/>
        </w:rPr>
      </w:pPr>
    </w:p>
    <w:p w:rsidR="009F5B28" w:rsidRPr="005D7B19" w:rsidRDefault="009F5B28" w:rsidP="0093578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4. Объявление предостережения</w:t>
      </w:r>
      <w:r w:rsidR="00935780" w:rsidRPr="005D7B19">
        <w:rPr>
          <w:rFonts w:ascii="Times New Roman" w:hAnsi="Times New Roman" w:cs="Times New Roman"/>
          <w:sz w:val="28"/>
          <w:szCs w:val="28"/>
        </w:rPr>
        <w:t xml:space="preserve"> </w:t>
      </w:r>
    </w:p>
    <w:p w:rsidR="00935780" w:rsidRPr="005D7B19" w:rsidRDefault="00935780" w:rsidP="00935780">
      <w:pPr>
        <w:ind w:firstLine="708"/>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32</w:t>
      </w:r>
      <w:r w:rsidR="009F5B28" w:rsidRPr="0033124B">
        <w:rPr>
          <w:rFonts w:ascii="Times New Roman" w:hAnsi="Times New Roman" w:cs="Times New Roman"/>
          <w:sz w:val="28"/>
          <w:szCs w:val="28"/>
        </w:rPr>
        <w:t>.</w:t>
      </w:r>
      <w:r w:rsidR="009F5B28" w:rsidRPr="005D7B19">
        <w:rPr>
          <w:rFonts w:ascii="Times New Roman" w:hAnsi="Times New Roman" w:cs="Times New Roman"/>
          <w:sz w:val="28"/>
          <w:szCs w:val="28"/>
        </w:rPr>
        <w:t xml:space="preserve">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lastRenderedPageBreak/>
        <w:t>33</w:t>
      </w:r>
      <w:r w:rsidR="009F5B28" w:rsidRPr="005D7B19">
        <w:rPr>
          <w:rFonts w:ascii="Times New Roman" w:hAnsi="Times New Roman" w:cs="Times New Roman"/>
          <w:sz w:val="28"/>
          <w:szCs w:val="28"/>
        </w:rPr>
        <w:t xml:space="preserve">. Предостережение о недопустимости нарушения обязательных требований объявляется и направляется контролируемому лицу в следующем </w:t>
      </w:r>
      <w:r w:rsidR="008E125B" w:rsidRPr="005D7B19">
        <w:rPr>
          <w:rFonts w:ascii="Times New Roman" w:hAnsi="Times New Roman" w:cs="Times New Roman"/>
          <w:sz w:val="28"/>
          <w:szCs w:val="28"/>
        </w:rPr>
        <w:t>порядке</w:t>
      </w:r>
      <w:r w:rsidR="009F5B28" w:rsidRPr="005D7B19">
        <w:rPr>
          <w:rFonts w:ascii="Times New Roman" w:hAnsi="Times New Roman" w:cs="Times New Roman"/>
          <w:sz w:val="28"/>
          <w:szCs w:val="28"/>
        </w:rPr>
        <w:t xml:space="preserve">. </w:t>
      </w:r>
    </w:p>
    <w:p w:rsidR="008E125B" w:rsidRPr="005D7B19" w:rsidRDefault="008E125B" w:rsidP="008E125B">
      <w:pPr>
        <w:autoSpaceDE w:val="0"/>
        <w:autoSpaceDN w:val="0"/>
        <w:adjustRightInd w:val="0"/>
        <w:ind w:firstLine="0"/>
        <w:rPr>
          <w:rFonts w:ascii="Times New Roman" w:hAnsi="Times New Roman" w:cs="Times New Roman"/>
          <w:sz w:val="28"/>
          <w:szCs w:val="28"/>
        </w:rPr>
      </w:pPr>
      <w:r w:rsidRPr="005D7B19">
        <w:rPr>
          <w:rFonts w:ascii="Times New Roman" w:hAnsi="Times New Roman" w:cs="Times New Roman"/>
          <w:sz w:val="28"/>
          <w:szCs w:val="28"/>
        </w:rPr>
        <w:tab/>
        <w:t xml:space="preserve">Предостережение направляется в бумажном виде заказным почтовым отправлением с уведомлением о вручении либо иным доступным для </w:t>
      </w:r>
      <w:r w:rsidR="00D74DF6" w:rsidRPr="005D7B19">
        <w:rPr>
          <w:rFonts w:ascii="Times New Roman" w:hAnsi="Times New Roman" w:cs="Times New Roman"/>
          <w:sz w:val="28"/>
          <w:szCs w:val="28"/>
        </w:rPr>
        <w:t xml:space="preserve">контролируемого лица </w:t>
      </w:r>
      <w:r w:rsidRPr="005D7B19">
        <w:rPr>
          <w:rFonts w:ascii="Times New Roman" w:hAnsi="Times New Roman" w:cs="Times New Roman"/>
          <w:sz w:val="28"/>
          <w:szCs w:val="28"/>
        </w:rPr>
        <w:t xml:space="preserve">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w:t>
      </w:r>
      <w:r w:rsidR="00D74DF6" w:rsidRPr="005D7B19">
        <w:rPr>
          <w:rFonts w:ascii="Times New Roman" w:hAnsi="Times New Roman" w:cs="Times New Roman"/>
          <w:sz w:val="28"/>
          <w:szCs w:val="28"/>
        </w:rPr>
        <w:t>контролируемого лица</w:t>
      </w:r>
      <w:r w:rsidRPr="005D7B19">
        <w:rPr>
          <w:rFonts w:ascii="Times New Roman" w:hAnsi="Times New Roman" w:cs="Times New Roman"/>
          <w:sz w:val="28"/>
          <w:szCs w:val="28"/>
        </w:rPr>
        <w:t>,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w:t>
      </w:r>
      <w:r w:rsidR="001F22A5" w:rsidRPr="005D7B19">
        <w:rPr>
          <w:rFonts w:ascii="Times New Roman" w:hAnsi="Times New Roman" w:cs="Times New Roman"/>
          <w:sz w:val="28"/>
          <w:szCs w:val="28"/>
        </w:rPr>
        <w:t xml:space="preserve"> системы «</w:t>
      </w:r>
      <w:r w:rsidRPr="005D7B19">
        <w:rPr>
          <w:rFonts w:ascii="Times New Roman" w:hAnsi="Times New Roman" w:cs="Times New Roman"/>
          <w:sz w:val="28"/>
          <w:szCs w:val="28"/>
        </w:rPr>
        <w:t>Единый портал госуда</w:t>
      </w:r>
      <w:r w:rsidR="001F22A5" w:rsidRPr="005D7B19">
        <w:rPr>
          <w:rFonts w:ascii="Times New Roman" w:hAnsi="Times New Roman" w:cs="Times New Roman"/>
          <w:sz w:val="28"/>
          <w:szCs w:val="28"/>
        </w:rPr>
        <w:t>рственных и муниципальных услуг»</w:t>
      </w:r>
      <w:r w:rsidRPr="005D7B19">
        <w:rPr>
          <w:rFonts w:ascii="Times New Roman" w:hAnsi="Times New Roman" w:cs="Times New Roman"/>
          <w:sz w:val="28"/>
          <w:szCs w:val="28"/>
        </w:rPr>
        <w:t>.</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5C4B50" w:rsidRPr="005D7B19">
        <w:rPr>
          <w:rFonts w:ascii="Times New Roman" w:hAnsi="Times New Roman" w:cs="Times New Roman"/>
          <w:sz w:val="28"/>
          <w:szCs w:val="28"/>
        </w:rPr>
        <w:t xml:space="preserve"> и оформляется по форме, установленной настоящим положением (приложение №8)</w:t>
      </w:r>
      <w:r w:rsidRPr="005D7B19">
        <w:rPr>
          <w:rFonts w:ascii="Times New Roman" w:hAnsi="Times New Roman" w:cs="Times New Roman"/>
          <w:sz w:val="28"/>
          <w:szCs w:val="28"/>
        </w:rPr>
        <w:t>.</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34</w:t>
      </w:r>
      <w:r w:rsidR="00D51111" w:rsidRPr="00D51111">
        <w:rPr>
          <w:rFonts w:ascii="Times New Roman" w:hAnsi="Times New Roman" w:cs="Times New Roman"/>
          <w:sz w:val="28"/>
          <w:szCs w:val="28"/>
        </w:rPr>
        <w:t>. Контролируемое лицо вправе в течении 10 рабочих дней после</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получения предостережения о недопустимости нарушения обязательных</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требований подать в </w:t>
      </w:r>
      <w:r w:rsidR="00D51111">
        <w:rPr>
          <w:rFonts w:ascii="Times New Roman" w:hAnsi="Times New Roman" w:cs="Times New Roman"/>
          <w:sz w:val="28"/>
          <w:szCs w:val="28"/>
        </w:rPr>
        <w:t>контрольный орган возражение</w:t>
      </w:r>
      <w:r w:rsidR="00D51111" w:rsidRPr="00D51111">
        <w:rPr>
          <w:rFonts w:ascii="Times New Roman" w:hAnsi="Times New Roman" w:cs="Times New Roman"/>
          <w:sz w:val="28"/>
          <w:szCs w:val="28"/>
        </w:rPr>
        <w:t xml:space="preserve"> в отношении указанного</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предостережения.</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35</w:t>
      </w:r>
      <w:r w:rsidR="00D51111">
        <w:rPr>
          <w:rFonts w:ascii="Times New Roman" w:hAnsi="Times New Roman" w:cs="Times New Roman"/>
          <w:sz w:val="28"/>
          <w:szCs w:val="28"/>
        </w:rPr>
        <w:t>. В возражении</w:t>
      </w:r>
      <w:r w:rsidR="00D51111" w:rsidRPr="00D51111">
        <w:rPr>
          <w:rFonts w:ascii="Times New Roman" w:hAnsi="Times New Roman" w:cs="Times New Roman"/>
          <w:sz w:val="28"/>
          <w:szCs w:val="28"/>
        </w:rPr>
        <w:t xml:space="preserve"> указываются:</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1) наименование организации, фамилия, имя, отчество (при наличии)</w:t>
      </w:r>
      <w:r>
        <w:rPr>
          <w:rFonts w:ascii="Times New Roman" w:hAnsi="Times New Roman" w:cs="Times New Roman"/>
          <w:sz w:val="28"/>
          <w:szCs w:val="28"/>
        </w:rPr>
        <w:t xml:space="preserve"> </w:t>
      </w:r>
      <w:r w:rsidRPr="00D51111">
        <w:rPr>
          <w:rFonts w:ascii="Times New Roman" w:hAnsi="Times New Roman" w:cs="Times New Roman"/>
          <w:sz w:val="28"/>
          <w:szCs w:val="28"/>
        </w:rPr>
        <w:t>гражданина;</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2) дата и номер предостережения, направленного в адрес организации,</w:t>
      </w:r>
      <w:r>
        <w:rPr>
          <w:rFonts w:ascii="Times New Roman" w:hAnsi="Times New Roman" w:cs="Times New Roman"/>
          <w:sz w:val="28"/>
          <w:szCs w:val="28"/>
        </w:rPr>
        <w:t xml:space="preserve"> </w:t>
      </w:r>
      <w:r w:rsidRPr="00D51111">
        <w:rPr>
          <w:rFonts w:ascii="Times New Roman" w:hAnsi="Times New Roman" w:cs="Times New Roman"/>
          <w:sz w:val="28"/>
          <w:szCs w:val="28"/>
        </w:rPr>
        <w:t>гражданина;</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3) обоснование позиции в отношении указанных в предостережении</w:t>
      </w:r>
      <w:r>
        <w:rPr>
          <w:rFonts w:ascii="Times New Roman" w:hAnsi="Times New Roman" w:cs="Times New Roman"/>
          <w:sz w:val="28"/>
          <w:szCs w:val="28"/>
        </w:rPr>
        <w:t xml:space="preserve"> </w:t>
      </w:r>
      <w:r w:rsidRPr="00D51111">
        <w:rPr>
          <w:rFonts w:ascii="Times New Roman" w:hAnsi="Times New Roman" w:cs="Times New Roman"/>
          <w:sz w:val="28"/>
          <w:szCs w:val="28"/>
        </w:rPr>
        <w:t>действий (бездействия) организации, гражданина, которые приводят или</w:t>
      </w:r>
      <w:r>
        <w:rPr>
          <w:rFonts w:ascii="Times New Roman" w:hAnsi="Times New Roman" w:cs="Times New Roman"/>
          <w:sz w:val="28"/>
          <w:szCs w:val="28"/>
        </w:rPr>
        <w:t xml:space="preserve"> </w:t>
      </w:r>
      <w:r w:rsidRPr="00D51111">
        <w:rPr>
          <w:rFonts w:ascii="Times New Roman" w:hAnsi="Times New Roman" w:cs="Times New Roman"/>
          <w:sz w:val="28"/>
          <w:szCs w:val="28"/>
        </w:rPr>
        <w:t>могут привести к нарушению обязательных треб</w:t>
      </w:r>
      <w:r>
        <w:rPr>
          <w:rFonts w:ascii="Times New Roman" w:hAnsi="Times New Roman" w:cs="Times New Roman"/>
          <w:sz w:val="28"/>
          <w:szCs w:val="28"/>
        </w:rPr>
        <w:t>ований</w:t>
      </w:r>
      <w:r w:rsidRPr="00D51111">
        <w:rPr>
          <w:rFonts w:ascii="Times New Roman" w:hAnsi="Times New Roman" w:cs="Times New Roman"/>
          <w:sz w:val="28"/>
          <w:szCs w:val="28"/>
        </w:rPr>
        <w:t>.</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36</w:t>
      </w:r>
      <w:r w:rsidR="00D51111">
        <w:rPr>
          <w:rFonts w:ascii="Times New Roman" w:hAnsi="Times New Roman" w:cs="Times New Roman"/>
          <w:sz w:val="28"/>
          <w:szCs w:val="28"/>
        </w:rPr>
        <w:t>. Возражение направляется</w:t>
      </w:r>
      <w:r w:rsidR="00D51111" w:rsidRPr="00D51111">
        <w:rPr>
          <w:rFonts w:ascii="Times New Roman" w:hAnsi="Times New Roman" w:cs="Times New Roman"/>
          <w:sz w:val="28"/>
          <w:szCs w:val="28"/>
        </w:rPr>
        <w:t xml:space="preserve"> организацией, гражданином в виде</w:t>
      </w:r>
    </w:p>
    <w:p w:rsidR="00D51111" w:rsidRPr="00D51111" w:rsidRDefault="00D51111" w:rsidP="00D51111">
      <w:pPr>
        <w:ind w:firstLine="708"/>
        <w:rPr>
          <w:rFonts w:ascii="Times New Roman" w:hAnsi="Times New Roman" w:cs="Times New Roman"/>
          <w:sz w:val="28"/>
          <w:szCs w:val="28"/>
        </w:rPr>
      </w:pPr>
      <w:r w:rsidRPr="00D51111">
        <w:rPr>
          <w:rFonts w:ascii="Times New Roman" w:hAnsi="Times New Roman" w:cs="Times New Roman"/>
          <w:sz w:val="28"/>
          <w:szCs w:val="28"/>
        </w:rPr>
        <w:t>электронного документа на указанный в предостережении адрес электронной</w:t>
      </w:r>
      <w:r>
        <w:rPr>
          <w:rFonts w:ascii="Times New Roman" w:hAnsi="Times New Roman" w:cs="Times New Roman"/>
          <w:sz w:val="28"/>
          <w:szCs w:val="28"/>
        </w:rPr>
        <w:t xml:space="preserve"> </w:t>
      </w:r>
      <w:r w:rsidRPr="00D51111">
        <w:rPr>
          <w:rFonts w:ascii="Times New Roman" w:hAnsi="Times New Roman" w:cs="Times New Roman"/>
          <w:sz w:val="28"/>
          <w:szCs w:val="28"/>
        </w:rPr>
        <w:t xml:space="preserve">почты </w:t>
      </w:r>
      <w:r>
        <w:rPr>
          <w:rFonts w:ascii="Times New Roman" w:hAnsi="Times New Roman" w:cs="Times New Roman"/>
          <w:sz w:val="28"/>
          <w:szCs w:val="28"/>
        </w:rPr>
        <w:t>контрольного органа</w:t>
      </w:r>
      <w:r w:rsidRPr="00D51111">
        <w:rPr>
          <w:rFonts w:ascii="Times New Roman" w:hAnsi="Times New Roman" w:cs="Times New Roman"/>
          <w:sz w:val="28"/>
          <w:szCs w:val="28"/>
        </w:rPr>
        <w:t xml:space="preserve"> либо иными указанными в предостережении способами.</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37</w:t>
      </w:r>
      <w:r w:rsidR="00D51111" w:rsidRPr="00D51111">
        <w:rPr>
          <w:rFonts w:ascii="Times New Roman" w:hAnsi="Times New Roman" w:cs="Times New Roman"/>
          <w:sz w:val="28"/>
          <w:szCs w:val="28"/>
        </w:rPr>
        <w:t xml:space="preserve">. </w:t>
      </w:r>
      <w:r w:rsidR="00D51111">
        <w:rPr>
          <w:rFonts w:ascii="Times New Roman" w:hAnsi="Times New Roman" w:cs="Times New Roman"/>
          <w:sz w:val="28"/>
          <w:szCs w:val="28"/>
        </w:rPr>
        <w:t xml:space="preserve">Контрольный орган </w:t>
      </w:r>
      <w:r w:rsidR="00D51111" w:rsidRPr="00D51111">
        <w:rPr>
          <w:rFonts w:ascii="Times New Roman" w:hAnsi="Times New Roman" w:cs="Times New Roman"/>
          <w:sz w:val="28"/>
          <w:szCs w:val="28"/>
        </w:rPr>
        <w:t xml:space="preserve"> рассматривает</w:t>
      </w:r>
      <w:r w:rsidR="00D51111">
        <w:rPr>
          <w:rFonts w:ascii="Times New Roman" w:hAnsi="Times New Roman" w:cs="Times New Roman"/>
          <w:sz w:val="28"/>
          <w:szCs w:val="28"/>
        </w:rPr>
        <w:t xml:space="preserve"> возражение</w:t>
      </w:r>
      <w:r w:rsidR="00D51111" w:rsidRPr="00D51111">
        <w:rPr>
          <w:rFonts w:ascii="Times New Roman" w:hAnsi="Times New Roman" w:cs="Times New Roman"/>
          <w:sz w:val="28"/>
          <w:szCs w:val="28"/>
        </w:rPr>
        <w:t>, по итогам рассмотрения</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направляет контролируемому лицу ответ в течение 20 рабочих дней со дня</w:t>
      </w:r>
      <w:r w:rsidR="00D51111">
        <w:rPr>
          <w:rFonts w:ascii="Times New Roman" w:hAnsi="Times New Roman" w:cs="Times New Roman"/>
          <w:sz w:val="28"/>
          <w:szCs w:val="28"/>
        </w:rPr>
        <w:t xml:space="preserve"> получения возражения</w:t>
      </w:r>
      <w:r w:rsidR="00D51111" w:rsidRPr="00D51111">
        <w:rPr>
          <w:rFonts w:ascii="Times New Roman" w:hAnsi="Times New Roman" w:cs="Times New Roman"/>
          <w:sz w:val="28"/>
          <w:szCs w:val="28"/>
        </w:rPr>
        <w:t xml:space="preserve"> в пор</w:t>
      </w:r>
      <w:r w:rsidR="00D51111">
        <w:rPr>
          <w:rFonts w:ascii="Times New Roman" w:hAnsi="Times New Roman" w:cs="Times New Roman"/>
          <w:sz w:val="28"/>
          <w:szCs w:val="28"/>
        </w:rPr>
        <w:t>ядке, установленном пунктом 32</w:t>
      </w:r>
      <w:r w:rsidR="00D51111" w:rsidRPr="00D51111">
        <w:rPr>
          <w:rFonts w:ascii="Times New Roman" w:hAnsi="Times New Roman" w:cs="Times New Roman"/>
          <w:sz w:val="28"/>
          <w:szCs w:val="28"/>
        </w:rPr>
        <w:t xml:space="preserve"> настоящего</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Положения.</w:t>
      </w:r>
    </w:p>
    <w:p w:rsidR="00D51111" w:rsidRPr="00D51111"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lastRenderedPageBreak/>
        <w:t>38</w:t>
      </w:r>
      <w:r w:rsidR="00D51111">
        <w:rPr>
          <w:rFonts w:ascii="Times New Roman" w:hAnsi="Times New Roman" w:cs="Times New Roman"/>
          <w:sz w:val="28"/>
          <w:szCs w:val="28"/>
        </w:rPr>
        <w:t>. При отсутствии возражения</w:t>
      </w:r>
      <w:r w:rsidR="00D51111" w:rsidRPr="00D51111">
        <w:rPr>
          <w:rFonts w:ascii="Times New Roman" w:hAnsi="Times New Roman" w:cs="Times New Roman"/>
          <w:sz w:val="28"/>
          <w:szCs w:val="28"/>
        </w:rPr>
        <w:t xml:space="preserve"> контролируемое лицо в указанный в</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предостережении срок направляет в </w:t>
      </w:r>
      <w:r w:rsidR="00D51111">
        <w:rPr>
          <w:rFonts w:ascii="Times New Roman" w:hAnsi="Times New Roman" w:cs="Times New Roman"/>
          <w:sz w:val="28"/>
          <w:szCs w:val="28"/>
        </w:rPr>
        <w:t xml:space="preserve">контрольный орган </w:t>
      </w:r>
      <w:r w:rsidR="00D51111" w:rsidRPr="00D51111">
        <w:rPr>
          <w:rFonts w:ascii="Times New Roman" w:hAnsi="Times New Roman" w:cs="Times New Roman"/>
          <w:sz w:val="28"/>
          <w:szCs w:val="28"/>
        </w:rPr>
        <w:t>уведомление об исполнении</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предостережения. Уведомление направляется контролируемым лицом в виде</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электронного документа на указанный в предостережении адрес электронной</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 xml:space="preserve">почты </w:t>
      </w:r>
      <w:r w:rsidR="00D51111">
        <w:rPr>
          <w:rFonts w:ascii="Times New Roman" w:hAnsi="Times New Roman" w:cs="Times New Roman"/>
          <w:sz w:val="28"/>
          <w:szCs w:val="28"/>
        </w:rPr>
        <w:t>контрольного органа</w:t>
      </w:r>
      <w:r w:rsidR="00D51111" w:rsidRPr="00D51111">
        <w:rPr>
          <w:rFonts w:ascii="Times New Roman" w:hAnsi="Times New Roman" w:cs="Times New Roman"/>
          <w:sz w:val="28"/>
          <w:szCs w:val="28"/>
        </w:rPr>
        <w:t xml:space="preserve"> либо иными указанными в предостережении способами.</w:t>
      </w:r>
    </w:p>
    <w:p w:rsidR="009F5B28" w:rsidRPr="005D7B19" w:rsidRDefault="00055D1A" w:rsidP="00D51111">
      <w:pPr>
        <w:ind w:firstLine="708"/>
        <w:rPr>
          <w:rFonts w:ascii="Times New Roman" w:hAnsi="Times New Roman" w:cs="Times New Roman"/>
          <w:sz w:val="28"/>
          <w:szCs w:val="28"/>
        </w:rPr>
      </w:pPr>
      <w:r>
        <w:rPr>
          <w:rFonts w:ascii="Times New Roman" w:hAnsi="Times New Roman" w:cs="Times New Roman"/>
          <w:sz w:val="28"/>
          <w:szCs w:val="28"/>
        </w:rPr>
        <w:t>39</w:t>
      </w:r>
      <w:r w:rsidR="00D51111" w:rsidRPr="00D51111">
        <w:rPr>
          <w:rFonts w:ascii="Times New Roman" w:hAnsi="Times New Roman" w:cs="Times New Roman"/>
          <w:sz w:val="28"/>
          <w:szCs w:val="28"/>
        </w:rPr>
        <w:t xml:space="preserve">. </w:t>
      </w:r>
      <w:r w:rsidR="00D51111">
        <w:rPr>
          <w:rFonts w:ascii="Times New Roman" w:hAnsi="Times New Roman" w:cs="Times New Roman"/>
          <w:sz w:val="28"/>
          <w:szCs w:val="28"/>
        </w:rPr>
        <w:t>Контрольный орган</w:t>
      </w:r>
      <w:r w:rsidR="00D51111" w:rsidRPr="00D51111">
        <w:rPr>
          <w:rFonts w:ascii="Times New Roman" w:hAnsi="Times New Roman" w:cs="Times New Roman"/>
          <w:sz w:val="28"/>
          <w:szCs w:val="28"/>
        </w:rPr>
        <w:t xml:space="preserve"> о</w:t>
      </w:r>
      <w:r w:rsidR="00D51111">
        <w:rPr>
          <w:rFonts w:ascii="Times New Roman" w:hAnsi="Times New Roman" w:cs="Times New Roman"/>
          <w:sz w:val="28"/>
          <w:szCs w:val="28"/>
        </w:rPr>
        <w:t xml:space="preserve">существляет учет объявленных им </w:t>
      </w:r>
      <w:r w:rsidR="00D51111" w:rsidRPr="00D51111">
        <w:rPr>
          <w:rFonts w:ascii="Times New Roman" w:hAnsi="Times New Roman" w:cs="Times New Roman"/>
          <w:sz w:val="28"/>
          <w:szCs w:val="28"/>
        </w:rPr>
        <w:t>предостережений о недопустимости нарушения обязательных требований и</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использует соответствующие данные для проведения иных профилактических</w:t>
      </w:r>
      <w:r w:rsidR="00D51111">
        <w:rPr>
          <w:rFonts w:ascii="Times New Roman" w:hAnsi="Times New Roman" w:cs="Times New Roman"/>
          <w:sz w:val="28"/>
          <w:szCs w:val="28"/>
        </w:rPr>
        <w:t xml:space="preserve"> </w:t>
      </w:r>
      <w:r w:rsidR="00D51111" w:rsidRPr="00D51111">
        <w:rPr>
          <w:rFonts w:ascii="Times New Roman" w:hAnsi="Times New Roman" w:cs="Times New Roman"/>
          <w:sz w:val="28"/>
          <w:szCs w:val="28"/>
        </w:rPr>
        <w:t>меропр</w:t>
      </w:r>
      <w:r w:rsidR="00A96A6A">
        <w:rPr>
          <w:rFonts w:ascii="Times New Roman" w:hAnsi="Times New Roman" w:cs="Times New Roman"/>
          <w:sz w:val="28"/>
          <w:szCs w:val="28"/>
        </w:rPr>
        <w:t xml:space="preserve">иятий и контрольных </w:t>
      </w:r>
      <w:r w:rsidR="00D51111" w:rsidRPr="00D51111">
        <w:rPr>
          <w:rFonts w:ascii="Times New Roman" w:hAnsi="Times New Roman" w:cs="Times New Roman"/>
          <w:sz w:val="28"/>
          <w:szCs w:val="28"/>
        </w:rPr>
        <w:t>мероприятий.</w:t>
      </w:r>
    </w:p>
    <w:p w:rsidR="009F5B28" w:rsidRPr="005D7B19" w:rsidRDefault="009F5B28" w:rsidP="009F5B28">
      <w:pPr>
        <w:rPr>
          <w:rFonts w:ascii="Times New Roman" w:hAnsi="Times New Roman" w:cs="Times New Roman"/>
          <w:sz w:val="28"/>
          <w:szCs w:val="28"/>
        </w:rPr>
      </w:pPr>
    </w:p>
    <w:p w:rsidR="009F5B28" w:rsidRPr="005D7B19" w:rsidRDefault="009F5B28" w:rsidP="001C2670">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5. Профилактический визит</w:t>
      </w:r>
    </w:p>
    <w:p w:rsidR="00E8793D" w:rsidRPr="005D7B19" w:rsidRDefault="00E8793D" w:rsidP="009F5B28">
      <w:pPr>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40</w:t>
      </w:r>
      <w:r w:rsidR="009F5B28" w:rsidRPr="005D7B19">
        <w:rPr>
          <w:rFonts w:ascii="Times New Roman" w:hAnsi="Times New Roman" w:cs="Times New Roman"/>
          <w:sz w:val="28"/>
          <w:szCs w:val="28"/>
        </w:rPr>
        <w:t xml:space="preserve">. Профилактический визит проводится </w:t>
      </w:r>
      <w:r w:rsidR="007F41E3">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41</w:t>
      </w:r>
      <w:r w:rsidR="009F5B28" w:rsidRPr="005D7B19">
        <w:rPr>
          <w:rFonts w:ascii="Times New Roman" w:hAnsi="Times New Roman" w:cs="Times New Roman"/>
          <w:sz w:val="28"/>
          <w:szCs w:val="28"/>
        </w:rPr>
        <w:t xml:space="preserve">. В ходе профилактического визита </w:t>
      </w:r>
      <w:r w:rsidR="007F41E3">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может осуществляться консультирование контролируемого лица в порядке, установленном настоящим0 Положением.</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42</w:t>
      </w:r>
      <w:r w:rsidR="009F5B28" w:rsidRPr="005D7B19">
        <w:rPr>
          <w:rFonts w:ascii="Times New Roman" w:hAnsi="Times New Roman" w:cs="Times New Roman"/>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43</w:t>
      </w:r>
      <w:r w:rsidR="009F5B28" w:rsidRPr="005D7B19">
        <w:rPr>
          <w:rFonts w:ascii="Times New Roman" w:hAnsi="Times New Roman" w:cs="Times New Roman"/>
          <w:sz w:val="28"/>
          <w:szCs w:val="28"/>
        </w:rPr>
        <w:t xml:space="preserve">. По результатам профилактического визита в случае, если </w:t>
      </w:r>
      <w:r w:rsidR="007F41E3">
        <w:rPr>
          <w:rFonts w:ascii="Times New Roman" w:hAnsi="Times New Roman" w:cs="Times New Roman"/>
          <w:sz w:val="28"/>
          <w:szCs w:val="28"/>
        </w:rPr>
        <w:t xml:space="preserve">должностным лицом </w:t>
      </w:r>
      <w:r w:rsidR="009F5B28" w:rsidRPr="005D7B19">
        <w:rPr>
          <w:rFonts w:ascii="Times New Roman" w:hAnsi="Times New Roman" w:cs="Times New Roman"/>
          <w:sz w:val="28"/>
          <w:szCs w:val="28"/>
        </w:rPr>
        <w:t xml:space="preserve">получены сведения о готовящихся или возможных нарушениях обязательных требований,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44</w:t>
      </w:r>
      <w:r w:rsidR="009F5B28" w:rsidRPr="005D7B19">
        <w:rPr>
          <w:rFonts w:ascii="Times New Roman" w:hAnsi="Times New Roman" w:cs="Times New Roman"/>
          <w:sz w:val="28"/>
          <w:szCs w:val="28"/>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7F41E3">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незамедлительно направляет информацию об этом руководителю </w:t>
      </w:r>
      <w:r w:rsidR="00C971F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 для принятия решения о проведении контрольных мероприятий.</w:t>
      </w:r>
    </w:p>
    <w:p w:rsidR="009F5B28" w:rsidRPr="005D7B19" w:rsidRDefault="009F5B28" w:rsidP="009F5B28">
      <w:pPr>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РАЗДЕЛ 3</w:t>
      </w:r>
    </w:p>
    <w:p w:rsidR="00E8793D" w:rsidRPr="005D7B19" w:rsidRDefault="00E8793D" w:rsidP="009F5B28">
      <w:pPr>
        <w:jc w:val="center"/>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ОЦЕНКА СОБЛЮДЕНИЯ ОБЯЗАТЕЛЬНЫХ ТРЕБОВАНИЙ</w:t>
      </w:r>
    </w:p>
    <w:p w:rsidR="00E8793D" w:rsidRPr="005D7B19" w:rsidRDefault="00E8793D" w:rsidP="009F5B28">
      <w:pPr>
        <w:jc w:val="center"/>
        <w:rPr>
          <w:rFonts w:ascii="Times New Roman" w:hAnsi="Times New Roman" w:cs="Times New Roman"/>
          <w:sz w:val="28"/>
          <w:szCs w:val="28"/>
        </w:rPr>
      </w:pPr>
    </w:p>
    <w:p w:rsidR="009F5B28" w:rsidRDefault="009D11BF"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1</w:t>
      </w:r>
      <w:r w:rsidR="009F5B28" w:rsidRPr="005D7B19">
        <w:rPr>
          <w:rFonts w:ascii="Times New Roman" w:hAnsi="Times New Roman" w:cs="Times New Roman"/>
          <w:sz w:val="28"/>
          <w:szCs w:val="28"/>
        </w:rPr>
        <w:t>. Внеплановые контрольные мероприятия</w:t>
      </w:r>
    </w:p>
    <w:p w:rsidR="004367F0" w:rsidRPr="005D7B19" w:rsidRDefault="004367F0" w:rsidP="00E8793D">
      <w:pPr>
        <w:ind w:firstLine="0"/>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45</w:t>
      </w:r>
      <w:r w:rsidR="009F5B28" w:rsidRPr="005D7B19">
        <w:rPr>
          <w:rFonts w:ascii="Times New Roman" w:hAnsi="Times New Roman" w:cs="Times New Roman"/>
          <w:sz w:val="28"/>
          <w:szCs w:val="28"/>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lastRenderedPageBreak/>
        <w:t>1) наличие у</w:t>
      </w:r>
      <w:r w:rsidR="00C971F6" w:rsidRPr="005D7B19">
        <w:rPr>
          <w:rFonts w:ascii="Times New Roman" w:hAnsi="Times New Roman" w:cs="Times New Roman"/>
          <w:sz w:val="28"/>
          <w:szCs w:val="28"/>
        </w:rPr>
        <w:t xml:space="preserve"> контрольного органа </w:t>
      </w:r>
      <w:r w:rsidRPr="005D7B19">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Индикаторы риска утверждаются </w:t>
      </w:r>
      <w:r w:rsidR="00C971F6" w:rsidRPr="005D7B19">
        <w:rPr>
          <w:rFonts w:ascii="Times New Roman" w:hAnsi="Times New Roman" w:cs="Times New Roman"/>
          <w:sz w:val="28"/>
          <w:szCs w:val="28"/>
        </w:rPr>
        <w:t>контрольным органом</w:t>
      </w:r>
      <w:r w:rsidRPr="005D7B19">
        <w:rPr>
          <w:rFonts w:ascii="Times New Roman" w:hAnsi="Times New Roman" w:cs="Times New Roman"/>
          <w:sz w:val="28"/>
          <w:szCs w:val="28"/>
        </w:rPr>
        <w:t>.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5B28"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4367F0" w:rsidRPr="004367F0" w:rsidRDefault="00055D1A" w:rsidP="004367F0">
      <w:pPr>
        <w:ind w:firstLine="708"/>
        <w:rPr>
          <w:rFonts w:ascii="Times New Roman" w:hAnsi="Times New Roman" w:cs="Times New Roman"/>
          <w:sz w:val="28"/>
          <w:szCs w:val="28"/>
        </w:rPr>
      </w:pPr>
      <w:r>
        <w:rPr>
          <w:rFonts w:ascii="Times New Roman" w:hAnsi="Times New Roman" w:cs="Times New Roman"/>
          <w:sz w:val="28"/>
          <w:szCs w:val="28"/>
        </w:rPr>
        <w:t>46</w:t>
      </w:r>
      <w:r w:rsidR="004367F0" w:rsidRPr="004367F0">
        <w:rPr>
          <w:rFonts w:ascii="Times New Roman" w:hAnsi="Times New Roman" w:cs="Times New Roman"/>
          <w:sz w:val="28"/>
          <w:szCs w:val="28"/>
        </w:rPr>
        <w:t>. При пр</w:t>
      </w:r>
      <w:r w:rsidR="00A96A6A">
        <w:rPr>
          <w:rFonts w:ascii="Times New Roman" w:hAnsi="Times New Roman" w:cs="Times New Roman"/>
          <w:sz w:val="28"/>
          <w:szCs w:val="28"/>
        </w:rPr>
        <w:t xml:space="preserve">оведении контрольных </w:t>
      </w:r>
      <w:r w:rsidR="004367F0" w:rsidRPr="004367F0">
        <w:rPr>
          <w:rFonts w:ascii="Times New Roman" w:hAnsi="Times New Roman" w:cs="Times New Roman"/>
          <w:sz w:val="28"/>
          <w:szCs w:val="28"/>
        </w:rPr>
        <w:t xml:space="preserve"> мероприятий и</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сов</w:t>
      </w:r>
      <w:r w:rsidR="00A96A6A">
        <w:rPr>
          <w:rFonts w:ascii="Times New Roman" w:hAnsi="Times New Roman" w:cs="Times New Roman"/>
          <w:sz w:val="28"/>
          <w:szCs w:val="28"/>
        </w:rPr>
        <w:t xml:space="preserve">ершении контрольных </w:t>
      </w:r>
      <w:r w:rsidR="004367F0" w:rsidRPr="004367F0">
        <w:rPr>
          <w:rFonts w:ascii="Times New Roman" w:hAnsi="Times New Roman" w:cs="Times New Roman"/>
          <w:sz w:val="28"/>
          <w:szCs w:val="28"/>
        </w:rPr>
        <w:t>действий, которые в соответствии с требованиями Федерального закона № 248-ФЗ должны проводиться в</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присутствии контролируемого лица либо его представителя, присутствие</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контролируемого лица либо его представителя обязательно, за исключением</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пр</w:t>
      </w:r>
      <w:r w:rsidR="00A96A6A">
        <w:rPr>
          <w:rFonts w:ascii="Times New Roman" w:hAnsi="Times New Roman" w:cs="Times New Roman"/>
          <w:sz w:val="28"/>
          <w:szCs w:val="28"/>
        </w:rPr>
        <w:t xml:space="preserve">оведения контрольных </w:t>
      </w:r>
      <w:r w:rsidR="004367F0" w:rsidRPr="004367F0">
        <w:rPr>
          <w:rFonts w:ascii="Times New Roman" w:hAnsi="Times New Roman" w:cs="Times New Roman"/>
          <w:sz w:val="28"/>
          <w:szCs w:val="28"/>
        </w:rPr>
        <w:t xml:space="preserve"> мероприятий, совершения контрольных</w:t>
      </w:r>
      <w:r w:rsidR="004367F0">
        <w:rPr>
          <w:rFonts w:ascii="Times New Roman" w:hAnsi="Times New Roman" w:cs="Times New Roman"/>
          <w:sz w:val="28"/>
          <w:szCs w:val="28"/>
        </w:rPr>
        <w:t xml:space="preserve"> </w:t>
      </w:r>
      <w:r w:rsidR="00A96A6A">
        <w:rPr>
          <w:rFonts w:ascii="Times New Roman" w:hAnsi="Times New Roman" w:cs="Times New Roman"/>
          <w:sz w:val="28"/>
          <w:szCs w:val="28"/>
        </w:rPr>
        <w:t xml:space="preserve"> </w:t>
      </w:r>
      <w:r w:rsidR="004367F0" w:rsidRPr="004367F0">
        <w:rPr>
          <w:rFonts w:ascii="Times New Roman" w:hAnsi="Times New Roman" w:cs="Times New Roman"/>
          <w:sz w:val="28"/>
          <w:szCs w:val="28"/>
        </w:rPr>
        <w:t>действий, не требующих взаимодействия с контролируемым</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лицом. В случаях отсутствия контролируемого лица либо его представителя,</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предоставления контролируемым лицом информации </w:t>
      </w:r>
      <w:r w:rsidR="004367F0">
        <w:rPr>
          <w:rFonts w:ascii="Times New Roman" w:hAnsi="Times New Roman" w:cs="Times New Roman"/>
          <w:sz w:val="28"/>
          <w:szCs w:val="28"/>
        </w:rPr>
        <w:t>контрольному органу</w:t>
      </w:r>
      <w:r w:rsidR="004367F0" w:rsidRPr="004367F0">
        <w:rPr>
          <w:rFonts w:ascii="Times New Roman" w:hAnsi="Times New Roman" w:cs="Times New Roman"/>
          <w:sz w:val="28"/>
          <w:szCs w:val="28"/>
        </w:rPr>
        <w:t xml:space="preserve"> 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невозможности присутствия при пров</w:t>
      </w:r>
      <w:r w:rsidR="00A96A6A">
        <w:rPr>
          <w:rFonts w:ascii="Times New Roman" w:hAnsi="Times New Roman" w:cs="Times New Roman"/>
          <w:sz w:val="28"/>
          <w:szCs w:val="28"/>
        </w:rPr>
        <w:t>едении контрольного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меро</w:t>
      </w:r>
      <w:r w:rsidR="00A96A6A">
        <w:rPr>
          <w:rFonts w:ascii="Times New Roman" w:hAnsi="Times New Roman" w:cs="Times New Roman"/>
          <w:sz w:val="28"/>
          <w:szCs w:val="28"/>
        </w:rPr>
        <w:t xml:space="preserve">приятия контрольные </w:t>
      </w:r>
      <w:r w:rsidR="004367F0" w:rsidRPr="004367F0">
        <w:rPr>
          <w:rFonts w:ascii="Times New Roman" w:hAnsi="Times New Roman" w:cs="Times New Roman"/>
          <w:sz w:val="28"/>
          <w:szCs w:val="28"/>
        </w:rPr>
        <w:t>мероприятия проводятся, контрольные</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 действия совершаются, если оценка соблюдения обязательных</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требований при пров</w:t>
      </w:r>
      <w:r w:rsidR="00A96A6A">
        <w:rPr>
          <w:rFonts w:ascii="Times New Roman" w:hAnsi="Times New Roman" w:cs="Times New Roman"/>
          <w:sz w:val="28"/>
          <w:szCs w:val="28"/>
        </w:rPr>
        <w:t>едении контрольного</w:t>
      </w:r>
      <w:r w:rsidR="004367F0" w:rsidRPr="004367F0">
        <w:rPr>
          <w:rFonts w:ascii="Times New Roman" w:hAnsi="Times New Roman" w:cs="Times New Roman"/>
          <w:sz w:val="28"/>
          <w:szCs w:val="28"/>
        </w:rPr>
        <w:t xml:space="preserve"> мероприятия может</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быть проведена без присутствия контролируемого лица, а контролируемое</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лицо было надлежащим образом уведомлено о проведении контрольного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мероприятия.</w:t>
      </w:r>
    </w:p>
    <w:p w:rsidR="004367F0" w:rsidRPr="004367F0" w:rsidRDefault="00055D1A" w:rsidP="004367F0">
      <w:pPr>
        <w:ind w:firstLine="708"/>
        <w:rPr>
          <w:rFonts w:ascii="Times New Roman" w:hAnsi="Times New Roman" w:cs="Times New Roman"/>
          <w:sz w:val="28"/>
          <w:szCs w:val="28"/>
        </w:rPr>
      </w:pPr>
      <w:r>
        <w:rPr>
          <w:rFonts w:ascii="Times New Roman" w:hAnsi="Times New Roman" w:cs="Times New Roman"/>
          <w:sz w:val="28"/>
          <w:szCs w:val="28"/>
        </w:rPr>
        <w:t>47</w:t>
      </w:r>
      <w:r w:rsidR="004367F0">
        <w:rPr>
          <w:rFonts w:ascii="Times New Roman" w:hAnsi="Times New Roman" w:cs="Times New Roman"/>
          <w:sz w:val="28"/>
          <w:szCs w:val="28"/>
        </w:rPr>
        <w:t>. Контролируемое  лицо</w:t>
      </w:r>
      <w:r w:rsidR="004367F0" w:rsidRPr="004367F0">
        <w:rPr>
          <w:rFonts w:ascii="Times New Roman" w:hAnsi="Times New Roman" w:cs="Times New Roman"/>
          <w:sz w:val="28"/>
          <w:szCs w:val="28"/>
        </w:rPr>
        <w:t xml:space="preserve">, вправе представить в </w:t>
      </w:r>
      <w:r w:rsidR="004367F0">
        <w:rPr>
          <w:rFonts w:ascii="Times New Roman" w:hAnsi="Times New Roman" w:cs="Times New Roman"/>
          <w:sz w:val="28"/>
          <w:szCs w:val="28"/>
        </w:rPr>
        <w:t>контрольный орган</w:t>
      </w:r>
      <w:r w:rsidR="004367F0" w:rsidRPr="004367F0">
        <w:rPr>
          <w:rFonts w:ascii="Times New Roman" w:hAnsi="Times New Roman" w:cs="Times New Roman"/>
          <w:sz w:val="28"/>
          <w:szCs w:val="28"/>
        </w:rPr>
        <w:t xml:space="preserve"> заявление 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невозможности присутствия при пров</w:t>
      </w:r>
      <w:r w:rsidR="00A96A6A">
        <w:rPr>
          <w:rFonts w:ascii="Times New Roman" w:hAnsi="Times New Roman" w:cs="Times New Roman"/>
          <w:sz w:val="28"/>
          <w:szCs w:val="28"/>
        </w:rPr>
        <w:t xml:space="preserve">едении контрольного </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мероприятия, в связи с чем пров</w:t>
      </w:r>
      <w:r w:rsidR="00A96A6A">
        <w:rPr>
          <w:rFonts w:ascii="Times New Roman" w:hAnsi="Times New Roman" w:cs="Times New Roman"/>
          <w:sz w:val="28"/>
          <w:szCs w:val="28"/>
        </w:rPr>
        <w:t xml:space="preserve">едение контрольного </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мероприятия переносится </w:t>
      </w:r>
      <w:r w:rsidR="004367F0">
        <w:rPr>
          <w:rFonts w:ascii="Times New Roman" w:hAnsi="Times New Roman" w:cs="Times New Roman"/>
          <w:sz w:val="28"/>
          <w:szCs w:val="28"/>
        </w:rPr>
        <w:t>контрольным органом</w:t>
      </w:r>
      <w:r w:rsidR="004367F0" w:rsidRPr="004367F0">
        <w:rPr>
          <w:rFonts w:ascii="Times New Roman" w:hAnsi="Times New Roman" w:cs="Times New Roman"/>
          <w:sz w:val="28"/>
          <w:szCs w:val="28"/>
        </w:rPr>
        <w:t xml:space="preserve"> на срок, необходимый для</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устранения обстоятельств, послуживших поводом для такого заявления, в</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следующих случаях:</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1) болезнь;</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2) административный арест;</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3) нахождение в служебной командировке;</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4) нахождение в очередном отпуске;</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5) иные обстоятельства, препятствующие возможности присутствия</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t>при пров</w:t>
      </w:r>
      <w:r w:rsidR="00A96A6A">
        <w:rPr>
          <w:rFonts w:ascii="Times New Roman" w:hAnsi="Times New Roman" w:cs="Times New Roman"/>
          <w:sz w:val="28"/>
          <w:szCs w:val="28"/>
        </w:rPr>
        <w:t xml:space="preserve">едении контрольного </w:t>
      </w:r>
      <w:r w:rsidRPr="004367F0">
        <w:rPr>
          <w:rFonts w:ascii="Times New Roman" w:hAnsi="Times New Roman" w:cs="Times New Roman"/>
          <w:sz w:val="28"/>
          <w:szCs w:val="28"/>
        </w:rPr>
        <w:t xml:space="preserve"> мероприятия.</w:t>
      </w:r>
    </w:p>
    <w:p w:rsidR="004367F0" w:rsidRPr="004367F0" w:rsidRDefault="004367F0" w:rsidP="004367F0">
      <w:pPr>
        <w:ind w:firstLine="708"/>
        <w:rPr>
          <w:rFonts w:ascii="Times New Roman" w:hAnsi="Times New Roman" w:cs="Times New Roman"/>
          <w:sz w:val="28"/>
          <w:szCs w:val="28"/>
        </w:rPr>
      </w:pPr>
      <w:r w:rsidRPr="004367F0">
        <w:rPr>
          <w:rFonts w:ascii="Times New Roman" w:hAnsi="Times New Roman" w:cs="Times New Roman"/>
          <w:sz w:val="28"/>
          <w:szCs w:val="28"/>
        </w:rPr>
        <w:lastRenderedPageBreak/>
        <w:t>К заявлению прилагаются документы, подтверждающие факт наличия</w:t>
      </w:r>
      <w:r>
        <w:rPr>
          <w:rFonts w:ascii="Times New Roman" w:hAnsi="Times New Roman" w:cs="Times New Roman"/>
          <w:sz w:val="28"/>
          <w:szCs w:val="28"/>
        </w:rPr>
        <w:t xml:space="preserve"> </w:t>
      </w:r>
      <w:r w:rsidRPr="004367F0">
        <w:rPr>
          <w:rFonts w:ascii="Times New Roman" w:hAnsi="Times New Roman" w:cs="Times New Roman"/>
          <w:sz w:val="28"/>
          <w:szCs w:val="28"/>
        </w:rPr>
        <w:t>(наступления) обстоятельств, указанных в настоящем пункте.</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48</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При удовлетворении указанного заявления проведение контрольного</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 xml:space="preserve"> мероприятия переносится </w:t>
      </w:r>
      <w:r w:rsidR="004367F0">
        <w:rPr>
          <w:rFonts w:ascii="Times New Roman" w:hAnsi="Times New Roman" w:cs="Times New Roman"/>
          <w:sz w:val="28"/>
          <w:szCs w:val="28"/>
        </w:rPr>
        <w:t>контрольным органом</w:t>
      </w:r>
      <w:r w:rsidR="004367F0" w:rsidRPr="004367F0">
        <w:rPr>
          <w:rFonts w:ascii="Times New Roman" w:hAnsi="Times New Roman" w:cs="Times New Roman"/>
          <w:sz w:val="28"/>
          <w:szCs w:val="28"/>
        </w:rPr>
        <w:t xml:space="preserve"> на срок, необходимый</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для устранения обстоятельств, послуживших поводом для такого обращения</w:t>
      </w:r>
      <w:r w:rsidR="004367F0">
        <w:rPr>
          <w:rFonts w:ascii="Times New Roman" w:hAnsi="Times New Roman" w:cs="Times New Roman"/>
          <w:sz w:val="28"/>
          <w:szCs w:val="28"/>
        </w:rPr>
        <w:t xml:space="preserve"> </w:t>
      </w:r>
      <w:r w:rsidR="004367F0" w:rsidRPr="004367F0">
        <w:rPr>
          <w:rFonts w:ascii="Times New Roman" w:hAnsi="Times New Roman" w:cs="Times New Roman"/>
          <w:sz w:val="28"/>
          <w:szCs w:val="28"/>
        </w:rPr>
        <w:t>контролируемого лица.</w:t>
      </w:r>
      <w:r w:rsidR="004367F0" w:rsidRPr="004367F0">
        <w:rPr>
          <w:rFonts w:ascii="Times New Roman" w:hAnsi="Times New Roman" w:cs="Times New Roman"/>
          <w:sz w:val="28"/>
          <w:szCs w:val="28"/>
        </w:rPr>
        <w:cr/>
      </w:r>
      <w:r w:rsidR="004367F0">
        <w:rPr>
          <w:rFonts w:ascii="Times New Roman" w:hAnsi="Times New Roman" w:cs="Times New Roman"/>
          <w:sz w:val="28"/>
          <w:szCs w:val="28"/>
        </w:rPr>
        <w:tab/>
      </w:r>
      <w:r>
        <w:rPr>
          <w:rFonts w:ascii="Times New Roman" w:hAnsi="Times New Roman" w:cs="Times New Roman"/>
          <w:sz w:val="28"/>
          <w:szCs w:val="28"/>
        </w:rPr>
        <w:t>49</w:t>
      </w:r>
      <w:r w:rsidR="009F5B28" w:rsidRPr="005D7B19">
        <w:rPr>
          <w:rFonts w:ascii="Times New Roman" w:hAnsi="Times New Roman" w:cs="Times New Roman"/>
          <w:sz w:val="28"/>
          <w:szCs w:val="28"/>
        </w:rPr>
        <w:t>. При наличии у</w:t>
      </w:r>
      <w:r w:rsidR="00C971F6" w:rsidRPr="005D7B19">
        <w:rPr>
          <w:rFonts w:ascii="Times New Roman" w:hAnsi="Times New Roman" w:cs="Times New Roman"/>
          <w:sz w:val="28"/>
          <w:szCs w:val="28"/>
        </w:rPr>
        <w:t xml:space="preserve"> контрольного органа </w:t>
      </w:r>
      <w:r w:rsidR="009F5B28" w:rsidRPr="005D7B19">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инспекционный визит;</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документарная проверка;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3) выездная проверка.</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инспекционного визита могут совершаться сл</w:t>
      </w:r>
      <w:r w:rsidR="00A96A6A">
        <w:rPr>
          <w:rFonts w:ascii="Times New Roman" w:hAnsi="Times New Roman" w:cs="Times New Roman"/>
          <w:sz w:val="28"/>
          <w:szCs w:val="28"/>
        </w:rPr>
        <w:t xml:space="preserve">едующие контрольные </w:t>
      </w:r>
      <w:r w:rsidRPr="005D7B19">
        <w:rPr>
          <w:rFonts w:ascii="Times New Roman" w:hAnsi="Times New Roman" w:cs="Times New Roman"/>
          <w:sz w:val="28"/>
          <w:szCs w:val="28"/>
        </w:rPr>
        <w:t>действия: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осмотр;</w:t>
      </w:r>
    </w:p>
    <w:p w:rsidR="009F5B28" w:rsidRPr="005D7B19" w:rsidRDefault="00D649E8" w:rsidP="009F5B28">
      <w:pPr>
        <w:ind w:firstLine="708"/>
        <w:rPr>
          <w:rFonts w:ascii="Times New Roman" w:hAnsi="Times New Roman" w:cs="Times New Roman"/>
          <w:sz w:val="28"/>
          <w:szCs w:val="28"/>
        </w:rPr>
      </w:pPr>
      <w:r w:rsidRPr="005D7B19">
        <w:rPr>
          <w:rFonts w:ascii="Times New Roman" w:hAnsi="Times New Roman" w:cs="Times New Roman"/>
          <w:sz w:val="28"/>
          <w:szCs w:val="28"/>
        </w:rPr>
        <w:t>2</w:t>
      </w:r>
      <w:r w:rsidR="009F5B28" w:rsidRPr="005D7B19">
        <w:rPr>
          <w:rFonts w:ascii="Times New Roman" w:hAnsi="Times New Roman" w:cs="Times New Roman"/>
          <w:sz w:val="28"/>
          <w:szCs w:val="28"/>
        </w:rPr>
        <w:t>) истребование документов;</w:t>
      </w:r>
    </w:p>
    <w:p w:rsidR="009F5B28" w:rsidRPr="005D7B19" w:rsidRDefault="00D649E8" w:rsidP="009F5B28">
      <w:pPr>
        <w:ind w:firstLine="708"/>
        <w:rPr>
          <w:rFonts w:ascii="Times New Roman" w:hAnsi="Times New Roman" w:cs="Times New Roman"/>
          <w:sz w:val="28"/>
          <w:szCs w:val="28"/>
        </w:rPr>
      </w:pPr>
      <w:r w:rsidRPr="005D7B19">
        <w:rPr>
          <w:rFonts w:ascii="Times New Roman" w:hAnsi="Times New Roman" w:cs="Times New Roman"/>
          <w:sz w:val="28"/>
          <w:szCs w:val="28"/>
        </w:rPr>
        <w:t>3</w:t>
      </w:r>
      <w:r w:rsidR="009F5B28" w:rsidRPr="005D7B19">
        <w:rPr>
          <w:rFonts w:ascii="Times New Roman" w:hAnsi="Times New Roman" w:cs="Times New Roman"/>
          <w:sz w:val="28"/>
          <w:szCs w:val="28"/>
        </w:rPr>
        <w:t>) инструментальное обследование.</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w:t>
      </w:r>
      <w:r w:rsidR="007F41E3">
        <w:rPr>
          <w:rFonts w:ascii="Times New Roman" w:hAnsi="Times New Roman" w:cs="Times New Roman"/>
          <w:sz w:val="28"/>
          <w:szCs w:val="28"/>
        </w:rPr>
        <w:t xml:space="preserve">должностного лица </w:t>
      </w:r>
      <w:r w:rsidRPr="005D7B19">
        <w:rPr>
          <w:rFonts w:ascii="Times New Roman" w:hAnsi="Times New Roman" w:cs="Times New Roman"/>
          <w:sz w:val="28"/>
          <w:szCs w:val="28"/>
        </w:rPr>
        <w:t xml:space="preserve"> в здания, сооружения, помещения.</w:t>
      </w:r>
    </w:p>
    <w:p w:rsidR="009F5B28" w:rsidRDefault="00E84AB1" w:rsidP="009F5B28">
      <w:pPr>
        <w:ind w:firstLine="708"/>
        <w:rPr>
          <w:rFonts w:ascii="Times New Roman" w:hAnsi="Times New Roman" w:cs="Times New Roman"/>
          <w:sz w:val="28"/>
          <w:szCs w:val="28"/>
        </w:rPr>
      </w:pPr>
      <w:r>
        <w:rPr>
          <w:rFonts w:ascii="Times New Roman" w:hAnsi="Times New Roman" w:cs="Times New Roman"/>
          <w:sz w:val="28"/>
          <w:szCs w:val="28"/>
        </w:rPr>
        <w:t>Основание</w:t>
      </w:r>
      <w:r w:rsidR="00FF2163">
        <w:rPr>
          <w:rFonts w:ascii="Times New Roman" w:hAnsi="Times New Roman" w:cs="Times New Roman"/>
          <w:sz w:val="28"/>
          <w:szCs w:val="28"/>
        </w:rPr>
        <w:t>м</w:t>
      </w:r>
      <w:r>
        <w:rPr>
          <w:rFonts w:ascii="Times New Roman" w:hAnsi="Times New Roman" w:cs="Times New Roman"/>
          <w:sz w:val="28"/>
          <w:szCs w:val="28"/>
        </w:rPr>
        <w:t xml:space="preserve"> для проведения внепланового  инспекционного</w:t>
      </w:r>
      <w:r w:rsidR="009F5B28" w:rsidRPr="005D7B19">
        <w:rPr>
          <w:rFonts w:ascii="Times New Roman" w:hAnsi="Times New Roman" w:cs="Times New Roman"/>
          <w:sz w:val="28"/>
          <w:szCs w:val="28"/>
        </w:rPr>
        <w:t xml:space="preserve"> визит</w:t>
      </w:r>
      <w:r>
        <w:rPr>
          <w:rFonts w:ascii="Times New Roman" w:hAnsi="Times New Roman" w:cs="Times New Roman"/>
          <w:sz w:val="28"/>
          <w:szCs w:val="28"/>
        </w:rPr>
        <w:t>а</w:t>
      </w:r>
      <w:r w:rsidR="009F5B28" w:rsidRPr="005D7B19">
        <w:rPr>
          <w:rFonts w:ascii="Times New Roman" w:hAnsi="Times New Roman" w:cs="Times New Roman"/>
          <w:sz w:val="28"/>
          <w:szCs w:val="28"/>
        </w:rPr>
        <w:t xml:space="preserve"> </w:t>
      </w:r>
      <w:r w:rsidR="00FF2163">
        <w:rPr>
          <w:rFonts w:ascii="Times New Roman" w:hAnsi="Times New Roman" w:cs="Times New Roman"/>
          <w:sz w:val="28"/>
          <w:szCs w:val="28"/>
        </w:rPr>
        <w:t>являются</w:t>
      </w:r>
      <w:r>
        <w:rPr>
          <w:rFonts w:ascii="Times New Roman" w:hAnsi="Times New Roman" w:cs="Times New Roman"/>
          <w:sz w:val="28"/>
          <w:szCs w:val="28"/>
        </w:rPr>
        <w:t>:</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 xml:space="preserve">поручение Президента </w:t>
      </w:r>
      <w:r>
        <w:rPr>
          <w:rFonts w:ascii="Times New Roman" w:hAnsi="Times New Roman"/>
          <w:sz w:val="28"/>
          <w:szCs w:val="28"/>
        </w:rPr>
        <w:t xml:space="preserve">Российской Федерации, поручение </w:t>
      </w:r>
      <w:r w:rsidRPr="00FF2163">
        <w:rPr>
          <w:rFonts w:ascii="Times New Roman" w:hAnsi="Times New Roman"/>
          <w:sz w:val="28"/>
          <w:szCs w:val="28"/>
        </w:rPr>
        <w:t>Правительства Российской Федерации о пр</w:t>
      </w:r>
      <w:r w:rsidR="00A96A6A">
        <w:rPr>
          <w:rFonts w:ascii="Times New Roman" w:hAnsi="Times New Roman"/>
          <w:sz w:val="28"/>
          <w:szCs w:val="28"/>
        </w:rPr>
        <w:t xml:space="preserve">оведении контрольных </w:t>
      </w:r>
      <w:r w:rsidRPr="00FF2163">
        <w:rPr>
          <w:rFonts w:ascii="Times New Roman" w:hAnsi="Times New Roman"/>
          <w:sz w:val="28"/>
          <w:szCs w:val="28"/>
        </w:rPr>
        <w:t xml:space="preserve"> мероприятий в отношении конкретных контролируемых лиц;</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требование прокурора о про</w:t>
      </w:r>
      <w:r w:rsidR="00A96A6A">
        <w:rPr>
          <w:rFonts w:ascii="Times New Roman" w:hAnsi="Times New Roman"/>
          <w:sz w:val="28"/>
          <w:szCs w:val="28"/>
        </w:rPr>
        <w:t xml:space="preserve">ведении контрольного </w:t>
      </w:r>
      <w:r w:rsidRPr="00FF2163">
        <w:rPr>
          <w:rFonts w:ascii="Times New Roman" w:hAnsi="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истечение срока исполнения р</w:t>
      </w:r>
      <w:r w:rsidR="00A96A6A">
        <w:rPr>
          <w:rFonts w:ascii="Times New Roman" w:hAnsi="Times New Roman"/>
          <w:sz w:val="28"/>
          <w:szCs w:val="28"/>
        </w:rPr>
        <w:t>ешения контрольного</w:t>
      </w:r>
      <w:r w:rsidRPr="00FF2163">
        <w:rPr>
          <w:rFonts w:ascii="Times New Roman" w:hAnsi="Times New Roman"/>
          <w:sz w:val="28"/>
          <w:szCs w:val="28"/>
        </w:rPr>
        <w:t xml:space="preserve"> органа об устранении выявленного нарушения обязательных требований;</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наступление события, указанного в программе проверок, если федеральным законом о виде контроля установл</w:t>
      </w:r>
      <w:r w:rsidR="00A96A6A">
        <w:rPr>
          <w:rFonts w:ascii="Times New Roman" w:hAnsi="Times New Roman"/>
          <w:sz w:val="28"/>
          <w:szCs w:val="28"/>
        </w:rPr>
        <w:t xml:space="preserve">ено, что контрольные </w:t>
      </w:r>
      <w:r w:rsidRPr="00FF2163">
        <w:rPr>
          <w:rFonts w:ascii="Times New Roman" w:hAnsi="Times New Roman"/>
          <w:sz w:val="28"/>
          <w:szCs w:val="28"/>
        </w:rPr>
        <w:t xml:space="preserve"> мероприятия проводятся на основании программы проверок.</w:t>
      </w:r>
    </w:p>
    <w:p w:rsidR="00FF2163" w:rsidRP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п</w:t>
      </w:r>
      <w:r w:rsidRPr="00FF2163">
        <w:rPr>
          <w:rFonts w:ascii="Times New Roman" w:hAnsi="Times New Roman"/>
          <w:sz w:val="28"/>
          <w:szCs w:val="28"/>
        </w:rPr>
        <w:t>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w:t>
      </w:r>
      <w:r w:rsidR="00A96A6A">
        <w:rPr>
          <w:rFonts w:ascii="Times New Roman" w:hAnsi="Times New Roman"/>
          <w:sz w:val="28"/>
          <w:szCs w:val="28"/>
        </w:rPr>
        <w:t xml:space="preserve">о лица в контрольный </w:t>
      </w:r>
      <w:r w:rsidRPr="00FF2163">
        <w:rPr>
          <w:rFonts w:ascii="Times New Roman" w:hAnsi="Times New Roman"/>
          <w:sz w:val="28"/>
          <w:szCs w:val="28"/>
        </w:rPr>
        <w:t xml:space="preserve">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w:t>
      </w:r>
      <w:r w:rsidRPr="00FF2163">
        <w:rPr>
          <w:rFonts w:ascii="Times New Roman" w:hAnsi="Times New Roman"/>
          <w:sz w:val="28"/>
          <w:szCs w:val="28"/>
        </w:rPr>
        <w:lastRenderedPageBreak/>
        <w:t>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F2163" w:rsidRDefault="00FF2163" w:rsidP="00FF2163">
      <w:pPr>
        <w:pStyle w:val="a8"/>
        <w:numPr>
          <w:ilvl w:val="0"/>
          <w:numId w:val="12"/>
        </w:numPr>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Если основанием для проведения внепл</w:t>
      </w:r>
      <w:r w:rsidR="00A96A6A">
        <w:rPr>
          <w:rFonts w:ascii="Times New Roman" w:hAnsi="Times New Roman"/>
          <w:sz w:val="28"/>
          <w:szCs w:val="28"/>
        </w:rPr>
        <w:t xml:space="preserve">анового контрольного </w:t>
      </w:r>
      <w:r w:rsidRPr="00FF2163">
        <w:rPr>
          <w:rFonts w:ascii="Times New Roman" w:hAnsi="Times New Roman"/>
          <w:sz w:val="28"/>
          <w:szCs w:val="28"/>
        </w:rPr>
        <w:t xml:space="preserve"> мероприятия являются сведения о непосредственной угрозе причинения вреда (ущерба) охраняемым законом це</w:t>
      </w:r>
      <w:r w:rsidR="00A96A6A">
        <w:rPr>
          <w:rFonts w:ascii="Times New Roman" w:hAnsi="Times New Roman"/>
          <w:sz w:val="28"/>
          <w:szCs w:val="28"/>
        </w:rPr>
        <w:t xml:space="preserve">нностям, контрольный </w:t>
      </w:r>
      <w:r w:rsidRPr="00FF2163">
        <w:rPr>
          <w:rFonts w:ascii="Times New Roman" w:hAnsi="Times New Roman"/>
          <w:sz w:val="28"/>
          <w:szCs w:val="28"/>
        </w:rPr>
        <w:t xml:space="preserve"> орган для принятия неотложных мер по ее предотвращению и устранению приступает к проведению внепла</w:t>
      </w:r>
      <w:r w:rsidR="00A96A6A">
        <w:rPr>
          <w:rFonts w:ascii="Times New Roman" w:hAnsi="Times New Roman"/>
          <w:sz w:val="28"/>
          <w:szCs w:val="28"/>
        </w:rPr>
        <w:t xml:space="preserve">нового контрольного </w:t>
      </w:r>
      <w:r w:rsidRPr="00FF2163">
        <w:rPr>
          <w:rFonts w:ascii="Times New Roman" w:hAnsi="Times New Roman"/>
          <w:sz w:val="28"/>
          <w:szCs w:val="28"/>
        </w:rPr>
        <w:t xml:space="preserve">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копии решения о проведении внепла</w:t>
      </w:r>
      <w:r w:rsidR="00A96A6A">
        <w:rPr>
          <w:rFonts w:ascii="Times New Roman" w:hAnsi="Times New Roman"/>
          <w:sz w:val="28"/>
          <w:szCs w:val="28"/>
        </w:rPr>
        <w:t xml:space="preserve">нового контрольного </w:t>
      </w:r>
      <w:r w:rsidRPr="00FF2163">
        <w:rPr>
          <w:rFonts w:ascii="Times New Roman" w:hAnsi="Times New Roman"/>
          <w:sz w:val="28"/>
          <w:szCs w:val="28"/>
        </w:rPr>
        <w:t>мероприятия и документов, которые содержат сведения, послужившие основанием для его проведения.</w:t>
      </w:r>
      <w:r>
        <w:rPr>
          <w:rFonts w:ascii="Times New Roman" w:hAnsi="Times New Roman"/>
          <w:sz w:val="28"/>
          <w:szCs w:val="28"/>
        </w:rPr>
        <w:t xml:space="preserve"> </w:t>
      </w:r>
      <w:r w:rsidRPr="00FF2163">
        <w:rPr>
          <w:rFonts w:ascii="Times New Roman" w:hAnsi="Times New Roman"/>
          <w:sz w:val="28"/>
          <w:szCs w:val="28"/>
        </w:rPr>
        <w:t>В этом случае уведомление контролируемого лица о проведении внепла</w:t>
      </w:r>
      <w:r w:rsidR="00A96A6A">
        <w:rPr>
          <w:rFonts w:ascii="Times New Roman" w:hAnsi="Times New Roman"/>
          <w:sz w:val="28"/>
          <w:szCs w:val="28"/>
        </w:rPr>
        <w:t xml:space="preserve">нового контрольного </w:t>
      </w:r>
      <w:r w:rsidRPr="00FF2163">
        <w:rPr>
          <w:rFonts w:ascii="Times New Roman" w:hAnsi="Times New Roman"/>
          <w:sz w:val="28"/>
          <w:szCs w:val="28"/>
        </w:rPr>
        <w:t xml:space="preserve"> мероприятия может не проводиться.</w:t>
      </w:r>
    </w:p>
    <w:p w:rsidR="009F5B28" w:rsidRPr="00FF2163" w:rsidRDefault="009F5B28" w:rsidP="006F37C7">
      <w:pPr>
        <w:pStyle w:val="a8"/>
        <w:autoSpaceDE w:val="0"/>
        <w:adjustRightInd w:val="0"/>
        <w:spacing w:after="0" w:line="240" w:lineRule="auto"/>
        <w:ind w:left="0" w:firstLine="708"/>
        <w:jc w:val="both"/>
        <w:rPr>
          <w:rFonts w:ascii="Times New Roman" w:hAnsi="Times New Roman"/>
          <w:sz w:val="28"/>
          <w:szCs w:val="28"/>
        </w:rPr>
      </w:pPr>
      <w:r w:rsidRPr="00FF2163">
        <w:rPr>
          <w:rFonts w:ascii="Times New Roman" w:hAnsi="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документарной проверки могут совершаться с</w:t>
      </w:r>
      <w:r w:rsidR="00A96A6A">
        <w:rPr>
          <w:rFonts w:ascii="Times New Roman" w:hAnsi="Times New Roman" w:cs="Times New Roman"/>
          <w:sz w:val="28"/>
          <w:szCs w:val="28"/>
        </w:rPr>
        <w:t xml:space="preserve">ледующие контрольные </w:t>
      </w:r>
      <w:r w:rsidRPr="005D7B19">
        <w:rPr>
          <w:rFonts w:ascii="Times New Roman" w:hAnsi="Times New Roman" w:cs="Times New Roman"/>
          <w:sz w:val="28"/>
          <w:szCs w:val="28"/>
        </w:rPr>
        <w:t xml:space="preserve"> действия: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получение письменных объяснений;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2) </w:t>
      </w:r>
      <w:r w:rsidR="008E047B" w:rsidRPr="008E047B">
        <w:rPr>
          <w:rFonts w:ascii="Times New Roman" w:hAnsi="Times New Roman" w:cs="Times New Roman"/>
          <w:sz w:val="28"/>
          <w:szCs w:val="28"/>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r w:rsidRPr="005D7B19">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ходе выездной проверки могут совершаться с</w:t>
      </w:r>
      <w:r w:rsidR="00A96A6A">
        <w:rPr>
          <w:rFonts w:ascii="Times New Roman" w:hAnsi="Times New Roman" w:cs="Times New Roman"/>
          <w:sz w:val="28"/>
          <w:szCs w:val="28"/>
        </w:rPr>
        <w:t xml:space="preserve">ледующие контрольные </w:t>
      </w:r>
      <w:r w:rsidRPr="005D7B19">
        <w:rPr>
          <w:rFonts w:ascii="Times New Roman" w:hAnsi="Times New Roman" w:cs="Times New Roman"/>
          <w:sz w:val="28"/>
          <w:szCs w:val="28"/>
        </w:rPr>
        <w:t xml:space="preserve"> действия:</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осмотр;</w:t>
      </w:r>
    </w:p>
    <w:p w:rsidR="009F5B28" w:rsidRPr="005D7B19" w:rsidRDefault="00712F31" w:rsidP="009F5B28">
      <w:pPr>
        <w:ind w:firstLine="708"/>
        <w:rPr>
          <w:rFonts w:ascii="Times New Roman" w:hAnsi="Times New Roman" w:cs="Times New Roman"/>
          <w:sz w:val="28"/>
          <w:szCs w:val="28"/>
        </w:rPr>
      </w:pPr>
      <w:r>
        <w:rPr>
          <w:rFonts w:ascii="Times New Roman" w:hAnsi="Times New Roman" w:cs="Times New Roman"/>
          <w:sz w:val="28"/>
          <w:szCs w:val="28"/>
        </w:rPr>
        <w:t>2</w:t>
      </w:r>
      <w:r w:rsidR="009F5B28" w:rsidRPr="005D7B19">
        <w:rPr>
          <w:rFonts w:ascii="Times New Roman" w:hAnsi="Times New Roman" w:cs="Times New Roman"/>
          <w:sz w:val="28"/>
          <w:szCs w:val="28"/>
        </w:rPr>
        <w:t>) опрос;</w:t>
      </w:r>
    </w:p>
    <w:p w:rsidR="009F5B28" w:rsidRPr="005D7B19" w:rsidRDefault="00712F31" w:rsidP="009F5B28">
      <w:pPr>
        <w:ind w:firstLine="708"/>
        <w:rPr>
          <w:rFonts w:ascii="Times New Roman" w:hAnsi="Times New Roman" w:cs="Times New Roman"/>
          <w:sz w:val="28"/>
          <w:szCs w:val="28"/>
        </w:rPr>
      </w:pPr>
      <w:r>
        <w:rPr>
          <w:rFonts w:ascii="Times New Roman" w:hAnsi="Times New Roman" w:cs="Times New Roman"/>
          <w:sz w:val="28"/>
          <w:szCs w:val="28"/>
        </w:rPr>
        <w:t>3</w:t>
      </w:r>
      <w:r w:rsidR="009F5B28" w:rsidRPr="005D7B19">
        <w:rPr>
          <w:rFonts w:ascii="Times New Roman" w:hAnsi="Times New Roman" w:cs="Times New Roman"/>
          <w:sz w:val="28"/>
          <w:szCs w:val="28"/>
        </w:rPr>
        <w:t>) получение письменных объяснений;</w:t>
      </w:r>
    </w:p>
    <w:p w:rsidR="009F5B28" w:rsidRPr="005D7B19" w:rsidRDefault="00712F31" w:rsidP="009F5B28">
      <w:pPr>
        <w:ind w:firstLine="708"/>
        <w:rPr>
          <w:rFonts w:ascii="Times New Roman" w:hAnsi="Times New Roman" w:cs="Times New Roman"/>
          <w:sz w:val="28"/>
          <w:szCs w:val="28"/>
        </w:rPr>
      </w:pPr>
      <w:r>
        <w:rPr>
          <w:rFonts w:ascii="Times New Roman" w:hAnsi="Times New Roman" w:cs="Times New Roman"/>
          <w:sz w:val="28"/>
          <w:szCs w:val="28"/>
        </w:rPr>
        <w:t>4</w:t>
      </w:r>
      <w:r w:rsidR="009F5B28" w:rsidRPr="005D7B19">
        <w:rPr>
          <w:rFonts w:ascii="Times New Roman" w:hAnsi="Times New Roman" w:cs="Times New Roman"/>
          <w:sz w:val="28"/>
          <w:szCs w:val="28"/>
        </w:rPr>
        <w:t xml:space="preserve">) </w:t>
      </w:r>
      <w:r w:rsidR="008E047B" w:rsidRPr="008E047B">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3D6C" w:rsidRDefault="006F3D6C" w:rsidP="006F3D6C">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r>
      <w:r w:rsidR="009F5B28" w:rsidRPr="005D7B19">
        <w:rPr>
          <w:rFonts w:ascii="Times New Roman" w:hAnsi="Times New Roman" w:cs="Times New Roman"/>
          <w:sz w:val="28"/>
          <w:szCs w:val="28"/>
        </w:rPr>
        <w:t xml:space="preserve">Внеплановая выездная проверка </w:t>
      </w:r>
      <w:r>
        <w:rPr>
          <w:rFonts w:ascii="Times New Roman" w:hAnsi="Times New Roman" w:cs="Times New Roman"/>
          <w:sz w:val="28"/>
          <w:szCs w:val="28"/>
        </w:rPr>
        <w:t>проводится в случае, если не представляется возможным:</w:t>
      </w:r>
    </w:p>
    <w:p w:rsidR="006F3D6C" w:rsidRDefault="006F3D6C" w:rsidP="006F3D6C">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t>1) удостовериться в полноте и достоверности сведений, которые содержатся в находящихся в распо</w:t>
      </w:r>
      <w:r w:rsidR="00A96A6A">
        <w:rPr>
          <w:rFonts w:ascii="Times New Roman" w:hAnsi="Times New Roman" w:cs="Times New Roman"/>
          <w:sz w:val="28"/>
          <w:szCs w:val="28"/>
        </w:rPr>
        <w:t xml:space="preserve">ряжении контрольного </w:t>
      </w:r>
      <w:r>
        <w:rPr>
          <w:rFonts w:ascii="Times New Roman" w:hAnsi="Times New Roman" w:cs="Times New Roman"/>
          <w:sz w:val="28"/>
          <w:szCs w:val="28"/>
        </w:rPr>
        <w:t>органа или в запрашиваемых им документах и объяснениях контролируемого лица;</w:t>
      </w:r>
    </w:p>
    <w:p w:rsidR="006F3D6C" w:rsidRDefault="006F3D6C" w:rsidP="006F3D6C">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Pr>
          <w:rFonts w:ascii="Times New Roman" w:hAnsi="Times New Roman" w:cs="Times New Roman"/>
          <w:sz w:val="28"/>
          <w:szCs w:val="28"/>
        </w:rPr>
        <w:lastRenderedPageBreak/>
        <w:t>контроля и совершения необ</w:t>
      </w:r>
      <w:r w:rsidR="00A96A6A">
        <w:rPr>
          <w:rFonts w:ascii="Times New Roman" w:hAnsi="Times New Roman" w:cs="Times New Roman"/>
          <w:sz w:val="28"/>
          <w:szCs w:val="28"/>
        </w:rPr>
        <w:t xml:space="preserve">ходимых контрольных  </w:t>
      </w:r>
      <w:r>
        <w:rPr>
          <w:rFonts w:ascii="Times New Roman" w:hAnsi="Times New Roman" w:cs="Times New Roman"/>
          <w:sz w:val="28"/>
          <w:szCs w:val="28"/>
        </w:rPr>
        <w:t xml:space="preserve"> действий, предусмотренных в рамках ин</w:t>
      </w:r>
      <w:r w:rsidR="00A96A6A">
        <w:rPr>
          <w:rFonts w:ascii="Times New Roman" w:hAnsi="Times New Roman" w:cs="Times New Roman"/>
          <w:sz w:val="28"/>
          <w:szCs w:val="28"/>
        </w:rPr>
        <w:t xml:space="preserve">ого вида контрольных </w:t>
      </w:r>
      <w:r>
        <w:rPr>
          <w:rFonts w:ascii="Times New Roman" w:hAnsi="Times New Roman" w:cs="Times New Roman"/>
          <w:sz w:val="28"/>
          <w:szCs w:val="28"/>
        </w:rPr>
        <w:t xml:space="preserve"> мероприятий.</w:t>
      </w:r>
    </w:p>
    <w:p w:rsidR="009F5B28" w:rsidRPr="005D7B19" w:rsidRDefault="006F3D6C" w:rsidP="006F3D6C">
      <w:pPr>
        <w:ind w:firstLine="708"/>
        <w:rPr>
          <w:rFonts w:ascii="Times New Roman" w:hAnsi="Times New Roman" w:cs="Times New Roman"/>
          <w:sz w:val="28"/>
          <w:szCs w:val="28"/>
        </w:rPr>
      </w:pPr>
      <w:r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50</w:t>
      </w:r>
      <w:r w:rsidR="009F5B28" w:rsidRPr="005D7B19">
        <w:rPr>
          <w:rFonts w:ascii="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C971F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получает:</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F5B28" w:rsidRPr="005D7B19" w:rsidRDefault="00055D1A" w:rsidP="009F5B28">
      <w:pPr>
        <w:rPr>
          <w:rFonts w:ascii="Times New Roman" w:hAnsi="Times New Roman" w:cs="Times New Roman"/>
          <w:sz w:val="28"/>
          <w:szCs w:val="28"/>
        </w:rPr>
      </w:pPr>
      <w:r>
        <w:rPr>
          <w:rFonts w:ascii="Times New Roman" w:hAnsi="Times New Roman" w:cs="Times New Roman"/>
          <w:sz w:val="28"/>
          <w:szCs w:val="28"/>
        </w:rPr>
        <w:t>51</w:t>
      </w:r>
      <w:r w:rsidR="009F5B28" w:rsidRPr="005D7B19">
        <w:rPr>
          <w:rFonts w:ascii="Times New Roman" w:hAnsi="Times New Roman" w:cs="Times New Roman"/>
          <w:sz w:val="28"/>
          <w:szCs w:val="28"/>
        </w:rPr>
        <w:t xml:space="preserve">.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w:t>
      </w:r>
      <w:r w:rsidR="00C971F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проводится оценка их достоверности.</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52</w:t>
      </w:r>
      <w:r w:rsidR="009F5B28" w:rsidRPr="005D7B19">
        <w:rPr>
          <w:rFonts w:ascii="Times New Roman" w:hAnsi="Times New Roman" w:cs="Times New Roman"/>
          <w:sz w:val="28"/>
          <w:szCs w:val="28"/>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при необходимости: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3) обеспечивает, в том числе по решению руководителя </w:t>
      </w:r>
      <w:r w:rsidR="00C971F6" w:rsidRPr="005D7B19">
        <w:rPr>
          <w:rFonts w:ascii="Times New Roman" w:hAnsi="Times New Roman" w:cs="Times New Roman"/>
          <w:sz w:val="28"/>
          <w:szCs w:val="28"/>
        </w:rPr>
        <w:t>контрольного органа</w:t>
      </w:r>
      <w:r w:rsidRPr="005D7B19">
        <w:rPr>
          <w:rFonts w:ascii="Times New Roman" w:hAnsi="Times New Roman" w:cs="Times New Roman"/>
          <w:sz w:val="28"/>
          <w:szCs w:val="28"/>
        </w:rPr>
        <w:t>, проведение контрольного мероприятия без взаимодействия.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53</w:t>
      </w:r>
      <w:r w:rsidR="009F5B28" w:rsidRPr="005D7B19">
        <w:rPr>
          <w:rFonts w:ascii="Times New Roman" w:hAnsi="Times New Roman" w:cs="Times New Roman"/>
          <w:sz w:val="28"/>
          <w:szCs w:val="28"/>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к рассмотрению:</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C971F6" w:rsidRPr="005D7B19">
        <w:rPr>
          <w:rFonts w:ascii="Times New Roman" w:hAnsi="Times New Roman" w:cs="Times New Roman"/>
          <w:sz w:val="28"/>
          <w:szCs w:val="28"/>
        </w:rPr>
        <w:t xml:space="preserve">контрольный </w:t>
      </w:r>
      <w:r w:rsidR="00C971F6" w:rsidRPr="005D7B19">
        <w:rPr>
          <w:rFonts w:ascii="Times New Roman" w:hAnsi="Times New Roman" w:cs="Times New Roman"/>
          <w:sz w:val="28"/>
          <w:szCs w:val="28"/>
        </w:rPr>
        <w:lastRenderedPageBreak/>
        <w:t>орган</w:t>
      </w:r>
      <w:r w:rsidRPr="005D7B19">
        <w:rPr>
          <w:rFonts w:ascii="Times New Roman" w:hAnsi="Times New Roman" w:cs="Times New Roman"/>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w:t>
      </w:r>
      <w:r w:rsidR="00C971F6"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 xml:space="preserve">в сети «Интернет», а также в информационной системе </w:t>
      </w:r>
      <w:r w:rsidR="00C971F6" w:rsidRPr="005D7B19">
        <w:rPr>
          <w:rFonts w:ascii="Times New Roman" w:hAnsi="Times New Roman" w:cs="Times New Roman"/>
          <w:sz w:val="28"/>
          <w:szCs w:val="28"/>
        </w:rPr>
        <w:t>контрольного органа</w:t>
      </w:r>
      <w:r w:rsidRPr="005D7B19">
        <w:rPr>
          <w:rFonts w:ascii="Times New Roman" w:hAnsi="Times New Roman" w:cs="Times New Roman"/>
          <w:sz w:val="28"/>
          <w:szCs w:val="28"/>
        </w:rPr>
        <w:t>;</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3) при иных способах подачи таких обращений (заявлений) гражданами и организациями после принятия должностным лицом </w:t>
      </w:r>
      <w:r w:rsidR="00C971F6"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мер по установлению личности гражданина и полномочий представителя организации и их подтверждения.</w:t>
      </w:r>
    </w:p>
    <w:p w:rsidR="009F5B28" w:rsidRPr="009408E0"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54</w:t>
      </w:r>
      <w:r w:rsidR="009F5B28" w:rsidRPr="005D7B19">
        <w:rPr>
          <w:rFonts w:ascii="Times New Roman" w:hAnsi="Times New Roman" w:cs="Times New Roman"/>
          <w:sz w:val="28"/>
          <w:szCs w:val="28"/>
        </w:rPr>
        <w:t xml:space="preserve">. В ходе проведения мероприятий, направленных на установление личности гражданина и полномочий представителя организации,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w:t>
      </w:r>
      <w:r w:rsidR="009F5B28" w:rsidRPr="009408E0">
        <w:rPr>
          <w:rFonts w:ascii="Times New Roman" w:hAnsi="Times New Roman" w:cs="Times New Roman"/>
          <w:sz w:val="28"/>
          <w:szCs w:val="28"/>
        </w:rPr>
        <w:t xml:space="preserve">технологий, и предупреждает его о праве </w:t>
      </w:r>
      <w:r w:rsidR="00C971F6" w:rsidRPr="009408E0">
        <w:rPr>
          <w:rFonts w:ascii="Times New Roman" w:hAnsi="Times New Roman" w:cs="Times New Roman"/>
          <w:sz w:val="28"/>
          <w:szCs w:val="28"/>
        </w:rPr>
        <w:t xml:space="preserve"> контрольного органа </w:t>
      </w:r>
      <w:r w:rsidR="009F5B28" w:rsidRPr="009408E0">
        <w:rPr>
          <w:rFonts w:ascii="Times New Roman" w:hAnsi="Times New Roman" w:cs="Times New Roman"/>
          <w:sz w:val="28"/>
          <w:szCs w:val="28"/>
        </w:rPr>
        <w:t xml:space="preserve"> обратиться в суд в целях взыскания расходов, понесенных </w:t>
      </w:r>
      <w:r w:rsidR="00C971F6" w:rsidRPr="009408E0">
        <w:rPr>
          <w:rFonts w:ascii="Times New Roman" w:hAnsi="Times New Roman" w:cs="Times New Roman"/>
          <w:sz w:val="28"/>
          <w:szCs w:val="28"/>
        </w:rPr>
        <w:t xml:space="preserve">контрольным органом </w:t>
      </w:r>
      <w:r w:rsidR="009F5B28" w:rsidRPr="009408E0">
        <w:rPr>
          <w:rFonts w:ascii="Times New Roman" w:hAnsi="Times New Roman" w:cs="Times New Roman"/>
          <w:sz w:val="28"/>
          <w:szCs w:val="28"/>
        </w:rPr>
        <w:t>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55</w:t>
      </w:r>
      <w:r w:rsidR="009F5B28" w:rsidRPr="005D7B19">
        <w:rPr>
          <w:rFonts w:ascii="Times New Roman" w:hAnsi="Times New Roman" w:cs="Times New Roman"/>
          <w:sz w:val="28"/>
          <w:szCs w:val="28"/>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в порядке, установленном Федеральным законом от 2 мая 2006 года № 59-ФЗ «О порядке рассмотрения обращений граждан Российской Федерации».</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56</w:t>
      </w:r>
      <w:r w:rsidR="009F5B28" w:rsidRPr="005D7B19">
        <w:rPr>
          <w:rFonts w:ascii="Times New Roman" w:hAnsi="Times New Roman" w:cs="Times New Roman"/>
          <w:sz w:val="28"/>
          <w:szCs w:val="28"/>
        </w:rPr>
        <w:t xml:space="preserve">. Сведения о личности гражданина, как лица, направившего заявление (обращение), могут быть предоставлены </w:t>
      </w:r>
      <w:r w:rsidR="00C971F6" w:rsidRPr="005D7B19">
        <w:rPr>
          <w:rFonts w:ascii="Times New Roman" w:hAnsi="Times New Roman" w:cs="Times New Roman"/>
          <w:sz w:val="28"/>
          <w:szCs w:val="28"/>
        </w:rPr>
        <w:t xml:space="preserve">контрольным органом </w:t>
      </w:r>
      <w:r w:rsidR="009F5B28" w:rsidRPr="005D7B19">
        <w:rPr>
          <w:rFonts w:ascii="Times New Roman" w:hAnsi="Times New Roman" w:cs="Times New Roman"/>
          <w:sz w:val="28"/>
          <w:szCs w:val="28"/>
        </w:rPr>
        <w:t xml:space="preserve"> контролируемому лицу только с согласия гражданина, направившего заявление (обращение) в </w:t>
      </w:r>
      <w:r w:rsidR="00C971F6" w:rsidRPr="005D7B19">
        <w:rPr>
          <w:rFonts w:ascii="Times New Roman" w:hAnsi="Times New Roman" w:cs="Times New Roman"/>
          <w:sz w:val="28"/>
          <w:szCs w:val="28"/>
        </w:rPr>
        <w:t>контрольный орган</w:t>
      </w:r>
      <w:r w:rsidR="009F5B28" w:rsidRPr="005D7B19">
        <w:rPr>
          <w:rFonts w:ascii="Times New Roman" w:hAnsi="Times New Roman" w:cs="Times New Roman"/>
          <w:sz w:val="28"/>
          <w:szCs w:val="28"/>
        </w:rPr>
        <w:t>.</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57</w:t>
      </w:r>
      <w:r w:rsidR="009F5B28" w:rsidRPr="005D7B19">
        <w:rPr>
          <w:rFonts w:ascii="Times New Roman" w:hAnsi="Times New Roman" w:cs="Times New Roman"/>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направляет руководителю </w:t>
      </w:r>
      <w:r w:rsidR="00C971F6"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w:t>
      </w:r>
      <w:r w:rsidRPr="005D7B19">
        <w:rPr>
          <w:rFonts w:ascii="Times New Roman" w:hAnsi="Times New Roman" w:cs="Times New Roman"/>
          <w:sz w:val="28"/>
          <w:szCs w:val="28"/>
        </w:rPr>
        <w:lastRenderedPageBreak/>
        <w:t>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58</w:t>
      </w:r>
      <w:r w:rsidR="009F5B28" w:rsidRPr="005D7B19">
        <w:rPr>
          <w:rFonts w:ascii="Times New Roman" w:hAnsi="Times New Roman" w:cs="Times New Roman"/>
          <w:sz w:val="28"/>
          <w:szCs w:val="28"/>
        </w:rPr>
        <w:t>. При поручении Президента Российской Федерации, поручени</w:t>
      </w:r>
      <w:r w:rsidR="009408E0">
        <w:rPr>
          <w:rFonts w:ascii="Times New Roman" w:hAnsi="Times New Roman" w:cs="Times New Roman"/>
          <w:sz w:val="28"/>
          <w:szCs w:val="28"/>
        </w:rPr>
        <w:t>и</w:t>
      </w:r>
      <w:r w:rsidR="009F5B28" w:rsidRPr="005D7B19">
        <w:rPr>
          <w:rFonts w:ascii="Times New Roman" w:hAnsi="Times New Roman" w:cs="Times New Roman"/>
          <w:sz w:val="28"/>
          <w:szCs w:val="28"/>
        </w:rPr>
        <w:t xml:space="preserve">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9F5B28" w:rsidRPr="005D7B19" w:rsidRDefault="00055D1A" w:rsidP="009F5B28">
      <w:pPr>
        <w:ind w:firstLine="708"/>
        <w:rPr>
          <w:rFonts w:ascii="Times New Roman" w:hAnsi="Times New Roman" w:cs="Times New Roman"/>
        </w:rPr>
      </w:pPr>
      <w:r>
        <w:rPr>
          <w:rFonts w:ascii="Times New Roman" w:hAnsi="Times New Roman" w:cs="Times New Roman"/>
          <w:sz w:val="28"/>
          <w:szCs w:val="28"/>
        </w:rPr>
        <w:t>59</w:t>
      </w:r>
      <w:r w:rsidR="009F5B28" w:rsidRPr="005D7B19">
        <w:rPr>
          <w:rFonts w:ascii="Times New Roman" w:hAnsi="Times New Roman" w:cs="Times New Roman"/>
          <w:sz w:val="28"/>
          <w:szCs w:val="28"/>
        </w:rPr>
        <w:t xml:space="preserve">. При истечении срока исполнения решения </w:t>
      </w:r>
      <w:r w:rsidR="00C971F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об устранении выявленного нарушения обязательных требований в случаях</w:t>
      </w:r>
      <w:r w:rsidR="00A27249"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B3052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B3052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указанного решения путем проведения одного из следующих контрольных мероприятий:</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1) инспекционный визит;</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2) документарная проверка.</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F5B28" w:rsidRPr="005D7B19" w:rsidRDefault="009F5B28" w:rsidP="009F5B28">
      <w:pPr>
        <w:jc w:val="center"/>
        <w:rPr>
          <w:rFonts w:ascii="Times New Roman" w:hAnsi="Times New Roman" w:cs="Times New Roman"/>
          <w:sz w:val="28"/>
          <w:szCs w:val="28"/>
        </w:rPr>
      </w:pPr>
    </w:p>
    <w:p w:rsidR="009F5B28" w:rsidRPr="005D7B19" w:rsidRDefault="009F5B28" w:rsidP="009F5B28">
      <w:pPr>
        <w:rPr>
          <w:rFonts w:ascii="Times New Roman" w:hAnsi="Times New Roman" w:cs="Times New Roman"/>
          <w:sz w:val="28"/>
          <w:szCs w:val="28"/>
        </w:rPr>
      </w:pPr>
    </w:p>
    <w:p w:rsidR="009F5B28" w:rsidRPr="005D7B19" w:rsidRDefault="009D11BF" w:rsidP="00E8793D">
      <w:pPr>
        <w:ind w:firstLine="0"/>
        <w:jc w:val="center"/>
        <w:rPr>
          <w:rFonts w:ascii="Times New Roman" w:hAnsi="Times New Roman" w:cs="Times New Roman"/>
          <w:sz w:val="28"/>
          <w:szCs w:val="28"/>
        </w:rPr>
      </w:pPr>
      <w:r w:rsidRPr="005D7B19">
        <w:rPr>
          <w:rFonts w:ascii="Times New Roman" w:hAnsi="Times New Roman" w:cs="Times New Roman"/>
          <w:sz w:val="28"/>
          <w:szCs w:val="28"/>
        </w:rPr>
        <w:t>Глава 3</w:t>
      </w:r>
      <w:r w:rsidR="005C4B50" w:rsidRPr="005D7B19">
        <w:rPr>
          <w:rFonts w:ascii="Times New Roman" w:hAnsi="Times New Roman" w:cs="Times New Roman"/>
          <w:sz w:val="28"/>
          <w:szCs w:val="28"/>
        </w:rPr>
        <w:t>.</w:t>
      </w:r>
      <w:r w:rsidR="009F5B28" w:rsidRPr="005D7B19">
        <w:rPr>
          <w:rFonts w:ascii="Times New Roman" w:hAnsi="Times New Roman" w:cs="Times New Roman"/>
          <w:sz w:val="28"/>
          <w:szCs w:val="28"/>
        </w:rPr>
        <w:t xml:space="preserve"> Контрольные мероприятия с взаимодействием</w:t>
      </w:r>
    </w:p>
    <w:p w:rsidR="00E8793D" w:rsidRPr="005D7B19" w:rsidRDefault="00E8793D" w:rsidP="009F5B28">
      <w:pPr>
        <w:jc w:val="center"/>
        <w:rPr>
          <w:rFonts w:ascii="Times New Roman" w:hAnsi="Times New Roman" w:cs="Times New Roman"/>
          <w:sz w:val="28"/>
          <w:szCs w:val="28"/>
        </w:rPr>
      </w:pP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60</w:t>
      </w:r>
      <w:r w:rsidR="009F5B28" w:rsidRPr="005D7B19">
        <w:rPr>
          <w:rFonts w:ascii="Times New Roman" w:hAnsi="Times New Roman" w:cs="Times New Roman"/>
          <w:sz w:val="28"/>
          <w:szCs w:val="28"/>
        </w:rPr>
        <w:t xml:space="preserve">. При осуществлении муниципального жилищного контроля взаимодействием </w:t>
      </w:r>
      <w:r w:rsidR="00B30526"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 xml:space="preserve">, его должностных лиц с контролируемыми лицами являются встречи, телефонные и иные переговоры (непосредственное взаимодействие) между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и контролируемым лицом и (или) его представителем, запрос документов, иных материалов, присутствие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в месте осуществления деятельности контролируемого лица (за исключением случаев присутствия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на общедоступных объектах контроля).</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lastRenderedPageBreak/>
        <w:t>61</w:t>
      </w:r>
      <w:r w:rsidR="009F5B28" w:rsidRPr="005D7B19">
        <w:rPr>
          <w:rFonts w:ascii="Times New Roman" w:hAnsi="Times New Roman" w:cs="Times New Roman"/>
          <w:sz w:val="28"/>
          <w:szCs w:val="28"/>
        </w:rPr>
        <w:t xml:space="preserve">. Для проведения контрольного мероприятия с взаимодействием руководителем </w:t>
      </w:r>
      <w:r w:rsidR="00B3052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принимается решение о проведении контрольного мероприятия (далее - решение), в котором указываются: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1) дата, время и место принятия решения;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2) кем принято решение;</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3) основание пров</w:t>
      </w:r>
      <w:r w:rsidR="00A96A6A">
        <w:rPr>
          <w:rFonts w:ascii="Times New Roman" w:hAnsi="Times New Roman" w:cs="Times New Roman"/>
          <w:sz w:val="28"/>
          <w:szCs w:val="28"/>
        </w:rPr>
        <w:t xml:space="preserve">едения контрольного </w:t>
      </w:r>
      <w:r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4) вид контроля;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 xml:space="preserve">5) фамилии, имена, отчества (при наличии), должности </w:t>
      </w:r>
      <w:r w:rsidR="00712F31">
        <w:rPr>
          <w:rFonts w:ascii="Times New Roman" w:hAnsi="Times New Roman" w:cs="Times New Roman"/>
          <w:sz w:val="28"/>
          <w:szCs w:val="28"/>
        </w:rPr>
        <w:t>должностного лица</w:t>
      </w:r>
      <w:r w:rsidRPr="005D7B19">
        <w:rPr>
          <w:rFonts w:ascii="Times New Roman" w:hAnsi="Times New Roman" w:cs="Times New Roman"/>
          <w:sz w:val="28"/>
          <w:szCs w:val="28"/>
        </w:rPr>
        <w:t xml:space="preserve"> (</w:t>
      </w:r>
      <w:r w:rsidR="007F41E3">
        <w:rPr>
          <w:rFonts w:ascii="Times New Roman" w:hAnsi="Times New Roman" w:cs="Times New Roman"/>
          <w:sz w:val="28"/>
          <w:szCs w:val="28"/>
        </w:rPr>
        <w:t>должностных лиц</w:t>
      </w:r>
      <w:r w:rsidRPr="005D7B19">
        <w:rPr>
          <w:rFonts w:ascii="Times New Roman" w:hAnsi="Times New Roman" w:cs="Times New Roman"/>
          <w:sz w:val="28"/>
          <w:szCs w:val="28"/>
        </w:rPr>
        <w:t xml:space="preserve">, в том числе руководителя группы </w:t>
      </w:r>
      <w:r w:rsidR="007F41E3">
        <w:rPr>
          <w:rFonts w:ascii="Times New Roman" w:hAnsi="Times New Roman" w:cs="Times New Roman"/>
          <w:sz w:val="28"/>
          <w:szCs w:val="28"/>
        </w:rPr>
        <w:t>должностных лиц</w:t>
      </w:r>
      <w:r w:rsidRPr="005D7B19">
        <w:rPr>
          <w:rFonts w:ascii="Times New Roman" w:hAnsi="Times New Roman" w:cs="Times New Roman"/>
          <w:sz w:val="28"/>
          <w:szCs w:val="28"/>
        </w:rPr>
        <w:t>), уполномоченного (уполномоченных) на пров</w:t>
      </w:r>
      <w:r w:rsidR="00A96A6A">
        <w:rPr>
          <w:rFonts w:ascii="Times New Roman" w:hAnsi="Times New Roman" w:cs="Times New Roman"/>
          <w:sz w:val="28"/>
          <w:szCs w:val="28"/>
        </w:rPr>
        <w:t xml:space="preserve">едение контрольного </w:t>
      </w:r>
      <w:r w:rsidRPr="005D7B19">
        <w:rPr>
          <w:rFonts w:ascii="Times New Roman" w:hAnsi="Times New Roman" w:cs="Times New Roman"/>
          <w:sz w:val="28"/>
          <w:szCs w:val="28"/>
        </w:rPr>
        <w:t xml:space="preserve"> мероприятия, а также привлекаемых к пров</w:t>
      </w:r>
      <w:r w:rsidR="00A96A6A">
        <w:rPr>
          <w:rFonts w:ascii="Times New Roman" w:hAnsi="Times New Roman" w:cs="Times New Roman"/>
          <w:sz w:val="28"/>
          <w:szCs w:val="28"/>
        </w:rPr>
        <w:t xml:space="preserve">едению контрольного </w:t>
      </w:r>
      <w:r w:rsidRPr="005D7B19">
        <w:rPr>
          <w:rFonts w:ascii="Times New Roman" w:hAnsi="Times New Roman" w:cs="Times New Roman"/>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6) объект контроля, в отношении которого пр</w:t>
      </w:r>
      <w:r w:rsidR="00A96A6A">
        <w:rPr>
          <w:rFonts w:ascii="Times New Roman" w:hAnsi="Times New Roman" w:cs="Times New Roman"/>
          <w:sz w:val="28"/>
          <w:szCs w:val="28"/>
        </w:rPr>
        <w:t xml:space="preserve">оводится контрольное </w:t>
      </w:r>
      <w:r w:rsidRPr="005D7B19">
        <w:rPr>
          <w:rFonts w:ascii="Times New Roman" w:hAnsi="Times New Roman" w:cs="Times New Roman"/>
          <w:sz w:val="28"/>
          <w:szCs w:val="28"/>
        </w:rPr>
        <w:t xml:space="preserve"> мероприятие;</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w:t>
      </w:r>
      <w:r w:rsidR="00A96A6A">
        <w:rPr>
          <w:rFonts w:ascii="Times New Roman" w:hAnsi="Times New Roman" w:cs="Times New Roman"/>
          <w:sz w:val="28"/>
          <w:szCs w:val="28"/>
        </w:rPr>
        <w:t xml:space="preserve">оводится контрольное </w:t>
      </w:r>
      <w:r w:rsidRPr="005D7B19">
        <w:rPr>
          <w:rFonts w:ascii="Times New Roman" w:hAnsi="Times New Roman" w:cs="Times New Roman"/>
          <w:sz w:val="28"/>
          <w:szCs w:val="28"/>
        </w:rPr>
        <w:t xml:space="preserve"> мероприятие, может не указываться в отношении рейдового осмотра;</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w:t>
      </w:r>
      <w:r w:rsidR="00A96A6A">
        <w:rPr>
          <w:rFonts w:ascii="Times New Roman" w:hAnsi="Times New Roman" w:cs="Times New Roman"/>
          <w:sz w:val="28"/>
          <w:szCs w:val="28"/>
        </w:rPr>
        <w:t xml:space="preserve">оводится контрольное </w:t>
      </w:r>
      <w:r w:rsidRPr="005D7B19">
        <w:rPr>
          <w:rFonts w:ascii="Times New Roman" w:hAnsi="Times New Roman" w:cs="Times New Roman"/>
          <w:sz w:val="28"/>
          <w:szCs w:val="28"/>
        </w:rPr>
        <w:t xml:space="preserve"> мероприятие;</w:t>
      </w:r>
    </w:p>
    <w:p w:rsidR="00D649E8" w:rsidRPr="005D7B19" w:rsidRDefault="00A96A6A" w:rsidP="00D649E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9) вид контрольного </w:t>
      </w:r>
      <w:r w:rsidR="00D649E8"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 xml:space="preserve">10) </w:t>
      </w:r>
      <w:r w:rsidR="00A96A6A">
        <w:rPr>
          <w:rFonts w:ascii="Times New Roman" w:hAnsi="Times New Roman" w:cs="Times New Roman"/>
          <w:sz w:val="28"/>
          <w:szCs w:val="28"/>
        </w:rPr>
        <w:t xml:space="preserve">перечень контрольных </w:t>
      </w:r>
      <w:r w:rsidRPr="005D7B19">
        <w:rPr>
          <w:rFonts w:ascii="Times New Roman" w:hAnsi="Times New Roman" w:cs="Times New Roman"/>
          <w:sz w:val="28"/>
          <w:szCs w:val="28"/>
        </w:rPr>
        <w:t xml:space="preserve"> действий, совершаемых в </w:t>
      </w:r>
      <w:r w:rsidR="00A96A6A">
        <w:rPr>
          <w:rFonts w:ascii="Times New Roman" w:hAnsi="Times New Roman" w:cs="Times New Roman"/>
          <w:sz w:val="28"/>
          <w:szCs w:val="28"/>
        </w:rPr>
        <w:t xml:space="preserve">рамках контрольного </w:t>
      </w:r>
      <w:r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11) пре</w:t>
      </w:r>
      <w:r w:rsidR="00A96A6A">
        <w:rPr>
          <w:rFonts w:ascii="Times New Roman" w:hAnsi="Times New Roman" w:cs="Times New Roman"/>
          <w:sz w:val="28"/>
          <w:szCs w:val="28"/>
        </w:rPr>
        <w:t xml:space="preserve">дмет контрольного </w:t>
      </w:r>
      <w:r w:rsidRPr="005D7B19">
        <w:rPr>
          <w:rFonts w:ascii="Times New Roman" w:hAnsi="Times New Roman" w:cs="Times New Roman"/>
          <w:sz w:val="28"/>
          <w:szCs w:val="28"/>
        </w:rPr>
        <w:t xml:space="preserve"> мероприятия;</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13) дата про</w:t>
      </w:r>
      <w:r w:rsidR="00A96A6A">
        <w:rPr>
          <w:rFonts w:ascii="Times New Roman" w:hAnsi="Times New Roman" w:cs="Times New Roman"/>
          <w:sz w:val="28"/>
          <w:szCs w:val="28"/>
        </w:rPr>
        <w:t>ведения контрольного</w:t>
      </w:r>
      <w:r w:rsidRPr="005D7B19">
        <w:rPr>
          <w:rFonts w:ascii="Times New Roman" w:hAnsi="Times New Roman" w:cs="Times New Roman"/>
          <w:sz w:val="28"/>
          <w:szCs w:val="28"/>
        </w:rPr>
        <w:t xml:space="preserve">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649E8" w:rsidRPr="005D7B19" w:rsidRDefault="00D649E8" w:rsidP="00D649E8">
      <w:pPr>
        <w:autoSpaceDE w:val="0"/>
        <w:autoSpaceDN w:val="0"/>
        <w:adjustRightInd w:val="0"/>
        <w:ind w:firstLine="540"/>
        <w:rPr>
          <w:rFonts w:ascii="Times New Roman" w:hAnsi="Times New Roman" w:cs="Times New Roman"/>
          <w:sz w:val="28"/>
          <w:szCs w:val="28"/>
        </w:rPr>
      </w:pPr>
      <w:r w:rsidRPr="005D7B19">
        <w:rPr>
          <w:rFonts w:ascii="Times New Roman" w:hAnsi="Times New Roman" w:cs="Times New Roman"/>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w:t>
      </w:r>
      <w:r w:rsidR="00A96A6A">
        <w:rPr>
          <w:rFonts w:ascii="Times New Roman" w:hAnsi="Times New Roman" w:cs="Times New Roman"/>
          <w:sz w:val="28"/>
          <w:szCs w:val="28"/>
        </w:rPr>
        <w:t xml:space="preserve">рамках контрольного </w:t>
      </w:r>
      <w:r w:rsidRPr="005D7B19">
        <w:rPr>
          <w:rFonts w:ascii="Times New Roman" w:hAnsi="Times New Roman" w:cs="Times New Roman"/>
          <w:sz w:val="28"/>
          <w:szCs w:val="28"/>
        </w:rPr>
        <w:t xml:space="preserve"> мероприятия предусмотрено предоставление контролируемым лицом документов в целях оценки соблюдения обязательных требований);</w:t>
      </w:r>
    </w:p>
    <w:p w:rsidR="009F5B28" w:rsidRPr="005D7B19" w:rsidRDefault="00D649E8" w:rsidP="00D649E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 </w:t>
      </w:r>
      <w:r w:rsidR="00055D1A">
        <w:rPr>
          <w:rFonts w:ascii="Times New Roman" w:hAnsi="Times New Roman" w:cs="Times New Roman"/>
          <w:sz w:val="28"/>
          <w:szCs w:val="28"/>
        </w:rPr>
        <w:t>62</w:t>
      </w:r>
      <w:r w:rsidR="009F5B28" w:rsidRPr="005D7B19">
        <w:rPr>
          <w:rFonts w:ascii="Times New Roman" w:hAnsi="Times New Roman" w:cs="Times New Roman"/>
          <w:sz w:val="28"/>
          <w:szCs w:val="28"/>
        </w:rPr>
        <w:t>. Решение о проведении контрольного мероприятия оформляется в виде распоряжения по установленной настоя</w:t>
      </w:r>
      <w:r w:rsidR="00955019" w:rsidRPr="005D7B19">
        <w:rPr>
          <w:rFonts w:ascii="Times New Roman" w:hAnsi="Times New Roman" w:cs="Times New Roman"/>
          <w:sz w:val="28"/>
          <w:szCs w:val="28"/>
        </w:rPr>
        <w:t>щим Положением форме (приложения</w:t>
      </w:r>
      <w:r w:rsidR="009F5B28" w:rsidRPr="005D7B19">
        <w:rPr>
          <w:rFonts w:ascii="Times New Roman" w:hAnsi="Times New Roman" w:cs="Times New Roman"/>
          <w:sz w:val="28"/>
          <w:szCs w:val="28"/>
        </w:rPr>
        <w:t xml:space="preserve"> №</w:t>
      </w:r>
      <w:r w:rsidR="001C3965" w:rsidRPr="005D7B19">
        <w:rPr>
          <w:rFonts w:ascii="Times New Roman" w:hAnsi="Times New Roman" w:cs="Times New Roman"/>
          <w:sz w:val="28"/>
          <w:szCs w:val="28"/>
        </w:rPr>
        <w:t xml:space="preserve"> 2,3,4</w:t>
      </w:r>
      <w:r w:rsidR="009F5B28" w:rsidRPr="005D7B19">
        <w:rPr>
          <w:rFonts w:ascii="Times New Roman" w:hAnsi="Times New Roman" w:cs="Times New Roman"/>
          <w:sz w:val="28"/>
          <w:szCs w:val="28"/>
        </w:rPr>
        <w:t>).</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63</w:t>
      </w:r>
      <w:r w:rsidR="009F5B28" w:rsidRPr="005D7B19">
        <w:rPr>
          <w:rFonts w:ascii="Times New Roman" w:hAnsi="Times New Roman" w:cs="Times New Roman"/>
          <w:sz w:val="28"/>
          <w:szCs w:val="28"/>
        </w:rPr>
        <w:t>. Контрольное мероприятие может быть начато после внесения в единый</w:t>
      </w:r>
      <w:r w:rsidR="00A96A6A">
        <w:rPr>
          <w:rFonts w:ascii="Times New Roman" w:hAnsi="Times New Roman" w:cs="Times New Roman"/>
          <w:sz w:val="28"/>
          <w:szCs w:val="28"/>
        </w:rPr>
        <w:t xml:space="preserve"> реестр контрольных  </w:t>
      </w:r>
      <w:r w:rsidR="009F5B28" w:rsidRPr="005D7B19">
        <w:rPr>
          <w:rFonts w:ascii="Times New Roman" w:hAnsi="Times New Roman" w:cs="Times New Roman"/>
          <w:sz w:val="28"/>
          <w:szCs w:val="28"/>
        </w:rPr>
        <w:t>мероприятий сведений, установленных правилами его формирования и ведения, за исключением случаев неработоспособности единого</w:t>
      </w:r>
      <w:r w:rsidR="00A96A6A">
        <w:rPr>
          <w:rFonts w:ascii="Times New Roman" w:hAnsi="Times New Roman" w:cs="Times New Roman"/>
          <w:sz w:val="28"/>
          <w:szCs w:val="28"/>
        </w:rPr>
        <w:t xml:space="preserve"> реестра контрольных </w:t>
      </w:r>
      <w:r w:rsidR="009F5B28" w:rsidRPr="005D7B19">
        <w:rPr>
          <w:rFonts w:ascii="Times New Roman" w:hAnsi="Times New Roman" w:cs="Times New Roman"/>
          <w:sz w:val="28"/>
          <w:szCs w:val="28"/>
        </w:rPr>
        <w:t xml:space="preserve"> мероприятий, зафиксированных оператором реестра.</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64</w:t>
      </w:r>
      <w:r w:rsidR="009F5B28" w:rsidRPr="005D7B19">
        <w:rPr>
          <w:rFonts w:ascii="Times New Roman" w:hAnsi="Times New Roman" w:cs="Times New Roman"/>
          <w:sz w:val="28"/>
          <w:szCs w:val="28"/>
        </w:rPr>
        <w:t xml:space="preserve">. Контрольные мероприятия подлежат проведению с учетом внутренних правил и (или) установлений контролируемых лиц, режима работы объекта </w:t>
      </w:r>
      <w:r w:rsidR="009F5B28" w:rsidRPr="005D7B19">
        <w:rPr>
          <w:rFonts w:ascii="Times New Roman" w:hAnsi="Times New Roman" w:cs="Times New Roman"/>
          <w:sz w:val="28"/>
          <w:szCs w:val="28"/>
        </w:rPr>
        <w:lastRenderedPageBreak/>
        <w:t>контроля, если они не создают непреодолимого препятствия по проведению контрольных мероприятий.</w:t>
      </w:r>
    </w:p>
    <w:p w:rsidR="009F5B28" w:rsidRPr="005D7B19"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65</w:t>
      </w:r>
      <w:r w:rsidR="009F5B28" w:rsidRPr="005D7B19">
        <w:rPr>
          <w:rFonts w:ascii="Times New Roman" w:hAnsi="Times New Roman" w:cs="Times New Roman"/>
          <w:sz w:val="28"/>
          <w:szCs w:val="28"/>
        </w:rPr>
        <w:t xml:space="preserve">. Совершение контрольных действий и их результаты отражаются в документах, составляемых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и лицами, привлекаемыми к совершению контрольных действий.</w:t>
      </w:r>
    </w:p>
    <w:p w:rsidR="009F5B28" w:rsidRPr="00740E61" w:rsidRDefault="00055D1A" w:rsidP="009F5B28">
      <w:pPr>
        <w:ind w:firstLine="708"/>
        <w:rPr>
          <w:rFonts w:ascii="Times New Roman" w:hAnsi="Times New Roman" w:cs="Times New Roman"/>
          <w:sz w:val="28"/>
          <w:szCs w:val="28"/>
        </w:rPr>
      </w:pPr>
      <w:r>
        <w:rPr>
          <w:rFonts w:ascii="Times New Roman" w:hAnsi="Times New Roman" w:cs="Times New Roman"/>
          <w:sz w:val="28"/>
          <w:szCs w:val="28"/>
        </w:rPr>
        <w:t>66</w:t>
      </w:r>
      <w:r w:rsidR="009F5B28" w:rsidRPr="00740E61">
        <w:rPr>
          <w:rFonts w:ascii="Times New Roman" w:hAnsi="Times New Roman" w:cs="Times New Roman"/>
          <w:sz w:val="28"/>
          <w:szCs w:val="28"/>
        </w:rPr>
        <w:t xml:space="preserve">. Для фиксации </w:t>
      </w:r>
      <w:r w:rsidR="00712F31" w:rsidRPr="00740E61">
        <w:rPr>
          <w:rFonts w:ascii="Times New Roman" w:hAnsi="Times New Roman" w:cs="Times New Roman"/>
          <w:sz w:val="28"/>
          <w:szCs w:val="28"/>
        </w:rPr>
        <w:t>должностным лицом</w:t>
      </w:r>
      <w:r w:rsidR="009F5B28" w:rsidRPr="00740E61">
        <w:rPr>
          <w:rFonts w:ascii="Times New Roman" w:hAnsi="Times New Roman" w:cs="Times New Roman"/>
          <w:sz w:val="28"/>
          <w:szCs w:val="28"/>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40E61" w:rsidRPr="00740E61" w:rsidRDefault="00055D1A" w:rsidP="00740E61">
      <w:pPr>
        <w:ind w:firstLine="708"/>
        <w:rPr>
          <w:rFonts w:ascii="Times New Roman" w:hAnsi="Times New Roman" w:cs="Times New Roman"/>
          <w:sz w:val="28"/>
          <w:szCs w:val="28"/>
        </w:rPr>
      </w:pPr>
      <w:r>
        <w:rPr>
          <w:rFonts w:ascii="Times New Roman" w:hAnsi="Times New Roman" w:cs="Times New Roman"/>
          <w:sz w:val="28"/>
          <w:szCs w:val="28"/>
        </w:rPr>
        <w:t>67</w:t>
      </w:r>
      <w:r w:rsidR="00740E61" w:rsidRPr="00740E61">
        <w:rPr>
          <w:rFonts w:ascii="Times New Roman" w:hAnsi="Times New Roman" w:cs="Times New Roman"/>
          <w:sz w:val="28"/>
          <w:szCs w:val="28"/>
        </w:rPr>
        <w:t xml:space="preserve">. Фотосъемка, аудио- и видеозапись производится при проведении осмотра в </w:t>
      </w:r>
      <w:r w:rsidR="00A96A6A">
        <w:rPr>
          <w:rFonts w:ascii="Times New Roman" w:hAnsi="Times New Roman" w:cs="Times New Roman"/>
          <w:sz w:val="28"/>
          <w:szCs w:val="28"/>
        </w:rPr>
        <w:t xml:space="preserve">рамках контрольного </w:t>
      </w:r>
      <w:r w:rsidR="00740E61" w:rsidRPr="00740E61">
        <w:rPr>
          <w:rFonts w:ascii="Times New Roman" w:hAnsi="Times New Roman" w:cs="Times New Roman"/>
          <w:sz w:val="28"/>
          <w:szCs w:val="28"/>
        </w:rPr>
        <w:t xml:space="preserve"> мероприятия. </w:t>
      </w:r>
    </w:p>
    <w:p w:rsidR="00740E61" w:rsidRDefault="00055D1A" w:rsidP="00740E61">
      <w:pPr>
        <w:ind w:firstLine="708"/>
        <w:rPr>
          <w:rFonts w:ascii="Times New Roman" w:hAnsi="Times New Roman" w:cs="Times New Roman"/>
          <w:sz w:val="28"/>
          <w:szCs w:val="28"/>
        </w:rPr>
      </w:pPr>
      <w:r>
        <w:rPr>
          <w:rFonts w:ascii="Times New Roman" w:hAnsi="Times New Roman" w:cs="Times New Roman"/>
          <w:sz w:val="28"/>
          <w:szCs w:val="28"/>
        </w:rPr>
        <w:t>68</w:t>
      </w:r>
      <w:r w:rsidR="00740E61" w:rsidRPr="00740E61">
        <w:rPr>
          <w:rFonts w:ascii="Times New Roman" w:hAnsi="Times New Roman" w:cs="Times New Roman"/>
          <w:sz w:val="28"/>
          <w:szCs w:val="28"/>
        </w:rPr>
        <w:t>. Применение видеозаписи для фиксации нарушения обязательных требований при проведении осмотра в отсутствие контролируемого лица или его представителя является обязательным.</w:t>
      </w:r>
    </w:p>
    <w:p w:rsidR="007D48FF" w:rsidRPr="00740E61" w:rsidRDefault="00AE0D06" w:rsidP="00740E61">
      <w:pPr>
        <w:ind w:firstLine="708"/>
        <w:rPr>
          <w:rFonts w:ascii="Times New Roman" w:hAnsi="Times New Roman" w:cs="Times New Roman"/>
          <w:sz w:val="28"/>
          <w:szCs w:val="28"/>
        </w:rPr>
      </w:pPr>
      <w:r>
        <w:rPr>
          <w:rFonts w:ascii="Times New Roman" w:hAnsi="Times New Roman" w:cs="Times New Roman"/>
          <w:sz w:val="28"/>
          <w:szCs w:val="28"/>
        </w:rPr>
        <w:t xml:space="preserve">69. </w:t>
      </w:r>
      <w:r w:rsidRPr="00AE0D06">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40E61" w:rsidRPr="00740E61" w:rsidRDefault="00AE0D06" w:rsidP="00740E61">
      <w:pPr>
        <w:ind w:firstLine="708"/>
        <w:rPr>
          <w:rFonts w:ascii="Times New Roman" w:hAnsi="Times New Roman" w:cs="Times New Roman"/>
          <w:sz w:val="28"/>
          <w:szCs w:val="28"/>
        </w:rPr>
      </w:pPr>
      <w:r>
        <w:rPr>
          <w:rFonts w:ascii="Times New Roman" w:hAnsi="Times New Roman" w:cs="Times New Roman"/>
          <w:sz w:val="28"/>
          <w:szCs w:val="28"/>
        </w:rPr>
        <w:t>70</w:t>
      </w:r>
      <w:r w:rsidR="00740E61" w:rsidRPr="00740E61">
        <w:rPr>
          <w:rFonts w:ascii="Times New Roman" w:hAnsi="Times New Roman" w:cs="Times New Roman"/>
          <w:sz w:val="28"/>
          <w:szCs w:val="28"/>
        </w:rPr>
        <w:t>. Материалы фотосъемки, аудио- и видеозаписи объекта контроля и его частей должны обеспечивать наглядную фиксацию объекта контроля и события, обладающего признаками нарушения обязательных требований (при его наличии).</w:t>
      </w:r>
    </w:p>
    <w:p w:rsidR="00740E61" w:rsidRPr="00740E61" w:rsidRDefault="00AE0D06" w:rsidP="00740E61">
      <w:pPr>
        <w:ind w:firstLine="708"/>
        <w:rPr>
          <w:rFonts w:ascii="Times New Roman" w:hAnsi="Times New Roman" w:cs="Times New Roman"/>
          <w:sz w:val="28"/>
          <w:szCs w:val="28"/>
        </w:rPr>
      </w:pPr>
      <w:r>
        <w:rPr>
          <w:rFonts w:ascii="Times New Roman" w:hAnsi="Times New Roman" w:cs="Times New Roman"/>
          <w:sz w:val="28"/>
          <w:szCs w:val="28"/>
        </w:rPr>
        <w:t>71</w:t>
      </w:r>
      <w:r w:rsidR="00740E61" w:rsidRPr="00740E61">
        <w:rPr>
          <w:rFonts w:ascii="Times New Roman" w:hAnsi="Times New Roman" w:cs="Times New Roman"/>
          <w:sz w:val="28"/>
          <w:szCs w:val="28"/>
        </w:rPr>
        <w:t xml:space="preserve">. О применении фотосъемки, аудио- и видеозаписи </w:t>
      </w:r>
      <w:r w:rsidR="00A96A6A">
        <w:rPr>
          <w:rFonts w:ascii="Times New Roman" w:hAnsi="Times New Roman" w:cs="Times New Roman"/>
          <w:sz w:val="28"/>
          <w:szCs w:val="28"/>
        </w:rPr>
        <w:t xml:space="preserve">в акте контрольного </w:t>
      </w:r>
      <w:r w:rsidR="00740E61" w:rsidRPr="00740E61">
        <w:rPr>
          <w:rFonts w:ascii="Times New Roman" w:hAnsi="Times New Roman" w:cs="Times New Roman"/>
          <w:sz w:val="28"/>
          <w:szCs w:val="28"/>
        </w:rPr>
        <w:t xml:space="preserve"> мероприятия делается соответствующая запись.</w:t>
      </w:r>
    </w:p>
    <w:p w:rsidR="009F5B28" w:rsidRPr="005D7B19" w:rsidRDefault="00740E61" w:rsidP="009F5B28">
      <w:pPr>
        <w:ind w:firstLine="708"/>
        <w:rPr>
          <w:rFonts w:ascii="Times New Roman" w:hAnsi="Times New Roman" w:cs="Times New Roman"/>
          <w:sz w:val="28"/>
          <w:szCs w:val="28"/>
        </w:rPr>
      </w:pPr>
      <w:r w:rsidRPr="00740E61">
        <w:rPr>
          <w:rFonts w:ascii="Times New Roman" w:hAnsi="Times New Roman" w:cs="Times New Roman"/>
          <w:sz w:val="28"/>
          <w:szCs w:val="28"/>
        </w:rPr>
        <w:t>Материалы фотосъемки, аудио- и видеозаписи прилагаются к акту</w:t>
      </w:r>
      <w:r>
        <w:rPr>
          <w:rFonts w:ascii="Times New Roman" w:hAnsi="Times New Roman" w:cs="Times New Roman"/>
          <w:sz w:val="28"/>
          <w:szCs w:val="28"/>
        </w:rPr>
        <w:t xml:space="preserve"> </w:t>
      </w:r>
      <w:r w:rsidRPr="00740E61">
        <w:rPr>
          <w:rFonts w:ascii="Times New Roman" w:hAnsi="Times New Roman" w:cs="Times New Roman"/>
          <w:sz w:val="28"/>
          <w:szCs w:val="28"/>
        </w:rPr>
        <w:t>контрол</w:t>
      </w:r>
      <w:r w:rsidR="00A96A6A">
        <w:rPr>
          <w:rFonts w:ascii="Times New Roman" w:hAnsi="Times New Roman" w:cs="Times New Roman"/>
          <w:sz w:val="28"/>
          <w:szCs w:val="28"/>
        </w:rPr>
        <w:t xml:space="preserve">ьного </w:t>
      </w:r>
      <w:r w:rsidRPr="00740E61">
        <w:rPr>
          <w:rFonts w:ascii="Times New Roman" w:hAnsi="Times New Roman" w:cs="Times New Roman"/>
          <w:sz w:val="28"/>
          <w:szCs w:val="28"/>
        </w:rPr>
        <w:t xml:space="preserve"> мероприятия.</w:t>
      </w:r>
      <w:r w:rsidRPr="00740E61">
        <w:rPr>
          <w:rFonts w:ascii="Times New Roman" w:hAnsi="Times New Roman" w:cs="Times New Roman"/>
          <w:sz w:val="28"/>
          <w:szCs w:val="28"/>
        </w:rPr>
        <w:cr/>
      </w:r>
      <w:r>
        <w:rPr>
          <w:rFonts w:ascii="Times New Roman" w:hAnsi="Times New Roman" w:cs="Times New Roman"/>
          <w:sz w:val="28"/>
          <w:szCs w:val="28"/>
        </w:rPr>
        <w:tab/>
      </w:r>
      <w:r w:rsidR="00AE0D06">
        <w:rPr>
          <w:rFonts w:ascii="Times New Roman" w:hAnsi="Times New Roman" w:cs="Times New Roman"/>
          <w:sz w:val="28"/>
          <w:szCs w:val="28"/>
        </w:rPr>
        <w:t>72</w:t>
      </w:r>
      <w:r w:rsidR="009F5B28" w:rsidRPr="005D7B19">
        <w:rPr>
          <w:rFonts w:ascii="Times New Roman" w:hAnsi="Times New Roman" w:cs="Times New Roman"/>
          <w:sz w:val="28"/>
          <w:szCs w:val="28"/>
        </w:rPr>
        <w:t xml:space="preserve">. При проведении контрольного мероприятия контролируемому лицу (его представителю) </w:t>
      </w:r>
      <w:r w:rsidR="00712F31">
        <w:rPr>
          <w:rFonts w:ascii="Times New Roman" w:hAnsi="Times New Roman" w:cs="Times New Roman"/>
          <w:sz w:val="28"/>
          <w:szCs w:val="28"/>
        </w:rPr>
        <w:t>должностным лицом</w:t>
      </w:r>
      <w:r w:rsidR="009F5B28" w:rsidRPr="005D7B19">
        <w:rPr>
          <w:rFonts w:ascii="Times New Roman" w:hAnsi="Times New Roman" w:cs="Times New Roman"/>
          <w:sz w:val="28"/>
          <w:szCs w:val="28"/>
        </w:rPr>
        <w:t xml:space="preserve">, в том числе руководителем группы </w:t>
      </w:r>
      <w:r w:rsidR="00712F31">
        <w:rPr>
          <w:rFonts w:ascii="Times New Roman" w:hAnsi="Times New Roman" w:cs="Times New Roman"/>
          <w:sz w:val="28"/>
          <w:szCs w:val="28"/>
        </w:rPr>
        <w:t>должностных лиц</w:t>
      </w:r>
      <w:r w:rsidR="009F5B28" w:rsidRPr="005D7B19">
        <w:rPr>
          <w:rFonts w:ascii="Times New Roman" w:hAnsi="Times New Roman" w:cs="Times New Roman"/>
          <w:sz w:val="28"/>
          <w:szCs w:val="28"/>
        </w:rPr>
        <w:t>,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C3965"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73</w:t>
      </w:r>
      <w:r w:rsidR="009F5B28" w:rsidRPr="005D7B19">
        <w:rPr>
          <w:rFonts w:ascii="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w:t>
      </w:r>
      <w:r w:rsidR="001C3965" w:rsidRPr="005D7B19">
        <w:rPr>
          <w:rFonts w:ascii="Times New Roman" w:hAnsi="Times New Roman" w:cs="Times New Roman"/>
          <w:sz w:val="28"/>
          <w:szCs w:val="28"/>
        </w:rPr>
        <w:t>мероприятия в следующем порядке</w:t>
      </w:r>
      <w:r w:rsidR="009F5B28" w:rsidRPr="005D7B19">
        <w:rPr>
          <w:rFonts w:ascii="Times New Roman" w:hAnsi="Times New Roman" w:cs="Times New Roman"/>
          <w:sz w:val="28"/>
          <w:szCs w:val="28"/>
        </w:rPr>
        <w:t>.</w:t>
      </w:r>
    </w:p>
    <w:p w:rsidR="001C3965" w:rsidRDefault="001C3965" w:rsidP="001C3965">
      <w:pPr>
        <w:autoSpaceDE w:val="0"/>
        <w:autoSpaceDN w:val="0"/>
        <w:adjustRightInd w:val="0"/>
        <w:ind w:firstLine="0"/>
        <w:rPr>
          <w:rFonts w:ascii="Times New Roman" w:hAnsi="Times New Roman" w:cs="Times New Roman"/>
          <w:sz w:val="28"/>
          <w:szCs w:val="28"/>
        </w:rPr>
      </w:pPr>
      <w:r w:rsidRPr="005D7B19">
        <w:rPr>
          <w:rFonts w:ascii="Times New Roman" w:hAnsi="Times New Roman" w:cs="Times New Roman"/>
          <w:sz w:val="28"/>
          <w:szCs w:val="28"/>
        </w:rPr>
        <w:tab/>
        <w:t>Информирование контролируемого лица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w:t>
      </w:r>
      <w:r w:rsidR="00A96A6A">
        <w:rPr>
          <w:rFonts w:ascii="Times New Roman" w:hAnsi="Times New Roman" w:cs="Times New Roman"/>
          <w:sz w:val="28"/>
          <w:szCs w:val="28"/>
        </w:rPr>
        <w:t xml:space="preserve"> реестре контрольных </w:t>
      </w:r>
      <w:r w:rsidRPr="005D7B19">
        <w:rPr>
          <w:rFonts w:ascii="Times New Roman" w:hAnsi="Times New Roman" w:cs="Times New Roman"/>
          <w:sz w:val="28"/>
          <w:szCs w:val="28"/>
        </w:rPr>
        <w:t xml:space="preserve"> мероприятий, а также доведения их до </w:t>
      </w:r>
      <w:r w:rsidRPr="005D7B19">
        <w:rPr>
          <w:rFonts w:ascii="Times New Roman" w:hAnsi="Times New Roman" w:cs="Times New Roman"/>
          <w:sz w:val="28"/>
          <w:szCs w:val="28"/>
        </w:rPr>
        <w:lastRenderedPageBreak/>
        <w:t>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9F5B28" w:rsidRPr="005D7B19" w:rsidRDefault="00910380" w:rsidP="0091038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AE0D06">
        <w:rPr>
          <w:rFonts w:ascii="Times New Roman" w:hAnsi="Times New Roman" w:cs="Times New Roman"/>
          <w:sz w:val="28"/>
          <w:szCs w:val="28"/>
        </w:rPr>
        <w:t>74</w:t>
      </w:r>
      <w:r>
        <w:rPr>
          <w:rFonts w:ascii="Times New Roman" w:hAnsi="Times New Roman" w:cs="Times New Roman"/>
          <w:sz w:val="28"/>
          <w:szCs w:val="28"/>
        </w:rPr>
        <w:t xml:space="preserve">. В </w:t>
      </w:r>
      <w:r w:rsidR="009F5B28" w:rsidRPr="005D7B19">
        <w:rPr>
          <w:rFonts w:ascii="Times New Roman" w:hAnsi="Times New Roman" w:cs="Times New Roman"/>
          <w:sz w:val="28"/>
          <w:szCs w:val="28"/>
        </w:rPr>
        <w:t>случае</w:t>
      </w:r>
      <w:r>
        <w:rPr>
          <w:rFonts w:ascii="Times New Roman" w:hAnsi="Times New Roman" w:cs="Times New Roman"/>
          <w:sz w:val="28"/>
          <w:szCs w:val="28"/>
        </w:rPr>
        <w:t xml:space="preserve"> указанном в пункте 67 настоящего Положения</w:t>
      </w:r>
      <w:r w:rsidR="009F5B28" w:rsidRPr="005D7B19">
        <w:rPr>
          <w:rFonts w:ascii="Times New Roman" w:hAnsi="Times New Roman" w:cs="Times New Roman"/>
          <w:sz w:val="28"/>
          <w:szCs w:val="28"/>
        </w:rPr>
        <w:t xml:space="preserve"> </w:t>
      </w:r>
      <w:r w:rsidR="00712F31">
        <w:rPr>
          <w:rFonts w:ascii="Times New Roman" w:hAnsi="Times New Roman" w:cs="Times New Roman"/>
          <w:sz w:val="28"/>
          <w:szCs w:val="28"/>
        </w:rPr>
        <w:t>должностное лицо</w:t>
      </w:r>
      <w:r w:rsidR="009F5B28" w:rsidRPr="005D7B19">
        <w:rPr>
          <w:rFonts w:ascii="Times New Roman" w:hAnsi="Times New Roman" w:cs="Times New Roman"/>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75</w:t>
      </w:r>
      <w:r w:rsidR="009F5B28" w:rsidRPr="005D7B19">
        <w:rPr>
          <w:rFonts w:ascii="Times New Roman" w:hAnsi="Times New Roman" w:cs="Times New Roman"/>
          <w:sz w:val="28"/>
          <w:szCs w:val="28"/>
        </w:rPr>
        <w:t xml:space="preserve">. </w:t>
      </w:r>
      <w:r w:rsidR="00664D01" w:rsidRPr="005D7B19">
        <w:rPr>
          <w:rFonts w:ascii="Times New Roman" w:hAnsi="Times New Roman" w:cs="Times New Roman"/>
          <w:sz w:val="28"/>
          <w:szCs w:val="28"/>
        </w:rPr>
        <w:t>В случае, указанном в пункте 67</w:t>
      </w:r>
      <w:r w:rsidR="009F5B28" w:rsidRPr="005D7B19">
        <w:rPr>
          <w:rFonts w:ascii="Times New Roman" w:hAnsi="Times New Roman" w:cs="Times New Roman"/>
          <w:sz w:val="28"/>
          <w:szCs w:val="28"/>
        </w:rPr>
        <w:t xml:space="preserve"> Положения, руководитель </w:t>
      </w:r>
      <w:r w:rsidR="00B30526"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76</w:t>
      </w:r>
      <w:r w:rsidR="009F5B28" w:rsidRPr="005D7B19">
        <w:rPr>
          <w:rFonts w:ascii="Times New Roman" w:hAnsi="Times New Roman" w:cs="Times New Roman"/>
          <w:sz w:val="28"/>
          <w:szCs w:val="28"/>
        </w:rPr>
        <w:t xml:space="preserve">. Действия в рамках контрольного мероприятия совершаются </w:t>
      </w:r>
      <w:r w:rsidR="00055D1A">
        <w:rPr>
          <w:rFonts w:ascii="Times New Roman" w:hAnsi="Times New Roman" w:cs="Times New Roman"/>
          <w:sz w:val="28"/>
          <w:szCs w:val="28"/>
        </w:rPr>
        <w:t xml:space="preserve">в </w:t>
      </w:r>
      <w:r w:rsidR="009F5B28" w:rsidRPr="005D7B19">
        <w:rPr>
          <w:rFonts w:ascii="Times New Roman" w:hAnsi="Times New Roman" w:cs="Times New Roman"/>
          <w:sz w:val="28"/>
          <w:szCs w:val="28"/>
        </w:rPr>
        <w:t xml:space="preserve">срок не более 10 рабочих дней. </w:t>
      </w:r>
    </w:p>
    <w:p w:rsidR="00BB06C9" w:rsidRPr="005D7B19" w:rsidRDefault="00BB06C9" w:rsidP="009F5B28">
      <w:pPr>
        <w:rPr>
          <w:rFonts w:ascii="Times New Roman" w:hAnsi="Times New Roman" w:cs="Times New Roman"/>
          <w:sz w:val="28"/>
          <w:szCs w:val="28"/>
        </w:rPr>
      </w:pPr>
    </w:p>
    <w:p w:rsidR="009F5B28" w:rsidRPr="005D7B19" w:rsidRDefault="009F5B28" w:rsidP="00BB06C9">
      <w:pPr>
        <w:ind w:firstLine="0"/>
        <w:jc w:val="center"/>
        <w:rPr>
          <w:rFonts w:ascii="Times New Roman" w:hAnsi="Times New Roman" w:cs="Times New Roman"/>
          <w:sz w:val="28"/>
          <w:szCs w:val="28"/>
        </w:rPr>
      </w:pPr>
      <w:r w:rsidRPr="005D7B19">
        <w:rPr>
          <w:rFonts w:ascii="Times New Roman" w:hAnsi="Times New Roman" w:cs="Times New Roman"/>
          <w:sz w:val="28"/>
          <w:szCs w:val="28"/>
        </w:rPr>
        <w:t>РАЗДЕЛ 4</w:t>
      </w:r>
    </w:p>
    <w:p w:rsidR="00BB06C9" w:rsidRPr="005D7B19" w:rsidRDefault="00BB06C9" w:rsidP="009F5B28">
      <w:pPr>
        <w:jc w:val="center"/>
        <w:rPr>
          <w:rFonts w:ascii="Times New Roman" w:hAnsi="Times New Roman" w:cs="Times New Roman"/>
          <w:sz w:val="28"/>
          <w:szCs w:val="28"/>
        </w:rPr>
      </w:pPr>
    </w:p>
    <w:p w:rsidR="009F5B28" w:rsidRPr="005D7B19" w:rsidRDefault="009F5B28" w:rsidP="00BB06C9">
      <w:pPr>
        <w:ind w:firstLine="0"/>
        <w:jc w:val="center"/>
        <w:rPr>
          <w:rFonts w:ascii="Times New Roman" w:hAnsi="Times New Roman" w:cs="Times New Roman"/>
          <w:sz w:val="28"/>
          <w:szCs w:val="28"/>
        </w:rPr>
      </w:pPr>
      <w:r w:rsidRPr="005D7B19">
        <w:rPr>
          <w:rFonts w:ascii="Times New Roman" w:hAnsi="Times New Roman" w:cs="Times New Roman"/>
          <w:sz w:val="28"/>
          <w:szCs w:val="28"/>
        </w:rPr>
        <w:t>РЕЗУЛЬТАТЫ КОНТРОЛЬНЫХ МЕРОПРИЯТИЙ И РЕШЕНИЯ ПО РЕЗУЛЬТАТАМ КОНТРОЛЬНЫХ МЕРОПРИЯТИЙ</w:t>
      </w:r>
    </w:p>
    <w:p w:rsidR="00BB06C9" w:rsidRPr="005D7B19" w:rsidRDefault="00BB06C9" w:rsidP="009F5B28">
      <w:pPr>
        <w:jc w:val="center"/>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Глава 1</w:t>
      </w:r>
      <w:r w:rsidR="005C4B50" w:rsidRPr="005D7B19">
        <w:rPr>
          <w:rFonts w:ascii="Times New Roman" w:hAnsi="Times New Roman" w:cs="Times New Roman"/>
          <w:sz w:val="28"/>
          <w:szCs w:val="28"/>
        </w:rPr>
        <w:t>.</w:t>
      </w:r>
      <w:r w:rsidRPr="005D7B19">
        <w:rPr>
          <w:rFonts w:ascii="Times New Roman" w:hAnsi="Times New Roman" w:cs="Times New Roman"/>
          <w:sz w:val="28"/>
          <w:szCs w:val="28"/>
        </w:rPr>
        <w:t xml:space="preserve"> Оформление результатов контрольных мероприятий</w:t>
      </w:r>
    </w:p>
    <w:p w:rsidR="00BB06C9" w:rsidRPr="005D7B19" w:rsidRDefault="00BB06C9" w:rsidP="009F5B28">
      <w:pPr>
        <w:jc w:val="center"/>
        <w:rPr>
          <w:rFonts w:ascii="Times New Roman" w:hAnsi="Times New Roman" w:cs="Times New Roman"/>
          <w:sz w:val="28"/>
          <w:szCs w:val="28"/>
        </w:rPr>
      </w:pPr>
    </w:p>
    <w:p w:rsidR="009F5B28" w:rsidRPr="005D7B19" w:rsidRDefault="0033124B" w:rsidP="009F5B28">
      <w:pPr>
        <w:ind w:firstLine="708"/>
        <w:rPr>
          <w:rFonts w:ascii="Times New Roman" w:hAnsi="Times New Roman" w:cs="Times New Roman"/>
          <w:sz w:val="28"/>
          <w:szCs w:val="28"/>
        </w:rPr>
      </w:pPr>
      <w:r>
        <w:rPr>
          <w:rFonts w:ascii="Times New Roman" w:hAnsi="Times New Roman" w:cs="Times New Roman"/>
          <w:sz w:val="28"/>
          <w:szCs w:val="28"/>
        </w:rPr>
        <w:t>7</w:t>
      </w:r>
      <w:r w:rsidR="00AE0D06">
        <w:rPr>
          <w:rFonts w:ascii="Times New Roman" w:hAnsi="Times New Roman" w:cs="Times New Roman"/>
          <w:sz w:val="28"/>
          <w:szCs w:val="28"/>
        </w:rPr>
        <w:t>7</w:t>
      </w:r>
      <w:r w:rsidR="009F5B28" w:rsidRPr="005D7B19">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78</w:t>
      </w:r>
      <w:r w:rsidR="009F5B28" w:rsidRPr="005D7B19">
        <w:rPr>
          <w:rFonts w:ascii="Times New Roman" w:hAnsi="Times New Roman" w:cs="Times New Roman"/>
          <w:sz w:val="28"/>
          <w:szCs w:val="28"/>
        </w:rPr>
        <w:t xml:space="preserve">. По окончании проведения контрольного мероприятия составляется акт контрольного мероприятия (далее - акт).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871236"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79</w:t>
      </w:r>
      <w:r w:rsidR="009F5B28" w:rsidRPr="005D7B19">
        <w:rPr>
          <w:rFonts w:ascii="Times New Roman" w:hAnsi="Times New Roman" w:cs="Times New Roman"/>
          <w:sz w:val="28"/>
          <w:szCs w:val="28"/>
        </w:rPr>
        <w:t xml:space="preserve">. Оформление акта производится по месту нахождения </w:t>
      </w:r>
      <w:r w:rsidR="00B30526"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 xml:space="preserve">. Контролируемое лицо приглашается к подписанию акта путем направления в его адрес уведомления о необходимости подписания акта посредством </w:t>
      </w:r>
      <w:r w:rsidR="00871236" w:rsidRPr="005D7B19">
        <w:rPr>
          <w:rFonts w:ascii="Times New Roman" w:hAnsi="Times New Roman" w:cs="Times New Roman"/>
          <w:sz w:val="28"/>
          <w:szCs w:val="28"/>
        </w:rPr>
        <w:t xml:space="preserve"> почтовой связи или в форме электронного документа, подписанного усиленной квалифицированной электронной подписью уполномоченного </w:t>
      </w:r>
      <w:r w:rsidR="00871236" w:rsidRPr="005D7B19">
        <w:rPr>
          <w:rFonts w:ascii="Times New Roman" w:hAnsi="Times New Roman" w:cs="Times New Roman"/>
          <w:sz w:val="28"/>
          <w:szCs w:val="28"/>
        </w:rPr>
        <w:lastRenderedPageBreak/>
        <w:t xml:space="preserve">должностного лица </w:t>
      </w:r>
      <w:r w:rsidR="00B30526" w:rsidRPr="005D7B19">
        <w:rPr>
          <w:rFonts w:ascii="Times New Roman" w:hAnsi="Times New Roman" w:cs="Times New Roman"/>
          <w:sz w:val="28"/>
          <w:szCs w:val="28"/>
        </w:rPr>
        <w:t>контрольного органа</w:t>
      </w:r>
      <w:r w:rsidR="00871236" w:rsidRPr="005D7B19">
        <w:rPr>
          <w:rFonts w:ascii="Times New Roman" w:hAnsi="Times New Roman" w:cs="Times New Roman"/>
          <w:sz w:val="28"/>
          <w:szCs w:val="28"/>
        </w:rPr>
        <w:t xml:space="preserve">, по адресу электронной почты контролируемого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был ранее представлен им в </w:t>
      </w:r>
      <w:r w:rsidR="00B30526" w:rsidRPr="005D7B19">
        <w:rPr>
          <w:rFonts w:ascii="Times New Roman" w:hAnsi="Times New Roman" w:cs="Times New Roman"/>
          <w:sz w:val="28"/>
          <w:szCs w:val="28"/>
        </w:rPr>
        <w:t xml:space="preserve">контрольный </w:t>
      </w:r>
      <w:r w:rsidR="00871236" w:rsidRPr="005D7B19">
        <w:rPr>
          <w:rFonts w:ascii="Times New Roman" w:hAnsi="Times New Roman" w:cs="Times New Roman"/>
          <w:sz w:val="28"/>
          <w:szCs w:val="28"/>
        </w:rPr>
        <w:t>орган</w:t>
      </w:r>
      <w:r w:rsidR="009F5B28" w:rsidRPr="005D7B19">
        <w:rPr>
          <w:rFonts w:ascii="Times New Roman" w:hAnsi="Times New Roman" w:cs="Times New Roman"/>
          <w:sz w:val="28"/>
          <w:szCs w:val="28"/>
        </w:rPr>
        <w:t>.</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5B28" w:rsidRPr="005D7B19" w:rsidRDefault="00B30526" w:rsidP="009F5B28">
      <w:pPr>
        <w:ind w:firstLine="708"/>
        <w:rPr>
          <w:rFonts w:ascii="Times New Roman" w:hAnsi="Times New Roman" w:cs="Times New Roman"/>
          <w:sz w:val="28"/>
          <w:szCs w:val="28"/>
        </w:rPr>
      </w:pPr>
      <w:r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направляет акт контролируемому лицу посредством единого</w:t>
      </w:r>
      <w:r w:rsidR="00A96A6A">
        <w:rPr>
          <w:rFonts w:ascii="Times New Roman" w:hAnsi="Times New Roman" w:cs="Times New Roman"/>
          <w:sz w:val="28"/>
          <w:szCs w:val="28"/>
        </w:rPr>
        <w:t xml:space="preserve"> реестра контрольных</w:t>
      </w:r>
      <w:r w:rsidR="009F5B28" w:rsidRPr="005D7B19">
        <w:rPr>
          <w:rFonts w:ascii="Times New Roman" w:hAnsi="Times New Roman" w:cs="Times New Roman"/>
          <w:sz w:val="28"/>
          <w:szCs w:val="28"/>
        </w:rPr>
        <w:t xml:space="preserve"> мероприятий непосредственно после его оформления.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80</w:t>
      </w:r>
      <w:r w:rsidR="009F5B28" w:rsidRPr="005D7B19">
        <w:rPr>
          <w:rFonts w:ascii="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81</w:t>
      </w:r>
      <w:r w:rsidR="009F5B28" w:rsidRPr="005D7B19">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w:t>
      </w:r>
      <w:r w:rsidR="00A96A6A">
        <w:rPr>
          <w:rFonts w:ascii="Times New Roman" w:hAnsi="Times New Roman" w:cs="Times New Roman"/>
          <w:sz w:val="28"/>
          <w:szCs w:val="28"/>
        </w:rPr>
        <w:t xml:space="preserve"> реестра контрольных </w:t>
      </w:r>
      <w:r w:rsidR="009F5B28" w:rsidRPr="005D7B19">
        <w:rPr>
          <w:rFonts w:ascii="Times New Roman" w:hAnsi="Times New Roman" w:cs="Times New Roman"/>
          <w:sz w:val="28"/>
          <w:szCs w:val="28"/>
        </w:rPr>
        <w:t xml:space="preserve"> мероприятий непосредственно после его оформления.</w:t>
      </w:r>
    </w:p>
    <w:p w:rsidR="009F5B28"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82</w:t>
      </w:r>
      <w:r w:rsidR="009F5B28" w:rsidRPr="005D7B19">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B30526"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в пределах полномочий обязан:</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1) выдать после оформлени</w:t>
      </w:r>
      <w:r w:rsidR="00A96A6A">
        <w:rPr>
          <w:rFonts w:ascii="Times New Roman" w:hAnsi="Times New Roman" w:cs="Times New Roman"/>
          <w:sz w:val="28"/>
          <w:szCs w:val="28"/>
        </w:rPr>
        <w:t>я акта контрольного</w:t>
      </w:r>
      <w:r>
        <w:rPr>
          <w:rFonts w:ascii="Times New Roman" w:hAnsi="Times New Roman" w:cs="Times New Roman"/>
          <w:sz w:val="28"/>
          <w:szCs w:val="28"/>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r w:rsidRPr="005D7B19">
        <w:rPr>
          <w:rFonts w:ascii="Times New Roman" w:hAnsi="Times New Roman" w:cs="Times New Roman"/>
          <w:sz w:val="28"/>
          <w:szCs w:val="28"/>
        </w:rPr>
        <w:t>по форме, установленной настоящим положением (Приложения № 5,6,7);</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w:t>
      </w:r>
      <w:r w:rsidR="00A96A6A">
        <w:rPr>
          <w:rFonts w:ascii="Times New Roman" w:hAnsi="Times New Roman" w:cs="Times New Roman"/>
          <w:sz w:val="28"/>
          <w:szCs w:val="28"/>
        </w:rPr>
        <w:t>едении контрольного</w:t>
      </w:r>
      <w:r>
        <w:rPr>
          <w:rFonts w:ascii="Times New Roman" w:hAnsi="Times New Roman" w:cs="Times New Roman"/>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 xml:space="preserve">3) при выявлении </w:t>
      </w:r>
      <w:r w:rsidR="00A96A6A">
        <w:rPr>
          <w:rFonts w:ascii="Times New Roman" w:hAnsi="Times New Roman" w:cs="Times New Roman"/>
          <w:sz w:val="28"/>
          <w:szCs w:val="28"/>
        </w:rPr>
        <w:t>в ходе контрольного</w:t>
      </w:r>
      <w:r>
        <w:rPr>
          <w:rFonts w:ascii="Times New Roman" w:hAnsi="Times New Roman" w:cs="Times New Roman"/>
          <w:sz w:val="28"/>
          <w:szCs w:val="28"/>
        </w:rPr>
        <w:t xml:space="preserve"> мероприятия признаков преступления или административного правонарушения направить </w:t>
      </w:r>
      <w:r>
        <w:rPr>
          <w:rFonts w:ascii="Times New Roman" w:hAnsi="Times New Roman" w:cs="Times New Roman"/>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A0666" w:rsidRDefault="00AA0666" w:rsidP="00AA0666">
      <w:pPr>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5B28" w:rsidRPr="005D7B19" w:rsidRDefault="009F5B28" w:rsidP="009F5B28">
      <w:pPr>
        <w:ind w:firstLine="708"/>
        <w:rPr>
          <w:rFonts w:ascii="Times New Roman" w:hAnsi="Times New Roman" w:cs="Times New Roman"/>
          <w:sz w:val="28"/>
          <w:szCs w:val="28"/>
        </w:rPr>
      </w:pPr>
    </w:p>
    <w:p w:rsidR="009F5B28" w:rsidRPr="005D7B19" w:rsidRDefault="009F5B28" w:rsidP="009F5B28">
      <w:pPr>
        <w:jc w:val="center"/>
        <w:rPr>
          <w:rFonts w:ascii="Times New Roman" w:hAnsi="Times New Roman" w:cs="Times New Roman"/>
          <w:sz w:val="28"/>
          <w:szCs w:val="28"/>
        </w:rPr>
      </w:pPr>
      <w:r w:rsidRPr="005D7B19">
        <w:rPr>
          <w:rFonts w:ascii="Times New Roman" w:hAnsi="Times New Roman" w:cs="Times New Roman"/>
          <w:sz w:val="28"/>
          <w:szCs w:val="28"/>
        </w:rPr>
        <w:t>Глава 2</w:t>
      </w:r>
      <w:r w:rsidR="00A76389" w:rsidRPr="005D7B19">
        <w:rPr>
          <w:rFonts w:ascii="Times New Roman" w:hAnsi="Times New Roman" w:cs="Times New Roman"/>
          <w:sz w:val="28"/>
          <w:szCs w:val="28"/>
        </w:rPr>
        <w:t>.</w:t>
      </w:r>
      <w:r w:rsidRPr="005D7B19">
        <w:rPr>
          <w:rFonts w:ascii="Times New Roman" w:hAnsi="Times New Roman" w:cs="Times New Roman"/>
          <w:sz w:val="28"/>
          <w:szCs w:val="28"/>
        </w:rPr>
        <w:t xml:space="preserve"> Исполнение решений по результатам контрольных мероприятий</w:t>
      </w:r>
    </w:p>
    <w:p w:rsidR="00BB06C9" w:rsidRPr="005D7B19" w:rsidRDefault="00BB06C9" w:rsidP="009F5B28">
      <w:pPr>
        <w:jc w:val="center"/>
        <w:rPr>
          <w:rFonts w:ascii="Times New Roman" w:hAnsi="Times New Roman" w:cs="Times New Roman"/>
          <w:sz w:val="28"/>
          <w:szCs w:val="28"/>
        </w:rPr>
      </w:pP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83</w:t>
      </w:r>
      <w:r w:rsidR="009F5B28" w:rsidRPr="005D7B19">
        <w:rPr>
          <w:rFonts w:ascii="Times New Roman" w:hAnsi="Times New Roman" w:cs="Times New Roman"/>
          <w:sz w:val="28"/>
          <w:szCs w:val="28"/>
        </w:rPr>
        <w:t xml:space="preserve">. Контроль за исполнением предписаний, иных решений </w:t>
      </w:r>
      <w:r w:rsidR="004D78FD"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осуществляет </w:t>
      </w:r>
      <w:r w:rsidR="004D78FD" w:rsidRPr="005D7B19">
        <w:rPr>
          <w:rFonts w:ascii="Times New Roman" w:hAnsi="Times New Roman" w:cs="Times New Roman"/>
          <w:sz w:val="28"/>
          <w:szCs w:val="28"/>
        </w:rPr>
        <w:t>контрольный орган</w:t>
      </w:r>
      <w:r w:rsidR="009F5B28" w:rsidRPr="005D7B19">
        <w:rPr>
          <w:rFonts w:ascii="Times New Roman" w:hAnsi="Times New Roman" w:cs="Times New Roman"/>
          <w:sz w:val="28"/>
          <w:szCs w:val="28"/>
        </w:rPr>
        <w:t>.</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84</w:t>
      </w:r>
      <w:r w:rsidR="009F5B28" w:rsidRPr="005D7B19">
        <w:rPr>
          <w:rFonts w:ascii="Times New Roman" w:hAnsi="Times New Roman" w:cs="Times New Roman"/>
          <w:sz w:val="28"/>
          <w:szCs w:val="28"/>
        </w:rPr>
        <w:t xml:space="preserve">. Руководитель </w:t>
      </w:r>
      <w:r w:rsidR="004D78FD" w:rsidRPr="005D7B19">
        <w:rPr>
          <w:rFonts w:ascii="Times New Roman" w:hAnsi="Times New Roman" w:cs="Times New Roman"/>
          <w:sz w:val="28"/>
          <w:szCs w:val="28"/>
        </w:rPr>
        <w:t xml:space="preserve"> контрольного органа  </w:t>
      </w:r>
      <w:r w:rsidR="009F5B28" w:rsidRPr="005D7B19">
        <w:rPr>
          <w:rFonts w:ascii="Times New Roman" w:hAnsi="Times New Roman" w:cs="Times New Roman"/>
          <w:sz w:val="28"/>
          <w:szCs w:val="28"/>
        </w:rPr>
        <w:t xml:space="preserve">по ходатайству контролируемого лица, по представлению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или по решению органа, уполномоченного на рассмотрение жалоб на решения, действия (бездействие) должностн</w:t>
      </w:r>
      <w:r w:rsidR="00A96A6A">
        <w:rPr>
          <w:rFonts w:ascii="Times New Roman" w:hAnsi="Times New Roman" w:cs="Times New Roman"/>
          <w:sz w:val="28"/>
          <w:szCs w:val="28"/>
        </w:rPr>
        <w:t xml:space="preserve">ых лиц контрольного </w:t>
      </w:r>
      <w:r w:rsidR="009F5B28" w:rsidRPr="005D7B19">
        <w:rPr>
          <w:rFonts w:ascii="Times New Roman" w:hAnsi="Times New Roman" w:cs="Times New Roman"/>
          <w:sz w:val="28"/>
          <w:szCs w:val="28"/>
        </w:rPr>
        <w:t xml:space="preserve">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85</w:t>
      </w:r>
      <w:r w:rsidR="009F5B28" w:rsidRPr="005D7B19">
        <w:rPr>
          <w:rFonts w:ascii="Times New Roman" w:hAnsi="Times New Roman" w:cs="Times New Roman"/>
          <w:sz w:val="28"/>
          <w:szCs w:val="28"/>
        </w:rPr>
        <w:t xml:space="preserve">. Руководителем </w:t>
      </w:r>
      <w:r w:rsidR="004D78FD"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 xml:space="preserve"> рассматриваются следующие вопросы, связанные с исполнением решения, принятого по результатам контрольного мероприятия: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1) о разъяснении способа и порядка исполнения решения;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2) об отсрочке исполнения решения.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 xml:space="preserve">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w:t>
      </w:r>
      <w:r w:rsidR="004D78FD" w:rsidRPr="005D7B19">
        <w:rPr>
          <w:rFonts w:ascii="Times New Roman" w:hAnsi="Times New Roman" w:cs="Times New Roman"/>
          <w:sz w:val="28"/>
          <w:szCs w:val="28"/>
        </w:rPr>
        <w:t xml:space="preserve">контрольного органа </w:t>
      </w:r>
      <w:r w:rsidRPr="005D7B19">
        <w:rPr>
          <w:rFonts w:ascii="Times New Roman" w:hAnsi="Times New Roman" w:cs="Times New Roman"/>
          <w:sz w:val="28"/>
          <w:szCs w:val="28"/>
        </w:rPr>
        <w:t xml:space="preserve"> может отсрочить исполнение решения на срок до одного года, о чем принимается соответствующее решение.</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4) о прекращении исполнения решения.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86</w:t>
      </w:r>
      <w:r w:rsidR="00BB06C9" w:rsidRPr="005D7B19">
        <w:rPr>
          <w:rFonts w:ascii="Times New Roman" w:hAnsi="Times New Roman" w:cs="Times New Roman"/>
          <w:sz w:val="28"/>
          <w:szCs w:val="28"/>
        </w:rPr>
        <w:t xml:space="preserve">. </w:t>
      </w:r>
      <w:r w:rsidR="00664D01" w:rsidRPr="005D7B19">
        <w:rPr>
          <w:rFonts w:ascii="Times New Roman" w:hAnsi="Times New Roman" w:cs="Times New Roman"/>
          <w:sz w:val="28"/>
          <w:szCs w:val="28"/>
        </w:rPr>
        <w:t>Вопросы, указанные в пункте 78</w:t>
      </w:r>
      <w:r w:rsidR="00BB06C9"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 xml:space="preserve">настоящего Положения, рассматриваются руководителем </w:t>
      </w:r>
      <w:r w:rsidR="004D78FD" w:rsidRPr="005D7B19">
        <w:rPr>
          <w:rFonts w:ascii="Times New Roman" w:hAnsi="Times New Roman" w:cs="Times New Roman"/>
          <w:sz w:val="28"/>
          <w:szCs w:val="28"/>
        </w:rPr>
        <w:t>контрольного органа</w:t>
      </w:r>
      <w:r w:rsidR="009F5B28" w:rsidRPr="005D7B19">
        <w:rPr>
          <w:rFonts w:ascii="Times New Roman" w:hAnsi="Times New Roman" w:cs="Times New Roman"/>
          <w:sz w:val="28"/>
          <w:szCs w:val="28"/>
        </w:rPr>
        <w:t xml:space="preserve"> по ходатайству контролируемого лица или по представлению </w:t>
      </w:r>
      <w:r w:rsidR="00712F31">
        <w:rPr>
          <w:rFonts w:ascii="Times New Roman" w:hAnsi="Times New Roman" w:cs="Times New Roman"/>
          <w:sz w:val="28"/>
          <w:szCs w:val="28"/>
        </w:rPr>
        <w:t>должностного лица</w:t>
      </w:r>
      <w:r w:rsidR="009F5B28" w:rsidRPr="005D7B19">
        <w:rPr>
          <w:rFonts w:ascii="Times New Roman" w:hAnsi="Times New Roman" w:cs="Times New Roman"/>
          <w:sz w:val="28"/>
          <w:szCs w:val="28"/>
        </w:rPr>
        <w:t xml:space="preserve"> в течение десяти дней со дня поступления в </w:t>
      </w:r>
      <w:r w:rsidR="004D78FD"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ходатайства или направления представления. </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87</w:t>
      </w:r>
      <w:r w:rsidR="009F5B28" w:rsidRPr="005D7B19">
        <w:rPr>
          <w:rFonts w:ascii="Times New Roman" w:hAnsi="Times New Roman" w:cs="Times New Roman"/>
          <w:sz w:val="28"/>
          <w:szCs w:val="28"/>
        </w:rPr>
        <w:t>. Контролируемое лицо информируется о месте и времени рассмотрения вопросо</w:t>
      </w:r>
      <w:r w:rsidR="00664D01" w:rsidRPr="005D7B19">
        <w:rPr>
          <w:rFonts w:ascii="Times New Roman" w:hAnsi="Times New Roman" w:cs="Times New Roman"/>
          <w:sz w:val="28"/>
          <w:szCs w:val="28"/>
        </w:rPr>
        <w:t>в, указанных в пункте 78</w:t>
      </w:r>
      <w:r w:rsidR="009F5B28" w:rsidRPr="005D7B19">
        <w:rPr>
          <w:rFonts w:ascii="Times New Roman" w:hAnsi="Times New Roman" w:cs="Times New Roman"/>
          <w:sz w:val="28"/>
          <w:szCs w:val="28"/>
        </w:rPr>
        <w:t xml:space="preserve"> настоящего Положения. </w:t>
      </w:r>
    </w:p>
    <w:p w:rsidR="009F5B28" w:rsidRPr="005D7B19" w:rsidRDefault="009F5B28" w:rsidP="009F5B28">
      <w:pPr>
        <w:rPr>
          <w:rFonts w:ascii="Times New Roman" w:hAnsi="Times New Roman" w:cs="Times New Roman"/>
          <w:sz w:val="28"/>
          <w:szCs w:val="28"/>
        </w:rPr>
      </w:pPr>
      <w:r w:rsidRPr="005D7B19">
        <w:rPr>
          <w:rFonts w:ascii="Times New Roman" w:hAnsi="Times New Roman" w:cs="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rsidR="00781400" w:rsidRPr="005D7B19" w:rsidRDefault="00AE0D06" w:rsidP="00781400">
      <w:pPr>
        <w:ind w:firstLine="708"/>
        <w:rPr>
          <w:rFonts w:ascii="Times New Roman" w:hAnsi="Times New Roman" w:cs="Times New Roman"/>
          <w:sz w:val="28"/>
          <w:szCs w:val="28"/>
        </w:rPr>
      </w:pPr>
      <w:r>
        <w:rPr>
          <w:rFonts w:ascii="Times New Roman" w:hAnsi="Times New Roman" w:cs="Times New Roman"/>
          <w:sz w:val="28"/>
          <w:szCs w:val="28"/>
        </w:rPr>
        <w:lastRenderedPageBreak/>
        <w:t>88</w:t>
      </w:r>
      <w:r w:rsidR="009F5B28" w:rsidRPr="005D7B19">
        <w:rPr>
          <w:rFonts w:ascii="Times New Roman" w:hAnsi="Times New Roman" w:cs="Times New Roman"/>
          <w:sz w:val="28"/>
          <w:szCs w:val="28"/>
        </w:rPr>
        <w:t>. Решение, принятое по результатам рассмотрения вопросов, связанных с исполнением решения, доводится до контролиру</w:t>
      </w:r>
      <w:r w:rsidR="00781400" w:rsidRPr="005D7B19">
        <w:rPr>
          <w:rFonts w:ascii="Times New Roman" w:hAnsi="Times New Roman" w:cs="Times New Roman"/>
          <w:sz w:val="28"/>
          <w:szCs w:val="28"/>
        </w:rPr>
        <w:t>емого лица посредством направления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89</w:t>
      </w:r>
      <w:r w:rsidR="009F5B28" w:rsidRPr="005D7B19">
        <w:rPr>
          <w:rFonts w:ascii="Times New Roman" w:hAnsi="Times New Roman" w:cs="Times New Roman"/>
          <w:sz w:val="28"/>
          <w:szCs w:val="28"/>
        </w:rPr>
        <w:t xml:space="preserve">. По истечении срока исполнения контролируемым лицом решения об устранении выявленного нарушения обязательных требований </w:t>
      </w:r>
      <w:r w:rsidR="004D78FD"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4D78FD" w:rsidRPr="005D7B19">
        <w:rPr>
          <w:rFonts w:ascii="Times New Roman" w:hAnsi="Times New Roman" w:cs="Times New Roman"/>
          <w:sz w:val="28"/>
          <w:szCs w:val="28"/>
        </w:rPr>
        <w:t xml:space="preserve">контрольный орган </w:t>
      </w:r>
      <w:r w:rsidR="009F5B28" w:rsidRPr="005D7B19">
        <w:rPr>
          <w:rFonts w:ascii="Times New Roman" w:hAnsi="Times New Roman" w:cs="Times New Roman"/>
          <w:sz w:val="28"/>
          <w:szCs w:val="28"/>
        </w:rPr>
        <w:t xml:space="preserve"> оценивает исполнение указанного решения путем проведения одного из контрольных мероприятий, предусмотренных пунктами </w:t>
      </w:r>
      <w:r w:rsidR="000E1DBF" w:rsidRPr="005D7B19">
        <w:rPr>
          <w:rFonts w:ascii="Times New Roman" w:hAnsi="Times New Roman" w:cs="Times New Roman"/>
          <w:sz w:val="28"/>
          <w:szCs w:val="28"/>
        </w:rPr>
        <w:t>60</w:t>
      </w:r>
      <w:r w:rsidR="009F5B28" w:rsidRPr="005D7B19">
        <w:rPr>
          <w:rFonts w:ascii="Times New Roman" w:hAnsi="Times New Roman" w:cs="Times New Roman"/>
          <w:sz w:val="28"/>
          <w:szCs w:val="28"/>
        </w:rPr>
        <w:t xml:space="preserve"> настоящего Положения. </w:t>
      </w:r>
    </w:p>
    <w:p w:rsidR="009F5B28" w:rsidRPr="005D7B19" w:rsidRDefault="009F5B28" w:rsidP="009F5B28">
      <w:pPr>
        <w:ind w:firstLine="708"/>
        <w:rPr>
          <w:rFonts w:ascii="Times New Roman" w:hAnsi="Times New Roman" w:cs="Times New Roman"/>
          <w:sz w:val="28"/>
          <w:szCs w:val="28"/>
        </w:rPr>
      </w:pPr>
      <w:r w:rsidRPr="005D7B19">
        <w:rPr>
          <w:rFonts w:ascii="Times New Roman" w:hAnsi="Times New Roman" w:cs="Times New Roman"/>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90</w:t>
      </w:r>
      <w:r w:rsidR="009F5B28" w:rsidRPr="005D7B19">
        <w:rPr>
          <w:rFonts w:ascii="Times New Roman" w:hAnsi="Times New Roman" w:cs="Times New Roman"/>
          <w:sz w:val="28"/>
          <w:szCs w:val="28"/>
        </w:rPr>
        <w:t>. В случае, если по итогам пров</w:t>
      </w:r>
      <w:r w:rsidR="00A96A6A">
        <w:rPr>
          <w:rFonts w:ascii="Times New Roman" w:hAnsi="Times New Roman" w:cs="Times New Roman"/>
          <w:sz w:val="28"/>
          <w:szCs w:val="28"/>
        </w:rPr>
        <w:t xml:space="preserve">едения контрольного </w:t>
      </w:r>
      <w:r w:rsidR="009F5B28" w:rsidRPr="005D7B19">
        <w:rPr>
          <w:rFonts w:ascii="Times New Roman" w:hAnsi="Times New Roman" w:cs="Times New Roman"/>
          <w:sz w:val="28"/>
          <w:szCs w:val="28"/>
        </w:rPr>
        <w:t xml:space="preserve"> мероприятия, предусмотренного пунктом </w:t>
      </w:r>
      <w:r w:rsidR="00C61062" w:rsidRPr="005D7B19">
        <w:rPr>
          <w:rFonts w:ascii="Times New Roman" w:hAnsi="Times New Roman" w:cs="Times New Roman"/>
          <w:sz w:val="28"/>
          <w:szCs w:val="28"/>
        </w:rPr>
        <w:t>60</w:t>
      </w:r>
      <w:r w:rsidR="009F5B28" w:rsidRPr="005D7B19">
        <w:rPr>
          <w:rFonts w:ascii="Times New Roman" w:hAnsi="Times New Roman" w:cs="Times New Roman"/>
          <w:sz w:val="28"/>
          <w:szCs w:val="28"/>
        </w:rPr>
        <w:t xml:space="preserve"> настоящего Положения, </w:t>
      </w:r>
      <w:r w:rsidR="004D78FD" w:rsidRPr="005D7B19">
        <w:rPr>
          <w:rFonts w:ascii="Times New Roman" w:hAnsi="Times New Roman" w:cs="Times New Roman"/>
          <w:sz w:val="28"/>
          <w:szCs w:val="28"/>
        </w:rPr>
        <w:t>контрольным органом</w:t>
      </w:r>
      <w:r w:rsidR="009F5B28" w:rsidRPr="005D7B19">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w:t>
      </w:r>
      <w:r w:rsidR="004D78FD" w:rsidRPr="005D7B19">
        <w:rPr>
          <w:rFonts w:ascii="Times New Roman" w:hAnsi="Times New Roman" w:cs="Times New Roman"/>
          <w:sz w:val="28"/>
          <w:szCs w:val="28"/>
        </w:rPr>
        <w:t xml:space="preserve">контрольный </w:t>
      </w:r>
      <w:r w:rsidR="009F5B28" w:rsidRPr="005D7B19">
        <w:rPr>
          <w:rFonts w:ascii="Times New Roman" w:hAnsi="Times New Roman" w:cs="Times New Roman"/>
          <w:sz w:val="28"/>
          <w:szCs w:val="28"/>
        </w:rPr>
        <w:t>орган</w:t>
      </w:r>
      <w:r w:rsidR="004D78FD" w:rsidRPr="005D7B19">
        <w:rPr>
          <w:rFonts w:ascii="Times New Roman" w:hAnsi="Times New Roman" w:cs="Times New Roman"/>
          <w:sz w:val="28"/>
          <w:szCs w:val="28"/>
        </w:rPr>
        <w:t xml:space="preserve"> </w:t>
      </w:r>
      <w:r w:rsidR="009F5B28" w:rsidRPr="005D7B19">
        <w:rPr>
          <w:rFonts w:ascii="Times New Roman" w:hAnsi="Times New Roman" w:cs="Times New Roman"/>
          <w:sz w:val="28"/>
          <w:szCs w:val="28"/>
        </w:rPr>
        <w:t>принимает меры по обеспечению его исполнения вплоть до обращения в суд с требованием о принудительном исполнении предписания.</w:t>
      </w:r>
    </w:p>
    <w:p w:rsidR="009F5B28" w:rsidRPr="005D7B19" w:rsidRDefault="00AE0D06" w:rsidP="009F5B28">
      <w:pPr>
        <w:ind w:firstLine="708"/>
        <w:rPr>
          <w:rFonts w:ascii="Times New Roman" w:hAnsi="Times New Roman" w:cs="Times New Roman"/>
          <w:sz w:val="28"/>
          <w:szCs w:val="28"/>
        </w:rPr>
      </w:pPr>
      <w:r>
        <w:rPr>
          <w:rFonts w:ascii="Times New Roman" w:hAnsi="Times New Roman" w:cs="Times New Roman"/>
          <w:sz w:val="28"/>
          <w:szCs w:val="28"/>
        </w:rPr>
        <w:t>91</w:t>
      </w:r>
      <w:r w:rsidR="009F5B28" w:rsidRPr="005D7B19">
        <w:rPr>
          <w:rFonts w:ascii="Times New Roman" w:hAnsi="Times New Roman" w:cs="Times New Roman"/>
          <w:sz w:val="28"/>
          <w:szCs w:val="28"/>
        </w:rPr>
        <w:t xml:space="preserve">. Информация об исполнении решения </w:t>
      </w:r>
      <w:r w:rsidR="004D78FD" w:rsidRPr="005D7B19">
        <w:rPr>
          <w:rFonts w:ascii="Times New Roman" w:hAnsi="Times New Roman" w:cs="Times New Roman"/>
          <w:sz w:val="28"/>
          <w:szCs w:val="28"/>
        </w:rPr>
        <w:t xml:space="preserve">контрольного органа </w:t>
      </w:r>
      <w:r w:rsidR="009F5B28" w:rsidRPr="005D7B19">
        <w:rPr>
          <w:rFonts w:ascii="Times New Roman" w:hAnsi="Times New Roman" w:cs="Times New Roman"/>
          <w:sz w:val="28"/>
          <w:szCs w:val="28"/>
        </w:rPr>
        <w:t>в полном объеме вносится в едины</w:t>
      </w:r>
      <w:r w:rsidR="00A96A6A">
        <w:rPr>
          <w:rFonts w:ascii="Times New Roman" w:hAnsi="Times New Roman" w:cs="Times New Roman"/>
          <w:sz w:val="28"/>
          <w:szCs w:val="28"/>
        </w:rPr>
        <w:t xml:space="preserve">й реестр контрольных </w:t>
      </w:r>
      <w:r w:rsidR="009F5B28" w:rsidRPr="005D7B19">
        <w:rPr>
          <w:rFonts w:ascii="Times New Roman" w:hAnsi="Times New Roman" w:cs="Times New Roman"/>
          <w:sz w:val="28"/>
          <w:szCs w:val="28"/>
        </w:rPr>
        <w:t xml:space="preserve"> мероприятий.</w:t>
      </w:r>
    </w:p>
    <w:p w:rsidR="009F5B28" w:rsidRPr="005D7B19" w:rsidRDefault="009F5B28" w:rsidP="009F5B28">
      <w:pPr>
        <w:rPr>
          <w:rFonts w:ascii="Times New Roman" w:hAnsi="Times New Roman" w:cs="Times New Roman"/>
          <w:sz w:val="28"/>
          <w:szCs w:val="28"/>
        </w:rPr>
      </w:pPr>
    </w:p>
    <w:p w:rsidR="009F5B28" w:rsidRPr="005D7B19" w:rsidRDefault="009F5B28" w:rsidP="008A41A5">
      <w:pPr>
        <w:ind w:firstLine="0"/>
        <w:jc w:val="center"/>
        <w:rPr>
          <w:rFonts w:ascii="Times New Roman" w:hAnsi="Times New Roman" w:cs="Times New Roman"/>
          <w:sz w:val="28"/>
          <w:szCs w:val="28"/>
        </w:rPr>
      </w:pPr>
      <w:r w:rsidRPr="005D7B19">
        <w:rPr>
          <w:rFonts w:ascii="Times New Roman" w:hAnsi="Times New Roman" w:cs="Times New Roman"/>
          <w:sz w:val="28"/>
          <w:szCs w:val="28"/>
        </w:rPr>
        <w:t>РАЗДЕЛ 5</w:t>
      </w:r>
    </w:p>
    <w:p w:rsidR="008A41A5" w:rsidRPr="005D7B19" w:rsidRDefault="008A41A5" w:rsidP="009F5B28">
      <w:pPr>
        <w:jc w:val="center"/>
        <w:rPr>
          <w:rFonts w:ascii="Times New Roman" w:hAnsi="Times New Roman" w:cs="Times New Roman"/>
          <w:sz w:val="28"/>
          <w:szCs w:val="28"/>
        </w:rPr>
      </w:pPr>
    </w:p>
    <w:p w:rsidR="008A41A5" w:rsidRPr="005D7B19" w:rsidRDefault="009F5B28" w:rsidP="008A41A5">
      <w:pPr>
        <w:ind w:firstLine="708"/>
        <w:jc w:val="center"/>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 xml:space="preserve">ОБЖАЛОВАНИЕ РЕШЕНИЙ </w:t>
      </w:r>
      <w:r w:rsidR="004D78FD" w:rsidRPr="005D7B19">
        <w:rPr>
          <w:rStyle w:val="pt-a0-000004"/>
          <w:rFonts w:ascii="Times New Roman" w:eastAsia="Georgia" w:hAnsi="Times New Roman" w:cs="Times New Roman"/>
          <w:sz w:val="28"/>
          <w:szCs w:val="28"/>
        </w:rPr>
        <w:t>КОНТРОЛЬНОГО ОРГАНА</w:t>
      </w:r>
      <w:r w:rsidRPr="005D7B19">
        <w:rPr>
          <w:rStyle w:val="pt-a0-000004"/>
          <w:rFonts w:ascii="Times New Roman" w:eastAsia="Georgia" w:hAnsi="Times New Roman" w:cs="Times New Roman"/>
          <w:sz w:val="28"/>
          <w:szCs w:val="28"/>
        </w:rPr>
        <w:t>, ДЕЙСТВИЙ (БЕЗДЕЙСТВИЯ) ЕГО ДОЛЖНОСТНЫХ ЛИЦ</w:t>
      </w:r>
    </w:p>
    <w:p w:rsidR="008A41A5" w:rsidRPr="005D7B19" w:rsidRDefault="008A41A5" w:rsidP="008A41A5">
      <w:pPr>
        <w:ind w:firstLine="708"/>
        <w:rPr>
          <w:rStyle w:val="pt-a0-000004"/>
          <w:rFonts w:eastAsia="Georgia"/>
        </w:rPr>
      </w:pPr>
    </w:p>
    <w:p w:rsidR="009F5B28" w:rsidRPr="005D7B19" w:rsidRDefault="00AE0D06" w:rsidP="009F5B28">
      <w:pPr>
        <w:ind w:firstLine="708"/>
        <w:rPr>
          <w:rStyle w:val="pt-a0-000004"/>
          <w:rFonts w:ascii="Times New Roman" w:eastAsia="Georgia" w:hAnsi="Times New Roman" w:cs="Times New Roman"/>
          <w:sz w:val="28"/>
          <w:szCs w:val="28"/>
        </w:rPr>
      </w:pPr>
      <w:r>
        <w:rPr>
          <w:rStyle w:val="pt-a0-000004"/>
          <w:rFonts w:ascii="Times New Roman" w:eastAsia="Georgia" w:hAnsi="Times New Roman" w:cs="Times New Roman"/>
          <w:sz w:val="28"/>
          <w:szCs w:val="28"/>
        </w:rPr>
        <w:lastRenderedPageBreak/>
        <w:t>92</w:t>
      </w:r>
      <w:r w:rsidR="009F5B28" w:rsidRPr="005D7B19">
        <w:rPr>
          <w:rStyle w:val="pt-a0-000004"/>
          <w:rFonts w:ascii="Times New Roman" w:eastAsia="Georgia" w:hAnsi="Times New Roman" w:cs="Times New Roman"/>
          <w:sz w:val="28"/>
          <w:szCs w:val="28"/>
        </w:rPr>
        <w:t xml:space="preserve">. Правом на обжалование решений </w:t>
      </w:r>
      <w:r w:rsidR="004D78FD" w:rsidRPr="005D7B19">
        <w:rPr>
          <w:rStyle w:val="pt-a0-000004"/>
          <w:rFonts w:ascii="Times New Roman" w:eastAsia="Georgia" w:hAnsi="Times New Roman" w:cs="Times New Roman"/>
          <w:sz w:val="28"/>
          <w:szCs w:val="28"/>
        </w:rPr>
        <w:t>контрольного органа</w:t>
      </w:r>
      <w:r w:rsidR="009F5B28" w:rsidRPr="005D7B19">
        <w:rPr>
          <w:rStyle w:val="pt-a0-000004"/>
          <w:rFonts w:ascii="Times New Roman" w:eastAsia="Georgia" w:hAnsi="Times New Roman" w:cs="Times New Roman"/>
          <w:sz w:val="28"/>
          <w:szCs w:val="28"/>
        </w:rPr>
        <w:t>,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F5B28" w:rsidRPr="005D7B19" w:rsidRDefault="009F5B28" w:rsidP="009F5B28">
      <w:pPr>
        <w:ind w:firstLine="708"/>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1) решение о проведении контрольных мероприятий;</w:t>
      </w:r>
    </w:p>
    <w:p w:rsidR="009F5B28" w:rsidRPr="005D7B19" w:rsidRDefault="009F5B28" w:rsidP="009F5B28">
      <w:pPr>
        <w:ind w:firstLine="708"/>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2) акт контрольного мероприятия, предписание об устранении выявленных нарушений;</w:t>
      </w:r>
    </w:p>
    <w:p w:rsidR="009F5B28" w:rsidRPr="005D7B19" w:rsidRDefault="009F5B28" w:rsidP="009F5B28">
      <w:pPr>
        <w:ind w:firstLine="708"/>
        <w:rPr>
          <w:rStyle w:val="pt-a0-000004"/>
          <w:rFonts w:ascii="Times New Roman" w:eastAsia="Georgia" w:hAnsi="Times New Roman" w:cs="Times New Roman"/>
          <w:sz w:val="28"/>
          <w:szCs w:val="28"/>
        </w:rPr>
      </w:pPr>
      <w:r w:rsidRPr="005D7B19">
        <w:rPr>
          <w:rStyle w:val="pt-a0-000004"/>
          <w:rFonts w:ascii="Times New Roman" w:eastAsia="Georgia" w:hAnsi="Times New Roman" w:cs="Times New Roman"/>
          <w:sz w:val="28"/>
          <w:szCs w:val="28"/>
        </w:rPr>
        <w:t>3) действий (бездействия) должност</w:t>
      </w:r>
      <w:r w:rsidR="00A96A6A">
        <w:rPr>
          <w:rStyle w:val="pt-a0-000004"/>
          <w:rFonts w:ascii="Times New Roman" w:eastAsia="Georgia" w:hAnsi="Times New Roman" w:cs="Times New Roman"/>
          <w:sz w:val="28"/>
          <w:szCs w:val="28"/>
        </w:rPr>
        <w:t xml:space="preserve">ных лиц контрольного  </w:t>
      </w:r>
      <w:r w:rsidRPr="005D7B19">
        <w:rPr>
          <w:rStyle w:val="pt-a0-000004"/>
          <w:rFonts w:ascii="Times New Roman" w:eastAsia="Georgia" w:hAnsi="Times New Roman" w:cs="Times New Roman"/>
          <w:sz w:val="28"/>
          <w:szCs w:val="28"/>
        </w:rPr>
        <w:t>органа</w:t>
      </w:r>
      <w:r w:rsidR="00A96A6A">
        <w:rPr>
          <w:rStyle w:val="pt-a0-000004"/>
          <w:rFonts w:ascii="Times New Roman" w:eastAsia="Georgia" w:hAnsi="Times New Roman" w:cs="Times New Roman"/>
          <w:sz w:val="28"/>
          <w:szCs w:val="28"/>
        </w:rPr>
        <w:t xml:space="preserve"> в рамках контрольных </w:t>
      </w:r>
      <w:r w:rsidRPr="005D7B19">
        <w:rPr>
          <w:rStyle w:val="pt-a0-000004"/>
          <w:rFonts w:ascii="Times New Roman" w:eastAsia="Georgia" w:hAnsi="Times New Roman" w:cs="Times New Roman"/>
          <w:sz w:val="28"/>
          <w:szCs w:val="28"/>
        </w:rPr>
        <w:t xml:space="preserve">мероприятий. </w:t>
      </w:r>
    </w:p>
    <w:p w:rsidR="009F5B28" w:rsidRPr="005D7B19" w:rsidRDefault="00AE0D06" w:rsidP="009F5B28">
      <w:pPr>
        <w:ind w:firstLine="708"/>
        <w:rPr>
          <w:rFonts w:ascii="Times New Roman" w:hAnsi="Times New Roman" w:cs="Times New Roman"/>
        </w:rPr>
      </w:pPr>
      <w:r>
        <w:rPr>
          <w:rStyle w:val="pt-a0-000004"/>
          <w:rFonts w:ascii="Times New Roman" w:eastAsia="Georgia" w:hAnsi="Times New Roman" w:cs="Times New Roman"/>
          <w:sz w:val="28"/>
          <w:szCs w:val="28"/>
        </w:rPr>
        <w:t>93</w:t>
      </w:r>
      <w:r w:rsidR="009F5B28" w:rsidRPr="005D7B19">
        <w:rPr>
          <w:rStyle w:val="pt-a0-000004"/>
          <w:rFonts w:ascii="Times New Roman" w:eastAsia="Georgia" w:hAnsi="Times New Roman" w:cs="Times New Roman"/>
          <w:sz w:val="28"/>
          <w:szCs w:val="28"/>
        </w:rPr>
        <w:t xml:space="preserve">.  Сроки подачи жалобы определяются в соответствии с частями 5-11 статьи 40 Федерального закона </w:t>
      </w:r>
      <w:r w:rsidR="009F5B28" w:rsidRPr="005D7B19">
        <w:rPr>
          <w:rStyle w:val="pt-a0-000007"/>
          <w:rFonts w:ascii="Times New Roman" w:hAnsi="Times New Roman" w:cs="Times New Roman"/>
          <w:sz w:val="28"/>
          <w:szCs w:val="28"/>
          <w:cs/>
        </w:rPr>
        <w:t>‎</w:t>
      </w:r>
      <w:r w:rsidR="009F5B28" w:rsidRPr="005D7B19">
        <w:rPr>
          <w:rStyle w:val="pt-a0-000004"/>
          <w:rFonts w:ascii="Times New Roman" w:eastAsia="Georgia" w:hAnsi="Times New Roman" w:cs="Times New Roman"/>
          <w:sz w:val="28"/>
          <w:szCs w:val="28"/>
        </w:rPr>
        <w:t>«О государственном контроле (надзоре) и муниципальном контроле в Российской Федерации».</w:t>
      </w:r>
    </w:p>
    <w:p w:rsidR="00CE4ECC" w:rsidRPr="005D7B19" w:rsidRDefault="00AE0D06" w:rsidP="008A41A5">
      <w:pPr>
        <w:pStyle w:val="pt-000002"/>
        <w:spacing w:before="0" w:after="0"/>
        <w:ind w:firstLine="709"/>
        <w:jc w:val="both"/>
        <w:rPr>
          <w:rStyle w:val="pt-a0-000004"/>
          <w:rFonts w:eastAsia="Georgia"/>
          <w:sz w:val="28"/>
          <w:szCs w:val="28"/>
        </w:rPr>
      </w:pPr>
      <w:r>
        <w:rPr>
          <w:rStyle w:val="pt-a0-000004"/>
          <w:rFonts w:eastAsia="Georgia"/>
          <w:sz w:val="28"/>
          <w:szCs w:val="28"/>
        </w:rPr>
        <w:t>94</w:t>
      </w:r>
      <w:r w:rsidR="009F5B28" w:rsidRPr="005D7B19">
        <w:rPr>
          <w:rStyle w:val="pt-a0-000004"/>
          <w:rFonts w:eastAsia="Georgia"/>
          <w:sz w:val="28"/>
          <w:szCs w:val="28"/>
        </w:rPr>
        <w:t xml:space="preserve">. Жалоба может содержать ходатайство о приостановлении исполнения обжалуемого решения </w:t>
      </w:r>
      <w:r w:rsidR="004D78FD" w:rsidRPr="005D7B19">
        <w:rPr>
          <w:rStyle w:val="pt-a0-000004"/>
          <w:rFonts w:eastAsia="Georgia"/>
          <w:sz w:val="28"/>
          <w:szCs w:val="28"/>
        </w:rPr>
        <w:t>контрольного органа</w:t>
      </w:r>
      <w:r w:rsidR="009F5B28" w:rsidRPr="005D7B19">
        <w:rPr>
          <w:rStyle w:val="pt-a0-000004"/>
          <w:rFonts w:eastAsia="Georgia"/>
          <w:sz w:val="28"/>
          <w:szCs w:val="28"/>
        </w:rPr>
        <w:t>.</w:t>
      </w:r>
    </w:p>
    <w:p w:rsidR="009F5B28" w:rsidRPr="005D7B19" w:rsidRDefault="00AE0D06" w:rsidP="008A41A5">
      <w:pPr>
        <w:pStyle w:val="pt-000002"/>
        <w:spacing w:before="0" w:after="0"/>
        <w:ind w:firstLine="709"/>
        <w:jc w:val="both"/>
        <w:rPr>
          <w:rFonts w:eastAsia="Georgia"/>
          <w:sz w:val="28"/>
          <w:szCs w:val="28"/>
        </w:rPr>
      </w:pPr>
      <w:r>
        <w:rPr>
          <w:rStyle w:val="pt-a0-000004"/>
          <w:rFonts w:eastAsia="Georgia"/>
          <w:sz w:val="28"/>
          <w:szCs w:val="28"/>
        </w:rPr>
        <w:t>95</w:t>
      </w:r>
      <w:r w:rsidR="009F5B28" w:rsidRPr="005D7B19">
        <w:rPr>
          <w:rStyle w:val="pt-a0-000004"/>
          <w:rFonts w:eastAsia="Georgia"/>
          <w:sz w:val="28"/>
          <w:szCs w:val="28"/>
        </w:rPr>
        <w:t xml:space="preserve">.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4D78FD" w:rsidRPr="005D7B19">
        <w:rPr>
          <w:rStyle w:val="pt-a0-000004"/>
          <w:rFonts w:eastAsia="Georgia"/>
          <w:sz w:val="28"/>
          <w:szCs w:val="28"/>
        </w:rPr>
        <w:t xml:space="preserve">контрольного органа </w:t>
      </w:r>
      <w:r w:rsidR="009F5B28" w:rsidRPr="005D7B19">
        <w:rPr>
          <w:rStyle w:val="pt-a0-000004"/>
          <w:rFonts w:eastAsia="Georgia"/>
          <w:sz w:val="28"/>
          <w:szCs w:val="28"/>
        </w:rPr>
        <w:t xml:space="preserve"> Администрации </w:t>
      </w:r>
      <w:r w:rsidR="008A41A5" w:rsidRPr="005D7B19">
        <w:rPr>
          <w:rStyle w:val="pt-a0-000004"/>
          <w:rFonts w:eastAsia="Georgia"/>
          <w:sz w:val="28"/>
          <w:szCs w:val="28"/>
        </w:rPr>
        <w:t>городского округа Пелым.</w:t>
      </w:r>
      <w:r w:rsidR="009F5B28" w:rsidRPr="005D7B19">
        <w:rPr>
          <w:rStyle w:val="pt-a0-000004"/>
          <w:rFonts w:eastAsia="Georgia"/>
          <w:sz w:val="28"/>
          <w:szCs w:val="28"/>
        </w:rPr>
        <w:t xml:space="preserve"> </w:t>
      </w:r>
    </w:p>
    <w:p w:rsidR="009F5B28" w:rsidRPr="005D7B19" w:rsidRDefault="00AE0D06" w:rsidP="008A41A5">
      <w:pPr>
        <w:pStyle w:val="pt-000002"/>
        <w:spacing w:before="0" w:after="0"/>
        <w:ind w:firstLine="709"/>
        <w:jc w:val="both"/>
      </w:pPr>
      <w:r>
        <w:rPr>
          <w:rStyle w:val="pt-a0-000004"/>
          <w:rFonts w:eastAsia="Georgia"/>
          <w:sz w:val="28"/>
          <w:szCs w:val="28"/>
        </w:rPr>
        <w:t>96</w:t>
      </w:r>
      <w:r w:rsidR="009F5B28" w:rsidRPr="005D7B19">
        <w:rPr>
          <w:rStyle w:val="pt-a0-000004"/>
          <w:rFonts w:eastAsia="Georgia"/>
          <w:sz w:val="28"/>
          <w:szCs w:val="28"/>
        </w:rPr>
        <w:t>.</w:t>
      </w:r>
      <w:r w:rsidR="009F5B28" w:rsidRPr="005D7B19">
        <w:rPr>
          <w:rStyle w:val="pt-a0-000004"/>
          <w:rFonts w:eastAsia="Georgia"/>
        </w:rPr>
        <w:t xml:space="preserve"> </w:t>
      </w:r>
      <w:r w:rsidR="009F5B28" w:rsidRPr="005D7B19">
        <w:rPr>
          <w:rStyle w:val="pt-a0-000004"/>
          <w:rFonts w:eastAsia="Georgia"/>
          <w:sz w:val="28"/>
          <w:szCs w:val="28"/>
        </w:rPr>
        <w:t xml:space="preserve">Жалоба, поданная в досудебном порядке на действия (бездействие) руководителя (заместителя руководителя) </w:t>
      </w:r>
      <w:r w:rsidR="004D78FD" w:rsidRPr="005D7B19">
        <w:rPr>
          <w:rStyle w:val="pt-a0-000004"/>
          <w:rFonts w:eastAsia="Georgia"/>
          <w:sz w:val="28"/>
          <w:szCs w:val="28"/>
        </w:rPr>
        <w:t>контрольного органа</w:t>
      </w:r>
      <w:r w:rsidR="009F5B28" w:rsidRPr="005D7B19">
        <w:rPr>
          <w:rStyle w:val="pt-a0-000004"/>
          <w:rFonts w:eastAsia="Georgia"/>
          <w:sz w:val="28"/>
          <w:szCs w:val="28"/>
        </w:rPr>
        <w:t xml:space="preserve">, подлежит рассмотрению Главой (заместителем главы) Администрации </w:t>
      </w:r>
      <w:r w:rsidR="00A23977" w:rsidRPr="005D7B19">
        <w:rPr>
          <w:rStyle w:val="pt-a0-000004"/>
          <w:rFonts w:eastAsia="Georgia"/>
          <w:sz w:val="28"/>
          <w:szCs w:val="28"/>
        </w:rPr>
        <w:t>городского округа Пелым.</w:t>
      </w:r>
    </w:p>
    <w:p w:rsidR="009F5B28" w:rsidRPr="005D7B19" w:rsidRDefault="00AE0D06" w:rsidP="00A23977">
      <w:pPr>
        <w:pStyle w:val="pt-a-000027"/>
        <w:shd w:val="clear" w:color="auto" w:fill="FFFFFF"/>
        <w:spacing w:before="0" w:after="0"/>
        <w:ind w:firstLine="709"/>
        <w:jc w:val="both"/>
      </w:pPr>
      <w:r>
        <w:rPr>
          <w:rStyle w:val="pt-a0-000004"/>
          <w:rFonts w:eastAsia="Georgia"/>
          <w:sz w:val="28"/>
          <w:szCs w:val="28"/>
        </w:rPr>
        <w:t>97</w:t>
      </w:r>
      <w:r w:rsidR="009F5B28" w:rsidRPr="005D7B19">
        <w:rPr>
          <w:rStyle w:val="pt-a0-000004"/>
          <w:rFonts w:eastAsia="Georgia"/>
          <w:sz w:val="28"/>
          <w:szCs w:val="28"/>
        </w:rPr>
        <w:t xml:space="preserve">. Срок рассмотрения жалобы не позднее 20 рабочих дней со дня регистрации такой жалобы в </w:t>
      </w:r>
      <w:r w:rsidR="004D78FD" w:rsidRPr="005D7B19">
        <w:rPr>
          <w:rStyle w:val="pt-a0-000004"/>
          <w:rFonts w:eastAsia="Georgia"/>
          <w:sz w:val="28"/>
          <w:szCs w:val="28"/>
        </w:rPr>
        <w:t>контрольном органе</w:t>
      </w:r>
      <w:r w:rsidR="009F5B28" w:rsidRPr="005D7B19">
        <w:rPr>
          <w:rStyle w:val="pt-a0-000004"/>
          <w:rFonts w:eastAsia="Georgia"/>
          <w:sz w:val="28"/>
          <w:szCs w:val="28"/>
        </w:rPr>
        <w:t>.</w:t>
      </w:r>
    </w:p>
    <w:p w:rsidR="009F5B28" w:rsidRPr="005D7B19" w:rsidRDefault="009F5B28" w:rsidP="00A23977">
      <w:pPr>
        <w:pStyle w:val="pt-a-000027"/>
        <w:shd w:val="clear" w:color="auto" w:fill="FFFFFF"/>
        <w:spacing w:before="0" w:after="0"/>
        <w:ind w:firstLine="709"/>
        <w:jc w:val="both"/>
      </w:pPr>
      <w:r w:rsidRPr="005D7B19">
        <w:rPr>
          <w:rStyle w:val="pt-a0-000004"/>
          <w:rFonts w:eastAsia="Georgia"/>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F5B28" w:rsidRPr="005D7B19" w:rsidRDefault="00AE0D06" w:rsidP="009F5B28">
      <w:pPr>
        <w:rPr>
          <w:rFonts w:ascii="Times New Roman" w:hAnsi="Times New Roman" w:cs="Times New Roman"/>
        </w:rPr>
      </w:pPr>
      <w:r>
        <w:rPr>
          <w:rStyle w:val="pt-a0-000004"/>
          <w:rFonts w:ascii="Times New Roman" w:eastAsia="Georgia" w:hAnsi="Times New Roman" w:cs="Times New Roman"/>
          <w:sz w:val="28"/>
          <w:szCs w:val="28"/>
        </w:rPr>
        <w:t>98</w:t>
      </w:r>
      <w:r w:rsidR="009F5B28" w:rsidRPr="005D7B19">
        <w:rPr>
          <w:rStyle w:val="pt-a0-000004"/>
          <w:rFonts w:ascii="Times New Roman" w:eastAsia="Georgia" w:hAnsi="Times New Roman" w:cs="Times New Roman"/>
          <w:sz w:val="28"/>
          <w:szCs w:val="28"/>
        </w:rPr>
        <w:t>.</w:t>
      </w:r>
      <w:r w:rsidR="009F5B28" w:rsidRPr="005D7B19">
        <w:rPr>
          <w:rStyle w:val="pt-a0-000004"/>
          <w:rFonts w:ascii="Times New Roman" w:eastAsia="Georgia" w:hAnsi="Times New Roman" w:cs="Times New Roman"/>
          <w:sz w:val="28"/>
          <w:szCs w:val="28"/>
          <w:lang w:eastAsia="ru-RU"/>
        </w:rPr>
        <w:t xml:space="preserve"> По итогам рассмотрения жалобы руководитель (заместитель руководителя) </w:t>
      </w:r>
      <w:r w:rsidR="004D78FD" w:rsidRPr="005D7B19">
        <w:rPr>
          <w:rStyle w:val="pt-a0-000004"/>
          <w:rFonts w:ascii="Times New Roman" w:eastAsia="Georgia" w:hAnsi="Times New Roman" w:cs="Times New Roman"/>
          <w:sz w:val="28"/>
          <w:szCs w:val="28"/>
          <w:lang w:eastAsia="ru-RU"/>
        </w:rPr>
        <w:t xml:space="preserve">контрольного </w:t>
      </w:r>
      <w:r w:rsidR="009F5B28" w:rsidRPr="005D7B19">
        <w:rPr>
          <w:rStyle w:val="pt-a0-000004"/>
          <w:rFonts w:ascii="Times New Roman" w:eastAsia="Georgia" w:hAnsi="Times New Roman" w:cs="Times New Roman"/>
          <w:sz w:val="28"/>
          <w:szCs w:val="28"/>
          <w:lang w:eastAsia="ru-RU"/>
        </w:rPr>
        <w:t xml:space="preserve">органа Администрации </w:t>
      </w:r>
      <w:r w:rsidR="00A23977" w:rsidRPr="005D7B19">
        <w:rPr>
          <w:rStyle w:val="pt-a0-000004"/>
          <w:rFonts w:ascii="Times New Roman" w:eastAsia="Georgia" w:hAnsi="Times New Roman" w:cs="Times New Roman"/>
          <w:sz w:val="28"/>
          <w:szCs w:val="28"/>
          <w:lang w:eastAsia="ru-RU"/>
        </w:rPr>
        <w:t xml:space="preserve">городского округа Пелым </w:t>
      </w:r>
      <w:r w:rsidR="009F5B28" w:rsidRPr="005D7B19">
        <w:rPr>
          <w:rStyle w:val="pt-a0-000004"/>
          <w:rFonts w:ascii="Times New Roman" w:eastAsia="Georgia" w:hAnsi="Times New Roman" w:cs="Times New Roman"/>
          <w:sz w:val="28"/>
          <w:szCs w:val="28"/>
          <w:lang w:eastAsia="ru-RU"/>
        </w:rPr>
        <w:t>принимается одно из следующих решений:</w:t>
      </w:r>
    </w:p>
    <w:p w:rsidR="009F5B28" w:rsidRPr="005D7B19" w:rsidRDefault="009F5B28" w:rsidP="009F5B28">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оставляет жалобу без удовлетворения;</w:t>
      </w:r>
    </w:p>
    <w:p w:rsidR="009F5B28" w:rsidRPr="005D7B19" w:rsidRDefault="009F5B28" w:rsidP="009F5B28">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отменяет решение контрольного органа полностью или частично;</w:t>
      </w:r>
    </w:p>
    <w:p w:rsidR="009F5B28" w:rsidRPr="005D7B19" w:rsidRDefault="009F5B28" w:rsidP="009F5B28">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отменяет решение контрольного органа полностью и принимает новое решение;</w:t>
      </w:r>
    </w:p>
    <w:p w:rsidR="009F5B28" w:rsidRPr="005D7B19" w:rsidRDefault="009F5B28" w:rsidP="00A23977">
      <w:pPr>
        <w:pStyle w:val="a8"/>
        <w:numPr>
          <w:ilvl w:val="0"/>
          <w:numId w:val="5"/>
        </w:numPr>
        <w:spacing w:after="0" w:line="240" w:lineRule="auto"/>
        <w:ind w:left="0" w:firstLine="709"/>
        <w:jc w:val="both"/>
        <w:rPr>
          <w:rFonts w:ascii="Times New Roman" w:hAnsi="Times New Roman"/>
        </w:rPr>
      </w:pPr>
      <w:r w:rsidRPr="005D7B19">
        <w:rPr>
          <w:rStyle w:val="pt-a0-000004"/>
          <w:rFonts w:ascii="Times New Roman" w:eastAsia="Georgia" w:hAnsi="Times New Roman"/>
          <w:sz w:val="28"/>
          <w:szCs w:val="28"/>
          <w:lang w:eastAsia="ru-RU"/>
        </w:rPr>
        <w:t xml:space="preserve">признает действия (бездействие) должностных лиц контрольного органа, руководителя (заместителя руководителя) </w:t>
      </w:r>
      <w:r w:rsidR="004D78FD" w:rsidRPr="005D7B19">
        <w:rPr>
          <w:rStyle w:val="pt-a0-000004"/>
          <w:rFonts w:ascii="Times New Roman" w:eastAsia="Georgia" w:hAnsi="Times New Roman"/>
          <w:sz w:val="28"/>
          <w:szCs w:val="28"/>
          <w:lang w:eastAsia="ru-RU"/>
        </w:rPr>
        <w:t xml:space="preserve">контрольного органа </w:t>
      </w:r>
      <w:r w:rsidRPr="005D7B19">
        <w:rPr>
          <w:rStyle w:val="pt-a0-000004"/>
          <w:rFonts w:ascii="Times New Roman" w:eastAsia="Georgia" w:hAnsi="Times New Roman"/>
          <w:sz w:val="28"/>
          <w:szCs w:val="28"/>
          <w:lang w:eastAsia="ru-RU"/>
        </w:rPr>
        <w:t>незаконными и выносит решение по существу, в том числе об осуществлении при необходимости определенных действий.</w:t>
      </w:r>
    </w:p>
    <w:p w:rsidR="009F5B28" w:rsidRPr="005D7B19" w:rsidRDefault="00AE0D06" w:rsidP="009F5B28">
      <w:pPr>
        <w:ind w:firstLine="708"/>
        <w:rPr>
          <w:rFonts w:ascii="Times New Roman" w:hAnsi="Times New Roman" w:cs="Times New Roman"/>
        </w:rPr>
      </w:pPr>
      <w:r>
        <w:rPr>
          <w:rStyle w:val="pt-a0-000004"/>
          <w:rFonts w:ascii="Times New Roman" w:eastAsia="Georgia" w:hAnsi="Times New Roman" w:cs="Times New Roman"/>
          <w:sz w:val="28"/>
          <w:szCs w:val="28"/>
          <w:lang w:eastAsia="ru-RU"/>
        </w:rPr>
        <w:t>99</w:t>
      </w:r>
      <w:r w:rsidR="009F5B28" w:rsidRPr="005D7B19">
        <w:rPr>
          <w:rStyle w:val="pt-a0-000004"/>
          <w:rFonts w:ascii="Times New Roman" w:eastAsia="Georgia" w:hAnsi="Times New Roman" w:cs="Times New Roman"/>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F5B28" w:rsidRPr="005D7B19" w:rsidRDefault="00AE0D06" w:rsidP="009F5B28">
      <w:pPr>
        <w:ind w:firstLine="708"/>
        <w:rPr>
          <w:rFonts w:ascii="Times New Roman" w:hAnsi="Times New Roman" w:cs="Times New Roman"/>
        </w:rPr>
      </w:pPr>
      <w:r>
        <w:rPr>
          <w:rStyle w:val="pt-a0-000004"/>
          <w:rFonts w:ascii="Times New Roman" w:eastAsia="Georgia" w:hAnsi="Times New Roman" w:cs="Times New Roman"/>
          <w:sz w:val="28"/>
          <w:szCs w:val="28"/>
          <w:lang w:eastAsia="ru-RU"/>
        </w:rPr>
        <w:t>100</w:t>
      </w:r>
      <w:r w:rsidR="009F5B28" w:rsidRPr="005D7B19">
        <w:rPr>
          <w:rStyle w:val="pt-a0-000004"/>
          <w:rFonts w:ascii="Times New Roman" w:eastAsia="Georgia"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9F5B28" w:rsidRPr="005D7B19" w:rsidRDefault="009F5B28" w:rsidP="009F5B28">
      <w:pPr>
        <w:pStyle w:val="pt-a-000027"/>
        <w:shd w:val="clear" w:color="auto" w:fill="FFFFFF"/>
        <w:spacing w:before="0" w:after="0" w:line="302" w:lineRule="atLeast"/>
        <w:ind w:firstLine="709"/>
        <w:jc w:val="both"/>
      </w:pPr>
    </w:p>
    <w:p w:rsidR="009F5B28" w:rsidRPr="005D7B19" w:rsidRDefault="009F5B28" w:rsidP="009F5B28">
      <w:pPr>
        <w:pStyle w:val="pt-a-000027"/>
        <w:shd w:val="clear" w:color="auto" w:fill="FFFFFF"/>
        <w:spacing w:before="0" w:after="0" w:line="302" w:lineRule="atLeast"/>
        <w:ind w:firstLine="709"/>
        <w:jc w:val="both"/>
        <w:rPr>
          <w:rFonts w:eastAsia="Calibri"/>
          <w:sz w:val="28"/>
          <w:szCs w:val="28"/>
          <w:shd w:val="clear" w:color="auto" w:fill="FFFFFF"/>
        </w:rPr>
      </w:pPr>
    </w:p>
    <w:p w:rsidR="009F5B28" w:rsidRPr="005D7B19" w:rsidRDefault="00CE4ECC" w:rsidP="009F5B28">
      <w:pPr>
        <w:pStyle w:val="Standard"/>
        <w:jc w:val="center"/>
        <w:rPr>
          <w:rFonts w:ascii="Times New Roman" w:hAnsi="Times New Roman" w:cs="Times New Roman"/>
          <w:lang w:val="ru-RU"/>
        </w:rPr>
      </w:pPr>
      <w:r w:rsidRPr="005D7B19">
        <w:rPr>
          <w:rFonts w:ascii="Times New Roman" w:hAnsi="Times New Roman" w:cs="Times New Roman"/>
          <w:bCs/>
          <w:sz w:val="28"/>
          <w:szCs w:val="28"/>
          <w:lang w:val="ru-RU"/>
        </w:rPr>
        <w:t>РАЗДЕЛ 6</w:t>
      </w:r>
      <w:r w:rsidR="009F5B28" w:rsidRPr="005D7B19">
        <w:rPr>
          <w:rFonts w:ascii="Times New Roman" w:hAnsi="Times New Roman" w:cs="Times New Roman"/>
          <w:bCs/>
          <w:sz w:val="28"/>
          <w:szCs w:val="28"/>
          <w:lang w:val="ru-RU"/>
        </w:rPr>
        <w:t xml:space="preserve">. </w:t>
      </w:r>
      <w:r w:rsidR="009F5B28" w:rsidRPr="005D7B19">
        <w:rPr>
          <w:rFonts w:ascii="Times New Roman" w:hAnsi="Times New Roman" w:cs="Times New Roman"/>
          <w:bCs/>
          <w:iCs/>
          <w:sz w:val="28"/>
          <w:szCs w:val="28"/>
          <w:lang w:val="ru-RU"/>
        </w:rPr>
        <w:t>ОЦЕНКА РЕЗУЛЬТАТИВНОСТИ И ЭФФЕКТИВНОСТИ ДЕЯТЕЛЬНОСТИ КОНТРОЛЬНОГО ОРГАНА (вступает в силу 01.03.2022)</w:t>
      </w:r>
    </w:p>
    <w:p w:rsidR="009F5B28" w:rsidRPr="005D7B19" w:rsidRDefault="009F5B28" w:rsidP="009F5B28">
      <w:pPr>
        <w:pStyle w:val="Standard"/>
        <w:jc w:val="center"/>
        <w:rPr>
          <w:rFonts w:ascii="Times New Roman" w:hAnsi="Times New Roman" w:cs="Times New Roman"/>
          <w:iCs/>
          <w:sz w:val="28"/>
          <w:szCs w:val="28"/>
          <w:lang w:val="ru-RU"/>
        </w:rPr>
      </w:pPr>
    </w:p>
    <w:p w:rsidR="009F5B28" w:rsidRPr="005D7B19" w:rsidRDefault="00FB4CA3" w:rsidP="00AE0D06">
      <w:pPr>
        <w:pStyle w:val="Standard"/>
        <w:numPr>
          <w:ilvl w:val="0"/>
          <w:numId w:val="15"/>
        </w:numPr>
        <w:tabs>
          <w:tab w:val="left" w:pos="1189"/>
        </w:tabs>
        <w:ind w:left="0" w:firstLine="360"/>
        <w:jc w:val="both"/>
        <w:rPr>
          <w:rFonts w:ascii="Times New Roman" w:hAnsi="Times New Roman" w:cs="Times New Roman"/>
          <w:lang w:val="ru-RU"/>
        </w:rPr>
      </w:pPr>
      <w:r>
        <w:rPr>
          <w:rFonts w:ascii="Times New Roman" w:hAnsi="Times New Roman" w:cs="Times New Roman"/>
          <w:iCs/>
          <w:sz w:val="28"/>
          <w:szCs w:val="28"/>
          <w:lang w:val="ru-RU"/>
        </w:rPr>
        <w:t xml:space="preserve"> </w:t>
      </w:r>
      <w:r w:rsidR="009F5B28" w:rsidRPr="005D7B19">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F5B28" w:rsidRPr="005D7B19" w:rsidRDefault="009F5B28" w:rsidP="00AE0D06">
      <w:pPr>
        <w:pStyle w:val="Standard"/>
        <w:numPr>
          <w:ilvl w:val="0"/>
          <w:numId w:val="15"/>
        </w:numPr>
        <w:tabs>
          <w:tab w:val="left" w:pos="1189"/>
        </w:tabs>
        <w:ind w:left="0" w:firstLine="360"/>
        <w:jc w:val="both"/>
        <w:rPr>
          <w:rFonts w:ascii="Times New Roman" w:hAnsi="Times New Roman" w:cs="Times New Roman"/>
          <w:lang w:val="ru-RU"/>
        </w:rPr>
      </w:pPr>
      <w:r w:rsidRPr="005D7B19">
        <w:rPr>
          <w:rFonts w:ascii="Times New Roman" w:hAnsi="Times New Roman" w:cs="Times New Roman"/>
          <w:iCs/>
          <w:sz w:val="28"/>
          <w:szCs w:val="28"/>
          <w:lang w:val="ru-RU"/>
        </w:rPr>
        <w:t xml:space="preserve">В систему показателей результативности и эффективности деятельности, </w:t>
      </w:r>
      <w:r w:rsidR="00CE4ECC" w:rsidRPr="005D7B19">
        <w:rPr>
          <w:rFonts w:ascii="Times New Roman" w:hAnsi="Times New Roman" w:cs="Times New Roman"/>
          <w:iCs/>
          <w:sz w:val="28"/>
          <w:szCs w:val="28"/>
          <w:lang w:val="ru-RU"/>
        </w:rPr>
        <w:t>указанную в пункте 94</w:t>
      </w:r>
      <w:r w:rsidRPr="005D7B19">
        <w:rPr>
          <w:rFonts w:ascii="Times New Roman" w:hAnsi="Times New Roman" w:cs="Times New Roman"/>
          <w:iCs/>
          <w:sz w:val="28"/>
          <w:szCs w:val="28"/>
          <w:lang w:val="ru-RU"/>
        </w:rPr>
        <w:t xml:space="preserve"> настоящего П</w:t>
      </w:r>
      <w:r w:rsidR="008B2F66" w:rsidRPr="005D7B19">
        <w:rPr>
          <w:rFonts w:ascii="Times New Roman" w:hAnsi="Times New Roman" w:cs="Times New Roman"/>
          <w:iCs/>
          <w:sz w:val="28"/>
          <w:szCs w:val="28"/>
          <w:lang w:val="ru-RU"/>
        </w:rPr>
        <w:t>оложения</w:t>
      </w:r>
      <w:r w:rsidRPr="005D7B19">
        <w:rPr>
          <w:rFonts w:ascii="Times New Roman" w:hAnsi="Times New Roman" w:cs="Times New Roman"/>
          <w:iCs/>
          <w:sz w:val="28"/>
          <w:szCs w:val="28"/>
          <w:lang w:val="ru-RU"/>
        </w:rPr>
        <w:t>, входят:</w:t>
      </w:r>
    </w:p>
    <w:p w:rsidR="00E07847" w:rsidRDefault="009F5B28" w:rsidP="00E07847">
      <w:pPr>
        <w:pStyle w:val="Standard"/>
        <w:numPr>
          <w:ilvl w:val="0"/>
          <w:numId w:val="6"/>
        </w:numPr>
        <w:tabs>
          <w:tab w:val="left" w:pos="1189"/>
        </w:tabs>
        <w:jc w:val="both"/>
        <w:rPr>
          <w:rFonts w:ascii="Times New Roman" w:hAnsi="Times New Roman" w:cs="Times New Roman"/>
          <w:lang w:val="ru-RU"/>
        </w:rPr>
      </w:pPr>
      <w:r w:rsidRPr="005D7B19">
        <w:rPr>
          <w:rFonts w:ascii="Times New Roman" w:hAnsi="Times New Roman" w:cs="Times New Roman"/>
          <w:sz w:val="28"/>
          <w:szCs w:val="28"/>
          <w:lang w:val="ru-RU"/>
        </w:rPr>
        <w:t xml:space="preserve">ключевые показатели </w:t>
      </w:r>
      <w:r w:rsidRPr="005D7B19">
        <w:rPr>
          <w:rFonts w:ascii="Times New Roman" w:hAnsi="Times New Roman" w:cs="Times New Roman"/>
          <w:iCs/>
          <w:sz w:val="28"/>
          <w:szCs w:val="28"/>
          <w:lang w:val="ru-RU"/>
        </w:rPr>
        <w:t>муниципального жилищного контроля;</w:t>
      </w:r>
    </w:p>
    <w:p w:rsidR="009F5B28" w:rsidRPr="00E07847" w:rsidRDefault="009F5B28" w:rsidP="00E07847">
      <w:pPr>
        <w:pStyle w:val="Standard"/>
        <w:numPr>
          <w:ilvl w:val="0"/>
          <w:numId w:val="6"/>
        </w:numPr>
        <w:tabs>
          <w:tab w:val="left" w:pos="1189"/>
        </w:tabs>
        <w:jc w:val="both"/>
        <w:rPr>
          <w:rFonts w:ascii="Times New Roman" w:hAnsi="Times New Roman" w:cs="Times New Roman"/>
          <w:lang w:val="ru-RU"/>
        </w:rPr>
      </w:pPr>
      <w:r w:rsidRPr="00E07847">
        <w:rPr>
          <w:rFonts w:ascii="Times New Roman" w:hAnsi="Times New Roman" w:cs="Times New Roman"/>
          <w:iCs/>
          <w:sz w:val="28"/>
          <w:szCs w:val="28"/>
          <w:lang w:val="ru-RU"/>
        </w:rPr>
        <w:t>индикативные показатели муниципального жилищного контроля.</w:t>
      </w:r>
    </w:p>
    <w:p w:rsidR="009F5B28" w:rsidRPr="005D7B19" w:rsidRDefault="009F5B28" w:rsidP="00AE0D06">
      <w:pPr>
        <w:pStyle w:val="Standard"/>
        <w:numPr>
          <w:ilvl w:val="0"/>
          <w:numId w:val="15"/>
        </w:numPr>
        <w:tabs>
          <w:tab w:val="left" w:pos="1189"/>
        </w:tabs>
        <w:ind w:left="0" w:firstLine="360"/>
        <w:jc w:val="both"/>
        <w:rPr>
          <w:rFonts w:ascii="Times New Roman" w:hAnsi="Times New Roman" w:cs="Times New Roman"/>
          <w:lang w:val="ru-RU"/>
        </w:rPr>
      </w:pPr>
      <w:r w:rsidRPr="005D7B19">
        <w:rPr>
          <w:rFonts w:ascii="Times New Roman" w:hAnsi="Times New Roman" w:cs="Times New Roman"/>
          <w:iCs/>
          <w:sz w:val="28"/>
          <w:szCs w:val="28"/>
          <w:lang w:val="ru-RU"/>
        </w:rPr>
        <w:t xml:space="preserve">Ключевые показатели </w:t>
      </w:r>
      <w:r w:rsidRPr="005D7B19">
        <w:rPr>
          <w:rFonts w:ascii="Times New Roman" w:hAnsi="Times New Roman" w:cs="Times New Roman"/>
          <w:sz w:val="28"/>
          <w:szCs w:val="28"/>
          <w:lang w:val="ru-RU"/>
        </w:rPr>
        <w:t xml:space="preserve">муниципального </w:t>
      </w:r>
      <w:r w:rsidRPr="005D7B19">
        <w:rPr>
          <w:rFonts w:ascii="Times New Roman" w:hAnsi="Times New Roman" w:cs="Times New Roman"/>
          <w:iCs/>
          <w:sz w:val="28"/>
          <w:szCs w:val="28"/>
          <w:lang w:val="ru-RU"/>
        </w:rPr>
        <w:t>жилищного</w:t>
      </w:r>
      <w:r w:rsidRPr="005D7B19">
        <w:rPr>
          <w:rFonts w:ascii="Times New Roman" w:hAnsi="Times New Roman" w:cs="Times New Roman"/>
          <w:sz w:val="28"/>
          <w:szCs w:val="28"/>
          <w:lang w:val="ru-RU"/>
        </w:rPr>
        <w:t xml:space="preserve"> контроля и их целевые значения, индикативные показатели муниципального </w:t>
      </w:r>
      <w:r w:rsidRPr="005D7B19">
        <w:rPr>
          <w:rFonts w:ascii="Times New Roman" w:hAnsi="Times New Roman" w:cs="Times New Roman"/>
          <w:iCs/>
          <w:sz w:val="28"/>
          <w:szCs w:val="28"/>
          <w:lang w:val="ru-RU"/>
        </w:rPr>
        <w:t>жилищного</w:t>
      </w:r>
      <w:r w:rsidRPr="005D7B19">
        <w:rPr>
          <w:rFonts w:ascii="Times New Roman" w:hAnsi="Times New Roman" w:cs="Times New Roman"/>
          <w:sz w:val="28"/>
          <w:szCs w:val="28"/>
          <w:lang w:val="ru-RU"/>
        </w:rPr>
        <w:t xml:space="preserve"> контроля </w:t>
      </w:r>
      <w:r w:rsidRPr="005D7B19">
        <w:rPr>
          <w:rFonts w:ascii="Times New Roman" w:hAnsi="Times New Roman" w:cs="Times New Roman"/>
          <w:iCs/>
          <w:sz w:val="28"/>
          <w:szCs w:val="28"/>
          <w:lang w:val="ru-RU"/>
        </w:rPr>
        <w:t xml:space="preserve">утверждаются решением Думы </w:t>
      </w:r>
      <w:r w:rsidR="008B2F66" w:rsidRPr="005D7B19">
        <w:rPr>
          <w:rFonts w:ascii="Times New Roman" w:hAnsi="Times New Roman" w:cs="Times New Roman"/>
          <w:sz w:val="28"/>
          <w:szCs w:val="28"/>
          <w:lang w:val="ru-RU"/>
        </w:rPr>
        <w:t>городского округа Пелым (</w:t>
      </w:r>
      <w:r w:rsidR="005C4B50" w:rsidRPr="005D7B19">
        <w:rPr>
          <w:rFonts w:ascii="Times New Roman" w:hAnsi="Times New Roman" w:cs="Times New Roman"/>
          <w:sz w:val="28"/>
          <w:szCs w:val="28"/>
          <w:lang w:val="ru-RU"/>
        </w:rPr>
        <w:t>п</w:t>
      </w:r>
      <w:r w:rsidR="008B2F66" w:rsidRPr="005D7B19">
        <w:rPr>
          <w:rFonts w:ascii="Times New Roman" w:hAnsi="Times New Roman" w:cs="Times New Roman"/>
          <w:sz w:val="28"/>
          <w:szCs w:val="28"/>
          <w:lang w:val="ru-RU"/>
        </w:rPr>
        <w:t>риложение №1)</w:t>
      </w:r>
      <w:r w:rsidRPr="005D7B19">
        <w:rPr>
          <w:rFonts w:ascii="Times New Roman" w:hAnsi="Times New Roman" w:cs="Times New Roman"/>
          <w:iCs/>
          <w:sz w:val="28"/>
          <w:szCs w:val="28"/>
          <w:lang w:val="ru-RU"/>
        </w:rPr>
        <w:t>.</w:t>
      </w:r>
    </w:p>
    <w:p w:rsidR="009F5B28" w:rsidRPr="005D7B19" w:rsidRDefault="009F5B28" w:rsidP="00AE0D06">
      <w:pPr>
        <w:pStyle w:val="Standard"/>
        <w:numPr>
          <w:ilvl w:val="0"/>
          <w:numId w:val="15"/>
        </w:numPr>
        <w:tabs>
          <w:tab w:val="left" w:pos="1189"/>
        </w:tabs>
        <w:ind w:left="0" w:firstLine="360"/>
        <w:jc w:val="both"/>
        <w:rPr>
          <w:rFonts w:ascii="Times New Roman" w:hAnsi="Times New Roman" w:cs="Times New Roman"/>
          <w:lang w:val="ru-RU"/>
        </w:rPr>
      </w:pPr>
      <w:r w:rsidRPr="005D7B19">
        <w:rPr>
          <w:rFonts w:ascii="Times New Roman" w:hAnsi="Times New Roman" w:cs="Times New Roman"/>
          <w:sz w:val="28"/>
          <w:szCs w:val="28"/>
          <w:lang w:val="ru-RU"/>
        </w:rPr>
        <w:t>Контрольный орган ежегодно осуществляет подготовку доклада о </w:t>
      </w:r>
      <w:r w:rsidRPr="005D7B19">
        <w:rPr>
          <w:rFonts w:ascii="Times New Roman" w:hAnsi="Times New Roman" w:cs="Times New Roman"/>
          <w:iCs/>
          <w:sz w:val="28"/>
          <w:szCs w:val="28"/>
          <w:lang w:val="ru-RU"/>
        </w:rPr>
        <w:t xml:space="preserve">муниципальном жилищном контроле </w:t>
      </w:r>
      <w:r w:rsidRPr="005D7B19">
        <w:rPr>
          <w:rFonts w:ascii="Times New Roman" w:hAnsi="Times New Roman" w:cs="Times New Roman"/>
          <w:sz w:val="28"/>
          <w:szCs w:val="28"/>
          <w:lang w:val="ru-RU"/>
        </w:rPr>
        <w:t>с учетом требований, установленных Законом № 248 - ФЗ.</w:t>
      </w:r>
    </w:p>
    <w:p w:rsidR="009F5B28" w:rsidRPr="005D7B19" w:rsidRDefault="009F5B28" w:rsidP="00AE0D06">
      <w:pPr>
        <w:pStyle w:val="pt-a-000027"/>
        <w:numPr>
          <w:ilvl w:val="0"/>
          <w:numId w:val="15"/>
        </w:numPr>
        <w:shd w:val="clear" w:color="auto" w:fill="FFFFFF"/>
        <w:spacing w:before="0" w:after="0"/>
        <w:ind w:left="0" w:firstLine="360"/>
        <w:jc w:val="both"/>
      </w:pPr>
      <w:r w:rsidRPr="005D7B19">
        <w:rPr>
          <w:sz w:val="28"/>
          <w:szCs w:val="28"/>
        </w:rPr>
        <w:t>Организация подготовки доклада возлагается на орган Администрации</w:t>
      </w:r>
      <w:r w:rsidR="008B2F66" w:rsidRPr="005D7B19">
        <w:rPr>
          <w:sz w:val="28"/>
          <w:szCs w:val="28"/>
        </w:rPr>
        <w:t xml:space="preserve"> городского округа Пелым</w:t>
      </w:r>
      <w:r w:rsidRPr="005D7B19">
        <w:rPr>
          <w:sz w:val="28"/>
          <w:szCs w:val="28"/>
        </w:rPr>
        <w:t xml:space="preserve">, уполномоченный в сфере </w:t>
      </w:r>
      <w:r w:rsidRPr="005D7B19">
        <w:rPr>
          <w:iCs/>
          <w:sz w:val="28"/>
          <w:szCs w:val="28"/>
        </w:rPr>
        <w:t>муниципального жилищного контроля</w:t>
      </w:r>
      <w:r w:rsidRPr="005D7B19">
        <w:rPr>
          <w:sz w:val="28"/>
          <w:szCs w:val="28"/>
        </w:rPr>
        <w:t>.</w:t>
      </w:r>
    </w:p>
    <w:p w:rsidR="009F5B28" w:rsidRPr="005D7B19" w:rsidRDefault="009F5B28" w:rsidP="009F5B28">
      <w:pPr>
        <w:pageBreakBefore/>
        <w:rPr>
          <w:rFonts w:ascii="Times New Roman" w:hAnsi="Times New Roman" w:cs="Times New Roman"/>
        </w:rPr>
      </w:pPr>
    </w:p>
    <w:p w:rsidR="009F5B28" w:rsidRPr="005D7B19" w:rsidRDefault="00A23977" w:rsidP="009F5B28">
      <w:pPr>
        <w:pStyle w:val="pt-a-000027"/>
        <w:shd w:val="clear" w:color="auto" w:fill="FFFFFF"/>
        <w:spacing w:before="0" w:after="0"/>
        <w:ind w:left="6521"/>
        <w:rPr>
          <w:sz w:val="28"/>
          <w:szCs w:val="28"/>
        </w:rPr>
      </w:pPr>
      <w:r w:rsidRPr="005D7B19">
        <w:rPr>
          <w:sz w:val="28"/>
          <w:szCs w:val="28"/>
        </w:rPr>
        <w:t>Приложение</w:t>
      </w:r>
      <w:r w:rsidR="00FC2314" w:rsidRPr="005D7B19">
        <w:rPr>
          <w:sz w:val="28"/>
          <w:szCs w:val="28"/>
        </w:rPr>
        <w:t xml:space="preserve"> №</w:t>
      </w:r>
      <w:r w:rsidR="00955019" w:rsidRPr="005D7B19">
        <w:rPr>
          <w:sz w:val="28"/>
          <w:szCs w:val="28"/>
        </w:rPr>
        <w:t>1</w:t>
      </w:r>
      <w:r w:rsidR="00FC2314" w:rsidRPr="005D7B19">
        <w:rPr>
          <w:sz w:val="28"/>
          <w:szCs w:val="28"/>
        </w:rPr>
        <w:t xml:space="preserve"> </w:t>
      </w:r>
      <w:r w:rsidRPr="005D7B19">
        <w:rPr>
          <w:sz w:val="28"/>
          <w:szCs w:val="28"/>
        </w:rPr>
        <w:t xml:space="preserve"> к Положению о муниципальном жилищном </w:t>
      </w:r>
      <w:r w:rsidR="009F5B28" w:rsidRPr="005D7B19">
        <w:rPr>
          <w:sz w:val="28"/>
          <w:szCs w:val="28"/>
        </w:rPr>
        <w:t xml:space="preserve"> контр</w:t>
      </w:r>
      <w:r w:rsidRPr="005D7B19">
        <w:rPr>
          <w:sz w:val="28"/>
          <w:szCs w:val="28"/>
        </w:rPr>
        <w:t>оле, утвержденному</w:t>
      </w:r>
      <w:r w:rsidR="009F5B28" w:rsidRPr="005D7B19">
        <w:rPr>
          <w:sz w:val="28"/>
          <w:szCs w:val="28"/>
        </w:rPr>
        <w:t xml:space="preserve"> Решением Думы </w:t>
      </w:r>
      <w:r w:rsidRPr="005D7B19">
        <w:rPr>
          <w:sz w:val="28"/>
          <w:szCs w:val="28"/>
        </w:rPr>
        <w:t>городского округа Пелым</w:t>
      </w:r>
    </w:p>
    <w:p w:rsidR="009F5B28" w:rsidRPr="00131266" w:rsidRDefault="00131266" w:rsidP="009F5B28">
      <w:pPr>
        <w:pStyle w:val="pt-a-000027"/>
        <w:shd w:val="clear" w:color="auto" w:fill="FFFFFF"/>
        <w:spacing w:before="0" w:after="0"/>
        <w:ind w:left="6521"/>
        <w:rPr>
          <w:sz w:val="28"/>
          <w:szCs w:val="28"/>
          <w:u w:val="single"/>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9F5B28" w:rsidRPr="005D7B19" w:rsidRDefault="009F5B28" w:rsidP="009F5B28">
      <w:pPr>
        <w:pStyle w:val="pt-a-000027"/>
        <w:shd w:val="clear" w:color="auto" w:fill="FFFFFF"/>
        <w:spacing w:before="0" w:after="0"/>
        <w:ind w:left="6521"/>
        <w:rPr>
          <w:sz w:val="28"/>
          <w:szCs w:val="28"/>
        </w:rPr>
      </w:pPr>
    </w:p>
    <w:p w:rsidR="009F5B28" w:rsidRPr="005D7B19" w:rsidRDefault="009F5B28" w:rsidP="009F5B28">
      <w:pPr>
        <w:pStyle w:val="pt-a-000027"/>
        <w:shd w:val="clear" w:color="auto" w:fill="FFFFFF"/>
        <w:spacing w:before="0" w:after="0"/>
        <w:ind w:left="6521"/>
        <w:rPr>
          <w:sz w:val="28"/>
          <w:szCs w:val="28"/>
        </w:rPr>
      </w:pPr>
    </w:p>
    <w:p w:rsidR="009F5B28" w:rsidRPr="005D7B19" w:rsidRDefault="009F5B28" w:rsidP="009F5B28">
      <w:pPr>
        <w:pStyle w:val="Standard"/>
        <w:jc w:val="center"/>
        <w:rPr>
          <w:rFonts w:ascii="Times New Roman" w:hAnsi="Times New Roman" w:cs="Times New Roman"/>
          <w:bCs/>
          <w:sz w:val="28"/>
          <w:szCs w:val="28"/>
          <w:lang w:val="ru-RU"/>
        </w:rPr>
      </w:pPr>
      <w:r w:rsidRPr="005D7B19">
        <w:rPr>
          <w:rFonts w:ascii="Times New Roman" w:hAnsi="Times New Roman" w:cs="Times New Roman"/>
          <w:bCs/>
          <w:sz w:val="28"/>
          <w:szCs w:val="28"/>
          <w:lang w:val="ru-RU"/>
        </w:rPr>
        <w:t xml:space="preserve">КЛЮЧЕВЫЕ ПОКАЗАТЕЛИ </w:t>
      </w:r>
    </w:p>
    <w:p w:rsidR="009F5B28" w:rsidRPr="005D7B19" w:rsidRDefault="009F5B28" w:rsidP="009F5B28">
      <w:pPr>
        <w:pStyle w:val="Standard"/>
        <w:jc w:val="center"/>
        <w:rPr>
          <w:rFonts w:ascii="Times New Roman" w:hAnsi="Times New Roman" w:cs="Times New Roman"/>
          <w:bCs/>
          <w:sz w:val="28"/>
          <w:szCs w:val="28"/>
          <w:lang w:val="ru-RU"/>
        </w:rPr>
      </w:pPr>
      <w:r w:rsidRPr="005D7B19">
        <w:rPr>
          <w:rFonts w:ascii="Times New Roman" w:hAnsi="Times New Roman" w:cs="Times New Roman"/>
          <w:bCs/>
          <w:sz w:val="28"/>
          <w:szCs w:val="28"/>
          <w:lang w:val="ru-RU"/>
        </w:rPr>
        <w:t xml:space="preserve">в сфере муниципального жилищного контроля </w:t>
      </w:r>
    </w:p>
    <w:p w:rsidR="009F5B28" w:rsidRPr="005D7B19" w:rsidRDefault="00A23977" w:rsidP="009F5B28">
      <w:pPr>
        <w:pStyle w:val="Standard"/>
        <w:jc w:val="center"/>
        <w:rPr>
          <w:rFonts w:ascii="Times New Roman" w:hAnsi="Times New Roman" w:cs="Times New Roman"/>
          <w:lang w:val="ru-RU"/>
        </w:rPr>
      </w:pPr>
      <w:r w:rsidRPr="005D7B19">
        <w:rPr>
          <w:rFonts w:ascii="Times New Roman" w:hAnsi="Times New Roman" w:cs="Times New Roman"/>
          <w:bCs/>
          <w:sz w:val="28"/>
          <w:szCs w:val="28"/>
          <w:lang w:val="ru-RU"/>
        </w:rPr>
        <w:t>на территории городского округа Пелым</w:t>
      </w:r>
      <w:r w:rsidR="007D5A8C">
        <w:rPr>
          <w:rFonts w:ascii="Times New Roman" w:hAnsi="Times New Roman" w:cs="Times New Roman"/>
          <w:lang w:val="ru-RU"/>
        </w:rPr>
        <w:t xml:space="preserve"> </w:t>
      </w:r>
      <w:r w:rsidR="009F5B28" w:rsidRPr="005D7B19">
        <w:rPr>
          <w:rFonts w:ascii="Times New Roman" w:hAnsi="Times New Roman" w:cs="Times New Roman"/>
          <w:bCs/>
          <w:sz w:val="28"/>
          <w:szCs w:val="28"/>
          <w:lang w:val="ru-RU"/>
        </w:rPr>
        <w:t xml:space="preserve">и их целевые значения, индикативные показатели в сфере </w:t>
      </w:r>
      <w:r w:rsidR="007D5A8C">
        <w:rPr>
          <w:rFonts w:ascii="Times New Roman" w:hAnsi="Times New Roman" w:cs="Times New Roman"/>
          <w:lang w:val="ru-RU"/>
        </w:rPr>
        <w:t xml:space="preserve"> </w:t>
      </w:r>
      <w:r w:rsidR="009F5B28" w:rsidRPr="005D7B19">
        <w:rPr>
          <w:rFonts w:ascii="Times New Roman" w:hAnsi="Times New Roman" w:cs="Times New Roman"/>
          <w:bCs/>
          <w:sz w:val="28"/>
          <w:szCs w:val="28"/>
          <w:lang w:val="ru-RU"/>
        </w:rPr>
        <w:t xml:space="preserve">муниципального жилищного контроля </w:t>
      </w:r>
      <w:r w:rsidRPr="005D7B19">
        <w:rPr>
          <w:rFonts w:ascii="Times New Roman" w:hAnsi="Times New Roman" w:cs="Times New Roman"/>
          <w:bCs/>
          <w:sz w:val="28"/>
          <w:szCs w:val="28"/>
          <w:lang w:val="ru-RU"/>
        </w:rPr>
        <w:t>на территории городского округа Пелым</w:t>
      </w:r>
    </w:p>
    <w:p w:rsidR="009F5B28" w:rsidRPr="005D7B19" w:rsidRDefault="009F5B28" w:rsidP="009F5B28">
      <w:pPr>
        <w:pStyle w:val="Standard"/>
        <w:jc w:val="center"/>
        <w:rPr>
          <w:rFonts w:ascii="Times New Roman" w:hAnsi="Times New Roman" w:cs="Times New Roman"/>
          <w:sz w:val="28"/>
          <w:szCs w:val="28"/>
          <w:lang w:val="ru-RU"/>
        </w:rPr>
      </w:pPr>
    </w:p>
    <w:p w:rsidR="009F5B28" w:rsidRPr="005D7B19" w:rsidRDefault="009F5B28" w:rsidP="009F5B28">
      <w:pPr>
        <w:pStyle w:val="Standard"/>
        <w:ind w:firstLine="737"/>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 xml:space="preserve">1. Ключевые показатели в сфере муниципального </w:t>
      </w:r>
      <w:r w:rsidRPr="005D7B19">
        <w:rPr>
          <w:rFonts w:ascii="Times New Roman" w:hAnsi="Times New Roman" w:cs="Times New Roman"/>
          <w:bCs/>
          <w:sz w:val="28"/>
          <w:szCs w:val="28"/>
          <w:lang w:val="ru-RU"/>
        </w:rPr>
        <w:t>жилищного</w:t>
      </w:r>
      <w:r w:rsidRPr="005D7B19">
        <w:rPr>
          <w:rFonts w:ascii="Times New Roman" w:hAnsi="Times New Roman" w:cs="Times New Roman"/>
          <w:sz w:val="28"/>
          <w:szCs w:val="28"/>
          <w:lang w:val="ru-RU"/>
        </w:rPr>
        <w:t xml:space="preserve"> контроля </w:t>
      </w:r>
      <w:r w:rsidR="00A23977" w:rsidRPr="005D7B19">
        <w:rPr>
          <w:rFonts w:ascii="Times New Roman" w:hAnsi="Times New Roman" w:cs="Times New Roman"/>
          <w:sz w:val="28"/>
          <w:szCs w:val="28"/>
          <w:lang w:val="ru-RU"/>
        </w:rPr>
        <w:t>на территории городского округа Пелым</w:t>
      </w:r>
      <w:r w:rsidRPr="005D7B19">
        <w:rPr>
          <w:rFonts w:ascii="Times New Roman" w:hAnsi="Times New Roman" w:cs="Times New Roman"/>
          <w:bCs/>
          <w:sz w:val="28"/>
          <w:szCs w:val="28"/>
          <w:lang w:val="ru-RU"/>
        </w:rPr>
        <w:t xml:space="preserve"> </w:t>
      </w:r>
      <w:r w:rsidRPr="005D7B19">
        <w:rPr>
          <w:rFonts w:ascii="Times New Roman" w:hAnsi="Times New Roman" w:cs="Times New Roman"/>
          <w:sz w:val="28"/>
          <w:szCs w:val="28"/>
          <w:lang w:val="ru-RU"/>
        </w:rPr>
        <w:t>и их целевые значения:</w:t>
      </w:r>
    </w:p>
    <w:p w:rsidR="00A23977" w:rsidRPr="005D7B19" w:rsidRDefault="00A23977" w:rsidP="009F5B28">
      <w:pPr>
        <w:pStyle w:val="Standard"/>
        <w:ind w:firstLine="737"/>
        <w:jc w:val="both"/>
        <w:rPr>
          <w:rFonts w:ascii="Times New Roman" w:hAnsi="Times New Roman" w:cs="Times New Roman"/>
          <w:lang w:val="ru-RU"/>
        </w:rPr>
      </w:pPr>
    </w:p>
    <w:tbl>
      <w:tblPr>
        <w:tblW w:w="9920" w:type="dxa"/>
        <w:tblLayout w:type="fixed"/>
        <w:tblCellMar>
          <w:left w:w="10" w:type="dxa"/>
          <w:right w:w="10" w:type="dxa"/>
        </w:tblCellMar>
        <w:tblLook w:val="0000"/>
      </w:tblPr>
      <w:tblGrid>
        <w:gridCol w:w="7794"/>
        <w:gridCol w:w="2126"/>
      </w:tblGrid>
      <w:tr w:rsidR="009F5B28" w:rsidRPr="005D7B19" w:rsidTr="00B37C14">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center"/>
              <w:rPr>
                <w:rFonts w:ascii="Times New Roman" w:hAnsi="Times New Roman" w:cs="Times New Roman"/>
                <w:sz w:val="28"/>
                <w:szCs w:val="28"/>
                <w:lang w:val="ru-RU"/>
              </w:rPr>
            </w:pPr>
            <w:r w:rsidRPr="005D7B19">
              <w:rPr>
                <w:rFonts w:ascii="Times New Roman" w:hAnsi="Times New Roman" w:cs="Times New Roman"/>
                <w:sz w:val="28"/>
                <w:szCs w:val="28"/>
                <w:lang w:val="ru-RU"/>
              </w:rPr>
              <w:t>Ключевые показатели</w:t>
            </w:r>
          </w:p>
          <w:p w:rsidR="009F5B28" w:rsidRPr="005D7B19" w:rsidRDefault="009F5B28" w:rsidP="00B37C14">
            <w:pPr>
              <w:pStyle w:val="Standard"/>
              <w:rPr>
                <w:rFonts w:ascii="Times New Roman" w:hAnsi="Times New Roman" w:cs="Times New Roman"/>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center"/>
              <w:rPr>
                <w:rFonts w:ascii="Times New Roman" w:hAnsi="Times New Roman" w:cs="Times New Roman"/>
                <w:sz w:val="28"/>
                <w:szCs w:val="28"/>
                <w:lang w:val="ru-RU"/>
              </w:rPr>
            </w:pPr>
            <w:r w:rsidRPr="005D7B19">
              <w:rPr>
                <w:rFonts w:ascii="Times New Roman" w:hAnsi="Times New Roman" w:cs="Times New Roman"/>
                <w:sz w:val="28"/>
                <w:szCs w:val="28"/>
                <w:lang w:val="ru-RU"/>
              </w:rPr>
              <w:t>Целевые значения</w:t>
            </w:r>
          </w:p>
          <w:p w:rsidR="009F5B28" w:rsidRPr="005D7B19" w:rsidRDefault="009F5B28" w:rsidP="00B37C14">
            <w:pPr>
              <w:pStyle w:val="TableContents"/>
              <w:spacing w:line="300" w:lineRule="atLeast"/>
              <w:jc w:val="center"/>
              <w:rPr>
                <w:rFonts w:ascii="Times New Roman" w:hAnsi="Times New Roman" w:cs="Times New Roman"/>
                <w:sz w:val="28"/>
                <w:szCs w:val="28"/>
                <w:lang w:val="ru-RU"/>
              </w:rPr>
            </w:pPr>
            <w:r w:rsidRPr="005D7B19">
              <w:rPr>
                <w:rFonts w:ascii="Times New Roman" w:hAnsi="Times New Roman" w:cs="Times New Roman"/>
                <w:sz w:val="28"/>
                <w:szCs w:val="28"/>
                <w:lang w:val="ru-RU"/>
              </w:rPr>
              <w:t>(%)</w:t>
            </w:r>
          </w:p>
        </w:tc>
      </w:tr>
      <w:tr w:rsidR="009F5B28" w:rsidRPr="005D7B19" w:rsidTr="00B37C14">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3524D9" w:rsidRDefault="007D5A8C" w:rsidP="00B37C14">
            <w:pPr>
              <w:pStyle w:val="TableContents"/>
              <w:spacing w:line="300" w:lineRule="atLeast"/>
              <w:jc w:val="center"/>
              <w:rPr>
                <w:rFonts w:ascii="Times New Roman" w:hAnsi="Times New Roman" w:cs="Times New Roman"/>
                <w:lang w:val="ru-RU"/>
              </w:rPr>
            </w:pPr>
            <w:r>
              <w:rPr>
                <w:rFonts w:ascii="Times New Roman" w:hAnsi="Times New Roman" w:cs="Times New Roman"/>
                <w:lang w:val="ru-RU"/>
              </w:rPr>
              <w:t>70</w:t>
            </w:r>
          </w:p>
        </w:tc>
      </w:tr>
      <w:tr w:rsidR="009F5B28" w:rsidRPr="005D7B19" w:rsidTr="00FB06D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5D7B19" w:rsidRDefault="007D5A8C" w:rsidP="00B37C14">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9F5B28" w:rsidRPr="005D7B19" w:rsidTr="00FB06DB">
        <w:tc>
          <w:tcPr>
            <w:tcW w:w="779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9F5B28" w:rsidRPr="005D7B19" w:rsidRDefault="009F5B28" w:rsidP="00B37C14">
            <w:pPr>
              <w:pStyle w:val="TableContents"/>
              <w:spacing w:line="300" w:lineRule="atLeast"/>
              <w:jc w:val="both"/>
              <w:rPr>
                <w:rFonts w:ascii="Times New Roman" w:hAnsi="Times New Roman" w:cs="Times New Roman"/>
                <w:sz w:val="28"/>
                <w:szCs w:val="28"/>
                <w:lang w:val="ru-RU"/>
              </w:rPr>
            </w:pPr>
            <w:r w:rsidRPr="005D7B19">
              <w:rPr>
                <w:rFonts w:ascii="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9F5B28" w:rsidRPr="005D7B19" w:rsidRDefault="007D5A8C" w:rsidP="00B37C14">
            <w:pPr>
              <w:pStyle w:val="TableContents"/>
              <w:spacing w:line="30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r>
    </w:tbl>
    <w:p w:rsidR="009F5B28" w:rsidRPr="005D7B19" w:rsidRDefault="009F5B28" w:rsidP="009F5B28">
      <w:pPr>
        <w:pStyle w:val="Standard"/>
        <w:ind w:firstLine="737"/>
        <w:jc w:val="both"/>
        <w:rPr>
          <w:rFonts w:ascii="Times New Roman" w:hAnsi="Times New Roman" w:cs="Times New Roman"/>
          <w:sz w:val="28"/>
          <w:szCs w:val="28"/>
          <w:lang w:val="ru-RU"/>
        </w:rPr>
      </w:pP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2. Индикативные показатели в сфере муниципального </w:t>
      </w:r>
      <w:r w:rsidRPr="005D7B19">
        <w:rPr>
          <w:rFonts w:ascii="Times New Roman" w:hAnsi="Times New Roman" w:cs="Times New Roman"/>
          <w:bCs/>
          <w:sz w:val="28"/>
          <w:szCs w:val="28"/>
          <w:lang w:val="ru-RU"/>
        </w:rPr>
        <w:t>жилищного</w:t>
      </w:r>
      <w:r w:rsidRPr="005D7B19">
        <w:rPr>
          <w:rFonts w:ascii="Times New Roman" w:hAnsi="Times New Roman" w:cs="Times New Roman"/>
          <w:sz w:val="28"/>
          <w:szCs w:val="28"/>
          <w:lang w:val="ru-RU"/>
        </w:rPr>
        <w:t xml:space="preserve"> контроля </w:t>
      </w:r>
      <w:r w:rsidR="00F20566" w:rsidRPr="005D7B19">
        <w:rPr>
          <w:rFonts w:ascii="Times New Roman" w:hAnsi="Times New Roman" w:cs="Times New Roman"/>
          <w:bCs/>
          <w:sz w:val="28"/>
          <w:szCs w:val="28"/>
          <w:lang w:val="ru-RU"/>
        </w:rPr>
        <w:t>на территории городского округа Пелым</w:t>
      </w:r>
      <w:r w:rsidR="003D772B" w:rsidRPr="005D7B19">
        <w:rPr>
          <w:rFonts w:ascii="Times New Roman" w:hAnsi="Times New Roman" w:cs="Times New Roman"/>
          <w:bCs/>
          <w:sz w:val="28"/>
          <w:szCs w:val="28"/>
          <w:lang w:val="ru-RU"/>
        </w:rPr>
        <w:t>:</w:t>
      </w:r>
      <w:r w:rsidRPr="005D7B19">
        <w:rPr>
          <w:rFonts w:ascii="Times New Roman" w:hAnsi="Times New Roman" w:cs="Times New Roman"/>
          <w:bCs/>
          <w:sz w:val="28"/>
          <w:szCs w:val="28"/>
          <w:lang w:val="ru-RU"/>
        </w:rPr>
        <w:t xml:space="preserve"> </w:t>
      </w:r>
    </w:p>
    <w:p w:rsidR="003D772B" w:rsidRPr="005D7B19" w:rsidRDefault="003D772B" w:rsidP="009F5B28">
      <w:pPr>
        <w:pStyle w:val="Standard"/>
        <w:ind w:firstLine="737"/>
        <w:jc w:val="both"/>
        <w:rPr>
          <w:rFonts w:ascii="Times New Roman" w:hAnsi="Times New Roman" w:cs="Times New Roman"/>
          <w:bCs/>
          <w:sz w:val="28"/>
          <w:szCs w:val="28"/>
          <w:lang w:val="ru-RU"/>
        </w:rPr>
      </w:pP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1) количество обращений граждан и организаций о нарушении обязательных требований, поступивших в </w:t>
      </w:r>
      <w:r w:rsidR="004D78FD" w:rsidRPr="005D7B19">
        <w:rPr>
          <w:rFonts w:ascii="Times New Roman" w:hAnsi="Times New Roman" w:cs="Times New Roman"/>
          <w:sz w:val="28"/>
          <w:szCs w:val="28"/>
          <w:lang w:val="ru-RU"/>
        </w:rPr>
        <w:t>контрольный орган</w:t>
      </w:r>
      <w:r w:rsidRPr="005D7B19">
        <w:rPr>
          <w:rFonts w:ascii="Times New Roman" w:hAnsi="Times New Roman" w:cs="Times New Roman"/>
          <w:sz w:val="28"/>
          <w:szCs w:val="28"/>
          <w:lang w:val="ru-RU"/>
        </w:rPr>
        <w:t>;</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2) количество проведенных </w:t>
      </w:r>
      <w:r w:rsidR="004D78FD" w:rsidRPr="005D7B19">
        <w:rPr>
          <w:rFonts w:ascii="Times New Roman" w:hAnsi="Times New Roman" w:cs="Times New Roman"/>
          <w:sz w:val="28"/>
          <w:szCs w:val="28"/>
          <w:lang w:val="ru-RU"/>
        </w:rPr>
        <w:t xml:space="preserve">контрольным органом </w:t>
      </w:r>
      <w:r w:rsidRPr="005D7B19">
        <w:rPr>
          <w:rFonts w:ascii="Times New Roman" w:hAnsi="Times New Roman" w:cs="Times New Roman"/>
          <w:sz w:val="28"/>
          <w:szCs w:val="28"/>
          <w:lang w:val="ru-RU"/>
        </w:rPr>
        <w:t>внеплановых контрольных мероприятий;</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3) количество принятых органами прокуратуры решений о согласовании проведения </w:t>
      </w:r>
      <w:r w:rsidR="004D78FD" w:rsidRPr="005D7B19">
        <w:rPr>
          <w:rFonts w:ascii="Times New Roman" w:hAnsi="Times New Roman" w:cs="Times New Roman"/>
          <w:sz w:val="28"/>
          <w:szCs w:val="28"/>
          <w:lang w:val="ru-RU"/>
        </w:rPr>
        <w:t xml:space="preserve">контрольным органом </w:t>
      </w:r>
      <w:r w:rsidRPr="005D7B19">
        <w:rPr>
          <w:rFonts w:ascii="Times New Roman" w:hAnsi="Times New Roman" w:cs="Times New Roman"/>
          <w:sz w:val="28"/>
          <w:szCs w:val="28"/>
          <w:lang w:val="ru-RU"/>
        </w:rPr>
        <w:t>внепланового контрольного мероприяти</w:t>
      </w:r>
      <w:r w:rsidR="00955019" w:rsidRPr="005D7B19">
        <w:rPr>
          <w:rFonts w:ascii="Times New Roman" w:hAnsi="Times New Roman" w:cs="Times New Roman"/>
          <w:sz w:val="28"/>
          <w:szCs w:val="28"/>
          <w:lang w:val="ru-RU"/>
        </w:rPr>
        <w:t>я</w:t>
      </w:r>
      <w:r w:rsidRPr="005D7B19">
        <w:rPr>
          <w:rFonts w:ascii="Times New Roman" w:hAnsi="Times New Roman" w:cs="Times New Roman"/>
          <w:sz w:val="28"/>
          <w:szCs w:val="28"/>
          <w:lang w:val="ru-RU"/>
        </w:rPr>
        <w:t>;</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 xml:space="preserve">4) количество выявленных </w:t>
      </w:r>
      <w:r w:rsidR="004D78FD" w:rsidRPr="005D7B19">
        <w:rPr>
          <w:rFonts w:ascii="Times New Roman" w:hAnsi="Times New Roman" w:cs="Times New Roman"/>
          <w:sz w:val="28"/>
          <w:szCs w:val="28"/>
          <w:lang w:val="ru-RU"/>
        </w:rPr>
        <w:t xml:space="preserve">контрольным </w:t>
      </w:r>
      <w:r w:rsidRPr="005D7B19">
        <w:rPr>
          <w:rFonts w:ascii="Times New Roman" w:hAnsi="Times New Roman" w:cs="Times New Roman"/>
          <w:sz w:val="28"/>
          <w:szCs w:val="28"/>
          <w:lang w:val="ru-RU"/>
        </w:rPr>
        <w:t>о</w:t>
      </w:r>
      <w:r w:rsidR="004D78FD" w:rsidRPr="005D7B19">
        <w:rPr>
          <w:rFonts w:ascii="Times New Roman" w:hAnsi="Times New Roman" w:cs="Times New Roman"/>
          <w:sz w:val="28"/>
          <w:szCs w:val="28"/>
          <w:lang w:val="ru-RU"/>
        </w:rPr>
        <w:t xml:space="preserve">рганом </w:t>
      </w:r>
      <w:r w:rsidRPr="005D7B19">
        <w:rPr>
          <w:rFonts w:ascii="Times New Roman" w:hAnsi="Times New Roman" w:cs="Times New Roman"/>
          <w:sz w:val="28"/>
          <w:szCs w:val="28"/>
          <w:lang w:val="ru-RU"/>
        </w:rPr>
        <w:t xml:space="preserve"> нарушений обязательных требовани</w:t>
      </w:r>
      <w:r w:rsidR="00955019" w:rsidRPr="005D7B19">
        <w:rPr>
          <w:rFonts w:ascii="Times New Roman" w:hAnsi="Times New Roman" w:cs="Times New Roman"/>
          <w:sz w:val="28"/>
          <w:szCs w:val="28"/>
          <w:lang w:val="ru-RU"/>
        </w:rPr>
        <w:t>й</w:t>
      </w:r>
      <w:r w:rsidRPr="005D7B19">
        <w:rPr>
          <w:rFonts w:ascii="Times New Roman" w:hAnsi="Times New Roman" w:cs="Times New Roman"/>
          <w:sz w:val="28"/>
          <w:szCs w:val="28"/>
          <w:lang w:val="ru-RU"/>
        </w:rPr>
        <w:t>;</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5) количество устраненных нарушений обязательных требований;</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t>6) количество поступивших возражений в отношении акта контрольного мероприятия;</w:t>
      </w:r>
    </w:p>
    <w:p w:rsidR="009F5B28" w:rsidRPr="005D7B19" w:rsidRDefault="009F5B28" w:rsidP="009F5B28">
      <w:pPr>
        <w:pStyle w:val="Standard"/>
        <w:ind w:firstLine="737"/>
        <w:jc w:val="both"/>
        <w:rPr>
          <w:rFonts w:ascii="Times New Roman" w:hAnsi="Times New Roman" w:cs="Times New Roman"/>
          <w:lang w:val="ru-RU"/>
        </w:rPr>
      </w:pPr>
      <w:r w:rsidRPr="005D7B19">
        <w:rPr>
          <w:rFonts w:ascii="Times New Roman" w:hAnsi="Times New Roman" w:cs="Times New Roman"/>
          <w:sz w:val="28"/>
          <w:szCs w:val="28"/>
          <w:lang w:val="ru-RU"/>
        </w:rPr>
        <w:lastRenderedPageBreak/>
        <w:t xml:space="preserve">7) количество выданных </w:t>
      </w:r>
      <w:r w:rsidR="004D78FD" w:rsidRPr="005D7B19">
        <w:rPr>
          <w:rFonts w:ascii="Times New Roman" w:hAnsi="Times New Roman" w:cs="Times New Roman"/>
          <w:sz w:val="28"/>
          <w:szCs w:val="28"/>
          <w:lang w:val="ru-RU"/>
        </w:rPr>
        <w:t xml:space="preserve">контрольным органом </w:t>
      </w:r>
      <w:r w:rsidRPr="005D7B19">
        <w:rPr>
          <w:rFonts w:ascii="Times New Roman" w:hAnsi="Times New Roman" w:cs="Times New Roman"/>
          <w:sz w:val="28"/>
          <w:szCs w:val="28"/>
          <w:lang w:val="ru-RU"/>
        </w:rPr>
        <w:t xml:space="preserve"> предписаний об устранении нарушений обязательных требований.</w:t>
      </w:r>
    </w:p>
    <w:p w:rsidR="009F5B28" w:rsidRPr="005D7B19" w:rsidRDefault="009F5B28" w:rsidP="009F5B28">
      <w:pPr>
        <w:rPr>
          <w:rFonts w:ascii="Times New Roman" w:eastAsia="SimSun" w:hAnsi="Times New Roman" w:cs="Times New Roman"/>
          <w:kern w:val="3"/>
          <w:sz w:val="28"/>
          <w:szCs w:val="28"/>
          <w:lang w:eastAsia="zh-CN" w:bidi="hi-IN"/>
        </w:rPr>
      </w:pPr>
    </w:p>
    <w:p w:rsidR="009F5B28" w:rsidRPr="005D7B19" w:rsidRDefault="009F5B28" w:rsidP="009F5B28">
      <w:pPr>
        <w:pStyle w:val="pt-a-000027"/>
        <w:shd w:val="clear" w:color="auto" w:fill="FFFFFF"/>
        <w:spacing w:before="0" w:after="0"/>
      </w:pPr>
    </w:p>
    <w:p w:rsidR="00AF5D9C" w:rsidRPr="005D7B19" w:rsidRDefault="00AF5D9C"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B37C14" w:rsidRPr="005D7B19" w:rsidRDefault="00B37C14" w:rsidP="009F5B28">
      <w:pPr>
        <w:pStyle w:val="ConsPlusTitle"/>
        <w:jc w:val="center"/>
        <w:outlineLvl w:val="1"/>
        <w:rPr>
          <w:rFonts w:ascii="Times New Roman" w:hAnsi="Times New Roman" w:cs="Times New Roman"/>
          <w:sz w:val="28"/>
          <w:szCs w:val="28"/>
        </w:rPr>
      </w:pPr>
    </w:p>
    <w:p w:rsidR="008C6891" w:rsidRPr="005D7B19" w:rsidRDefault="008C6891" w:rsidP="009F5B28">
      <w:pPr>
        <w:pStyle w:val="ConsPlusTitle"/>
        <w:jc w:val="center"/>
        <w:outlineLvl w:val="1"/>
        <w:rPr>
          <w:rFonts w:ascii="Times New Roman" w:hAnsi="Times New Roman" w:cs="Times New Roman"/>
          <w:sz w:val="28"/>
          <w:szCs w:val="28"/>
        </w:rPr>
      </w:pPr>
    </w:p>
    <w:p w:rsidR="008C6891" w:rsidRPr="005D7B19" w:rsidRDefault="008C6891" w:rsidP="009F5B28">
      <w:pPr>
        <w:pStyle w:val="ConsPlusTitle"/>
        <w:jc w:val="center"/>
        <w:outlineLvl w:val="1"/>
        <w:rPr>
          <w:rFonts w:ascii="Times New Roman" w:hAnsi="Times New Roman" w:cs="Times New Roman"/>
          <w:sz w:val="28"/>
          <w:szCs w:val="28"/>
        </w:rPr>
      </w:pPr>
    </w:p>
    <w:p w:rsidR="008C6891" w:rsidRPr="005D7B19" w:rsidRDefault="008C6891" w:rsidP="009F5B28">
      <w:pPr>
        <w:pStyle w:val="ConsPlusTitle"/>
        <w:jc w:val="center"/>
        <w:outlineLvl w:val="1"/>
        <w:rPr>
          <w:rFonts w:ascii="Times New Roman" w:hAnsi="Times New Roman" w:cs="Times New Roman"/>
          <w:sz w:val="28"/>
          <w:szCs w:val="28"/>
        </w:rPr>
      </w:pPr>
    </w:p>
    <w:p w:rsidR="00B23476" w:rsidRDefault="00B23476" w:rsidP="009F5B28">
      <w:pPr>
        <w:pStyle w:val="ConsPlusTitle"/>
        <w:jc w:val="center"/>
        <w:outlineLvl w:val="1"/>
        <w:rPr>
          <w:rFonts w:ascii="Times New Roman" w:hAnsi="Times New Roman" w:cs="Times New Roman"/>
          <w:sz w:val="28"/>
          <w:szCs w:val="28"/>
        </w:rPr>
      </w:pPr>
    </w:p>
    <w:p w:rsidR="000A113A" w:rsidRDefault="000A113A" w:rsidP="009F5B28">
      <w:pPr>
        <w:pStyle w:val="ConsPlusTitle"/>
        <w:jc w:val="center"/>
        <w:outlineLvl w:val="1"/>
        <w:rPr>
          <w:rFonts w:ascii="Times New Roman" w:hAnsi="Times New Roman" w:cs="Times New Roman"/>
          <w:sz w:val="28"/>
          <w:szCs w:val="28"/>
        </w:rPr>
      </w:pPr>
    </w:p>
    <w:p w:rsidR="000A113A" w:rsidRPr="005D7B19" w:rsidRDefault="000A113A" w:rsidP="009F5B28">
      <w:pPr>
        <w:pStyle w:val="ConsPlusTitle"/>
        <w:jc w:val="center"/>
        <w:outlineLvl w:val="1"/>
        <w:rPr>
          <w:rFonts w:ascii="Times New Roman" w:hAnsi="Times New Roman" w:cs="Times New Roman"/>
          <w:sz w:val="28"/>
          <w:szCs w:val="28"/>
        </w:rPr>
      </w:pPr>
    </w:p>
    <w:tbl>
      <w:tblPr>
        <w:tblW w:w="0" w:type="auto"/>
        <w:tblCellSpacing w:w="0" w:type="dxa"/>
        <w:shd w:val="clear" w:color="auto" w:fill="FFFFFF"/>
        <w:tblLayout w:type="fixed"/>
        <w:tblCellMar>
          <w:left w:w="0" w:type="dxa"/>
          <w:right w:w="0" w:type="dxa"/>
        </w:tblCellMar>
        <w:tblLook w:val="04A0"/>
      </w:tblPr>
      <w:tblGrid>
        <w:gridCol w:w="9933"/>
      </w:tblGrid>
      <w:tr w:rsidR="00B23476" w:rsidRPr="005D7B19" w:rsidTr="003B0D4A">
        <w:trPr>
          <w:tblCellSpacing w:w="0" w:type="dxa"/>
        </w:trPr>
        <w:tc>
          <w:tcPr>
            <w:tcW w:w="9933" w:type="dxa"/>
            <w:shd w:val="clear" w:color="auto" w:fill="FFFFFF"/>
            <w:hideMark/>
          </w:tcPr>
          <w:p w:rsidR="00B51590" w:rsidRPr="005D7B19" w:rsidRDefault="00B51590" w:rsidP="00B37C14">
            <w:pPr>
              <w:jc w:val="right"/>
              <w:rPr>
                <w:rFonts w:ascii="Times New Roman" w:eastAsia="Times New Roman" w:hAnsi="Times New Roman" w:cs="Times New Roman"/>
                <w:sz w:val="28"/>
                <w:szCs w:val="28"/>
                <w:lang w:eastAsia="ru-RU"/>
              </w:rPr>
            </w:pPr>
          </w:p>
          <w:p w:rsidR="00B23476" w:rsidRPr="005D7B19" w:rsidRDefault="00B23476" w:rsidP="00B37C14">
            <w:pPr>
              <w:pStyle w:val="pt-a-000027"/>
              <w:shd w:val="clear" w:color="auto" w:fill="FFFFFF"/>
              <w:spacing w:before="0" w:after="0"/>
              <w:ind w:left="6027" w:hanging="709"/>
              <w:rPr>
                <w:sz w:val="28"/>
                <w:szCs w:val="28"/>
              </w:rPr>
            </w:pPr>
            <w:r w:rsidRPr="005D7B19">
              <w:rPr>
                <w:sz w:val="28"/>
                <w:szCs w:val="28"/>
              </w:rPr>
              <w:lastRenderedPageBreak/>
              <w:t>Приложение №</w:t>
            </w:r>
            <w:r w:rsidR="00B51590" w:rsidRPr="005D7B19">
              <w:rPr>
                <w:sz w:val="28"/>
                <w:szCs w:val="28"/>
              </w:rPr>
              <w:t>2</w:t>
            </w:r>
            <w:r w:rsidRPr="005D7B19">
              <w:rPr>
                <w:sz w:val="28"/>
                <w:szCs w:val="28"/>
              </w:rPr>
              <w:t xml:space="preserve">  к Положению </w:t>
            </w:r>
          </w:p>
          <w:p w:rsidR="00131266" w:rsidRDefault="00B23476"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B23476" w:rsidRPr="005D7B19" w:rsidRDefault="00B23476" w:rsidP="00B23476">
            <w:pPr>
              <w:widowControl w:val="0"/>
              <w:autoSpaceDE w:val="0"/>
              <w:autoSpaceDN w:val="0"/>
              <w:adjustRightInd w:val="0"/>
              <w:ind w:firstLine="0"/>
              <w:rPr>
                <w:rFonts w:ascii="Times New Roman" w:eastAsia="Times New Roman" w:hAnsi="Times New Roman" w:cs="Times New Roman"/>
                <w:sz w:val="28"/>
                <w:szCs w:val="28"/>
                <w:lang w:eastAsia="ru-RU"/>
              </w:rPr>
            </w:pPr>
          </w:p>
        </w:tc>
      </w:tr>
    </w:tbl>
    <w:p w:rsidR="00B37C14" w:rsidRPr="005D7B19" w:rsidRDefault="00B37C14" w:rsidP="00B37C14">
      <w:pPr>
        <w:shd w:val="clear" w:color="auto" w:fill="FFFFFF"/>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 </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9"/>
      </w:tblGrid>
      <w:tr w:rsidR="00B23476" w:rsidRPr="005D7B19" w:rsidTr="003B0D4A">
        <w:tc>
          <w:tcPr>
            <w:tcW w:w="9781" w:type="dxa"/>
          </w:tcPr>
          <w:p w:rsidR="00B23476" w:rsidRPr="005D7B19" w:rsidRDefault="00B23476" w:rsidP="00B23476">
            <w:pPr>
              <w:spacing w:after="18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решения</w:t>
            </w:r>
            <w:r w:rsidRPr="005D7B19">
              <w:rPr>
                <w:rFonts w:ascii="Times New Roman" w:eastAsia="Times New Roman" w:hAnsi="Times New Roman" w:cs="Times New Roman"/>
                <w:sz w:val="24"/>
                <w:szCs w:val="24"/>
                <w:lang w:eastAsia="ru-RU"/>
              </w:rPr>
              <w:br/>
              <w:t>о проведении инспекционного визита)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об инспекционном визите</w:t>
                  </w:r>
                  <w:r w:rsidRPr="005D7B19">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endnoteReference w:customMarkFollows="1" w:id="2"/>
                    <w:t>*</w:t>
                  </w:r>
                </w:p>
              </w:tc>
            </w:tr>
          </w:tbl>
          <w:p w:rsidR="00B23476" w:rsidRPr="005D7B19" w:rsidRDefault="00B23476" w:rsidP="00B23476">
            <w:pPr>
              <w:spacing w:after="24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t>*</w:t>
                  </w:r>
                </w:p>
              </w:tc>
            </w:tr>
          </w:tbl>
          <w:p w:rsidR="00B23476" w:rsidRPr="005D7B19" w:rsidRDefault="00B23476" w:rsidP="00B23476">
            <w:pPr>
              <w:spacing w:before="180"/>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B23476" w:rsidRPr="005D7B19" w:rsidRDefault="00B23476" w:rsidP="00B23476">
            <w:pPr>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принятия решения)</w:t>
            </w:r>
          </w:p>
          <w:p w:rsidR="00B23476" w:rsidRPr="005D7B19" w:rsidRDefault="00B23476" w:rsidP="00B23476">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Решение о проведении инспекционного визита</w:t>
            </w:r>
          </w:p>
          <w:p w:rsidR="00B23476" w:rsidRPr="005D7B19"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(планового/внепланового)</w:t>
            </w:r>
          </w:p>
          <w:tbl>
            <w:tblPr>
              <w:tblW w:w="7824" w:type="dxa"/>
              <w:jc w:val="center"/>
              <w:tblCellMar>
                <w:left w:w="28" w:type="dxa"/>
                <w:right w:w="28" w:type="dxa"/>
              </w:tblCellMar>
              <w:tblLook w:val="0000"/>
            </w:tblPr>
            <w:tblGrid>
              <w:gridCol w:w="510"/>
              <w:gridCol w:w="397"/>
              <w:gridCol w:w="255"/>
              <w:gridCol w:w="1474"/>
              <w:gridCol w:w="113"/>
              <w:gridCol w:w="851"/>
              <w:gridCol w:w="425"/>
              <w:gridCol w:w="567"/>
              <w:gridCol w:w="567"/>
              <w:gridCol w:w="567"/>
              <w:gridCol w:w="964"/>
              <w:gridCol w:w="1134"/>
            </w:tblGrid>
            <w:tr w:rsidR="00B23476" w:rsidRPr="005D7B19" w:rsidTr="00B81CFE">
              <w:trPr>
                <w:jc w:val="center"/>
              </w:trPr>
              <w:tc>
                <w:tcPr>
                  <w:tcW w:w="510"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55"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r>
          </w:tbl>
          <w:p w:rsidR="00B23476" w:rsidRPr="005D7B19" w:rsidRDefault="00B23476" w:rsidP="00B23476">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Решение принято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Решение принято на основании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пункт части 1 или часть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в связи с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5D7B19">
              <w:rPr>
                <w:rFonts w:ascii="Times New Roman" w:eastAsia="Times New Roman" w:hAnsi="Times New Roman" w:cs="Times New Roman"/>
                <w:sz w:val="20"/>
                <w:szCs w:val="20"/>
                <w:lang w:eastAsia="ru-RU"/>
              </w:rPr>
              <w:br/>
              <w:t>в контрольный (надзорный) орган, не приводятся);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w:t>
            </w:r>
            <w:r w:rsidRPr="005D7B19">
              <w:rPr>
                <w:rFonts w:ascii="Times New Roman" w:eastAsia="Times New Roman" w:hAnsi="Times New Roman" w:cs="Times New Roman"/>
                <w:sz w:val="20"/>
                <w:szCs w:val="20"/>
                <w:lang w:eastAsia="ru-RU"/>
              </w:rPr>
              <w:lastRenderedPageBreak/>
              <w:t>Российской Федерации (при наличии);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w:t>
            </w:r>
            <w:r w:rsidRPr="005D7B19">
              <w:rPr>
                <w:rFonts w:ascii="Times New Roman" w:eastAsia="Times New Roman" w:hAnsi="Times New Roman" w:cs="Times New Roman"/>
                <w:sz w:val="20"/>
                <w:szCs w:val="20"/>
                <w:lang w:eastAsia="ru-RU"/>
              </w:rPr>
              <w:br/>
              <w:t>и обращениям;</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5)</w:t>
            </w:r>
            <w:r w:rsidRPr="005D7B19">
              <w:rPr>
                <w:rFonts w:ascii="Times New Roman" w:eastAsia="Times New Roman" w:hAnsi="Times New Roman" w:cs="Times New Roman"/>
                <w:sz w:val="20"/>
                <w:szCs w:val="20"/>
                <w:lang w:val="en-US" w:eastAsia="ru-RU"/>
              </w:rPr>
              <w:t> </w:t>
            </w:r>
            <w:r w:rsidRPr="005D7B19">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7) для части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sidRPr="005D7B19">
              <w:rPr>
                <w:rFonts w:ascii="Times New Roman" w:eastAsia="Times New Roman" w:hAnsi="Times New Roman" w:cs="Times New Roman"/>
                <w:sz w:val="20"/>
                <w:szCs w:val="20"/>
                <w:lang w:eastAsia="ru-RU"/>
              </w:rPr>
              <w:br/>
              <w:t>в рамках разрешительных режимов, предусматривающих бессрочный характер действия соответствующих разрешений</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Инспекционный визит проводится в рамках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На проведение инспекционного визита уполномочены: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К проведению инспекционного визита привлекается (привлекаются):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B23476" w:rsidRPr="005D7B19" w:rsidRDefault="00B23476" w:rsidP="00B23476">
            <w:pPr>
              <w:spacing w:before="120"/>
              <w:ind w:firstLine="540"/>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rPr>
                <w:rFonts w:ascii="Times New Roman" w:eastAsia="Times New Roman" w:hAnsi="Times New Roman" w:cs="Times New Roman"/>
                <w:sz w:val="2"/>
                <w:szCs w:val="2"/>
                <w:lang w:eastAsia="ru-RU"/>
              </w:rPr>
            </w:pP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Инспекционный визит проводится в отношении: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5D7B19">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5D7B19">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5D7B19">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5D7B19" w:rsidRDefault="00B23476" w:rsidP="00B23476">
            <w:pPr>
              <w:spacing w:before="36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Инспекционный визит проводится по адресу (местоположению):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r>
            <w:r w:rsidRPr="005D7B19">
              <w:rPr>
                <w:rFonts w:ascii="Times New Roman" w:eastAsia="Times New Roman" w:hAnsi="Times New Roman" w:cs="Times New Roman"/>
                <w:sz w:val="20"/>
                <w:szCs w:val="20"/>
                <w:lang w:eastAsia="ru-RU"/>
              </w:rPr>
              <w:lastRenderedPageBreak/>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проводится инспекционный визит)</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w:t>
            </w:r>
            <w:r w:rsidRPr="005D7B19">
              <w:rPr>
                <w:rFonts w:ascii="Times New Roman" w:eastAsia="Times New Roman" w:hAnsi="Times New Roman" w:cs="Times New Roman"/>
                <w:sz w:val="20"/>
                <w:szCs w:val="20"/>
                <w:lang w:eastAsia="ru-RU"/>
              </w:rPr>
              <w:b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Предметом инспекционного визита является: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w:t>
            </w:r>
            <w:r w:rsidRPr="005D7B19">
              <w:rPr>
                <w:rFonts w:ascii="Times New Roman" w:eastAsia="Times New Roman" w:hAnsi="Times New Roman" w:cs="Times New Roman"/>
                <w:sz w:val="24"/>
                <w:szCs w:val="24"/>
                <w:lang w:eastAsia="ru-RU"/>
              </w:rPr>
              <w:br/>
              <w:t xml:space="preserve">листы: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5D7B19">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5D7B19">
              <w:rPr>
                <w:rFonts w:ascii="Times New Roman" w:eastAsia="Times New Roman" w:hAnsi="Times New Roman" w:cs="Times New Roman"/>
                <w:sz w:val="20"/>
                <w:szCs w:val="20"/>
                <w:lang w:eastAsia="ru-RU"/>
              </w:rPr>
              <w:br/>
              <w:t>не применяются)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Инспекционный визит проводится в следующие сроки:</w:t>
            </w:r>
          </w:p>
          <w:tbl>
            <w:tblPr>
              <w:tblW w:w="6471" w:type="dxa"/>
              <w:tblInd w:w="567" w:type="dxa"/>
              <w:tblCellMar>
                <w:left w:w="28" w:type="dxa"/>
                <w:right w:w="28" w:type="dxa"/>
              </w:tblCellMar>
              <w:tblLook w:val="0000"/>
            </w:tblPr>
            <w:tblGrid>
              <w:gridCol w:w="323"/>
              <w:gridCol w:w="187"/>
              <w:gridCol w:w="397"/>
              <w:gridCol w:w="227"/>
              <w:gridCol w:w="1474"/>
              <w:gridCol w:w="113"/>
              <w:gridCol w:w="851"/>
              <w:gridCol w:w="425"/>
              <w:gridCol w:w="567"/>
              <w:gridCol w:w="567"/>
              <w:gridCol w:w="567"/>
              <w:gridCol w:w="773"/>
            </w:tblGrid>
            <w:tr w:rsidR="00B23476" w:rsidRPr="005D7B19" w:rsidTr="00B81CFE">
              <w:tc>
                <w:tcPr>
                  <w:tcW w:w="323"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7"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tbl>
            <w:tblPr>
              <w:tblW w:w="6471" w:type="dxa"/>
              <w:tblInd w:w="567" w:type="dxa"/>
              <w:tblCellMar>
                <w:left w:w="28" w:type="dxa"/>
                <w:right w:w="28" w:type="dxa"/>
              </w:tblCellMar>
              <w:tblLook w:val="0000"/>
            </w:tblPr>
            <w:tblGrid>
              <w:gridCol w:w="323"/>
              <w:gridCol w:w="187"/>
              <w:gridCol w:w="397"/>
              <w:gridCol w:w="227"/>
              <w:gridCol w:w="1474"/>
              <w:gridCol w:w="113"/>
              <w:gridCol w:w="851"/>
              <w:gridCol w:w="425"/>
              <w:gridCol w:w="567"/>
              <w:gridCol w:w="567"/>
              <w:gridCol w:w="567"/>
              <w:gridCol w:w="773"/>
            </w:tblGrid>
            <w:tr w:rsidR="00B23476" w:rsidRPr="005D7B19" w:rsidTr="00B81CFE">
              <w:tc>
                <w:tcPr>
                  <w:tcW w:w="323"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7"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w:t>
            </w:r>
            <w:r w:rsidRPr="005D7B19">
              <w:rPr>
                <w:rFonts w:ascii="Times New Roman" w:eastAsia="Times New Roman" w:hAnsi="Times New Roman" w:cs="Times New Roman"/>
                <w:sz w:val="20"/>
                <w:szCs w:val="20"/>
                <w:lang w:eastAsia="ru-RU"/>
              </w:rPr>
              <w:br/>
              <w:t>(при необходимости указывается также часовой пояс), до наступления которых инспекционный визит должен быть закончен)</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w:t>
            </w:r>
            <w:r w:rsidRPr="005D7B19">
              <w:rPr>
                <w:rFonts w:ascii="Times New Roman" w:eastAsia="Times New Roman" w:hAnsi="Times New Roman" w:cs="Times New Roman"/>
                <w:sz w:val="24"/>
                <w:szCs w:val="24"/>
                <w:lang w:eastAsia="ru-RU"/>
              </w:rPr>
              <w:br/>
              <w:t>не более:</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(часы, минуты)</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которые</w:t>
            </w:r>
            <w:r w:rsidRPr="005D7B19">
              <w:rPr>
                <w:rFonts w:ascii="Times New Roman" w:eastAsia="Times New Roman" w:hAnsi="Times New Roman" w:cs="Times New Roman"/>
                <w:sz w:val="20"/>
                <w:szCs w:val="20"/>
                <w:lang w:eastAsia="ru-RU"/>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14. Указание иных сведений…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5D7B19" w:rsidRDefault="00B23476" w:rsidP="00B23476">
            <w:pPr>
              <w:keepNext/>
              <w:spacing w:before="600"/>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Next/>
              <w:pBdr>
                <w:top w:val="single" w:sz="4" w:space="1" w:color="auto"/>
              </w:pBdr>
              <w:ind w:right="4253" w:firstLine="0"/>
              <w:jc w:val="left"/>
              <w:rPr>
                <w:rFonts w:ascii="Times New Roman" w:eastAsia="Times New Roman" w:hAnsi="Times New Roman" w:cs="Times New Roman"/>
                <w:sz w:val="2"/>
                <w:szCs w:val="2"/>
                <w:lang w:eastAsia="ru-RU"/>
              </w:rPr>
            </w:pPr>
          </w:p>
          <w:p w:rsidR="00B23476" w:rsidRPr="005D7B19" w:rsidRDefault="00B23476" w:rsidP="00B23476">
            <w:pPr>
              <w:keepNext/>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Lines/>
              <w:pBdr>
                <w:top w:val="single" w:sz="4" w:space="1" w:color="auto"/>
              </w:pBdr>
              <w:spacing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руководителя,</w:t>
            </w:r>
            <w:r w:rsidRPr="005D7B19">
              <w:rPr>
                <w:rFonts w:ascii="Times New Roman" w:eastAsia="Times New Roman" w:hAnsi="Times New Roman" w:cs="Times New Roman"/>
                <w:sz w:val="20"/>
                <w:szCs w:val="20"/>
                <w:lang w:eastAsia="ru-RU"/>
              </w:rPr>
              <w:br/>
              <w:t>заместителя руководителя органа государственного</w:t>
            </w:r>
            <w:r w:rsidRPr="005D7B19">
              <w:rPr>
                <w:rFonts w:ascii="Times New Roman" w:eastAsia="Times New Roman" w:hAnsi="Times New Roman" w:cs="Times New Roman"/>
                <w:sz w:val="20"/>
                <w:szCs w:val="20"/>
                <w:lang w:eastAsia="ru-RU"/>
              </w:rPr>
              <w:br/>
              <w:t>контроля (надзора), органа муниципального контроля,</w:t>
            </w:r>
            <w:r w:rsidRPr="005D7B19">
              <w:rPr>
                <w:rFonts w:ascii="Times New Roman" w:eastAsia="Times New Roman" w:hAnsi="Times New Roman" w:cs="Times New Roman"/>
                <w:sz w:val="20"/>
                <w:szCs w:val="20"/>
                <w:lang w:eastAsia="ru-RU"/>
              </w:rPr>
              <w:br/>
              <w:t>иного должностного лица, принявшего решение</w:t>
            </w:r>
            <w:r w:rsidRPr="005D7B19">
              <w:rPr>
                <w:rFonts w:ascii="Times New Roman" w:eastAsia="Times New Roman" w:hAnsi="Times New Roman" w:cs="Times New Roman"/>
                <w:sz w:val="20"/>
                <w:szCs w:val="20"/>
                <w:lang w:eastAsia="ru-RU"/>
              </w:rPr>
              <w:br/>
              <w:t>о проведении контрольного (надзорного) мероприятия)</w:t>
            </w:r>
          </w:p>
          <w:p w:rsidR="00B23476" w:rsidRPr="005D7B19" w:rsidRDefault="00B23476" w:rsidP="00B23476">
            <w:pPr>
              <w:spacing w:before="120"/>
              <w:ind w:left="6237"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B23476" w:rsidRPr="005D7B19" w:rsidRDefault="00B23476" w:rsidP="00B23476">
            <w:pPr>
              <w:spacing w:before="120"/>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72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w:t>
            </w:r>
            <w:r w:rsidRPr="005D7B19">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об ознакомлении или об отказе от ознакомления (дата и время) контролируемых лиц или</w:t>
                  </w:r>
                  <w:r w:rsidRPr="005D7B19">
                    <w:rPr>
                      <w:rFonts w:ascii="Times New Roman" w:eastAsia="Times New Roman" w:hAnsi="Times New Roman" w:cs="Times New Roman"/>
                      <w:b/>
                      <w:sz w:val="20"/>
                      <w:szCs w:val="20"/>
                      <w:lang w:eastAsia="ru-RU"/>
                    </w:rPr>
                    <w:br/>
                    <w:t>их представителей с решением о проведении инспекционного визита *</w:t>
                  </w:r>
                </w:p>
              </w:tc>
            </w:tr>
          </w:tbl>
          <w:p w:rsidR="00B23476" w:rsidRPr="005D7B19" w:rsidRDefault="00B23476" w:rsidP="00B23476">
            <w:pPr>
              <w:spacing w:after="36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ind w:firstLine="0"/>
              <w:jc w:val="left"/>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________________________</w:t>
            </w:r>
          </w:p>
          <w:p w:rsidR="00B23476" w:rsidRPr="005D7B19" w:rsidRDefault="00B23476" w:rsidP="00B23476">
            <w:pPr>
              <w:ind w:firstLine="0"/>
              <w:jc w:val="left"/>
              <w:rPr>
                <w:rFonts w:ascii="Times New Roman" w:eastAsia="Times New Roman" w:hAnsi="Times New Roman" w:cs="Times New Roman"/>
                <w:sz w:val="20"/>
                <w:szCs w:val="20"/>
                <w:lang w:eastAsia="ru-RU"/>
              </w:rPr>
            </w:pPr>
            <w:r w:rsidRPr="005D7B19">
              <w:rPr>
                <w:rStyle w:val="ac"/>
                <w:rFonts w:ascii="Times New Roman" w:hAnsi="Times New Roman"/>
                <w:sz w:val="20"/>
                <w:szCs w:val="20"/>
              </w:rPr>
              <w:t>*</w:t>
            </w:r>
            <w:r w:rsidRPr="005D7B19">
              <w:rPr>
                <w:rFonts w:ascii="Times New Roman" w:hAnsi="Times New Roman" w:cs="Times New Roman"/>
                <w:sz w:val="20"/>
                <w:szCs w:val="20"/>
              </w:rPr>
              <w:t> Отметки размещаются после реализации указанных в них действий.</w:t>
            </w:r>
          </w:p>
          <w:p w:rsidR="00B23476" w:rsidRPr="005D7B19" w:rsidRDefault="00B23476" w:rsidP="00003452">
            <w:pPr>
              <w:pStyle w:val="pt-a-000027"/>
              <w:spacing w:before="0" w:after="0"/>
              <w:rPr>
                <w:sz w:val="28"/>
                <w:szCs w:val="28"/>
              </w:rPr>
            </w:pPr>
          </w:p>
        </w:tc>
      </w:tr>
    </w:tbl>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B23476">
      <w:pPr>
        <w:jc w:val="left"/>
        <w:rPr>
          <w:rFonts w:ascii="Times New Roman" w:eastAsia="Times New Roman" w:hAnsi="Times New Roman" w:cs="Times New Roman"/>
          <w:sz w:val="28"/>
          <w:szCs w:val="28"/>
          <w:lang w:eastAsia="ru-RU"/>
        </w:rPr>
      </w:pPr>
    </w:p>
    <w:p w:rsidR="00B23476" w:rsidRPr="005D7B19" w:rsidRDefault="00B23476" w:rsidP="00B23476">
      <w:pPr>
        <w:pStyle w:val="pt-a-000027"/>
        <w:shd w:val="clear" w:color="auto" w:fill="FFFFFF"/>
        <w:spacing w:before="0" w:after="0"/>
        <w:ind w:left="6027" w:hanging="709"/>
        <w:rPr>
          <w:sz w:val="28"/>
          <w:szCs w:val="28"/>
        </w:rPr>
      </w:pPr>
      <w:r w:rsidRPr="005D7B19">
        <w:rPr>
          <w:sz w:val="28"/>
          <w:szCs w:val="28"/>
        </w:rPr>
        <w:lastRenderedPageBreak/>
        <w:t>Приложение №</w:t>
      </w:r>
      <w:r w:rsidR="00B51590" w:rsidRPr="005D7B19">
        <w:rPr>
          <w:sz w:val="28"/>
          <w:szCs w:val="28"/>
        </w:rPr>
        <w:t>3</w:t>
      </w:r>
      <w:r w:rsidRPr="005D7B19">
        <w:rPr>
          <w:sz w:val="28"/>
          <w:szCs w:val="28"/>
        </w:rPr>
        <w:t xml:space="preserve">  к Положению </w:t>
      </w:r>
    </w:p>
    <w:p w:rsidR="00131266" w:rsidRDefault="00B23476"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7"/>
      </w:tblGrid>
      <w:tr w:rsidR="00B23476" w:rsidRPr="005D7B19" w:rsidTr="003B0D4A">
        <w:tc>
          <w:tcPr>
            <w:tcW w:w="10207" w:type="dxa"/>
          </w:tcPr>
          <w:p w:rsidR="00B23476" w:rsidRPr="005D7B19" w:rsidRDefault="00B23476" w:rsidP="00B23476">
            <w:pPr>
              <w:spacing w:after="18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решения</w:t>
            </w:r>
            <w:r w:rsidRPr="005D7B19">
              <w:rPr>
                <w:rFonts w:ascii="Times New Roman" w:eastAsia="Times New Roman" w:hAnsi="Times New Roman" w:cs="Times New Roman"/>
                <w:sz w:val="24"/>
                <w:szCs w:val="24"/>
                <w:lang w:eastAsia="ru-RU"/>
              </w:rPr>
              <w:br/>
              <w:t>о проведении документарной проверки)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 документарной проверке</w:t>
                  </w:r>
                  <w:r w:rsidRPr="005D7B19">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endnoteReference w:customMarkFollows="1" w:id="3"/>
                    <w:t>*</w:t>
                  </w:r>
                </w:p>
              </w:tc>
            </w:tr>
          </w:tbl>
          <w:p w:rsidR="00B23476" w:rsidRPr="005D7B19" w:rsidRDefault="00B23476" w:rsidP="00B23476">
            <w:pPr>
              <w:spacing w:after="240" w:line="24" w:lineRule="auto"/>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 xml:space="preserve">Отметка о согласовании или несогласовании (дата и реквизиты) проведения документарной проверки с органами прокуратуры </w:t>
                  </w:r>
                  <w:r w:rsidRPr="005D7B19">
                    <w:rPr>
                      <w:rFonts w:ascii="Times New Roman" w:eastAsia="Times New Roman" w:hAnsi="Times New Roman" w:cs="Times New Roman"/>
                      <w:sz w:val="24"/>
                      <w:szCs w:val="24"/>
                      <w:lang w:eastAsia="ru-RU"/>
                    </w:rPr>
                    <w:t>(только для внеплановой документарной проверки в рамках муниципального контроля при отсутствии системы оценки и управления рисками)*</w:t>
                  </w:r>
                </w:p>
              </w:tc>
            </w:tr>
          </w:tbl>
          <w:p w:rsidR="00B23476" w:rsidRPr="005D7B19" w:rsidRDefault="00B23476" w:rsidP="00B23476">
            <w:pPr>
              <w:spacing w:before="240"/>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B23476" w:rsidRPr="005D7B19" w:rsidRDefault="00B23476" w:rsidP="00B23476">
            <w:pPr>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принятия решения)</w:t>
            </w:r>
          </w:p>
          <w:p w:rsidR="00B23476" w:rsidRPr="005D7B19" w:rsidRDefault="00B23476" w:rsidP="00B23476">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Решение о проведении документарной проверки</w:t>
            </w:r>
          </w:p>
          <w:p w:rsidR="00B23476" w:rsidRPr="005D7B19" w:rsidRDefault="00B23476" w:rsidP="00B23476">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tbl>
            <w:tblPr>
              <w:tblW w:w="7756" w:type="dxa"/>
              <w:jc w:val="center"/>
              <w:tblCellMar>
                <w:left w:w="28" w:type="dxa"/>
                <w:right w:w="28" w:type="dxa"/>
              </w:tblCellMar>
              <w:tblLook w:val="0000"/>
            </w:tblPr>
            <w:tblGrid>
              <w:gridCol w:w="510"/>
              <w:gridCol w:w="397"/>
              <w:gridCol w:w="187"/>
              <w:gridCol w:w="1474"/>
              <w:gridCol w:w="113"/>
              <w:gridCol w:w="851"/>
              <w:gridCol w:w="425"/>
              <w:gridCol w:w="567"/>
              <w:gridCol w:w="567"/>
              <w:gridCol w:w="567"/>
              <w:gridCol w:w="964"/>
              <w:gridCol w:w="1134"/>
            </w:tblGrid>
            <w:tr w:rsidR="00B23476" w:rsidRPr="005D7B19" w:rsidTr="00B81CFE">
              <w:trPr>
                <w:jc w:val="center"/>
              </w:trPr>
              <w:tc>
                <w:tcPr>
                  <w:tcW w:w="510"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r>
          </w:tbl>
          <w:p w:rsidR="00B23476" w:rsidRPr="005D7B19" w:rsidRDefault="00B23476" w:rsidP="00B23476">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Решение принято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Решение принято на основании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пункт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в связи с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5D7B19">
              <w:rPr>
                <w:rFonts w:ascii="Times New Roman" w:eastAsia="Times New Roman" w:hAnsi="Times New Roman" w:cs="Times New Roman"/>
                <w:sz w:val="20"/>
                <w:szCs w:val="20"/>
                <w:lang w:eastAsia="ru-RU"/>
              </w:rPr>
              <w:br/>
              <w:t>в контрольный (надзорный) орган, не приводятся);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3.2) ссылка на поручение Председателя Правительства Российской Федерации о проведении контрольных </w:t>
            </w:r>
            <w:r w:rsidRPr="005D7B19">
              <w:rPr>
                <w:rFonts w:ascii="Times New Roman" w:eastAsia="Times New Roman" w:hAnsi="Times New Roman" w:cs="Times New Roman"/>
                <w:sz w:val="20"/>
                <w:szCs w:val="20"/>
                <w:lang w:eastAsia="ru-RU"/>
              </w:rPr>
              <w:lastRenderedPageBreak/>
              <w:t>(надзорных)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требование прокурора о проведении документарной проверки в рамках надзора</w:t>
            </w:r>
            <w:r w:rsidRPr="005D7B19">
              <w:rPr>
                <w:rFonts w:ascii="Times New Roman" w:eastAsia="Times New Roman" w:hAnsi="Times New Roman" w:cs="Times New Roman"/>
                <w:sz w:val="20"/>
                <w:szCs w:val="20"/>
                <w:lang w:eastAsia="ru-RU"/>
              </w:rPr>
              <w:br/>
              <w:t>за исполнением законов, соблюдением прав и свобод человека и гражданина по поступившим в органы прокуратуры материалам и обращениям;</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5)</w:t>
            </w:r>
            <w:r w:rsidRPr="005D7B19">
              <w:rPr>
                <w:rFonts w:ascii="Times New Roman" w:eastAsia="Times New Roman" w:hAnsi="Times New Roman" w:cs="Times New Roman"/>
                <w:sz w:val="20"/>
                <w:szCs w:val="20"/>
                <w:lang w:val="en-US" w:eastAsia="ru-RU"/>
              </w:rPr>
              <w:t> </w:t>
            </w:r>
            <w:r w:rsidRPr="005D7B19">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Документарная проверка проводится в рамках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Для проведения документарной проверки уполномочены: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К проведению документарной проверки привлекаются:</w:t>
            </w:r>
          </w:p>
          <w:p w:rsidR="00B23476" w:rsidRPr="005D7B19" w:rsidRDefault="00B23476" w:rsidP="00B23476">
            <w:pPr>
              <w:ind w:firstLine="540"/>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180"/>
              <w:ind w:firstLine="0"/>
              <w:rPr>
                <w:rFonts w:ascii="Times New Roman" w:eastAsia="Times New Roman" w:hAnsi="Times New Roman" w:cs="Times New Roman"/>
                <w:sz w:val="2"/>
                <w:szCs w:val="2"/>
                <w:lang w:eastAsia="ru-RU"/>
              </w:rPr>
            </w:pPr>
          </w:p>
          <w:p w:rsidR="00B23476" w:rsidRPr="005D7B19" w:rsidRDefault="00B23476" w:rsidP="00B23476">
            <w:pPr>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Документарная проверка проводится в отношении: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5D7B19">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5D7B19">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5D7B19">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Документарная проверка проводится по адресу (местоположению):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 контрольного (надзорного) органа, его территориального органа, в котором проводится документарная проверка)</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5D7B19" w:rsidRDefault="00B23476" w:rsidP="00B23476">
            <w:pPr>
              <w:pBdr>
                <w:top w:val="single" w:sz="4" w:space="1" w:color="auto"/>
              </w:pBdr>
              <w:spacing w:line="216"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проводится документарная проверка)</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9. При проведении документарной проверки совершаются следующие контрольные </w:t>
            </w:r>
            <w:r w:rsidRPr="005D7B19">
              <w:rPr>
                <w:rFonts w:ascii="Times New Roman" w:eastAsia="Times New Roman" w:hAnsi="Times New Roman" w:cs="Times New Roman"/>
                <w:sz w:val="24"/>
                <w:szCs w:val="24"/>
                <w:lang w:eastAsia="ru-RU"/>
              </w:rPr>
              <w:lastRenderedPageBreak/>
              <w:t>(надзорные) действия:</w:t>
            </w:r>
          </w:p>
          <w:p w:rsidR="00B23476" w:rsidRPr="005D7B19" w:rsidRDefault="00B23476" w:rsidP="00B23476">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контрольные (надзорные) действия: 1) получение письменных объяснений;</w:t>
            </w:r>
            <w:r w:rsidRPr="005D7B19">
              <w:rPr>
                <w:rFonts w:ascii="Times New Roman" w:eastAsia="Times New Roman" w:hAnsi="Times New Roman" w:cs="Times New Roman"/>
                <w:sz w:val="20"/>
                <w:szCs w:val="20"/>
                <w:lang w:eastAsia="ru-RU"/>
              </w:rPr>
              <w:br/>
              <w:t>2) истребование документов; 3) экспертиза)</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Предметом документарной проверки является: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w:t>
            </w:r>
            <w:r w:rsidRPr="005D7B19">
              <w:rPr>
                <w:rFonts w:ascii="Times New Roman" w:eastAsia="Times New Roman" w:hAnsi="Times New Roman" w:cs="Times New Roman"/>
                <w:sz w:val="24"/>
                <w:szCs w:val="24"/>
                <w:lang w:eastAsia="ru-RU"/>
              </w:rPr>
              <w:br/>
              <w:t xml:space="preserve">листы: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5D7B19">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5D7B19">
              <w:rPr>
                <w:rFonts w:ascii="Times New Roman" w:eastAsia="Times New Roman" w:hAnsi="Times New Roman" w:cs="Times New Roman"/>
                <w:sz w:val="20"/>
                <w:szCs w:val="20"/>
                <w:lang w:eastAsia="ru-RU"/>
              </w:rPr>
              <w:br/>
              <w:t>не применяются)</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Документарная проверка проводится в следующие сроки:</w:t>
            </w: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tbl>
            <w:tblPr>
              <w:tblW w:w="6244" w:type="dxa"/>
              <w:tblInd w:w="567" w:type="dxa"/>
              <w:tblCellMar>
                <w:left w:w="28" w:type="dxa"/>
                <w:right w:w="28" w:type="dxa"/>
              </w:tblCellMar>
              <w:tblLook w:val="0000"/>
            </w:tblPr>
            <w:tblGrid>
              <w:gridCol w:w="198"/>
              <w:gridCol w:w="181"/>
              <w:gridCol w:w="397"/>
              <w:gridCol w:w="187"/>
              <w:gridCol w:w="1418"/>
              <w:gridCol w:w="113"/>
              <w:gridCol w:w="851"/>
              <w:gridCol w:w="425"/>
              <w:gridCol w:w="567"/>
              <w:gridCol w:w="567"/>
              <w:gridCol w:w="567"/>
              <w:gridCol w:w="773"/>
            </w:tblGrid>
            <w:tr w:rsidR="00B23476" w:rsidRPr="005D7B19" w:rsidTr="00B81CFE">
              <w:tc>
                <w:tcPr>
                  <w:tcW w:w="198"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tbl>
            <w:tblPr>
              <w:tblW w:w="3945" w:type="dxa"/>
              <w:tblInd w:w="567" w:type="dxa"/>
              <w:tblCellMar>
                <w:left w:w="28" w:type="dxa"/>
                <w:right w:w="28" w:type="dxa"/>
              </w:tblCellMar>
              <w:tblLook w:val="0000"/>
            </w:tblPr>
            <w:tblGrid>
              <w:gridCol w:w="1134"/>
              <w:gridCol w:w="1134"/>
              <w:gridCol w:w="1677"/>
            </w:tblGrid>
            <w:tr w:rsidR="00B23476" w:rsidRPr="005D7B19" w:rsidTr="00B81CFE">
              <w:tc>
                <w:tcPr>
                  <w:tcW w:w="1134"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сроком на</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677" w:type="dxa"/>
                  <w:vAlign w:val="bottom"/>
                </w:tcPr>
                <w:p w:rsidR="00B23476" w:rsidRPr="005D7B19" w:rsidRDefault="00B23476" w:rsidP="00B23476">
                  <w:pPr>
                    <w:ind w:left="57"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рабочих дней.</w:t>
                  </w:r>
                </w:p>
              </w:tc>
            </w:tr>
          </w:tbl>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w:t>
            </w:r>
            <w:r w:rsidRPr="005D7B19">
              <w:rPr>
                <w:rFonts w:ascii="Times New Roman" w:eastAsia="Times New Roman" w:hAnsi="Times New Roman" w:cs="Times New Roman"/>
                <w:sz w:val="20"/>
                <w:szCs w:val="20"/>
                <w:lang w:eastAsia="ru-RU"/>
              </w:rPr>
              <w:br/>
              <w:t>не планируется)</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В целях проведения документарной проверки контролируемому лицу (контролируемым лицам) необходимо представить следующие документы: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p w:rsidR="00B23476" w:rsidRPr="005D7B19" w:rsidRDefault="00B23476" w:rsidP="00B23476">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14. Указание иных сведений…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5D7B19" w:rsidRDefault="00B23476" w:rsidP="00B23476">
            <w:pPr>
              <w:spacing w:before="240"/>
              <w:ind w:right="4253"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right="4253" w:firstLine="0"/>
              <w:jc w:val="left"/>
              <w:rPr>
                <w:rFonts w:ascii="Times New Roman" w:eastAsia="Times New Roman" w:hAnsi="Times New Roman" w:cs="Times New Roman"/>
                <w:sz w:val="2"/>
                <w:szCs w:val="2"/>
                <w:lang w:eastAsia="ru-RU"/>
              </w:rPr>
            </w:pPr>
          </w:p>
          <w:p w:rsidR="00B23476" w:rsidRPr="005D7B19" w:rsidRDefault="00B23476" w:rsidP="00B23476">
            <w:pPr>
              <w:ind w:right="4253"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p w:rsidR="00B23476" w:rsidRPr="005D7B19" w:rsidRDefault="00B23476" w:rsidP="00B23476">
            <w:pPr>
              <w:ind w:left="6237"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w:t>
            </w:r>
            <w:r w:rsidRPr="005D7B19">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размещении (дата и учетный номер) сведений о документарной проверке в едином реестре контрольных (надзорных) мероприятий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 xml:space="preserve">Отметка о направлении решения в электронном виде (адрес электронной почты), в том числе через </w:t>
                  </w:r>
                  <w:r w:rsidRPr="005D7B19">
                    <w:rPr>
                      <w:rFonts w:ascii="Times New Roman" w:eastAsia="Times New Roman" w:hAnsi="Times New Roman" w:cs="Times New Roman"/>
                      <w:b/>
                      <w:sz w:val="20"/>
                      <w:szCs w:val="20"/>
                      <w:lang w:eastAsia="ru-RU"/>
                    </w:rPr>
                    <w:lastRenderedPageBreak/>
                    <w:t>личный кабинет на специализированном электронном портале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________________________</w:t>
            </w:r>
          </w:p>
          <w:p w:rsidR="00B23476" w:rsidRPr="005D7B19" w:rsidRDefault="00B23476" w:rsidP="00003452">
            <w:pPr>
              <w:pStyle w:val="pt-a-000027"/>
              <w:spacing w:before="0" w:after="0"/>
              <w:rPr>
                <w:sz w:val="20"/>
                <w:szCs w:val="20"/>
              </w:rPr>
            </w:pPr>
            <w:r w:rsidRPr="005D7B19">
              <w:rPr>
                <w:rStyle w:val="ac"/>
                <w:sz w:val="20"/>
                <w:szCs w:val="20"/>
              </w:rPr>
              <w:t>*</w:t>
            </w:r>
            <w:r w:rsidRPr="005D7B19">
              <w:rPr>
                <w:sz w:val="20"/>
                <w:szCs w:val="20"/>
              </w:rPr>
              <w:t> Отметки размещаются после реализации указанных в них действий.</w:t>
            </w:r>
          </w:p>
        </w:tc>
      </w:tr>
    </w:tbl>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B23476" w:rsidRPr="005D7B19" w:rsidRDefault="00B23476" w:rsidP="00B23476">
      <w:pPr>
        <w:pStyle w:val="pt-a-000027"/>
        <w:shd w:val="clear" w:color="auto" w:fill="FFFFFF"/>
        <w:spacing w:before="0" w:after="0"/>
        <w:ind w:left="6027" w:hanging="709"/>
        <w:rPr>
          <w:sz w:val="28"/>
          <w:szCs w:val="28"/>
        </w:rPr>
      </w:pPr>
      <w:r w:rsidRPr="005D7B19">
        <w:rPr>
          <w:sz w:val="28"/>
          <w:szCs w:val="28"/>
        </w:rPr>
        <w:lastRenderedPageBreak/>
        <w:t xml:space="preserve">Приложение № </w:t>
      </w:r>
      <w:r w:rsidR="00B51590" w:rsidRPr="005D7B19">
        <w:rPr>
          <w:sz w:val="28"/>
          <w:szCs w:val="28"/>
        </w:rPr>
        <w:t>4</w:t>
      </w:r>
      <w:r w:rsidRPr="005D7B19">
        <w:rPr>
          <w:sz w:val="28"/>
          <w:szCs w:val="28"/>
        </w:rPr>
        <w:t xml:space="preserve"> к Положению </w:t>
      </w:r>
    </w:p>
    <w:p w:rsidR="00131266" w:rsidRDefault="00B23476"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tbl>
      <w:tblPr>
        <w:tblStyle w:val="a9"/>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5"/>
      </w:tblGrid>
      <w:tr w:rsidR="00B23476" w:rsidRPr="005D7B19" w:rsidTr="003B0D4A">
        <w:tc>
          <w:tcPr>
            <w:tcW w:w="10065" w:type="dxa"/>
          </w:tcPr>
          <w:p w:rsidR="00B23476" w:rsidRPr="005D7B19" w:rsidRDefault="00B23476" w:rsidP="00B23476">
            <w:pPr>
              <w:spacing w:after="18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решения</w:t>
            </w:r>
            <w:r w:rsidRPr="005D7B19">
              <w:rPr>
                <w:rFonts w:ascii="Times New Roman" w:eastAsia="Times New Roman" w:hAnsi="Times New Roman" w:cs="Times New Roman"/>
                <w:sz w:val="24"/>
                <w:szCs w:val="24"/>
                <w:lang w:eastAsia="ru-RU"/>
              </w:rPr>
              <w:br/>
              <w:t>о проведении выездной проверки)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 выездной проверке в едином реестре контрольных (надзорных) мероприятий, QR-код</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endnoteReference w:customMarkFollows="1" w:id="4"/>
                    <w:t>*</w:t>
                  </w:r>
                </w:p>
              </w:tc>
            </w:tr>
          </w:tbl>
          <w:p w:rsidR="00B23476" w:rsidRPr="005D7B19" w:rsidRDefault="00B23476" w:rsidP="00B23476">
            <w:pPr>
              <w:spacing w:after="24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выездной проверки с органами прокуратуры</w:t>
                  </w:r>
                  <w:r w:rsidRPr="005D7B19">
                    <w:rPr>
                      <w:rFonts w:ascii="Times New Roman" w:eastAsia="Times New Roman" w:hAnsi="Times New Roman" w:cs="Times New Roman"/>
                      <w:b/>
                      <w:sz w:val="24"/>
                      <w:szCs w:val="24"/>
                      <w:lang w:val="en-US" w:eastAsia="ru-RU"/>
                    </w:rPr>
                    <w:t> </w:t>
                  </w:r>
                  <w:r w:rsidRPr="005D7B19">
                    <w:rPr>
                      <w:rFonts w:ascii="Times New Roman" w:eastAsia="Times New Roman" w:hAnsi="Times New Roman" w:cs="Times New Roman"/>
                      <w:b/>
                      <w:sz w:val="24"/>
                      <w:szCs w:val="24"/>
                      <w:lang w:eastAsia="ru-RU"/>
                    </w:rPr>
                    <w:t>*</w:t>
                  </w:r>
                </w:p>
              </w:tc>
            </w:tr>
          </w:tbl>
          <w:p w:rsidR="00B23476" w:rsidRPr="005D7B19" w:rsidRDefault="00B23476" w:rsidP="00B23476">
            <w:pPr>
              <w:spacing w:before="240"/>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B23476" w:rsidRPr="005D7B19" w:rsidRDefault="00B23476" w:rsidP="00B23476">
            <w:pPr>
              <w:ind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240"/>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принятия решения)</w:t>
            </w:r>
          </w:p>
          <w:p w:rsidR="00B23476" w:rsidRPr="005D7B19" w:rsidRDefault="00B23476" w:rsidP="00B23476">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Решение о проведении выездной проверки</w:t>
            </w:r>
          </w:p>
          <w:p w:rsidR="00B23476" w:rsidRPr="005D7B19" w:rsidRDefault="00B23476" w:rsidP="00B23476">
            <w:pPr>
              <w:pBdr>
                <w:top w:val="single" w:sz="4" w:space="1" w:color="auto"/>
              </w:pBdr>
              <w:spacing w:after="180"/>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tbl>
            <w:tblPr>
              <w:tblW w:w="7756" w:type="dxa"/>
              <w:jc w:val="center"/>
              <w:tblCellMar>
                <w:left w:w="28" w:type="dxa"/>
                <w:right w:w="28" w:type="dxa"/>
              </w:tblCellMar>
              <w:tblLook w:val="0000"/>
            </w:tblPr>
            <w:tblGrid>
              <w:gridCol w:w="510"/>
              <w:gridCol w:w="397"/>
              <w:gridCol w:w="187"/>
              <w:gridCol w:w="1474"/>
              <w:gridCol w:w="113"/>
              <w:gridCol w:w="851"/>
              <w:gridCol w:w="425"/>
              <w:gridCol w:w="567"/>
              <w:gridCol w:w="567"/>
              <w:gridCol w:w="567"/>
              <w:gridCol w:w="964"/>
              <w:gridCol w:w="1134"/>
            </w:tblGrid>
            <w:tr w:rsidR="00B23476" w:rsidRPr="005D7B19" w:rsidTr="00B81CFE">
              <w:trPr>
                <w:jc w:val="center"/>
              </w:trPr>
              <w:tc>
                <w:tcPr>
                  <w:tcW w:w="510"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r>
          </w:tbl>
          <w:p w:rsidR="00B23476" w:rsidRPr="005D7B19" w:rsidRDefault="00B23476" w:rsidP="00B23476">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 Решение принято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Решение принято на основании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пункт части 1 или часть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в связи с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5D7B19">
              <w:rPr>
                <w:rFonts w:ascii="Times New Roman" w:eastAsia="Times New Roman" w:hAnsi="Times New Roman" w:cs="Times New Roman"/>
                <w:sz w:val="20"/>
                <w:szCs w:val="20"/>
                <w:lang w:eastAsia="ru-RU"/>
              </w:rPr>
              <w:br/>
              <w:t>в контрольный (надзорный) орган, не приводятся);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w:t>
            </w:r>
            <w:r w:rsidRPr="005D7B19">
              <w:rPr>
                <w:rFonts w:ascii="Times New Roman" w:eastAsia="Times New Roman" w:hAnsi="Times New Roman" w:cs="Times New Roman"/>
                <w:sz w:val="20"/>
                <w:szCs w:val="20"/>
                <w:lang w:eastAsia="ru-RU"/>
              </w:rPr>
              <w:lastRenderedPageBreak/>
              <w:t>поручения Председателя Правительства Российской Федерации (при наличии);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5)</w:t>
            </w:r>
            <w:r w:rsidRPr="005D7B19">
              <w:rPr>
                <w:rFonts w:ascii="Times New Roman" w:eastAsia="Times New Roman" w:hAnsi="Times New Roman" w:cs="Times New Roman"/>
                <w:sz w:val="20"/>
                <w:szCs w:val="20"/>
                <w:lang w:val="en-US" w:eastAsia="ru-RU"/>
              </w:rPr>
              <w:t> </w:t>
            </w:r>
            <w:r w:rsidRPr="005D7B19">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5D7B19">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5D7B19" w:rsidRDefault="00B23476" w:rsidP="00B23476">
            <w:pPr>
              <w:spacing w:after="12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7) для части 3 статьи 57 Федерального закона «О государственном контроле (надзоре) и муниципальном контроле в Российской Федерации»: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sidRPr="005D7B19">
              <w:rPr>
                <w:rFonts w:ascii="Times New Roman" w:eastAsia="Times New Roman" w:hAnsi="Times New Roman" w:cs="Times New Roman"/>
                <w:sz w:val="20"/>
                <w:szCs w:val="20"/>
                <w:lang w:eastAsia="ru-RU"/>
              </w:rPr>
              <w:br/>
              <w:t>в рамках разрешительных режимов, предусматривающих бессрочный характер действия соответствующих разрешений</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Выездная проверка проводится в рамках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Для проведения выездной проверки уполномочены: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К проведению выездной проверки привлекаются: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B23476" w:rsidRPr="005D7B19" w:rsidRDefault="00B23476" w:rsidP="00B23476">
            <w:pPr>
              <w:spacing w:before="240"/>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Выездная проверка проводится в отношении: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5D7B19">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5D7B19">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5D7B19">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Выездная проверка проводится по адресу (местоположению):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lastRenderedPageBreak/>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p w:rsidR="00B23476" w:rsidRPr="005D7B19" w:rsidRDefault="00B23476" w:rsidP="00B23476">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5D7B19" w:rsidRDefault="00B23476" w:rsidP="00B23476">
            <w:pPr>
              <w:keepNext/>
              <w:keepLines/>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keepNext/>
              <w:keepLines/>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проводится выездная проверка)</w:t>
            </w:r>
          </w:p>
          <w:p w:rsidR="00B23476" w:rsidRPr="005D7B19" w:rsidRDefault="00B23476" w:rsidP="00B23476">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w:t>
            </w:r>
            <w:r w:rsidRPr="005D7B19">
              <w:rPr>
                <w:rFonts w:ascii="Times New Roman" w:eastAsia="Times New Roman" w:hAnsi="Times New Roman" w:cs="Times New Roman"/>
                <w:sz w:val="20"/>
                <w:szCs w:val="20"/>
                <w:lang w:eastAsia="ru-RU"/>
              </w:rPr>
              <w:br/>
              <w:t>8) испытание; 9) экспертиза; 10) эксперимент).</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Предметом выездной проверки является:</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11. При проведении выездной</w:t>
            </w:r>
            <w:r w:rsidRPr="005D7B19">
              <w:rPr>
                <w:rFonts w:ascii="Times New Roman" w:eastAsia="Times New Roman" w:hAnsi="Times New Roman" w:cs="Times New Roman"/>
                <w:sz w:val="20"/>
                <w:szCs w:val="20"/>
                <w:lang w:eastAsia="ru-RU"/>
              </w:rPr>
              <w:t xml:space="preserve"> </w:t>
            </w:r>
            <w:r w:rsidRPr="005D7B19">
              <w:rPr>
                <w:rFonts w:ascii="Times New Roman" w:eastAsia="Times New Roman" w:hAnsi="Times New Roman" w:cs="Times New Roman"/>
                <w:sz w:val="24"/>
                <w:szCs w:val="24"/>
                <w:lang w:eastAsia="ru-RU"/>
              </w:rPr>
              <w:t>проверки применяются следующие проверочные</w:t>
            </w:r>
            <w:r w:rsidRPr="005D7B19">
              <w:rPr>
                <w:rFonts w:ascii="Times New Roman" w:eastAsia="Times New Roman" w:hAnsi="Times New Roman" w:cs="Times New Roman"/>
                <w:sz w:val="24"/>
                <w:szCs w:val="24"/>
                <w:lang w:eastAsia="ru-RU"/>
              </w:rPr>
              <w:br/>
              <w:t xml:space="preserve">листы: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5D7B19">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5D7B19">
              <w:rPr>
                <w:rFonts w:ascii="Times New Roman" w:eastAsia="Times New Roman" w:hAnsi="Times New Roman" w:cs="Times New Roman"/>
                <w:sz w:val="20"/>
                <w:szCs w:val="20"/>
                <w:lang w:eastAsia="ru-RU"/>
              </w:rPr>
              <w:br/>
              <w:t>не применяются)</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Выездная проверка проводится в следующие сроки:</w:t>
            </w:r>
          </w:p>
          <w:tbl>
            <w:tblPr>
              <w:tblW w:w="6327" w:type="dxa"/>
              <w:tblInd w:w="567" w:type="dxa"/>
              <w:tblCellMar>
                <w:left w:w="28" w:type="dxa"/>
                <w:right w:w="28" w:type="dxa"/>
              </w:tblCellMar>
              <w:tblLook w:val="0000"/>
            </w:tblPr>
            <w:tblGrid>
              <w:gridCol w:w="340"/>
              <w:gridCol w:w="181"/>
              <w:gridCol w:w="397"/>
              <w:gridCol w:w="227"/>
              <w:gridCol w:w="1418"/>
              <w:gridCol w:w="113"/>
              <w:gridCol w:w="851"/>
              <w:gridCol w:w="397"/>
              <w:gridCol w:w="567"/>
              <w:gridCol w:w="567"/>
              <w:gridCol w:w="567"/>
              <w:gridCol w:w="702"/>
            </w:tblGrid>
            <w:tr w:rsidR="00B23476" w:rsidRPr="005D7B19" w:rsidTr="00B81CFE">
              <w:tc>
                <w:tcPr>
                  <w:tcW w:w="340"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39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02"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ind w:firstLine="567"/>
              <w:rPr>
                <w:rFonts w:ascii="Times New Roman" w:eastAsia="Times New Roman" w:hAnsi="Times New Roman" w:cs="Times New Roman"/>
                <w:sz w:val="2"/>
                <w:szCs w:val="2"/>
                <w:lang w:eastAsia="ru-RU"/>
              </w:rPr>
            </w:pPr>
          </w:p>
          <w:tbl>
            <w:tblPr>
              <w:tblW w:w="6398" w:type="dxa"/>
              <w:tblInd w:w="567" w:type="dxa"/>
              <w:tblCellMar>
                <w:left w:w="28" w:type="dxa"/>
                <w:right w:w="28" w:type="dxa"/>
              </w:tblCellMar>
              <w:tblLook w:val="0000"/>
            </w:tblPr>
            <w:tblGrid>
              <w:gridCol w:w="340"/>
              <w:gridCol w:w="181"/>
              <w:gridCol w:w="397"/>
              <w:gridCol w:w="227"/>
              <w:gridCol w:w="1418"/>
              <w:gridCol w:w="113"/>
              <w:gridCol w:w="851"/>
              <w:gridCol w:w="397"/>
              <w:gridCol w:w="567"/>
              <w:gridCol w:w="567"/>
              <w:gridCol w:w="567"/>
              <w:gridCol w:w="773"/>
            </w:tblGrid>
            <w:tr w:rsidR="00B23476" w:rsidRPr="005D7B19" w:rsidTr="00B81CFE">
              <w:tc>
                <w:tcPr>
                  <w:tcW w:w="340"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B23476" w:rsidRPr="005D7B19" w:rsidRDefault="00B23476" w:rsidP="00B23476">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39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5D7B19" w:rsidRDefault="00B23476" w:rsidP="00B23476">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5D7B19"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5D7B19" w:rsidRDefault="00B23476" w:rsidP="00B23476">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B23476" w:rsidRPr="005D7B19" w:rsidRDefault="00B23476" w:rsidP="00B23476">
            <w:pPr>
              <w:pBdr>
                <w:top w:val="single" w:sz="4" w:space="1" w:color="auto"/>
              </w:pBdr>
              <w:spacing w:line="216"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w:t>
            </w:r>
            <w:r w:rsidRPr="005D7B19">
              <w:rPr>
                <w:rFonts w:ascii="Times New Roman" w:eastAsia="Times New Roman" w:hAnsi="Times New Roman" w:cs="Times New Roman"/>
                <w:sz w:val="24"/>
                <w:szCs w:val="24"/>
                <w:lang w:eastAsia="ru-RU"/>
              </w:rPr>
              <w:br/>
              <w:t>не более:</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w:t>
            </w:r>
          </w:p>
          <w:p w:rsidR="00B23476" w:rsidRPr="005D7B19" w:rsidRDefault="00B23476" w:rsidP="00B23476">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В целях проведения выездной проверки контролируемому лицу (контролируемым лицам) необходимо представить следующие документы:</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B23476" w:rsidRPr="005D7B19" w:rsidRDefault="00B23476" w:rsidP="00B23476">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B23476" w:rsidRPr="005D7B19"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p w:rsidR="00B23476" w:rsidRPr="005D7B19" w:rsidRDefault="00B23476" w:rsidP="00B23476">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14. Указание иных сведений…  </w:t>
            </w:r>
          </w:p>
          <w:p w:rsidR="00B23476" w:rsidRPr="005D7B19"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5D7B19" w:rsidRDefault="00B23476" w:rsidP="00B23476">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5D7B19" w:rsidRDefault="00B23476" w:rsidP="00B23476">
            <w:pPr>
              <w:keepNext/>
              <w:keepLines/>
              <w:spacing w:before="180"/>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Next/>
              <w:keepLines/>
              <w:pBdr>
                <w:top w:val="single" w:sz="4" w:space="1" w:color="auto"/>
              </w:pBdr>
              <w:ind w:right="4253" w:firstLine="0"/>
              <w:jc w:val="left"/>
              <w:rPr>
                <w:rFonts w:ascii="Times New Roman" w:eastAsia="Times New Roman" w:hAnsi="Times New Roman" w:cs="Times New Roman"/>
                <w:sz w:val="2"/>
                <w:szCs w:val="2"/>
                <w:lang w:eastAsia="ru-RU"/>
              </w:rPr>
            </w:pPr>
          </w:p>
          <w:p w:rsidR="00B23476" w:rsidRPr="005D7B19" w:rsidRDefault="00B23476" w:rsidP="00B23476">
            <w:pPr>
              <w:keepNext/>
              <w:keepLines/>
              <w:ind w:right="4253" w:firstLine="0"/>
              <w:jc w:val="left"/>
              <w:rPr>
                <w:rFonts w:ascii="Times New Roman" w:eastAsia="Times New Roman" w:hAnsi="Times New Roman" w:cs="Times New Roman"/>
                <w:sz w:val="24"/>
                <w:szCs w:val="24"/>
                <w:lang w:eastAsia="ru-RU"/>
              </w:rPr>
            </w:pPr>
          </w:p>
          <w:p w:rsidR="00B23476" w:rsidRPr="005D7B19" w:rsidRDefault="00B23476" w:rsidP="00B23476">
            <w:pPr>
              <w:keepNext/>
              <w:keepLines/>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p w:rsidR="00B23476" w:rsidRPr="005D7B19" w:rsidRDefault="00B23476" w:rsidP="00B23476">
            <w:pPr>
              <w:ind w:left="6237" w:firstLine="0"/>
              <w:jc w:val="center"/>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w:t>
            </w:r>
            <w:r w:rsidRPr="005D7B19">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об ознакомлении или об отказе от ознакомления (дата и время) контролируемых лиц или</w:t>
                  </w:r>
                  <w:r w:rsidRPr="005D7B19">
                    <w:rPr>
                      <w:rFonts w:ascii="Times New Roman" w:eastAsia="Times New Roman" w:hAnsi="Times New Roman" w:cs="Times New Roman"/>
                      <w:b/>
                      <w:sz w:val="20"/>
                      <w:szCs w:val="20"/>
                      <w:lang w:eastAsia="ru-RU"/>
                    </w:rPr>
                    <w:br/>
                    <w:t>их представителей с решением о проведении выездной проверки *</w:t>
                  </w:r>
                </w:p>
              </w:tc>
            </w:tr>
          </w:tbl>
          <w:p w:rsidR="00B23476" w:rsidRPr="005D7B19" w:rsidRDefault="00B23476" w:rsidP="00B23476">
            <w:pPr>
              <w:spacing w:after="240" w:line="24" w:lineRule="auto"/>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5D7B19" w:rsidTr="00B81CFE">
              <w:tc>
                <w:tcPr>
                  <w:tcW w:w="9979" w:type="dxa"/>
                  <w:vAlign w:val="bottom"/>
                </w:tcPr>
                <w:p w:rsidR="00B23476" w:rsidRPr="005D7B19" w:rsidRDefault="00B23476" w:rsidP="00B23476">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B23476" w:rsidRPr="005D7B19" w:rsidRDefault="00B23476" w:rsidP="00B23476">
            <w:pPr>
              <w:ind w:firstLine="0"/>
              <w:jc w:val="left"/>
              <w:rPr>
                <w:rFonts w:ascii="Times New Roman" w:eastAsia="Times New Roman" w:hAnsi="Times New Roman" w:cs="Times New Roman"/>
                <w:sz w:val="24"/>
                <w:szCs w:val="24"/>
                <w:lang w:eastAsia="ru-RU"/>
              </w:rPr>
            </w:pPr>
          </w:p>
          <w:p w:rsidR="00B23476" w:rsidRPr="005D7B19" w:rsidRDefault="00B23476" w:rsidP="00B23476">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________________________</w:t>
            </w:r>
          </w:p>
          <w:p w:rsidR="00B23476" w:rsidRPr="005D7B19" w:rsidRDefault="00B23476" w:rsidP="00B23476">
            <w:pPr>
              <w:pStyle w:val="pt-a-000027"/>
              <w:spacing w:before="0" w:after="0"/>
              <w:ind w:left="-6311" w:firstLine="6311"/>
              <w:rPr>
                <w:sz w:val="28"/>
                <w:szCs w:val="28"/>
              </w:rPr>
            </w:pPr>
            <w:r w:rsidRPr="005D7B19">
              <w:rPr>
                <w:rStyle w:val="ac"/>
                <w:sz w:val="20"/>
                <w:szCs w:val="20"/>
              </w:rPr>
              <w:t>*</w:t>
            </w:r>
            <w:r w:rsidRPr="005D7B19">
              <w:rPr>
                <w:sz w:val="20"/>
                <w:szCs w:val="20"/>
              </w:rPr>
              <w:t> Отметки размещаются после реализации указанных в них действий.</w:t>
            </w:r>
          </w:p>
        </w:tc>
      </w:tr>
    </w:tbl>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B23476" w:rsidRPr="005D7B19" w:rsidRDefault="00B23476" w:rsidP="00003452">
      <w:pPr>
        <w:pStyle w:val="pt-a-000027"/>
        <w:shd w:val="clear" w:color="auto" w:fill="FFFFFF"/>
        <w:spacing w:before="0" w:after="0"/>
        <w:ind w:left="6027" w:firstLine="69"/>
        <w:rPr>
          <w:sz w:val="28"/>
          <w:szCs w:val="28"/>
        </w:rPr>
      </w:pPr>
    </w:p>
    <w:p w:rsidR="003B0D4A" w:rsidRPr="005D7B19" w:rsidRDefault="003B0D4A" w:rsidP="00003452">
      <w:pPr>
        <w:pStyle w:val="pt-a-000027"/>
        <w:shd w:val="clear" w:color="auto" w:fill="FFFFFF"/>
        <w:spacing w:before="0" w:after="0"/>
        <w:ind w:left="6027" w:firstLine="69"/>
        <w:rPr>
          <w:sz w:val="28"/>
          <w:szCs w:val="28"/>
        </w:rPr>
      </w:pPr>
    </w:p>
    <w:p w:rsidR="003B0D4A" w:rsidRPr="005D7B19" w:rsidRDefault="003B0D4A"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2207F" w:rsidRPr="005D7B19" w:rsidRDefault="0082207F" w:rsidP="00003452">
      <w:pPr>
        <w:pStyle w:val="pt-a-000027"/>
        <w:shd w:val="clear" w:color="auto" w:fill="FFFFFF"/>
        <w:spacing w:before="0" w:after="0"/>
        <w:ind w:left="6027" w:firstLine="69"/>
        <w:rPr>
          <w:sz w:val="28"/>
          <w:szCs w:val="28"/>
        </w:rPr>
      </w:pPr>
    </w:p>
    <w:p w:rsidR="00352325" w:rsidRPr="005D7B19" w:rsidRDefault="00352325" w:rsidP="00352325">
      <w:pPr>
        <w:pStyle w:val="pt-a-000027"/>
        <w:shd w:val="clear" w:color="auto" w:fill="FFFFFF"/>
        <w:spacing w:before="0" w:after="0"/>
        <w:ind w:left="6027" w:hanging="709"/>
        <w:rPr>
          <w:sz w:val="28"/>
          <w:szCs w:val="28"/>
        </w:rPr>
      </w:pPr>
      <w:r w:rsidRPr="005D7B19">
        <w:rPr>
          <w:sz w:val="28"/>
          <w:szCs w:val="28"/>
        </w:rPr>
        <w:lastRenderedPageBreak/>
        <w:t>Приложение №</w:t>
      </w:r>
      <w:r w:rsidR="00B51590" w:rsidRPr="005D7B19">
        <w:rPr>
          <w:sz w:val="28"/>
          <w:szCs w:val="28"/>
        </w:rPr>
        <w:t>5</w:t>
      </w:r>
      <w:r w:rsidRPr="005D7B19">
        <w:rPr>
          <w:sz w:val="28"/>
          <w:szCs w:val="28"/>
        </w:rPr>
        <w:t xml:space="preserve">  к Положению </w:t>
      </w:r>
    </w:p>
    <w:p w:rsidR="00131266" w:rsidRDefault="00352325"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w:t>
      </w:r>
      <w:r w:rsidRPr="005D7B19">
        <w:rPr>
          <w:rFonts w:ascii="Times New Roman" w:eastAsia="Times New Roman" w:hAnsi="Times New Roman" w:cs="Times New Roman"/>
          <w:sz w:val="24"/>
          <w:szCs w:val="24"/>
          <w:lang w:eastAsia="ru-RU"/>
        </w:rPr>
        <w:br/>
        <w:t>акта инспекционного визита)</w:t>
      </w:r>
    </w:p>
    <w:p w:rsidR="00352325" w:rsidRPr="005D7B19" w:rsidRDefault="00352325" w:rsidP="00352325">
      <w:pPr>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5D7B19" w:rsidTr="00B81CFE">
        <w:trPr>
          <w:jc w:val="center"/>
        </w:trPr>
        <w:tc>
          <w:tcPr>
            <w:tcW w:w="198"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r>
    </w:tbl>
    <w:p w:rsidR="00352325" w:rsidRPr="005D7B19"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составления акта)</w:t>
      </w:r>
    </w:p>
    <w:p w:rsidR="00352325" w:rsidRPr="005D7B19" w:rsidRDefault="00352325" w:rsidP="00352325">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Акт инспекционного визита</w:t>
      </w:r>
    </w:p>
    <w:p w:rsidR="00352325" w:rsidRPr="005D7B19"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(планового/внепланового)</w:t>
      </w:r>
    </w:p>
    <w:p w:rsidR="00352325" w:rsidRPr="005D7B19" w:rsidRDefault="00352325" w:rsidP="00352325">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Инспекционный визит проведен в соответствии с решением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5D7B19">
        <w:rPr>
          <w:rFonts w:ascii="Times New Roman" w:eastAsia="Times New Roman" w:hAnsi="Times New Roman" w:cs="Times New Roman"/>
          <w:sz w:val="20"/>
          <w:szCs w:val="20"/>
          <w:lang w:eastAsia="ru-RU"/>
        </w:rPr>
        <w:br/>
        <w:t>о проведении инспекционного визита, учетный номер инспекционного визита в едином реестре контрольных (надзорных) мероприятий)</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Инспекционный визит проведен в рамках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3. Инспекционный визит проведен:</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К проведению инспекционного визита были привлечены: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352325" w:rsidRPr="005D7B19" w:rsidRDefault="00352325" w:rsidP="00352325">
      <w:pPr>
        <w:ind w:firstLine="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4" w:lineRule="auto"/>
        <w:ind w:firstLine="0"/>
        <w:rPr>
          <w:rFonts w:ascii="Times New Roman" w:eastAsia="Times New Roman" w:hAnsi="Times New Roman" w:cs="Times New Roman"/>
          <w:sz w:val="2"/>
          <w:szCs w:val="2"/>
          <w:lang w:eastAsia="ru-RU"/>
        </w:rPr>
      </w:pPr>
    </w:p>
    <w:p w:rsidR="00352325" w:rsidRPr="005D7B19" w:rsidRDefault="00352325" w:rsidP="00352325">
      <w:pPr>
        <w:ind w:firstLine="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5. Инспекционный визит проведен в отношении: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отношении которого проведен инспекционный визит)</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Инспекционный визит был проведен по адресу (местоположению):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5D7B19">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 проведен инспекционный визит)</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Контролируемые лица: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проведен инспекционный визит)</w:t>
      </w:r>
    </w:p>
    <w:p w:rsidR="00352325" w:rsidRPr="005D7B19" w:rsidRDefault="00352325" w:rsidP="00352325">
      <w:pPr>
        <w:keepNext/>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8. Инспекционный визит проведен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p w:rsidR="00352325" w:rsidRPr="005D7B19" w:rsidRDefault="00352325" w:rsidP="00352325">
      <w:pPr>
        <w:keepNext/>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осуществлялось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осмотр; 2) опрос;</w:t>
      </w:r>
      <w:r w:rsidRPr="005D7B19">
        <w:rPr>
          <w:rFonts w:ascii="Times New Roman" w:eastAsia="Times New Roman" w:hAnsi="Times New Roman" w:cs="Times New Roman"/>
          <w:sz w:val="20"/>
          <w:szCs w:val="20"/>
          <w:lang w:eastAsia="ru-RU"/>
        </w:rPr>
        <w:br/>
        <w:t>3) получение письменных объяснений; 4) инструментальное обследование; 5) истребование документов, которые</w:t>
      </w:r>
      <w:r w:rsidRPr="005D7B19">
        <w:rPr>
          <w:rFonts w:ascii="Times New Roman" w:eastAsia="Times New Roman" w:hAnsi="Times New Roman" w:cs="Times New Roman"/>
          <w:sz w:val="20"/>
          <w:szCs w:val="20"/>
          <w:lang w:eastAsia="ru-RU"/>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 месту …</w:t>
      </w:r>
    </w:p>
    <w:p w:rsidR="00352325" w:rsidRPr="005D7B19" w:rsidRDefault="00352325" w:rsidP="00352325">
      <w:pPr>
        <w:pBdr>
          <w:top w:val="single" w:sz="4" w:space="1" w:color="auto"/>
        </w:pBdr>
        <w:spacing w:after="240"/>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по результатам которого составлен:  </w:t>
      </w: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w:t>
      </w:r>
      <w:r w:rsidRPr="005D7B19">
        <w:rPr>
          <w:rFonts w:ascii="Times New Roman" w:eastAsia="Times New Roman" w:hAnsi="Times New Roman" w:cs="Times New Roman"/>
          <w:sz w:val="20"/>
          <w:szCs w:val="20"/>
          <w:lang w:eastAsia="ru-RU"/>
        </w:rPr>
        <w:br/>
        <w:t xml:space="preserve"> по результатам проведения контрольных (надзорных) действий, и прилагаемых к акту)</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after="24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5D7B19" w:rsidRDefault="00352325" w:rsidP="00352325">
      <w:pPr>
        <w:ind w:firstLine="567"/>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before="4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w:t>
      </w:r>
      <w:r w:rsidRPr="005D7B19">
        <w:rPr>
          <w:rFonts w:ascii="Times New Roman" w:eastAsia="Times New Roman" w:hAnsi="Times New Roman" w:cs="Times New Roman"/>
          <w:sz w:val="24"/>
          <w:szCs w:val="24"/>
          <w:lang w:eastAsia="ru-RU"/>
        </w:rPr>
        <w:br/>
        <w:t xml:space="preserve">и сведения:  </w:t>
      </w:r>
    </w:p>
    <w:p w:rsidR="00352325" w:rsidRPr="005D7B19"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рассмотренные при проведении инспекционного визита документы и сведения, в том числе:</w:t>
      </w:r>
      <w:r w:rsidRPr="005D7B19">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11. По результатам инспекционного визита установлено: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выводы по результатам проведения инспекционного визита:</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инспекционного визита)</w:t>
      </w:r>
    </w:p>
    <w:p w:rsidR="00352325" w:rsidRPr="005D7B19" w:rsidRDefault="00352325" w:rsidP="00352325">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12. К настоящему акту прилагаются:</w:t>
      </w:r>
    </w:p>
    <w:p w:rsidR="00352325" w:rsidRPr="005D7B19" w:rsidRDefault="00352325" w:rsidP="00352325">
      <w:pPr>
        <w:keepNext/>
        <w:keepLines/>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keepNext/>
        <w:keepLines/>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keepNext/>
        <w:keepLines/>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keepNext/>
        <w:keepLines/>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5D7B19"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5D7B19" w:rsidRDefault="00352325" w:rsidP="00352325">
      <w:pPr>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инспекционный визит)</w:t>
      </w:r>
    </w:p>
    <w:p w:rsidR="00352325" w:rsidRPr="005D7B19" w:rsidRDefault="00352325" w:rsidP="00352325">
      <w:pPr>
        <w:ind w:left="6237"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об ознакомлении или об отказе в ознакомлении контролируемых лиц или их представителей</w:t>
            </w:r>
            <w:r w:rsidRPr="005D7B19">
              <w:rPr>
                <w:rFonts w:ascii="Times New Roman" w:eastAsia="Times New Roman" w:hAnsi="Times New Roman" w:cs="Times New Roman"/>
                <w:b/>
                <w:sz w:val="20"/>
                <w:szCs w:val="20"/>
                <w:lang w:eastAsia="ru-RU"/>
              </w:rPr>
              <w:br/>
              <w:t>с актом инспекционного визита (дата и время ознакомления)</w:t>
            </w:r>
          </w:p>
        </w:tc>
      </w:tr>
    </w:tbl>
    <w:p w:rsidR="00352325" w:rsidRPr="005D7B19" w:rsidRDefault="00352325" w:rsidP="00352325">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акта инспекционного визита в электронном виде (адрес электронной почты),</w:t>
            </w:r>
            <w:r w:rsidRPr="005D7B19">
              <w:rPr>
                <w:rFonts w:ascii="Times New Roman" w:eastAsia="Times New Roman" w:hAnsi="Times New Roman" w:cs="Times New Roman"/>
                <w:b/>
                <w:sz w:val="20"/>
                <w:szCs w:val="20"/>
                <w:lang w:eastAsia="ru-RU"/>
              </w:rPr>
              <w:br/>
              <w:t>в том числе через личный кабинет на специализированном электронном портале</w:t>
            </w:r>
          </w:p>
        </w:tc>
      </w:tr>
    </w:tbl>
    <w:p w:rsidR="00352325" w:rsidRPr="005D7B19" w:rsidRDefault="00352325" w:rsidP="00352325">
      <w:pPr>
        <w:spacing w:before="240"/>
        <w:ind w:firstLine="0"/>
        <w:jc w:val="left"/>
        <w:rPr>
          <w:rFonts w:ascii="Times New Roman" w:eastAsia="Times New Roman" w:hAnsi="Times New Roman" w:cs="Times New Roman"/>
          <w:lang w:eastAsia="ru-RU"/>
        </w:rPr>
      </w:pPr>
      <w:r w:rsidRPr="005D7B19">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pStyle w:val="pt-a-000027"/>
        <w:shd w:val="clear" w:color="auto" w:fill="FFFFFF"/>
        <w:spacing w:before="0" w:after="0"/>
        <w:ind w:left="6027" w:hanging="709"/>
        <w:rPr>
          <w:sz w:val="28"/>
          <w:szCs w:val="28"/>
        </w:rPr>
      </w:pPr>
      <w:r w:rsidRPr="005D7B19">
        <w:rPr>
          <w:sz w:val="28"/>
          <w:szCs w:val="28"/>
        </w:rPr>
        <w:lastRenderedPageBreak/>
        <w:t xml:space="preserve">Приложение № </w:t>
      </w:r>
      <w:r w:rsidR="00B51590" w:rsidRPr="005D7B19">
        <w:rPr>
          <w:sz w:val="28"/>
          <w:szCs w:val="28"/>
        </w:rPr>
        <w:t>6</w:t>
      </w:r>
      <w:r w:rsidRPr="005D7B19">
        <w:rPr>
          <w:sz w:val="28"/>
          <w:szCs w:val="28"/>
        </w:rPr>
        <w:t xml:space="preserve"> к Положению </w:t>
      </w:r>
    </w:p>
    <w:p w:rsidR="00131266" w:rsidRDefault="00352325"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акта</w:t>
      </w:r>
      <w:r w:rsidRPr="005D7B19">
        <w:rPr>
          <w:rFonts w:ascii="Times New Roman" w:eastAsia="Times New Roman" w:hAnsi="Times New Roman" w:cs="Times New Roman"/>
          <w:sz w:val="24"/>
          <w:szCs w:val="24"/>
          <w:lang w:eastAsia="ru-RU"/>
        </w:rPr>
        <w:br/>
        <w:t>документарной проверки)</w:t>
      </w:r>
    </w:p>
    <w:p w:rsidR="00352325" w:rsidRPr="005D7B19" w:rsidRDefault="00352325" w:rsidP="00352325">
      <w:pPr>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5D7B19" w:rsidTr="00B81CFE">
        <w:trPr>
          <w:jc w:val="center"/>
        </w:trPr>
        <w:tc>
          <w:tcPr>
            <w:tcW w:w="198"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r>
    </w:tbl>
    <w:p w:rsidR="00352325" w:rsidRPr="005D7B19"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составления акта)</w:t>
      </w:r>
    </w:p>
    <w:p w:rsidR="00352325" w:rsidRPr="005D7B19" w:rsidRDefault="00352325" w:rsidP="00352325">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Акт документарной проверки</w:t>
      </w:r>
    </w:p>
    <w:p w:rsidR="00352325" w:rsidRPr="005D7B19"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p w:rsidR="00352325" w:rsidRPr="005D7B19" w:rsidRDefault="00352325" w:rsidP="00352325">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Документарная проверка проведена в соответствии с решением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5D7B19">
        <w:rPr>
          <w:rFonts w:ascii="Times New Roman" w:eastAsia="Times New Roman" w:hAnsi="Times New Roman" w:cs="Times New Roman"/>
          <w:sz w:val="20"/>
          <w:szCs w:val="20"/>
          <w:lang w:eastAsia="ru-RU"/>
        </w:rPr>
        <w:br/>
        <w:t>о проведении документарной проверки, номер документарной проверки в едином реестре контрольных (надзорных) мероприятий)</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Документарная проверка проведена в рамках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3. Документарная проверка проведена:</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К проведению документарной проверки были привлечены:</w:t>
      </w: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left="567"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352325" w:rsidRPr="005D7B19" w:rsidRDefault="00352325" w:rsidP="00352325">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5. Документарная проверка проведена в отношении: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отношении которого проведена документарная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Документарная проверка была проведена по адресу (местоположению):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5D7B19">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была проведена документарная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Контролируемые лица: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проведена документарная проверка)</w:t>
      </w:r>
    </w:p>
    <w:p w:rsidR="00352325" w:rsidRPr="005D7B19" w:rsidRDefault="00352325" w:rsidP="00352325">
      <w:pPr>
        <w:keepNext/>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8. Документарная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keepNext/>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keepNext/>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keepNext/>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keepNext/>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keepNext/>
        <w:ind w:firstLine="567"/>
        <w:rPr>
          <w:rFonts w:ascii="Times New Roman" w:eastAsia="Times New Roman" w:hAnsi="Times New Roman" w:cs="Times New Roman"/>
          <w:sz w:val="2"/>
          <w:szCs w:val="2"/>
          <w:lang w:eastAsia="ru-RU"/>
        </w:rPr>
      </w:pPr>
    </w:p>
    <w:p w:rsidR="00352325" w:rsidRPr="005D7B19" w:rsidRDefault="00352325" w:rsidP="00352325">
      <w:pPr>
        <w:keepNext/>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keepNext/>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p w:rsidR="00352325" w:rsidRPr="005D7B19" w:rsidRDefault="00352325" w:rsidP="00352325">
      <w:pPr>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срок проведения документарной проверки не включены: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spacing w:after="240"/>
        <w:ind w:firstLine="567"/>
        <w:rPr>
          <w:rFonts w:ascii="Times New Roman" w:eastAsia="Times New Roman" w:hAnsi="Times New Roman" w:cs="Times New Roman"/>
          <w:sz w:val="2"/>
          <w:szCs w:val="2"/>
          <w:lang w:eastAsia="ru-RU"/>
        </w:rPr>
      </w:pP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w:t>
      </w:r>
      <w:r w:rsidRPr="005D7B19">
        <w:rPr>
          <w:rFonts w:ascii="Times New Roman" w:eastAsia="Times New Roman" w:hAnsi="Times New Roman" w:cs="Times New Roman"/>
          <w:sz w:val="24"/>
          <w:szCs w:val="24"/>
          <w:lang w:eastAsia="ru-RU"/>
        </w:rPr>
        <w:br/>
        <w:t>о несоответствии сведений, содержащихся в этих документах, сведениям, содержащимся</w:t>
      </w:r>
      <w:r w:rsidRPr="005D7B19">
        <w:rPr>
          <w:rFonts w:ascii="Times New Roman" w:eastAsia="Times New Roman" w:hAnsi="Times New Roman" w:cs="Times New Roman"/>
          <w:sz w:val="24"/>
          <w:szCs w:val="24"/>
          <w:lang w:eastAsia="ru-RU"/>
        </w:rPr>
        <w:br/>
        <w:t>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начала и окончания периодов, не включаемых в срок документарной проверки)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Проведение документарной проверки приостанавливалось в связи с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основание для приостановления проведения документарной проверки, дата и время начала,</w:t>
      </w:r>
      <w:r w:rsidRPr="005D7B19">
        <w:rPr>
          <w:rFonts w:ascii="Times New Roman" w:eastAsia="Times New Roman" w:hAnsi="Times New Roman" w:cs="Times New Roman"/>
          <w:sz w:val="20"/>
          <w:szCs w:val="20"/>
          <w:lang w:eastAsia="ru-RU"/>
        </w:rPr>
        <w:br/>
        <w:t>а также дата и время окончания срока приостановления проведения документарной проверки)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(часы, минуты), в пределах которого осуществлялось непосредственное взаимодействие</w:t>
      </w:r>
      <w:r w:rsidRPr="005D7B19">
        <w:rPr>
          <w:rFonts w:ascii="Times New Roman" w:eastAsia="Times New Roman" w:hAnsi="Times New Roman" w:cs="Times New Roman"/>
          <w:sz w:val="20"/>
          <w:szCs w:val="20"/>
          <w:lang w:eastAsia="ru-RU"/>
        </w:rPr>
        <w:br/>
        <w:t>с контролируемым лицом по инициативе контролируемого лица)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 месту …</w:t>
      </w:r>
    </w:p>
    <w:p w:rsidR="00352325" w:rsidRPr="005D7B19" w:rsidRDefault="00352325" w:rsidP="00352325">
      <w:pPr>
        <w:pBdr>
          <w:top w:val="single" w:sz="4" w:space="1" w:color="auto"/>
        </w:pBdr>
        <w:spacing w:after="180"/>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по результатам которого составлен: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w:t>
      </w:r>
      <w:r w:rsidRPr="005D7B19">
        <w:rPr>
          <w:rFonts w:ascii="Times New Roman" w:eastAsia="Times New Roman" w:hAnsi="Times New Roman" w:cs="Times New Roman"/>
          <w:sz w:val="20"/>
          <w:szCs w:val="20"/>
          <w:lang w:eastAsia="ru-RU"/>
        </w:rPr>
        <w:br/>
        <w:t>и прилагаемых к акту)</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p>
    <w:p w:rsidR="00352325" w:rsidRPr="005D7B19" w:rsidRDefault="00352325" w:rsidP="00352325">
      <w:pPr>
        <w:keepNext/>
        <w:keepLines/>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11. При проведении документарной проверки были рассмотрены следующие документы</w:t>
      </w:r>
      <w:r w:rsidRPr="005D7B19">
        <w:rPr>
          <w:rFonts w:ascii="Times New Roman" w:eastAsia="Times New Roman" w:hAnsi="Times New Roman" w:cs="Times New Roman"/>
          <w:sz w:val="24"/>
          <w:szCs w:val="24"/>
          <w:lang w:eastAsia="ru-RU"/>
        </w:rPr>
        <w:br/>
        <w:t xml:space="preserve">и сведения:  </w:t>
      </w:r>
    </w:p>
    <w:p w:rsidR="00352325" w:rsidRPr="005D7B19" w:rsidRDefault="00352325" w:rsidP="00352325">
      <w:pPr>
        <w:keepNext/>
        <w:keepLines/>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keepNext/>
        <w:keepLines/>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рассмотренные при проведении документарной проверки документы и сведения, в том числе:</w:t>
      </w:r>
      <w:r w:rsidRPr="005D7B19">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12. По результатам документарной проверки установлено: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выводы по результатам проведения документарной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352325" w:rsidRPr="005D7B19" w:rsidRDefault="00352325" w:rsidP="00352325">
      <w:pPr>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13. К настоящему акту прилагаются: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w:t>
      </w:r>
      <w:r w:rsidRPr="005D7B19">
        <w:rPr>
          <w:rFonts w:ascii="Times New Roman" w:eastAsia="Times New Roman" w:hAnsi="Times New Roman" w:cs="Times New Roman"/>
          <w:sz w:val="20"/>
          <w:szCs w:val="20"/>
          <w:lang w:eastAsia="ru-RU"/>
        </w:rPr>
        <w:br/>
        <w:t>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5D7B19"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5D7B19" w:rsidRDefault="00352325" w:rsidP="00352325">
      <w:pPr>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документарную проверку)</w:t>
      </w:r>
    </w:p>
    <w:p w:rsidR="00352325" w:rsidRPr="005D7B19" w:rsidRDefault="00352325" w:rsidP="00352325">
      <w:pPr>
        <w:ind w:left="6237"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0"/>
                <w:szCs w:val="20"/>
                <w:lang w:eastAsia="ru-RU"/>
              </w:rPr>
            </w:pPr>
            <w:r w:rsidRPr="005D7B19">
              <w:rPr>
                <w:rFonts w:ascii="Times New Roman" w:eastAsia="Times New Roman" w:hAnsi="Times New Roman" w:cs="Times New Roman"/>
                <w:b/>
                <w:sz w:val="20"/>
                <w:szCs w:val="20"/>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 </w:t>
            </w:r>
            <w:r w:rsidRPr="005D7B19">
              <w:rPr>
                <w:rFonts w:ascii="Times New Roman" w:eastAsia="Times New Roman" w:hAnsi="Times New Roman" w:cs="Times New Roman"/>
                <w:b/>
                <w:sz w:val="20"/>
                <w:lang w:eastAsia="ru-RU"/>
              </w:rPr>
              <w:endnoteReference w:customMarkFollows="1" w:id="5"/>
              <w:t>*</w:t>
            </w:r>
          </w:p>
        </w:tc>
      </w:tr>
    </w:tbl>
    <w:p w:rsidR="00352325" w:rsidRPr="005D7B19" w:rsidRDefault="00352325" w:rsidP="00352325">
      <w:pPr>
        <w:spacing w:before="240"/>
        <w:ind w:firstLine="0"/>
        <w:jc w:val="left"/>
        <w:rPr>
          <w:rFonts w:ascii="Times New Roman" w:eastAsia="Times New Roman" w:hAnsi="Times New Roman" w:cs="Times New Roman"/>
          <w:lang w:eastAsia="ru-RU"/>
        </w:rPr>
      </w:pPr>
      <w:r w:rsidRPr="005D7B19">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8C6891" w:rsidRPr="005D7B19" w:rsidRDefault="008C6891" w:rsidP="00003452">
      <w:pPr>
        <w:pStyle w:val="pt-a-000027"/>
        <w:shd w:val="clear" w:color="auto" w:fill="FFFFFF"/>
        <w:spacing w:before="0" w:after="0"/>
        <w:ind w:left="6027" w:firstLine="69"/>
        <w:rPr>
          <w:sz w:val="28"/>
          <w:szCs w:val="28"/>
        </w:rPr>
      </w:pPr>
    </w:p>
    <w:p w:rsidR="00B51590" w:rsidRPr="005D7B19" w:rsidRDefault="00B51590" w:rsidP="00003452">
      <w:pPr>
        <w:pStyle w:val="pt-a-000027"/>
        <w:shd w:val="clear" w:color="auto" w:fill="FFFFFF"/>
        <w:spacing w:before="0" w:after="0"/>
        <w:ind w:left="6027" w:firstLine="69"/>
        <w:rPr>
          <w:sz w:val="28"/>
          <w:szCs w:val="28"/>
        </w:rPr>
      </w:pPr>
    </w:p>
    <w:p w:rsidR="00352325" w:rsidRPr="005D7B19" w:rsidRDefault="00352325" w:rsidP="00352325">
      <w:pPr>
        <w:pStyle w:val="pt-a-000027"/>
        <w:shd w:val="clear" w:color="auto" w:fill="FFFFFF"/>
        <w:spacing w:before="0" w:after="0"/>
        <w:ind w:left="6027" w:hanging="709"/>
        <w:rPr>
          <w:sz w:val="28"/>
          <w:szCs w:val="28"/>
        </w:rPr>
      </w:pPr>
      <w:r w:rsidRPr="005D7B19">
        <w:rPr>
          <w:sz w:val="28"/>
          <w:szCs w:val="28"/>
        </w:rPr>
        <w:lastRenderedPageBreak/>
        <w:t>Приложение №</w:t>
      </w:r>
      <w:r w:rsidR="00B51590" w:rsidRPr="005D7B19">
        <w:rPr>
          <w:sz w:val="28"/>
          <w:szCs w:val="28"/>
        </w:rPr>
        <w:t>7</w:t>
      </w:r>
      <w:r w:rsidRPr="005D7B19">
        <w:rPr>
          <w:sz w:val="28"/>
          <w:szCs w:val="28"/>
        </w:rPr>
        <w:t xml:space="preserve">  к Положению </w:t>
      </w:r>
    </w:p>
    <w:p w:rsidR="00131266" w:rsidRDefault="00352325" w:rsidP="00131266">
      <w:pPr>
        <w:pStyle w:val="pt-a-000027"/>
        <w:shd w:val="clear" w:color="auto" w:fill="FFFFFF"/>
        <w:spacing w:before="0" w:after="0"/>
        <w:ind w:left="5318"/>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5318"/>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352325">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акта</w:t>
      </w:r>
      <w:r w:rsidRPr="005D7B19">
        <w:rPr>
          <w:rFonts w:ascii="Times New Roman" w:eastAsia="Times New Roman" w:hAnsi="Times New Roman" w:cs="Times New Roman"/>
          <w:sz w:val="24"/>
          <w:szCs w:val="24"/>
          <w:lang w:eastAsia="ru-RU"/>
        </w:rPr>
        <w:br/>
        <w:t>выездной проверки)</w:t>
      </w:r>
    </w:p>
    <w:p w:rsidR="00352325" w:rsidRPr="005D7B19" w:rsidRDefault="00352325" w:rsidP="00352325">
      <w:pPr>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5D7B19" w:rsidTr="00B81CFE">
        <w:trPr>
          <w:jc w:val="center"/>
        </w:trPr>
        <w:tc>
          <w:tcPr>
            <w:tcW w:w="198"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r>
    </w:tbl>
    <w:p w:rsidR="00352325" w:rsidRPr="005D7B19" w:rsidRDefault="00352325" w:rsidP="00352325">
      <w:pP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(дата и время составления акта)</w:t>
      </w:r>
    </w:p>
    <w:p w:rsidR="00352325" w:rsidRPr="005D7B19"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составления акта)</w:t>
      </w:r>
    </w:p>
    <w:p w:rsidR="00352325" w:rsidRPr="005D7B19" w:rsidRDefault="00352325" w:rsidP="00352325">
      <w:pPr>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Акт выездной проверки</w:t>
      </w:r>
    </w:p>
    <w:p w:rsidR="00352325" w:rsidRPr="005D7B19"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(плановой/внеплановой)</w:t>
      </w:r>
    </w:p>
    <w:p w:rsidR="00352325" w:rsidRPr="005D7B19" w:rsidRDefault="00352325" w:rsidP="00352325">
      <w:pPr>
        <w:spacing w:before="30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Выездная проверка проведена в соответствии с решением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5D7B19">
        <w:rPr>
          <w:rFonts w:ascii="Times New Roman" w:eastAsia="Times New Roman" w:hAnsi="Times New Roman" w:cs="Times New Roman"/>
          <w:sz w:val="20"/>
          <w:szCs w:val="20"/>
          <w:lang w:eastAsia="ru-RU"/>
        </w:rPr>
        <w:br/>
        <w:t>о проведении выездной проверки, учетный номер выездной проверки в едином реестре контрольных (надзорных) мероприятий).</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Выездная проверка проведена в рамках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5D7B19">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3. Выездная проверка проведена:</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4. К проведению выездной проверки были привлечены: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специалисты:</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ind w:left="56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эксперты (экспертные организации):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5D7B19">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5. Выездная проверка проведена в отношении: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объект контроля, в отношении которого проведена выездная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6. Выездная проверка была проведена по адресу (местоположению):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5D7B19">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была проведена выездная проверка)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7. Контролируемые лица: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lastRenderedPageBreak/>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5D7B19">
        <w:rPr>
          <w:rFonts w:ascii="Times New Roman" w:eastAsia="Times New Roman" w:hAnsi="Times New Roman" w:cs="Times New Roman"/>
          <w:sz w:val="20"/>
          <w:szCs w:val="20"/>
          <w:lang w:eastAsia="ru-RU"/>
        </w:rPr>
        <w:br/>
        <w:t>в отношении которого проведена выездная проверка)</w:t>
      </w:r>
    </w:p>
    <w:p w:rsidR="00352325" w:rsidRPr="005D7B19" w:rsidRDefault="00352325" w:rsidP="00352325">
      <w:pPr>
        <w:keepNext/>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8. Выездная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проведение выездной проверки приостанавливалось в связи с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основание для приостановления проведения выездной проверки, дата и время начала,</w:t>
      </w:r>
      <w:r w:rsidRPr="005D7B19">
        <w:rPr>
          <w:rFonts w:ascii="Times New Roman" w:eastAsia="Times New Roman" w:hAnsi="Times New Roman" w:cs="Times New Roman"/>
          <w:sz w:val="20"/>
          <w:szCs w:val="20"/>
          <w:lang w:eastAsia="ru-RU"/>
        </w:rPr>
        <w:br/>
        <w:t>а также дата и время окончания срока приостановления проведения выездной проверки)</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 (часы, минуты)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осмотр; 2) досмотр;</w:t>
      </w:r>
      <w:r w:rsidRPr="005D7B19">
        <w:rPr>
          <w:rFonts w:ascii="Times New Roman" w:eastAsia="Times New Roman" w:hAnsi="Times New Roman" w:cs="Times New Roman"/>
          <w:sz w:val="20"/>
          <w:szCs w:val="20"/>
          <w:lang w:eastAsia="ru-RU"/>
        </w:rPr>
        <w:br/>
        <w:t>3) опрос; 4) получение письменных объяснений; 5) истребование документов; 6) отбор проб (образцов);</w:t>
      </w:r>
      <w:r w:rsidRPr="005D7B19">
        <w:rPr>
          <w:rFonts w:ascii="Times New Roman" w:eastAsia="Times New Roman" w:hAnsi="Times New Roman" w:cs="Times New Roman"/>
          <w:sz w:val="20"/>
          <w:szCs w:val="20"/>
          <w:lang w:eastAsia="ru-RU"/>
        </w:rPr>
        <w:br/>
        <w:t>7) инструментальное обследование; 8) испытание; 9) экспертиза; 10) эксперимент).</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с</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5D7B19" w:rsidTr="00B81CFE">
        <w:tc>
          <w:tcPr>
            <w:tcW w:w="340"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w:t>
            </w:r>
          </w:p>
        </w:tc>
        <w:tc>
          <w:tcPr>
            <w:tcW w:w="181" w:type="dxa"/>
            <w:vAlign w:val="bottom"/>
          </w:tcPr>
          <w:p w:rsidR="00352325" w:rsidRPr="005D7B19" w:rsidRDefault="00352325" w:rsidP="00352325">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5D7B19" w:rsidRDefault="00352325" w:rsidP="00352325">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5D7B19" w:rsidRDefault="00352325" w:rsidP="00352325">
            <w:pPr>
              <w:ind w:firstLine="0"/>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5D7B19"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5D7B19" w:rsidRDefault="00352325" w:rsidP="00352325">
            <w:pPr>
              <w:ind w:left="57" w:firstLine="0"/>
              <w:jc w:val="left"/>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мин.</w:t>
            </w:r>
          </w:p>
        </w:tc>
      </w:tr>
    </w:tbl>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 месту …</w:t>
      </w:r>
    </w:p>
    <w:p w:rsidR="00352325" w:rsidRPr="005D7B19" w:rsidRDefault="00352325" w:rsidP="00352325">
      <w:pPr>
        <w:pBdr>
          <w:top w:val="single" w:sz="4" w:space="1" w:color="auto"/>
        </w:pBdr>
        <w:spacing w:after="180"/>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по результатам которого составлен:  </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w:t>
      </w:r>
      <w:r w:rsidRPr="005D7B19">
        <w:rPr>
          <w:rFonts w:ascii="Times New Roman" w:eastAsia="Times New Roman" w:hAnsi="Times New Roman" w:cs="Times New Roman"/>
          <w:sz w:val="20"/>
          <w:szCs w:val="20"/>
          <w:lang w:eastAsia="ru-RU"/>
        </w:rPr>
        <w:br/>
        <w:t>по результатам проведения контрольных (надзорных) действий и прилагаемых к акту)</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after="180"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5D7B19" w:rsidRDefault="00352325" w:rsidP="00352325">
      <w:pPr>
        <w:ind w:firstLine="540"/>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240"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w:t>
      </w:r>
      <w:r w:rsidRPr="005D7B19">
        <w:rPr>
          <w:rFonts w:ascii="Times New Roman" w:eastAsia="Times New Roman" w:hAnsi="Times New Roman" w:cs="Times New Roman"/>
          <w:sz w:val="24"/>
          <w:szCs w:val="24"/>
          <w:lang w:eastAsia="ru-RU"/>
        </w:rPr>
        <w:br/>
        <w:t>и сведения:</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рассмотренные при проведении выездной проверки документы и сведения, в том числе:</w:t>
      </w:r>
      <w:r w:rsidRPr="005D7B19">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5D7B19" w:rsidRDefault="00352325" w:rsidP="00352325">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11. По результатам выездной проверки установлено:  </w:t>
      </w:r>
    </w:p>
    <w:p w:rsidR="00352325" w:rsidRPr="005D7B19"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выводы по результатам проведения выездной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w:t>
      </w:r>
      <w:r w:rsidRPr="005D7B19">
        <w:rPr>
          <w:rFonts w:ascii="Times New Roman" w:eastAsia="Times New Roman" w:hAnsi="Times New Roman" w:cs="Times New Roman"/>
          <w:sz w:val="20"/>
          <w:szCs w:val="20"/>
          <w:lang w:eastAsia="ru-RU"/>
        </w:rPr>
        <w:lastRenderedPageBreak/>
        <w:t>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352325" w:rsidRPr="005D7B19" w:rsidRDefault="00352325" w:rsidP="00352325">
      <w:pPr>
        <w:keepNext/>
        <w:keepLines/>
        <w:spacing w:before="24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12. К настоящему акту прилагаются:</w:t>
      </w:r>
    </w:p>
    <w:p w:rsidR="00352325" w:rsidRPr="005D7B19" w:rsidRDefault="00352325" w:rsidP="00352325">
      <w:pPr>
        <w:keepNext/>
        <w:keepLines/>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352325" w:rsidRPr="005D7B19" w:rsidRDefault="00352325" w:rsidP="00352325">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352325" w:rsidRPr="005D7B19"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5D7B19" w:rsidRDefault="00352325" w:rsidP="00352325">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5D7B19"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5D7B19" w:rsidRDefault="00352325" w:rsidP="00352325">
      <w:pPr>
        <w:ind w:right="4253"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документарную проверку)</w:t>
      </w:r>
    </w:p>
    <w:p w:rsidR="00352325" w:rsidRPr="005D7B19" w:rsidRDefault="00352325" w:rsidP="00352325">
      <w:pPr>
        <w:ind w:left="6237" w:firstLine="0"/>
        <w:jc w:val="center"/>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(подпись)</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w:t>
      </w:r>
      <w:r w:rsidRPr="005D7B19">
        <w:rPr>
          <w:rFonts w:ascii="Times New Roman" w:eastAsia="Times New Roman" w:hAnsi="Times New Roman" w:cs="Times New Roman"/>
          <w:sz w:val="20"/>
          <w:szCs w:val="20"/>
          <w:lang w:eastAsia="ru-RU"/>
        </w:rPr>
        <w:br/>
        <w:t>выездной проверки,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352325" w:rsidRPr="005D7B19" w:rsidRDefault="00352325" w:rsidP="00352325">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5D7B19" w:rsidTr="00B81CFE">
        <w:tc>
          <w:tcPr>
            <w:tcW w:w="9979" w:type="dxa"/>
            <w:vAlign w:val="bottom"/>
          </w:tcPr>
          <w:p w:rsidR="00352325" w:rsidRPr="005D7B19" w:rsidRDefault="00352325" w:rsidP="00352325">
            <w:pPr>
              <w:ind w:left="57" w:right="57" w:firstLine="0"/>
              <w:rPr>
                <w:rFonts w:ascii="Times New Roman" w:eastAsia="Times New Roman" w:hAnsi="Times New Roman" w:cs="Times New Roman"/>
                <w:b/>
                <w:sz w:val="24"/>
                <w:szCs w:val="24"/>
                <w:lang w:eastAsia="ru-RU"/>
              </w:rPr>
            </w:pPr>
            <w:r w:rsidRPr="005D7B19">
              <w:rPr>
                <w:rFonts w:ascii="Times New Roman" w:eastAsia="Times New Roman" w:hAnsi="Times New Roman" w:cs="Times New Roman"/>
                <w:b/>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52325" w:rsidRPr="005D7B19" w:rsidRDefault="00352325" w:rsidP="00352325">
      <w:pPr>
        <w:spacing w:before="240"/>
        <w:ind w:firstLine="0"/>
        <w:jc w:val="left"/>
        <w:rPr>
          <w:rFonts w:ascii="Times New Roman" w:eastAsia="Times New Roman" w:hAnsi="Times New Roman" w:cs="Times New Roman"/>
          <w:lang w:eastAsia="ru-RU"/>
        </w:rPr>
      </w:pPr>
      <w:r w:rsidRPr="005D7B19">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5D7B19" w:rsidRDefault="00352325" w:rsidP="00352325">
      <w:pPr>
        <w:ind w:firstLine="0"/>
        <w:jc w:val="left"/>
        <w:rPr>
          <w:rFonts w:ascii="Times New Roman" w:eastAsia="Times New Roman" w:hAnsi="Times New Roman" w:cs="Times New Roman"/>
          <w:sz w:val="24"/>
          <w:szCs w:val="24"/>
          <w:lang w:eastAsia="ru-RU"/>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352325" w:rsidRPr="005D7B19" w:rsidRDefault="00352325"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FD4D78" w:rsidRPr="005D7B19" w:rsidRDefault="00FD4D78" w:rsidP="00003452">
      <w:pPr>
        <w:pStyle w:val="pt-a-000027"/>
        <w:shd w:val="clear" w:color="auto" w:fill="FFFFFF"/>
        <w:spacing w:before="0" w:after="0"/>
        <w:ind w:left="6027" w:firstLine="69"/>
        <w:rPr>
          <w:sz w:val="28"/>
          <w:szCs w:val="28"/>
        </w:rPr>
      </w:pPr>
    </w:p>
    <w:p w:rsidR="00B37C14" w:rsidRPr="005D7B19" w:rsidRDefault="00003452" w:rsidP="00003452">
      <w:pPr>
        <w:pStyle w:val="pt-a-000027"/>
        <w:shd w:val="clear" w:color="auto" w:fill="FFFFFF"/>
        <w:spacing w:before="0" w:after="0"/>
        <w:ind w:left="6027" w:firstLine="69"/>
        <w:rPr>
          <w:sz w:val="28"/>
          <w:szCs w:val="28"/>
        </w:rPr>
      </w:pPr>
      <w:r w:rsidRPr="005D7B19">
        <w:rPr>
          <w:sz w:val="28"/>
          <w:szCs w:val="28"/>
        </w:rPr>
        <w:lastRenderedPageBreak/>
        <w:t>Приложение</w:t>
      </w:r>
      <w:r w:rsidR="00B51590" w:rsidRPr="005D7B19">
        <w:rPr>
          <w:sz w:val="28"/>
          <w:szCs w:val="28"/>
        </w:rPr>
        <w:t xml:space="preserve"> №8</w:t>
      </w:r>
      <w:r w:rsidR="00B37C14" w:rsidRPr="005D7B19">
        <w:rPr>
          <w:sz w:val="28"/>
          <w:szCs w:val="28"/>
        </w:rPr>
        <w:t xml:space="preserve"> к Положению </w:t>
      </w:r>
    </w:p>
    <w:p w:rsidR="00452A5D" w:rsidRDefault="00B37C14" w:rsidP="00131266">
      <w:pPr>
        <w:pStyle w:val="pt-a-000027"/>
        <w:shd w:val="clear" w:color="auto" w:fill="FFFFFF"/>
        <w:spacing w:before="0" w:after="0"/>
        <w:ind w:left="6096"/>
        <w:rPr>
          <w:sz w:val="28"/>
          <w:szCs w:val="28"/>
        </w:rPr>
      </w:pPr>
      <w:r w:rsidRPr="005D7B19">
        <w:rPr>
          <w:sz w:val="28"/>
          <w:szCs w:val="28"/>
        </w:rPr>
        <w:t>о муниципальном жилищном  контроле, утвержденному Решением Думы городского округа Пелым</w:t>
      </w:r>
    </w:p>
    <w:p w:rsidR="00131266" w:rsidRPr="00131266" w:rsidRDefault="00131266" w:rsidP="00131266">
      <w:pPr>
        <w:pStyle w:val="pt-a-000027"/>
        <w:shd w:val="clear" w:color="auto" w:fill="FFFFFF"/>
        <w:spacing w:before="0" w:after="0"/>
        <w:ind w:left="6096"/>
        <w:rPr>
          <w:sz w:val="28"/>
          <w:szCs w:val="28"/>
        </w:rPr>
      </w:pPr>
      <w:r>
        <w:rPr>
          <w:sz w:val="28"/>
          <w:szCs w:val="28"/>
        </w:rPr>
        <w:t xml:space="preserve">от </w:t>
      </w:r>
      <w:r>
        <w:rPr>
          <w:sz w:val="28"/>
          <w:szCs w:val="28"/>
          <w:u w:val="single"/>
        </w:rPr>
        <w:t xml:space="preserve">19.08.2021г. </w:t>
      </w:r>
      <w:r>
        <w:rPr>
          <w:sz w:val="28"/>
          <w:szCs w:val="28"/>
        </w:rPr>
        <w:t xml:space="preserve">№  </w:t>
      </w:r>
      <w:r>
        <w:rPr>
          <w:sz w:val="28"/>
          <w:szCs w:val="28"/>
          <w:u w:val="single"/>
        </w:rPr>
        <w:t>34/48</w:t>
      </w:r>
    </w:p>
    <w:p w:rsidR="00FD4D78" w:rsidRPr="005D7B19" w:rsidRDefault="00FD4D78" w:rsidP="00003452">
      <w:pPr>
        <w:pStyle w:val="pt-a-000027"/>
        <w:shd w:val="clear" w:color="auto" w:fill="FFFFFF"/>
        <w:spacing w:before="0" w:after="0"/>
        <w:ind w:left="6096"/>
        <w:rPr>
          <w:sz w:val="28"/>
          <w:szCs w:val="28"/>
        </w:rPr>
      </w:pPr>
    </w:p>
    <w:p w:rsidR="00FD4D78" w:rsidRPr="005D7B19" w:rsidRDefault="00FD4D78" w:rsidP="00FD4D78">
      <w:pPr>
        <w:spacing w:after="240"/>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(Типовая форма предостережения</w:t>
      </w:r>
      <w:r w:rsidRPr="005D7B19">
        <w:rPr>
          <w:rFonts w:ascii="Times New Roman" w:eastAsia="Times New Roman" w:hAnsi="Times New Roman" w:cs="Times New Roman"/>
          <w:sz w:val="24"/>
          <w:szCs w:val="24"/>
          <w:lang w:eastAsia="ru-RU"/>
        </w:rPr>
        <w:br/>
        <w:t>о недопустимости нарушения обязательных требований)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D4D78" w:rsidRPr="005D7B19" w:rsidTr="008C6891">
        <w:tc>
          <w:tcPr>
            <w:tcW w:w="9979" w:type="dxa"/>
            <w:vAlign w:val="bottom"/>
          </w:tcPr>
          <w:p w:rsidR="00FD4D78" w:rsidRPr="005D7B19" w:rsidRDefault="00FD4D78" w:rsidP="00FD4D78">
            <w:pPr>
              <w:ind w:left="57" w:right="57" w:firstLine="0"/>
              <w:rPr>
                <w:rFonts w:ascii="Times New Roman" w:eastAsia="Times New Roman" w:hAnsi="Times New Roman" w:cs="Times New Roman"/>
                <w:sz w:val="24"/>
                <w:szCs w:val="24"/>
                <w:lang w:eastAsia="ru-RU"/>
              </w:rPr>
            </w:pPr>
            <w:r w:rsidRPr="005D7B19">
              <w:rPr>
                <w:rFonts w:ascii="Times New Roman" w:eastAsia="Times New Roman" w:hAnsi="Times New Roman" w:cs="Times New Roman"/>
                <w:b/>
                <w:sz w:val="24"/>
                <w:szCs w:val="24"/>
                <w:lang w:eastAsia="ru-RU"/>
              </w:rPr>
              <w:t>Отметка о размещении (дата и учетный номер) сведений о предостережении в едином реестре контрольных (надзорных) мероприятий</w:t>
            </w:r>
          </w:p>
        </w:tc>
      </w:tr>
    </w:tbl>
    <w:p w:rsidR="00FD4D78" w:rsidRPr="005D7B19" w:rsidRDefault="00FD4D78" w:rsidP="00FD4D78">
      <w:pPr>
        <w:spacing w:after="240" w:line="24" w:lineRule="auto"/>
        <w:ind w:firstLine="0"/>
        <w:jc w:val="left"/>
        <w:rPr>
          <w:rFonts w:ascii="Times New Roman" w:eastAsia="Times New Roman" w:hAnsi="Times New Roman" w:cs="Times New Roman"/>
          <w:sz w:val="2"/>
          <w:szCs w:val="2"/>
          <w:lang w:eastAsia="ru-RU"/>
        </w:rPr>
      </w:pPr>
    </w:p>
    <w:p w:rsidR="00FD4D78" w:rsidRPr="005D7B19" w:rsidRDefault="00FD4D78" w:rsidP="00FD4D78">
      <w:pPr>
        <w:spacing w:before="240"/>
        <w:ind w:firstLine="0"/>
        <w:jc w:val="center"/>
        <w:rPr>
          <w:rFonts w:ascii="Times New Roman" w:eastAsia="Times New Roman" w:hAnsi="Times New Roman" w:cs="Times New Roman"/>
          <w:sz w:val="24"/>
          <w:szCs w:val="24"/>
          <w:lang w:eastAsia="ru-RU"/>
        </w:rPr>
      </w:pPr>
    </w:p>
    <w:p w:rsidR="00FD4D78" w:rsidRPr="005D7B19" w:rsidRDefault="00FD4D78" w:rsidP="00FD4D78">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5D7B19">
        <w:rPr>
          <w:rFonts w:ascii="Times New Roman" w:eastAsia="Times New Roman" w:hAnsi="Times New Roman" w:cs="Times New Roman"/>
          <w:sz w:val="20"/>
          <w:szCs w:val="20"/>
          <w:lang w:eastAsia="ru-RU"/>
        </w:rPr>
        <w:br/>
        <w:t>органа)</w:t>
      </w:r>
    </w:p>
    <w:p w:rsidR="00FD4D78" w:rsidRPr="005D7B19" w:rsidRDefault="00FD4D78" w:rsidP="00FD4D78">
      <w:pPr>
        <w:ind w:firstLine="0"/>
        <w:jc w:val="center"/>
        <w:rPr>
          <w:rFonts w:ascii="Times New Roman" w:eastAsia="Times New Roman" w:hAnsi="Times New Roman" w:cs="Times New Roman"/>
          <w:sz w:val="24"/>
          <w:szCs w:val="24"/>
          <w:lang w:eastAsia="ru-RU"/>
        </w:rPr>
      </w:pPr>
    </w:p>
    <w:p w:rsidR="00FD4D78" w:rsidRPr="005D7B19" w:rsidRDefault="00FD4D78" w:rsidP="00FD4D78">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(место вынесения предостережения)</w:t>
      </w:r>
    </w:p>
    <w:p w:rsidR="00FD4D78" w:rsidRPr="005D7B19" w:rsidRDefault="00FD4D78" w:rsidP="00FD4D78">
      <w:pPr>
        <w:spacing w:after="480"/>
        <w:ind w:firstLine="0"/>
        <w:jc w:val="center"/>
        <w:rPr>
          <w:rFonts w:ascii="Times New Roman" w:eastAsia="Times New Roman" w:hAnsi="Times New Roman" w:cs="Times New Roman"/>
          <w:b/>
          <w:sz w:val="26"/>
          <w:szCs w:val="26"/>
          <w:lang w:eastAsia="ru-RU"/>
        </w:rPr>
      </w:pPr>
      <w:r w:rsidRPr="005D7B19">
        <w:rPr>
          <w:rFonts w:ascii="Times New Roman" w:eastAsia="Times New Roman" w:hAnsi="Times New Roman" w:cs="Times New Roman"/>
          <w:b/>
          <w:sz w:val="26"/>
          <w:szCs w:val="26"/>
          <w:lang w:eastAsia="ru-RU"/>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tblPr>
      <w:tblGrid>
        <w:gridCol w:w="482"/>
        <w:gridCol w:w="397"/>
        <w:gridCol w:w="227"/>
        <w:gridCol w:w="1474"/>
        <w:gridCol w:w="113"/>
        <w:gridCol w:w="851"/>
        <w:gridCol w:w="680"/>
        <w:gridCol w:w="1134"/>
      </w:tblGrid>
      <w:tr w:rsidR="00FD4D78" w:rsidRPr="005D7B19" w:rsidTr="008C6891">
        <w:trPr>
          <w:jc w:val="center"/>
        </w:trPr>
        <w:tc>
          <w:tcPr>
            <w:tcW w:w="482" w:type="dxa"/>
            <w:vAlign w:val="bottom"/>
          </w:tcPr>
          <w:p w:rsidR="00FD4D78" w:rsidRPr="005D7B19" w:rsidRDefault="00FD4D78" w:rsidP="00FD4D78">
            <w:pPr>
              <w:ind w:firstLine="0"/>
              <w:jc w:val="righ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227" w:type="dxa"/>
            <w:vAlign w:val="bottom"/>
          </w:tcPr>
          <w:p w:rsidR="00FD4D78" w:rsidRPr="005D7B19" w:rsidRDefault="00FD4D78" w:rsidP="00FD4D78">
            <w:pPr>
              <w:ind w:firstLine="0"/>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113" w:type="dxa"/>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sz w:val="24"/>
                <w:szCs w:val="24"/>
                <w:lang w:eastAsia="ru-RU"/>
              </w:rPr>
            </w:pPr>
          </w:p>
        </w:tc>
        <w:tc>
          <w:tcPr>
            <w:tcW w:w="680" w:type="dxa"/>
            <w:vAlign w:val="bottom"/>
          </w:tcPr>
          <w:p w:rsidR="00FD4D78" w:rsidRPr="005D7B19" w:rsidRDefault="00FD4D78" w:rsidP="00FD4D78">
            <w:pPr>
              <w:ind w:firstLine="0"/>
              <w:jc w:val="center"/>
              <w:rPr>
                <w:rFonts w:ascii="Times New Roman" w:eastAsia="Times New Roman" w:hAnsi="Times New Roman" w:cs="Times New Roman"/>
                <w:iCs/>
                <w:sz w:val="24"/>
                <w:szCs w:val="24"/>
                <w:lang w:eastAsia="ru-RU"/>
              </w:rPr>
            </w:pPr>
            <w:r w:rsidRPr="005D7B19">
              <w:rPr>
                <w:rFonts w:ascii="Times New Roman" w:eastAsia="Times New Roman" w:hAnsi="Times New Roman" w:cs="Times New Roman"/>
                <w:iCs/>
                <w:sz w:val="24"/>
                <w:szCs w:val="24"/>
                <w:lang w:eastAsia="ru-RU"/>
              </w:rPr>
              <w:t>г. №</w:t>
            </w:r>
          </w:p>
        </w:tc>
        <w:tc>
          <w:tcPr>
            <w:tcW w:w="1134" w:type="dxa"/>
            <w:tcBorders>
              <w:bottom w:val="single" w:sz="4" w:space="0" w:color="auto"/>
            </w:tcBorders>
            <w:vAlign w:val="bottom"/>
          </w:tcPr>
          <w:p w:rsidR="00FD4D78" w:rsidRPr="005D7B19" w:rsidRDefault="00FD4D78" w:rsidP="00FD4D78">
            <w:pPr>
              <w:ind w:firstLine="0"/>
              <w:jc w:val="center"/>
              <w:rPr>
                <w:rFonts w:ascii="Times New Roman" w:eastAsia="Times New Roman" w:hAnsi="Times New Roman" w:cs="Times New Roman"/>
                <w:iCs/>
                <w:sz w:val="24"/>
                <w:szCs w:val="24"/>
                <w:lang w:eastAsia="ru-RU"/>
              </w:rPr>
            </w:pPr>
          </w:p>
        </w:tc>
      </w:tr>
    </w:tbl>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5D7B19">
        <w:rPr>
          <w:rFonts w:ascii="Times New Roman" w:eastAsia="Times New Roman" w:hAnsi="Times New Roman" w:cs="Times New Roman"/>
          <w:sz w:val="20"/>
          <w:szCs w:val="20"/>
          <w:lang w:eastAsia="ru-RU"/>
        </w:rPr>
        <w:br/>
        <w:t>(в родительном падеже), их индивидуальные номера налогоплательщика)</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2. При осуществлении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наименование вида государственного контроля (надзора), вида муниципального контроля</w:t>
      </w:r>
      <w:r w:rsidRPr="005D7B19">
        <w:rPr>
          <w:rFonts w:ascii="Times New Roman" w:eastAsia="Times New Roman" w:hAnsi="Times New Roman" w:cs="Times New Roman"/>
          <w:sz w:val="20"/>
          <w:szCs w:val="20"/>
          <w:lang w:eastAsia="ru-RU"/>
        </w:rPr>
        <w:br/>
        <w:t>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поступили сведения о следующих действиях (бездействии):</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(приводится описание, включая адрес (место) (при наличии), действий (бездействия), организации,</w:t>
      </w:r>
      <w:r w:rsidRPr="005D7B19">
        <w:rPr>
          <w:rFonts w:ascii="Times New Roman" w:eastAsia="Times New Roman" w:hAnsi="Times New Roman" w:cs="Times New Roman"/>
          <w:sz w:val="20"/>
          <w:szCs w:val="20"/>
          <w:lang w:eastAsia="ru-RU"/>
        </w:rPr>
        <w:br/>
        <w:t>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3. Указанные действия (бездействие) могут привести/приводят к нарушениям следующих обязательных требований: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2)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rsidRPr="005D7B19">
          <w:rPr>
            <w:rFonts w:ascii="Times New Roman" w:eastAsia="Times New Roman" w:hAnsi="Times New Roman" w:cs="Times New Roman"/>
            <w:sz w:val="24"/>
            <w:szCs w:val="24"/>
            <w:lang w:eastAsia="ru-RU"/>
          </w:rPr>
          <w:t>2020 г</w:t>
        </w:r>
      </w:smartTag>
      <w:r w:rsidRPr="005D7B19">
        <w:rPr>
          <w:rFonts w:ascii="Times New Roman" w:eastAsia="Times New Roman" w:hAnsi="Times New Roman" w:cs="Times New Roman"/>
          <w:sz w:val="24"/>
          <w:szCs w:val="24"/>
          <w:lang w:eastAsia="ru-RU"/>
        </w:rPr>
        <w:t>. № 248-ФЗ «О государственном контроле (надзоре) и муниципальном контроле в Российской Федерации»</w:t>
      </w:r>
    </w:p>
    <w:p w:rsidR="00FD4D78" w:rsidRPr="005D7B19" w:rsidRDefault="00FD4D78" w:rsidP="00FD4D78">
      <w:pPr>
        <w:spacing w:before="240"/>
        <w:ind w:firstLine="567"/>
        <w:jc w:val="center"/>
        <w:rPr>
          <w:rFonts w:ascii="Times New Roman" w:eastAsia="Times New Roman" w:hAnsi="Times New Roman" w:cs="Times New Roman"/>
          <w:spacing w:val="70"/>
          <w:sz w:val="24"/>
          <w:szCs w:val="24"/>
          <w:lang w:eastAsia="ru-RU"/>
        </w:rPr>
      </w:pPr>
      <w:r w:rsidRPr="005D7B19">
        <w:rPr>
          <w:rFonts w:ascii="Times New Roman" w:eastAsia="Times New Roman" w:hAnsi="Times New Roman" w:cs="Times New Roman"/>
          <w:spacing w:val="70"/>
          <w:sz w:val="24"/>
          <w:szCs w:val="24"/>
          <w:lang w:eastAsia="ru-RU"/>
        </w:rPr>
        <w:t>ОБЪЯВЛЯЮ ПРЕДОСТЕРЕЖЕНИЕ</w:t>
      </w:r>
    </w:p>
    <w:p w:rsidR="00FD4D78" w:rsidRPr="005D7B19" w:rsidRDefault="00FD4D78" w:rsidP="00FD4D78">
      <w:pPr>
        <w:spacing w:after="180"/>
        <w:ind w:firstLine="567"/>
        <w:jc w:val="center"/>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о недопустимости нарушения обязательных требований</w:t>
      </w:r>
      <w:r w:rsidRPr="005D7B19">
        <w:rPr>
          <w:rFonts w:ascii="Times New Roman" w:eastAsia="Times New Roman" w:hAnsi="Times New Roman" w:cs="Times New Roman"/>
          <w:sz w:val="24"/>
          <w:szCs w:val="24"/>
          <w:lang w:eastAsia="ru-RU"/>
        </w:rPr>
        <w:br/>
        <w:t>и предлагаю:</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1)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lastRenderedPageBreak/>
        <w:t>2) </w:t>
      </w: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0"/>
          <w:szCs w:val="20"/>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w:t>
      </w:r>
      <w:r w:rsidRPr="005D7B19">
        <w:rPr>
          <w:rFonts w:ascii="Times New Roman" w:eastAsia="Times New Roman" w:hAnsi="Times New Roman" w:cs="Times New Roman"/>
          <w:sz w:val="20"/>
          <w:szCs w:val="20"/>
          <w:lang w:eastAsia="ru-RU"/>
        </w:rPr>
        <w:br/>
        <w:t>о предоставлении контролируемым лицом сведений и документов)</w:t>
      </w:r>
    </w:p>
    <w:p w:rsidR="00FD4D78" w:rsidRPr="005D7B19" w:rsidRDefault="00FD4D78" w:rsidP="00FD4D78">
      <w:pPr>
        <w:spacing w:before="180"/>
        <w:ind w:firstLine="567"/>
        <w:jc w:val="left"/>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p>
    <w:p w:rsidR="00FD4D78" w:rsidRPr="005D7B19" w:rsidRDefault="00FD4D78" w:rsidP="00FD4D78">
      <w:pPr>
        <w:ind w:firstLine="0"/>
        <w:jc w:val="left"/>
        <w:rPr>
          <w:rFonts w:ascii="Times New Roman" w:eastAsia="Times New Roman" w:hAnsi="Times New Roman" w:cs="Times New Roman"/>
          <w:sz w:val="24"/>
          <w:szCs w:val="24"/>
          <w:lang w:eastAsia="ru-RU"/>
        </w:rPr>
      </w:pP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line="216" w:lineRule="auto"/>
        <w:ind w:firstLine="567"/>
        <w:rPr>
          <w:rFonts w:ascii="Times New Roman" w:eastAsia="Times New Roman" w:hAnsi="Times New Roman" w:cs="Times New Roman"/>
          <w:sz w:val="20"/>
          <w:szCs w:val="20"/>
          <w:lang w:eastAsia="ru-RU"/>
        </w:rPr>
      </w:pPr>
      <w:r w:rsidRPr="005D7B19">
        <w:rPr>
          <w:rFonts w:ascii="Times New Roman" w:eastAsia="Times New Roman" w:hAnsi="Times New Roman" w:cs="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FD4D78" w:rsidRPr="005D7B19" w:rsidRDefault="00FD4D78" w:rsidP="00FD4D78">
      <w:pPr>
        <w:spacing w:before="180"/>
        <w:ind w:firstLine="567"/>
        <w:rPr>
          <w:rFonts w:ascii="Times New Roman" w:eastAsia="Times New Roman" w:hAnsi="Times New Roman" w:cs="Times New Roman"/>
          <w:sz w:val="24"/>
          <w:szCs w:val="24"/>
          <w:lang w:eastAsia="ru-RU"/>
        </w:rPr>
      </w:pPr>
      <w:r w:rsidRPr="005D7B19">
        <w:rPr>
          <w:rFonts w:ascii="Times New Roman" w:eastAsia="Times New Roman" w:hAnsi="Times New Roman" w:cs="Times New Roman"/>
          <w:sz w:val="24"/>
          <w:szCs w:val="24"/>
          <w:lang w:eastAsia="ru-RU"/>
        </w:rPr>
        <w:t>6 </w:t>
      </w:r>
      <w:r w:rsidRPr="005D7B19">
        <w:rPr>
          <w:rFonts w:ascii="Times New Roman" w:eastAsia="Times New Roman" w:hAnsi="Times New Roman" w:cs="Times New Roman"/>
          <w:sz w:val="24"/>
          <w:szCs w:val="24"/>
          <w:lang w:eastAsia="ru-RU"/>
        </w:rPr>
        <w:footnoteReference w:customMarkFollows="1" w:id="2"/>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w:t>
      </w:r>
      <w:r w:rsidRPr="005D7B19">
        <w:rPr>
          <w:rFonts w:ascii="Times New Roman" w:eastAsia="Times New Roman" w:hAnsi="Times New Roman" w:cs="Times New Roman"/>
          <w:sz w:val="24"/>
          <w:szCs w:val="24"/>
          <w:lang w:eastAsia="ru-RU"/>
        </w:rPr>
        <w:br/>
        <w:t>с использованием способов, указанных на официальном сайте по адресу ...</w:t>
      </w:r>
      <w:r w:rsidRPr="005D7B19">
        <w:rPr>
          <w:rFonts w:ascii="Times New Roman" w:eastAsia="Times New Roman" w:hAnsi="Times New Roman" w:cs="Times New Roman"/>
          <w:spacing w:val="40"/>
          <w:sz w:val="24"/>
          <w:szCs w:val="24"/>
          <w:lang w:eastAsia="ru-RU"/>
        </w:rPr>
        <w:t>.</w:t>
      </w:r>
    </w:p>
    <w:p w:rsidR="00FD4D78" w:rsidRPr="005D7B19" w:rsidRDefault="00FD4D78" w:rsidP="00FD4D78">
      <w:pPr>
        <w:pBdr>
          <w:top w:val="single" w:sz="4" w:space="1" w:color="auto"/>
        </w:pBdr>
        <w:spacing w:line="24" w:lineRule="auto"/>
        <w:ind w:firstLine="0"/>
        <w:rPr>
          <w:rFonts w:ascii="Times New Roman" w:eastAsia="Times New Roman" w:hAnsi="Times New Roman" w:cs="Times New Roman"/>
          <w:sz w:val="2"/>
          <w:szCs w:val="2"/>
          <w:lang w:eastAsia="ru-RU"/>
        </w:rPr>
      </w:pPr>
    </w:p>
    <w:p w:rsidR="00FD4D78" w:rsidRPr="005D7B19" w:rsidRDefault="00FD4D78" w:rsidP="00FD4D78">
      <w:pPr>
        <w:spacing w:after="240" w:line="216" w:lineRule="auto"/>
        <w:ind w:firstLine="0"/>
        <w:rPr>
          <w:rFonts w:ascii="Times New Roman" w:eastAsia="Times New Roman" w:hAnsi="Times New Roman" w:cs="Times New Roman"/>
          <w:sz w:val="20"/>
          <w:szCs w:val="20"/>
          <w:lang w:eastAsia="ru-RU"/>
        </w:rPr>
        <w:sectPr w:rsidR="00FD4D78" w:rsidRPr="005D7B19" w:rsidSect="00FD4D78">
          <w:footnotePr>
            <w:pos w:val="beneathText"/>
          </w:footnotePr>
          <w:pgSz w:w="11906" w:h="16838" w:code="9"/>
          <w:pgMar w:top="851" w:right="851" w:bottom="567" w:left="1134" w:header="397" w:footer="397" w:gutter="0"/>
          <w:cols w:space="708"/>
          <w:rtlGutter/>
          <w:docGrid w:linePitch="360"/>
        </w:sectPr>
      </w:pPr>
      <w:r w:rsidRPr="005D7B19">
        <w:rPr>
          <w:rFonts w:ascii="Times New Roman" w:eastAsia="Times New Roman" w:hAnsi="Times New Roman" w:cs="Times New Roman"/>
          <w:sz w:val="20"/>
          <w:szCs w:val="20"/>
          <w:lang w:eastAsia="ru-RU"/>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p w:rsidR="000723A6" w:rsidRPr="005D7B19" w:rsidRDefault="000723A6" w:rsidP="00131266">
      <w:pPr>
        <w:widowControl w:val="0"/>
        <w:shd w:val="clear" w:color="auto" w:fill="FFFFFF"/>
        <w:suppressAutoHyphens/>
        <w:ind w:firstLine="0"/>
        <w:jc w:val="center"/>
        <w:rPr>
          <w:rFonts w:ascii="Times New Roman" w:eastAsia="Lucida Sans Unicode" w:hAnsi="Times New Roman" w:cs="Times New Roman"/>
          <w:b/>
          <w:sz w:val="26"/>
          <w:szCs w:val="26"/>
          <w:lang w:eastAsia="ru-RU"/>
        </w:rPr>
      </w:pPr>
    </w:p>
    <w:sectPr w:rsidR="000723A6" w:rsidRPr="005D7B19" w:rsidSect="000A113A">
      <w:pgSz w:w="11906" w:h="16838"/>
      <w:pgMar w:top="709" w:right="56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D2" w:rsidRPr="00B23476" w:rsidRDefault="008E59D2" w:rsidP="00B23476">
      <w:pPr>
        <w:pStyle w:val="pt-a-000027"/>
        <w:spacing w:before="0" w:after="0"/>
        <w:rPr>
          <w:rFonts w:asciiTheme="minorHAnsi" w:eastAsiaTheme="minorHAnsi" w:hAnsiTheme="minorHAnsi" w:cstheme="minorBidi"/>
          <w:sz w:val="22"/>
          <w:szCs w:val="22"/>
          <w:lang w:eastAsia="en-US"/>
        </w:rPr>
      </w:pPr>
      <w:r>
        <w:separator/>
      </w:r>
    </w:p>
  </w:endnote>
  <w:endnote w:type="continuationSeparator" w:id="1">
    <w:p w:rsidR="008E59D2" w:rsidRPr="00B23476" w:rsidRDefault="008E59D2" w:rsidP="00B23476">
      <w:pPr>
        <w:pStyle w:val="pt-a-000027"/>
        <w:spacing w:before="0" w:after="0"/>
        <w:rPr>
          <w:rFonts w:asciiTheme="minorHAnsi" w:eastAsiaTheme="minorHAnsi" w:hAnsiTheme="minorHAnsi" w:cstheme="minorBidi"/>
          <w:sz w:val="22"/>
          <w:szCs w:val="22"/>
          <w:lang w:eastAsia="en-US"/>
        </w:rPr>
      </w:pPr>
      <w:r>
        <w:continuationSeparator/>
      </w:r>
    </w:p>
  </w:endnote>
  <w:endnote w:id="2">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Default="007D48FF" w:rsidP="00952B5F">
      <w:pPr>
        <w:widowControl w:val="0"/>
        <w:suppressAutoHyphens/>
        <w:ind w:firstLine="0"/>
        <w:jc w:val="center"/>
        <w:rPr>
          <w:rFonts w:ascii="Times New Roman" w:eastAsia="Lucida Sans Unicode" w:hAnsi="Times New Roman" w:cs="Times New Roman"/>
          <w:b/>
          <w:color w:val="000000"/>
          <w:sz w:val="28"/>
          <w:szCs w:val="28"/>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autoSpaceDE w:val="0"/>
        <w:autoSpaceDN w:val="0"/>
        <w:adjustRightInd w:val="0"/>
        <w:ind w:firstLine="0"/>
        <w:jc w:val="center"/>
        <w:outlineLvl w:val="0"/>
        <w:rPr>
          <w:rFonts w:ascii="Times New Roman" w:eastAsia="Times New Roman" w:hAnsi="Times New Roman" w:cs="Times New Roman"/>
          <w:b/>
          <w:bCs/>
          <w:sz w:val="26"/>
          <w:szCs w:val="26"/>
          <w:lang w:eastAsia="ru-RU"/>
        </w:rPr>
      </w:pPr>
    </w:p>
    <w:p w:rsidR="007D48FF" w:rsidRPr="00952B5F" w:rsidRDefault="007D48FF" w:rsidP="00952B5F">
      <w:pPr>
        <w:tabs>
          <w:tab w:val="left" w:pos="993"/>
        </w:tabs>
        <w:ind w:firstLine="0"/>
        <w:rPr>
          <w:rFonts w:ascii="Times New Roman" w:eastAsia="Times New Roman" w:hAnsi="Times New Roman" w:cs="Times New Roman"/>
          <w:sz w:val="28"/>
          <w:szCs w:val="28"/>
          <w:lang w:eastAsia="ru-RU"/>
        </w:rPr>
      </w:pPr>
    </w:p>
    <w:p w:rsidR="007D48FF" w:rsidRPr="00952B5F" w:rsidRDefault="007D48FF" w:rsidP="00952B5F">
      <w:pPr>
        <w:widowControl w:val="0"/>
        <w:shd w:val="clear" w:color="auto" w:fill="FFFFFF"/>
        <w:suppressAutoHyphens/>
        <w:spacing w:before="307"/>
        <w:ind w:firstLine="0"/>
        <w:jc w:val="left"/>
        <w:rPr>
          <w:rFonts w:ascii="Times New Roman" w:eastAsia="Lucida Sans Unicode" w:hAnsi="Times New Roman" w:cs="Times New Roman"/>
          <w:color w:val="000000"/>
          <w:sz w:val="28"/>
          <w:szCs w:val="28"/>
          <w:lang w:eastAsia="ru-RU"/>
        </w:rPr>
      </w:pPr>
      <w:r w:rsidRPr="00952B5F">
        <w:rPr>
          <w:rFonts w:ascii="Times New Roman" w:eastAsia="Lucida Sans Unicode" w:hAnsi="Times New Roman" w:cs="Times New Roman"/>
          <w:color w:val="000000"/>
          <w:sz w:val="28"/>
          <w:szCs w:val="28"/>
          <w:lang w:eastAsia="ru-RU"/>
        </w:rPr>
        <w:t xml:space="preserve">     </w:t>
      </w:r>
    </w:p>
    <w:p w:rsidR="007D48FF" w:rsidRPr="00952B5F" w:rsidRDefault="007D48FF" w:rsidP="00045D3F">
      <w:pPr>
        <w:widowControl w:val="0"/>
        <w:shd w:val="clear" w:color="auto" w:fill="FFFFFF"/>
        <w:suppressAutoHyphens/>
        <w:spacing w:before="307"/>
        <w:ind w:firstLine="0"/>
        <w:rPr>
          <w:rFonts w:ascii="Times New Roman" w:eastAsia="Times New Roman" w:hAnsi="Times New Roman" w:cs="Times New Roman"/>
          <w:sz w:val="28"/>
          <w:szCs w:val="28"/>
          <w:lang w:eastAsia="ru-RU"/>
        </w:rPr>
      </w:pPr>
      <w:r w:rsidRPr="00952B5F">
        <w:rPr>
          <w:rFonts w:ascii="Times New Roman" w:eastAsia="Lucida Sans Unicode" w:hAnsi="Times New Roman" w:cs="Times New Roman"/>
          <w:color w:val="000000"/>
          <w:sz w:val="28"/>
          <w:szCs w:val="28"/>
          <w:lang w:eastAsia="ru-RU"/>
        </w:rPr>
        <w:t xml:space="preserve"> </w:t>
      </w:r>
    </w:p>
    <w:p w:rsidR="007D48FF" w:rsidRDefault="007D48FF" w:rsidP="00B23476">
      <w:pPr>
        <w:pStyle w:val="aa"/>
      </w:pPr>
    </w:p>
  </w:endnote>
  <w:endnote w:id="3">
    <w:p w:rsidR="007D48FF" w:rsidRDefault="007D48FF" w:rsidP="00B23476">
      <w:pPr>
        <w:pStyle w:val="aa"/>
      </w:pPr>
    </w:p>
  </w:endnote>
  <w:endnote w:id="4">
    <w:p w:rsidR="007D48FF" w:rsidRDefault="007D48FF" w:rsidP="007B27CF">
      <w:pPr>
        <w:pStyle w:val="aa"/>
        <w:tabs>
          <w:tab w:val="left" w:pos="1140"/>
        </w:tabs>
      </w:pPr>
    </w:p>
  </w:endnote>
  <w:endnote w:id="5">
    <w:p w:rsidR="007D48FF" w:rsidRDefault="007D48FF" w:rsidP="00352325">
      <w:pPr>
        <w:pStyle w:val="a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D2" w:rsidRPr="00B23476" w:rsidRDefault="008E59D2" w:rsidP="00B23476">
      <w:pPr>
        <w:pStyle w:val="pt-a-000027"/>
        <w:spacing w:before="0" w:after="0"/>
        <w:rPr>
          <w:rFonts w:asciiTheme="minorHAnsi" w:eastAsiaTheme="minorHAnsi" w:hAnsiTheme="minorHAnsi" w:cstheme="minorBidi"/>
          <w:sz w:val="22"/>
          <w:szCs w:val="22"/>
          <w:lang w:eastAsia="en-US"/>
        </w:rPr>
      </w:pPr>
      <w:r>
        <w:separator/>
      </w:r>
    </w:p>
  </w:footnote>
  <w:footnote w:type="continuationSeparator" w:id="1">
    <w:p w:rsidR="008E59D2" w:rsidRPr="00B23476" w:rsidRDefault="008E59D2" w:rsidP="00B23476">
      <w:pPr>
        <w:pStyle w:val="pt-a-000027"/>
        <w:spacing w:before="0" w:after="0"/>
        <w:rPr>
          <w:rFonts w:asciiTheme="minorHAnsi" w:eastAsiaTheme="minorHAnsi" w:hAnsiTheme="minorHAnsi" w:cstheme="minorBidi"/>
          <w:sz w:val="22"/>
          <w:szCs w:val="22"/>
          <w:lang w:eastAsia="en-US"/>
        </w:rPr>
      </w:pPr>
      <w:r>
        <w:continuationSeparator/>
      </w:r>
    </w:p>
  </w:footnote>
  <w:footnote w:id="2">
    <w:p w:rsidR="007D48FF" w:rsidRPr="003C0466" w:rsidRDefault="007D48FF" w:rsidP="003C0466">
      <w:pPr>
        <w:spacing w:before="240"/>
        <w:ind w:right="-2" w:firstLine="0"/>
        <w:jc w:val="left"/>
        <w:rPr>
          <w:rFonts w:ascii="Times New Roman" w:eastAsia="Times New Roman" w:hAnsi="Times New Roman" w:cs="Times New Roman"/>
          <w:sz w:val="20"/>
          <w:szCs w:val="20"/>
          <w:lang w:eastAsia="ru-RU"/>
        </w:rPr>
      </w:pPr>
      <w:r w:rsidRPr="003C0466">
        <w:rPr>
          <w:rStyle w:val="af1"/>
          <w:rFonts w:ascii="Times New Roman" w:hAnsi="Times New Roman"/>
          <w:sz w:val="20"/>
          <w:szCs w:val="20"/>
        </w:rPr>
        <w:t>*</w:t>
      </w:r>
      <w:r w:rsidRPr="003C0466">
        <w:rPr>
          <w:rFonts w:ascii="Times New Roman" w:hAnsi="Times New Roman" w:cs="Times New Roman"/>
          <w:sz w:val="20"/>
          <w:szCs w:val="20"/>
        </w:rPr>
        <w:t> Пункт 6 указывается при усл</w:t>
      </w:r>
      <w:r>
        <w:rPr>
          <w:rFonts w:ascii="Times New Roman" w:hAnsi="Times New Roman" w:cs="Times New Roman"/>
          <w:sz w:val="20"/>
          <w:szCs w:val="20"/>
        </w:rPr>
        <w:t xml:space="preserve">овии наличия самообследования в </w:t>
      </w:r>
      <w:r w:rsidRPr="003C0466">
        <w:rPr>
          <w:rFonts w:ascii="Times New Roman" w:hAnsi="Times New Roman" w:cs="Times New Roman"/>
          <w:sz w:val="20"/>
          <w:szCs w:val="20"/>
        </w:rPr>
        <w:t>числе используемых профилактических мероприятий по соответствующему виду контроля.</w:t>
      </w:r>
      <w:r w:rsidRPr="003C0466">
        <w:rPr>
          <w:rFonts w:ascii="Times New Roman" w:eastAsia="Times New Roman" w:hAnsi="Times New Roman" w:cs="Times New Roman"/>
          <w:sz w:val="20"/>
          <w:szCs w:val="20"/>
          <w:lang w:eastAsia="ru-RU"/>
        </w:rPr>
        <w:t xml:space="preserve"> </w:t>
      </w:r>
    </w:p>
    <w:p w:rsidR="007D48FF" w:rsidRPr="00FD4D78" w:rsidRDefault="007D48FF" w:rsidP="00FD4D78">
      <w:pPr>
        <w:spacing w:before="240"/>
        <w:ind w:right="4253"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ind w:right="4253" w:firstLine="0"/>
        <w:jc w:val="left"/>
        <w:rPr>
          <w:rFonts w:ascii="Times New Roman" w:eastAsia="Times New Roman" w:hAnsi="Times New Roman" w:cs="Times New Roman"/>
          <w:sz w:val="2"/>
          <w:szCs w:val="2"/>
          <w:lang w:eastAsia="ru-RU"/>
        </w:rPr>
      </w:pPr>
    </w:p>
    <w:p w:rsidR="007D48FF" w:rsidRPr="00FD4D78" w:rsidRDefault="007D48FF" w:rsidP="00FD4D78">
      <w:pPr>
        <w:ind w:right="4253"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FD4D78">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p w:rsidR="007D48FF" w:rsidRPr="00FD4D78" w:rsidRDefault="007D48FF" w:rsidP="00FD4D78">
      <w:pPr>
        <w:ind w:left="6237" w:firstLine="0"/>
        <w:jc w:val="center"/>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FD4D78">
        <w:rPr>
          <w:rFonts w:ascii="Times New Roman" w:eastAsia="Times New Roman" w:hAnsi="Times New Roman" w:cs="Times New Roman"/>
          <w:sz w:val="20"/>
          <w:szCs w:val="20"/>
          <w:lang w:eastAsia="ru-RU"/>
        </w:rPr>
        <w:t>(подпись)</w:t>
      </w:r>
    </w:p>
    <w:p w:rsidR="007D48FF" w:rsidRPr="00FD4D78" w:rsidRDefault="007D48FF" w:rsidP="00FD4D78">
      <w:pPr>
        <w:ind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7D48FF" w:rsidRPr="00FD4D78" w:rsidRDefault="007D48FF" w:rsidP="00FD4D78">
      <w:pPr>
        <w:ind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7D48FF" w:rsidRPr="00FD4D78" w:rsidRDefault="007D48FF" w:rsidP="00FD4D78">
      <w:pPr>
        <w:ind w:firstLine="0"/>
        <w:jc w:val="left"/>
        <w:rPr>
          <w:rFonts w:ascii="Times New Roman" w:eastAsia="Times New Roman" w:hAnsi="Times New Roman" w:cs="Times New Roman"/>
          <w:sz w:val="24"/>
          <w:szCs w:val="24"/>
          <w:lang w:eastAsia="ru-RU"/>
        </w:rPr>
      </w:pPr>
    </w:p>
    <w:p w:rsidR="007D48FF" w:rsidRPr="00FD4D78" w:rsidRDefault="007D48FF" w:rsidP="00FD4D78">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FD4D78">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w:t>
      </w:r>
      <w:r w:rsidRPr="00FD4D78">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7D48FF" w:rsidRPr="00FD4D78" w:rsidTr="008C6891">
        <w:tc>
          <w:tcPr>
            <w:tcW w:w="9979" w:type="dxa"/>
            <w:vAlign w:val="bottom"/>
          </w:tcPr>
          <w:p w:rsidR="007D48FF" w:rsidRPr="00FD4D78" w:rsidRDefault="007D48FF" w:rsidP="008C6891">
            <w:pPr>
              <w:ind w:left="57" w:right="57" w:firstLine="0"/>
              <w:rPr>
                <w:rFonts w:ascii="Times New Roman" w:eastAsia="Times New Roman" w:hAnsi="Times New Roman" w:cs="Times New Roman"/>
                <w:b/>
                <w:sz w:val="20"/>
                <w:szCs w:val="20"/>
                <w:lang w:eastAsia="ru-RU"/>
              </w:rPr>
            </w:pPr>
            <w:r w:rsidRPr="00FD4D78">
              <w:rPr>
                <w:rFonts w:ascii="Times New Roman" w:eastAsia="Times New Roman" w:hAnsi="Times New Roman" w:cs="Times New Roman"/>
                <w:b/>
                <w:sz w:val="20"/>
                <w:szCs w:val="20"/>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7D48FF" w:rsidRDefault="007D48FF" w:rsidP="00FD4D78">
      <w:pPr>
        <w:spacing w:before="240"/>
        <w:ind w:right="4253" w:firstLine="0"/>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75F"/>
    <w:multiLevelType w:val="multilevel"/>
    <w:tmpl w:val="A43AE4E2"/>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0F8F0210"/>
    <w:multiLevelType w:val="hybridMultilevel"/>
    <w:tmpl w:val="40CC4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2B5096"/>
    <w:multiLevelType w:val="hybridMultilevel"/>
    <w:tmpl w:val="3CC6090E"/>
    <w:lvl w:ilvl="0" w:tplc="770460A6">
      <w:start w:val="101"/>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5195A"/>
    <w:multiLevelType w:val="hybridMultilevel"/>
    <w:tmpl w:val="40CC4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DE2D89"/>
    <w:multiLevelType w:val="multilevel"/>
    <w:tmpl w:val="434C10E0"/>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39373906"/>
    <w:multiLevelType w:val="hybridMultilevel"/>
    <w:tmpl w:val="B226FBA8"/>
    <w:lvl w:ilvl="0" w:tplc="4ADC2708">
      <w:start w:val="1"/>
      <w:numFmt w:val="decimal"/>
      <w:lvlText w:val="%1."/>
      <w:lvlJc w:val="left"/>
      <w:pPr>
        <w:ind w:left="1140" w:hanging="43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801D4D"/>
    <w:multiLevelType w:val="hybridMultilevel"/>
    <w:tmpl w:val="2C8A0BAE"/>
    <w:lvl w:ilvl="0" w:tplc="14C4EF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ECC646B"/>
    <w:multiLevelType w:val="multilevel"/>
    <w:tmpl w:val="2BCEF458"/>
    <w:lvl w:ilvl="0">
      <w:start w:val="1"/>
      <w:numFmt w:val="decimal"/>
      <w:lvlText w:val="%1)"/>
      <w:lvlJc w:val="left"/>
      <w:pPr>
        <w:ind w:left="720" w:hanging="360"/>
      </w:pPr>
      <w:rPr>
        <w:rFonts w:ascii="Times New Roman" w:eastAsia="SimSun" w:hAnsi="Times New Roman" w:cs="Times New Roman"/>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nsid w:val="3FD33FCA"/>
    <w:multiLevelType w:val="hybridMultilevel"/>
    <w:tmpl w:val="DB4CA9E0"/>
    <w:lvl w:ilvl="0" w:tplc="0624EDA0">
      <w:start w:val="100"/>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7006C"/>
    <w:multiLevelType w:val="hybridMultilevel"/>
    <w:tmpl w:val="8D965776"/>
    <w:lvl w:ilvl="0" w:tplc="69C0463A">
      <w:start w:val="94"/>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114AE"/>
    <w:multiLevelType w:val="hybridMultilevel"/>
    <w:tmpl w:val="451CADC6"/>
    <w:lvl w:ilvl="0" w:tplc="D0422FE8">
      <w:start w:val="101"/>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F13AA"/>
    <w:multiLevelType w:val="hybridMultilevel"/>
    <w:tmpl w:val="32A07B64"/>
    <w:lvl w:ilvl="0" w:tplc="9926D260">
      <w:start w:val="99"/>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5">
    <w:abstractNumId w:val="0"/>
  </w:num>
  <w:num w:numId="6">
    <w:abstractNumId w:val="7"/>
  </w:num>
  <w:num w:numId="7">
    <w:abstractNumId w:val="4"/>
  </w:num>
  <w:num w:numId="8">
    <w:abstractNumId w:val="5"/>
  </w:num>
  <w:num w:numId="9">
    <w:abstractNumId w:val="2"/>
  </w:num>
  <w:num w:numId="10">
    <w:abstractNumId w:val="9"/>
  </w:num>
  <w:num w:numId="11">
    <w:abstractNumId w:val="11"/>
  </w:num>
  <w:num w:numId="12">
    <w:abstractNumId w:val="6"/>
  </w:num>
  <w:num w:numId="13">
    <w:abstractNumId w:val="12"/>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rsids>
    <w:rsidRoot w:val="006D70DF"/>
    <w:rsid w:val="00003452"/>
    <w:rsid w:val="00014C17"/>
    <w:rsid w:val="00033A9A"/>
    <w:rsid w:val="000360D0"/>
    <w:rsid w:val="00040256"/>
    <w:rsid w:val="00045D3F"/>
    <w:rsid w:val="00054FD9"/>
    <w:rsid w:val="00055278"/>
    <w:rsid w:val="00055D1A"/>
    <w:rsid w:val="000618C2"/>
    <w:rsid w:val="00061E3C"/>
    <w:rsid w:val="00070DBB"/>
    <w:rsid w:val="000723A6"/>
    <w:rsid w:val="000745F8"/>
    <w:rsid w:val="0009476A"/>
    <w:rsid w:val="00095CEC"/>
    <w:rsid w:val="00096081"/>
    <w:rsid w:val="00097E26"/>
    <w:rsid w:val="000A113A"/>
    <w:rsid w:val="000A6013"/>
    <w:rsid w:val="000A7FE5"/>
    <w:rsid w:val="000B186E"/>
    <w:rsid w:val="000D1AB1"/>
    <w:rsid w:val="000E1DBF"/>
    <w:rsid w:val="000F5EC8"/>
    <w:rsid w:val="00103ED0"/>
    <w:rsid w:val="00104AB0"/>
    <w:rsid w:val="00131266"/>
    <w:rsid w:val="00150974"/>
    <w:rsid w:val="00155A88"/>
    <w:rsid w:val="001705FE"/>
    <w:rsid w:val="0018510F"/>
    <w:rsid w:val="001C2670"/>
    <w:rsid w:val="001C3965"/>
    <w:rsid w:val="001D2A1A"/>
    <w:rsid w:val="001D4E40"/>
    <w:rsid w:val="001D63C8"/>
    <w:rsid w:val="001F22A5"/>
    <w:rsid w:val="00205F75"/>
    <w:rsid w:val="0020757A"/>
    <w:rsid w:val="0021292C"/>
    <w:rsid w:val="002148F6"/>
    <w:rsid w:val="002150E1"/>
    <w:rsid w:val="00216B2F"/>
    <w:rsid w:val="00226292"/>
    <w:rsid w:val="00226907"/>
    <w:rsid w:val="00226E36"/>
    <w:rsid w:val="00245653"/>
    <w:rsid w:val="0024627C"/>
    <w:rsid w:val="00251402"/>
    <w:rsid w:val="0026765F"/>
    <w:rsid w:val="0027657E"/>
    <w:rsid w:val="002766CB"/>
    <w:rsid w:val="002E5958"/>
    <w:rsid w:val="002E6513"/>
    <w:rsid w:val="002F1E55"/>
    <w:rsid w:val="002F2412"/>
    <w:rsid w:val="00310957"/>
    <w:rsid w:val="00313F23"/>
    <w:rsid w:val="0033124B"/>
    <w:rsid w:val="00344C69"/>
    <w:rsid w:val="00352325"/>
    <w:rsid w:val="003524D9"/>
    <w:rsid w:val="00352AF7"/>
    <w:rsid w:val="00386D84"/>
    <w:rsid w:val="00390676"/>
    <w:rsid w:val="003939CA"/>
    <w:rsid w:val="003B0D4A"/>
    <w:rsid w:val="003B33C9"/>
    <w:rsid w:val="003C02BB"/>
    <w:rsid w:val="003C0466"/>
    <w:rsid w:val="003C5BB1"/>
    <w:rsid w:val="003D772B"/>
    <w:rsid w:val="003E0050"/>
    <w:rsid w:val="0040771B"/>
    <w:rsid w:val="004367F0"/>
    <w:rsid w:val="0044628E"/>
    <w:rsid w:val="00447616"/>
    <w:rsid w:val="00452A5D"/>
    <w:rsid w:val="00472D09"/>
    <w:rsid w:val="00476CF8"/>
    <w:rsid w:val="004B0079"/>
    <w:rsid w:val="004B4B43"/>
    <w:rsid w:val="004C7245"/>
    <w:rsid w:val="004D78FD"/>
    <w:rsid w:val="004F048E"/>
    <w:rsid w:val="00515AE4"/>
    <w:rsid w:val="0051732D"/>
    <w:rsid w:val="00544EB2"/>
    <w:rsid w:val="00551CF3"/>
    <w:rsid w:val="00572B62"/>
    <w:rsid w:val="00587DEC"/>
    <w:rsid w:val="00590636"/>
    <w:rsid w:val="005C4B50"/>
    <w:rsid w:val="005D49A1"/>
    <w:rsid w:val="005D7B19"/>
    <w:rsid w:val="005F7BA0"/>
    <w:rsid w:val="00614D02"/>
    <w:rsid w:val="00614D1D"/>
    <w:rsid w:val="00632A5C"/>
    <w:rsid w:val="00664D01"/>
    <w:rsid w:val="006737C7"/>
    <w:rsid w:val="00691B71"/>
    <w:rsid w:val="00693238"/>
    <w:rsid w:val="00697BEC"/>
    <w:rsid w:val="006A69B6"/>
    <w:rsid w:val="006B0CD1"/>
    <w:rsid w:val="006B1A09"/>
    <w:rsid w:val="006C2F23"/>
    <w:rsid w:val="006D0A35"/>
    <w:rsid w:val="006D15FA"/>
    <w:rsid w:val="006D70DF"/>
    <w:rsid w:val="006F37C7"/>
    <w:rsid w:val="006F3D6C"/>
    <w:rsid w:val="00705975"/>
    <w:rsid w:val="00712F31"/>
    <w:rsid w:val="007276A0"/>
    <w:rsid w:val="00737997"/>
    <w:rsid w:val="00740E61"/>
    <w:rsid w:val="00781400"/>
    <w:rsid w:val="0079437E"/>
    <w:rsid w:val="007A07DD"/>
    <w:rsid w:val="007A5871"/>
    <w:rsid w:val="007B27CF"/>
    <w:rsid w:val="007C2DF7"/>
    <w:rsid w:val="007C668D"/>
    <w:rsid w:val="007C6CE5"/>
    <w:rsid w:val="007D48FF"/>
    <w:rsid w:val="007D5A8C"/>
    <w:rsid w:val="007D75DB"/>
    <w:rsid w:val="007E446D"/>
    <w:rsid w:val="007F10B7"/>
    <w:rsid w:val="007F41E3"/>
    <w:rsid w:val="0080302C"/>
    <w:rsid w:val="00814765"/>
    <w:rsid w:val="00820EE2"/>
    <w:rsid w:val="0082207F"/>
    <w:rsid w:val="00832DC7"/>
    <w:rsid w:val="00844D7E"/>
    <w:rsid w:val="00845D1D"/>
    <w:rsid w:val="008460BD"/>
    <w:rsid w:val="0084747E"/>
    <w:rsid w:val="00847C5A"/>
    <w:rsid w:val="008538A0"/>
    <w:rsid w:val="00865DC9"/>
    <w:rsid w:val="00866AD5"/>
    <w:rsid w:val="00871236"/>
    <w:rsid w:val="00880ECF"/>
    <w:rsid w:val="008910DE"/>
    <w:rsid w:val="008934B2"/>
    <w:rsid w:val="0089573D"/>
    <w:rsid w:val="008A41A5"/>
    <w:rsid w:val="008B2F66"/>
    <w:rsid w:val="008C6891"/>
    <w:rsid w:val="008D4CD3"/>
    <w:rsid w:val="008E047B"/>
    <w:rsid w:val="008E125B"/>
    <w:rsid w:val="008E59D2"/>
    <w:rsid w:val="008F18F8"/>
    <w:rsid w:val="008F22E6"/>
    <w:rsid w:val="008F581A"/>
    <w:rsid w:val="008F7BBC"/>
    <w:rsid w:val="009060CD"/>
    <w:rsid w:val="0090705E"/>
    <w:rsid w:val="00910013"/>
    <w:rsid w:val="00910380"/>
    <w:rsid w:val="00916240"/>
    <w:rsid w:val="0092027B"/>
    <w:rsid w:val="00935780"/>
    <w:rsid w:val="009408E0"/>
    <w:rsid w:val="00941287"/>
    <w:rsid w:val="00945D87"/>
    <w:rsid w:val="00952B5F"/>
    <w:rsid w:val="0095477C"/>
    <w:rsid w:val="00955019"/>
    <w:rsid w:val="009555FF"/>
    <w:rsid w:val="00970286"/>
    <w:rsid w:val="009719A7"/>
    <w:rsid w:val="0097297C"/>
    <w:rsid w:val="00981AD0"/>
    <w:rsid w:val="009974A5"/>
    <w:rsid w:val="009D11BF"/>
    <w:rsid w:val="009E2893"/>
    <w:rsid w:val="009F5B28"/>
    <w:rsid w:val="00A01B10"/>
    <w:rsid w:val="00A0457E"/>
    <w:rsid w:val="00A04F99"/>
    <w:rsid w:val="00A06BFF"/>
    <w:rsid w:val="00A10DF7"/>
    <w:rsid w:val="00A23977"/>
    <w:rsid w:val="00A23AA2"/>
    <w:rsid w:val="00A27249"/>
    <w:rsid w:val="00A51CA9"/>
    <w:rsid w:val="00A5695B"/>
    <w:rsid w:val="00A6201D"/>
    <w:rsid w:val="00A64383"/>
    <w:rsid w:val="00A76389"/>
    <w:rsid w:val="00A80501"/>
    <w:rsid w:val="00A96A6A"/>
    <w:rsid w:val="00AA0666"/>
    <w:rsid w:val="00AA2A97"/>
    <w:rsid w:val="00AB052B"/>
    <w:rsid w:val="00AB13E7"/>
    <w:rsid w:val="00AE0D06"/>
    <w:rsid w:val="00AE3FC0"/>
    <w:rsid w:val="00AF5D9C"/>
    <w:rsid w:val="00B15CB0"/>
    <w:rsid w:val="00B178E5"/>
    <w:rsid w:val="00B23476"/>
    <w:rsid w:val="00B30526"/>
    <w:rsid w:val="00B37C14"/>
    <w:rsid w:val="00B452C2"/>
    <w:rsid w:val="00B51590"/>
    <w:rsid w:val="00B553E6"/>
    <w:rsid w:val="00B74AEC"/>
    <w:rsid w:val="00B8115A"/>
    <w:rsid w:val="00B81CFE"/>
    <w:rsid w:val="00B853FB"/>
    <w:rsid w:val="00B95227"/>
    <w:rsid w:val="00BA69FB"/>
    <w:rsid w:val="00BB06C9"/>
    <w:rsid w:val="00BC48B7"/>
    <w:rsid w:val="00BE174F"/>
    <w:rsid w:val="00BF026D"/>
    <w:rsid w:val="00C00A33"/>
    <w:rsid w:val="00C16075"/>
    <w:rsid w:val="00C2080F"/>
    <w:rsid w:val="00C22683"/>
    <w:rsid w:val="00C23116"/>
    <w:rsid w:val="00C35E35"/>
    <w:rsid w:val="00C46467"/>
    <w:rsid w:val="00C47CAB"/>
    <w:rsid w:val="00C51F07"/>
    <w:rsid w:val="00C560AD"/>
    <w:rsid w:val="00C61062"/>
    <w:rsid w:val="00C6150A"/>
    <w:rsid w:val="00C62329"/>
    <w:rsid w:val="00C738E2"/>
    <w:rsid w:val="00C925BC"/>
    <w:rsid w:val="00C971F6"/>
    <w:rsid w:val="00CA002D"/>
    <w:rsid w:val="00CA6974"/>
    <w:rsid w:val="00CB7B1D"/>
    <w:rsid w:val="00CE4ECC"/>
    <w:rsid w:val="00CE6CE4"/>
    <w:rsid w:val="00CE739B"/>
    <w:rsid w:val="00CF7CD5"/>
    <w:rsid w:val="00D14BB0"/>
    <w:rsid w:val="00D17379"/>
    <w:rsid w:val="00D1770D"/>
    <w:rsid w:val="00D21B4F"/>
    <w:rsid w:val="00D22936"/>
    <w:rsid w:val="00D37CBC"/>
    <w:rsid w:val="00D51111"/>
    <w:rsid w:val="00D52F00"/>
    <w:rsid w:val="00D649E8"/>
    <w:rsid w:val="00D6513C"/>
    <w:rsid w:val="00D65EEB"/>
    <w:rsid w:val="00D6725D"/>
    <w:rsid w:val="00D7092E"/>
    <w:rsid w:val="00D74DF6"/>
    <w:rsid w:val="00DA6612"/>
    <w:rsid w:val="00DD1189"/>
    <w:rsid w:val="00DE32CF"/>
    <w:rsid w:val="00DE7A94"/>
    <w:rsid w:val="00E00435"/>
    <w:rsid w:val="00E065CB"/>
    <w:rsid w:val="00E07847"/>
    <w:rsid w:val="00E1208C"/>
    <w:rsid w:val="00E14447"/>
    <w:rsid w:val="00E14F57"/>
    <w:rsid w:val="00E23D9C"/>
    <w:rsid w:val="00E30728"/>
    <w:rsid w:val="00E63149"/>
    <w:rsid w:val="00E70750"/>
    <w:rsid w:val="00E8335C"/>
    <w:rsid w:val="00E84AB1"/>
    <w:rsid w:val="00E8793D"/>
    <w:rsid w:val="00EA1E67"/>
    <w:rsid w:val="00EA76CD"/>
    <w:rsid w:val="00EC39EF"/>
    <w:rsid w:val="00ED0D6F"/>
    <w:rsid w:val="00ED1AE1"/>
    <w:rsid w:val="00ED2937"/>
    <w:rsid w:val="00EE2274"/>
    <w:rsid w:val="00EF5961"/>
    <w:rsid w:val="00F06308"/>
    <w:rsid w:val="00F116CC"/>
    <w:rsid w:val="00F15633"/>
    <w:rsid w:val="00F20566"/>
    <w:rsid w:val="00F41456"/>
    <w:rsid w:val="00F43767"/>
    <w:rsid w:val="00F60F1C"/>
    <w:rsid w:val="00F72A47"/>
    <w:rsid w:val="00F917B6"/>
    <w:rsid w:val="00F917C1"/>
    <w:rsid w:val="00FA0F1A"/>
    <w:rsid w:val="00FA3DFE"/>
    <w:rsid w:val="00FB06DB"/>
    <w:rsid w:val="00FB4CA3"/>
    <w:rsid w:val="00FB5984"/>
    <w:rsid w:val="00FC2314"/>
    <w:rsid w:val="00FC3AF5"/>
    <w:rsid w:val="00FD4D78"/>
    <w:rsid w:val="00FF2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0DF"/>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6D70DF"/>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6D70DF"/>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E739B"/>
    <w:rPr>
      <w:rFonts w:ascii="Tahoma" w:hAnsi="Tahoma" w:cs="Tahoma"/>
      <w:sz w:val="16"/>
      <w:szCs w:val="16"/>
    </w:rPr>
  </w:style>
  <w:style w:type="character" w:customStyle="1" w:styleId="a4">
    <w:name w:val="Текст выноски Знак"/>
    <w:basedOn w:val="a0"/>
    <w:link w:val="a3"/>
    <w:uiPriority w:val="99"/>
    <w:semiHidden/>
    <w:rsid w:val="00CE739B"/>
    <w:rPr>
      <w:rFonts w:ascii="Tahoma" w:hAnsi="Tahoma" w:cs="Tahoma"/>
      <w:sz w:val="16"/>
      <w:szCs w:val="16"/>
    </w:rPr>
  </w:style>
  <w:style w:type="character" w:customStyle="1" w:styleId="wmi-callto">
    <w:name w:val="wmi-callto"/>
    <w:basedOn w:val="a0"/>
    <w:rsid w:val="004F048E"/>
  </w:style>
  <w:style w:type="character" w:styleId="a5">
    <w:name w:val="Hyperlink"/>
    <w:basedOn w:val="a0"/>
    <w:uiPriority w:val="99"/>
    <w:semiHidden/>
    <w:unhideWhenUsed/>
    <w:rsid w:val="004F048E"/>
    <w:rPr>
      <w:color w:val="0000FF"/>
      <w:u w:val="single"/>
    </w:rPr>
  </w:style>
  <w:style w:type="character" w:customStyle="1" w:styleId="js-extracted-address">
    <w:name w:val="js-extracted-address"/>
    <w:basedOn w:val="a0"/>
    <w:rsid w:val="004F048E"/>
  </w:style>
  <w:style w:type="character" w:customStyle="1" w:styleId="mail-message-map-nobreak">
    <w:name w:val="mail-message-map-nobreak"/>
    <w:basedOn w:val="a0"/>
    <w:rsid w:val="004F048E"/>
  </w:style>
  <w:style w:type="paragraph" w:styleId="a6">
    <w:name w:val="annotation text"/>
    <w:basedOn w:val="a"/>
    <w:link w:val="a7"/>
    <w:rsid w:val="009F5B28"/>
    <w:pPr>
      <w:suppressAutoHyphens/>
      <w:autoSpaceDN w:val="0"/>
      <w:spacing w:after="200"/>
      <w:ind w:firstLine="0"/>
      <w:jc w:val="left"/>
      <w:textAlignment w:val="baseline"/>
    </w:pPr>
    <w:rPr>
      <w:rFonts w:ascii="Calibri" w:eastAsia="Calibri" w:hAnsi="Calibri" w:cs="Times New Roman"/>
      <w:sz w:val="20"/>
      <w:szCs w:val="20"/>
    </w:rPr>
  </w:style>
  <w:style w:type="character" w:customStyle="1" w:styleId="a7">
    <w:name w:val="Текст примечания Знак"/>
    <w:basedOn w:val="a0"/>
    <w:link w:val="a6"/>
    <w:rsid w:val="009F5B28"/>
    <w:rPr>
      <w:rFonts w:ascii="Calibri" w:eastAsia="Calibri" w:hAnsi="Calibri" w:cs="Times New Roman"/>
      <w:sz w:val="20"/>
      <w:szCs w:val="20"/>
    </w:rPr>
  </w:style>
  <w:style w:type="paragraph" w:styleId="a8">
    <w:name w:val="List Paragraph"/>
    <w:basedOn w:val="a"/>
    <w:rsid w:val="009F5B28"/>
    <w:pPr>
      <w:suppressAutoHyphens/>
      <w:autoSpaceDN w:val="0"/>
      <w:spacing w:after="200" w:line="276" w:lineRule="auto"/>
      <w:ind w:left="720" w:firstLine="0"/>
      <w:jc w:val="left"/>
      <w:textAlignment w:val="baseline"/>
    </w:pPr>
    <w:rPr>
      <w:rFonts w:ascii="Calibri" w:eastAsia="Calibri" w:hAnsi="Calibri" w:cs="Times New Roman"/>
    </w:rPr>
  </w:style>
  <w:style w:type="character" w:customStyle="1" w:styleId="pt-a0-000004">
    <w:name w:val="pt-a0-000004"/>
    <w:basedOn w:val="a0"/>
    <w:rsid w:val="009F5B28"/>
  </w:style>
  <w:style w:type="paragraph" w:customStyle="1" w:styleId="pt-a-000027">
    <w:name w:val="pt-a-000027"/>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paragraph" w:customStyle="1" w:styleId="pt-000002">
    <w:name w:val="pt-000002"/>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character" w:customStyle="1" w:styleId="pt-000003">
    <w:name w:val="pt-000003"/>
    <w:basedOn w:val="a0"/>
    <w:rsid w:val="009F5B28"/>
  </w:style>
  <w:style w:type="character" w:customStyle="1" w:styleId="pt-a0-000007">
    <w:name w:val="pt-a0-000007"/>
    <w:basedOn w:val="a0"/>
    <w:rsid w:val="009F5B28"/>
  </w:style>
  <w:style w:type="paragraph" w:customStyle="1" w:styleId="pt-a-000030">
    <w:name w:val="pt-a-000030"/>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character" w:customStyle="1" w:styleId="pt-a0">
    <w:name w:val="pt-a0"/>
    <w:basedOn w:val="a0"/>
    <w:rsid w:val="009F5B28"/>
  </w:style>
  <w:style w:type="paragraph" w:customStyle="1" w:styleId="Standard">
    <w:name w:val="Standard"/>
    <w:rsid w:val="009F5B28"/>
    <w:pPr>
      <w:suppressAutoHyphens/>
      <w:autoSpaceDN w:val="0"/>
      <w:ind w:firstLine="0"/>
      <w:jc w:val="left"/>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9F5B28"/>
    <w:pPr>
      <w:suppressLineNumbers/>
    </w:pPr>
  </w:style>
  <w:style w:type="numbering" w:customStyle="1" w:styleId="WWNum1aa">
    <w:name w:val="WWNum1aa"/>
    <w:basedOn w:val="a2"/>
    <w:rsid w:val="009F5B28"/>
    <w:pPr>
      <w:numPr>
        <w:numId w:val="7"/>
      </w:numPr>
    </w:pPr>
  </w:style>
  <w:style w:type="table" w:styleId="a9">
    <w:name w:val="Table Grid"/>
    <w:basedOn w:val="a1"/>
    <w:uiPriority w:val="59"/>
    <w:rsid w:val="00B234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endnote text"/>
    <w:basedOn w:val="a"/>
    <w:link w:val="ab"/>
    <w:uiPriority w:val="99"/>
    <w:semiHidden/>
    <w:rsid w:val="00B23476"/>
    <w:pPr>
      <w:ind w:firstLine="0"/>
      <w:jc w:val="left"/>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B23476"/>
    <w:rPr>
      <w:rFonts w:ascii="Times New Roman" w:eastAsia="Times New Roman" w:hAnsi="Times New Roman" w:cs="Times New Roman"/>
      <w:sz w:val="20"/>
      <w:szCs w:val="20"/>
      <w:lang w:eastAsia="ru-RU"/>
    </w:rPr>
  </w:style>
  <w:style w:type="character" w:styleId="ac">
    <w:name w:val="endnote reference"/>
    <w:basedOn w:val="a0"/>
    <w:uiPriority w:val="99"/>
    <w:semiHidden/>
    <w:rsid w:val="00B23476"/>
    <w:rPr>
      <w:rFonts w:cs="Times New Roman"/>
      <w:vertAlign w:val="superscript"/>
    </w:rPr>
  </w:style>
  <w:style w:type="paragraph" w:styleId="ad">
    <w:name w:val="footnote text"/>
    <w:basedOn w:val="a"/>
    <w:link w:val="ae"/>
    <w:uiPriority w:val="99"/>
    <w:semiHidden/>
    <w:unhideWhenUsed/>
    <w:rsid w:val="00A04F99"/>
    <w:rPr>
      <w:sz w:val="20"/>
      <w:szCs w:val="20"/>
    </w:rPr>
  </w:style>
  <w:style w:type="character" w:customStyle="1" w:styleId="ae">
    <w:name w:val="Текст сноски Знак"/>
    <w:basedOn w:val="a0"/>
    <w:link w:val="ad"/>
    <w:uiPriority w:val="99"/>
    <w:semiHidden/>
    <w:rsid w:val="00A04F99"/>
    <w:rPr>
      <w:sz w:val="20"/>
      <w:szCs w:val="20"/>
    </w:rPr>
  </w:style>
  <w:style w:type="paragraph" w:styleId="af">
    <w:name w:val="header"/>
    <w:basedOn w:val="a"/>
    <w:link w:val="af0"/>
    <w:uiPriority w:val="99"/>
    <w:rsid w:val="00A04F99"/>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A04F99"/>
    <w:rPr>
      <w:rFonts w:ascii="Times New Roman" w:eastAsia="Times New Roman" w:hAnsi="Times New Roman" w:cs="Times New Roman"/>
      <w:sz w:val="24"/>
      <w:szCs w:val="24"/>
      <w:lang w:eastAsia="ru-RU"/>
    </w:rPr>
  </w:style>
  <w:style w:type="character" w:styleId="af1">
    <w:name w:val="footnote reference"/>
    <w:basedOn w:val="a0"/>
    <w:uiPriority w:val="99"/>
    <w:rsid w:val="00A04F99"/>
    <w:rPr>
      <w:rFonts w:cs="Times New Roman"/>
      <w:vertAlign w:val="superscript"/>
    </w:rPr>
  </w:style>
  <w:style w:type="paragraph" w:styleId="af2">
    <w:name w:val="footer"/>
    <w:basedOn w:val="a"/>
    <w:link w:val="af3"/>
    <w:uiPriority w:val="99"/>
    <w:semiHidden/>
    <w:unhideWhenUsed/>
    <w:rsid w:val="00A04F99"/>
    <w:pPr>
      <w:tabs>
        <w:tab w:val="center" w:pos="4677"/>
        <w:tab w:val="right" w:pos="9355"/>
      </w:tabs>
    </w:pPr>
  </w:style>
  <w:style w:type="character" w:customStyle="1" w:styleId="af3">
    <w:name w:val="Нижний колонтитул Знак"/>
    <w:basedOn w:val="a0"/>
    <w:link w:val="af2"/>
    <w:uiPriority w:val="99"/>
    <w:semiHidden/>
    <w:rsid w:val="00A04F99"/>
  </w:style>
  <w:style w:type="character" w:styleId="af4">
    <w:name w:val="annotation reference"/>
    <w:basedOn w:val="a0"/>
    <w:uiPriority w:val="99"/>
    <w:semiHidden/>
    <w:unhideWhenUsed/>
    <w:rsid w:val="00945D87"/>
    <w:rPr>
      <w:sz w:val="16"/>
      <w:szCs w:val="16"/>
    </w:rPr>
  </w:style>
  <w:style w:type="paragraph" w:styleId="af5">
    <w:name w:val="annotation subject"/>
    <w:basedOn w:val="a6"/>
    <w:next w:val="a6"/>
    <w:link w:val="af6"/>
    <w:uiPriority w:val="99"/>
    <w:semiHidden/>
    <w:unhideWhenUsed/>
    <w:rsid w:val="00945D87"/>
    <w:pPr>
      <w:suppressAutoHyphens w:val="0"/>
      <w:autoSpaceDN/>
      <w:spacing w:after="0"/>
      <w:ind w:firstLine="709"/>
      <w:jc w:val="both"/>
      <w:textAlignment w:val="auto"/>
    </w:pPr>
    <w:rPr>
      <w:rFonts w:asciiTheme="minorHAnsi" w:eastAsiaTheme="minorHAnsi" w:hAnsiTheme="minorHAnsi" w:cstheme="minorBidi"/>
      <w:b/>
      <w:bCs/>
    </w:rPr>
  </w:style>
  <w:style w:type="character" w:customStyle="1" w:styleId="af6">
    <w:name w:val="Тема примечания Знак"/>
    <w:basedOn w:val="a7"/>
    <w:link w:val="af5"/>
    <w:uiPriority w:val="99"/>
    <w:semiHidden/>
    <w:rsid w:val="00945D87"/>
    <w:rPr>
      <w:b/>
      <w:bCs/>
    </w:rPr>
  </w:style>
</w:styles>
</file>

<file path=word/webSettings.xml><?xml version="1.0" encoding="utf-8"?>
<w:webSettings xmlns:r="http://schemas.openxmlformats.org/officeDocument/2006/relationships" xmlns:w="http://schemas.openxmlformats.org/wordprocessingml/2006/main">
  <w:divs>
    <w:div w:id="1247884672">
      <w:bodyDiv w:val="1"/>
      <w:marLeft w:val="0"/>
      <w:marRight w:val="0"/>
      <w:marTop w:val="0"/>
      <w:marBottom w:val="0"/>
      <w:divBdr>
        <w:top w:val="none" w:sz="0" w:space="0" w:color="auto"/>
        <w:left w:val="none" w:sz="0" w:space="0" w:color="auto"/>
        <w:bottom w:val="none" w:sz="0" w:space="0" w:color="auto"/>
        <w:right w:val="none" w:sz="0" w:space="0" w:color="auto"/>
      </w:divBdr>
    </w:div>
    <w:div w:id="1866626728">
      <w:bodyDiv w:val="1"/>
      <w:marLeft w:val="0"/>
      <w:marRight w:val="0"/>
      <w:marTop w:val="0"/>
      <w:marBottom w:val="0"/>
      <w:divBdr>
        <w:top w:val="none" w:sz="0" w:space="0" w:color="auto"/>
        <w:left w:val="none" w:sz="0" w:space="0" w:color="auto"/>
        <w:bottom w:val="none" w:sz="0" w:space="0" w:color="auto"/>
        <w:right w:val="none" w:sz="0" w:space="0" w:color="auto"/>
      </w:divBdr>
      <w:divsChild>
        <w:div w:id="1541895236">
          <w:marLeft w:val="0"/>
          <w:marRight w:val="0"/>
          <w:marTop w:val="0"/>
          <w:marBottom w:val="0"/>
          <w:divBdr>
            <w:top w:val="none" w:sz="0" w:space="0" w:color="auto"/>
            <w:left w:val="none" w:sz="0" w:space="0" w:color="auto"/>
            <w:bottom w:val="none" w:sz="0" w:space="0" w:color="auto"/>
            <w:right w:val="none" w:sz="0" w:space="0" w:color="auto"/>
          </w:divBdr>
        </w:div>
        <w:div w:id="19582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613A-FD37-4B04-A1D4-007DEAD2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52</Pages>
  <Words>18042</Words>
  <Characters>102844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309</cp:revision>
  <cp:lastPrinted>2021-07-29T11:54:00Z</cp:lastPrinted>
  <dcterms:created xsi:type="dcterms:W3CDTF">2020-11-23T04:39:00Z</dcterms:created>
  <dcterms:modified xsi:type="dcterms:W3CDTF">2021-09-13T09:37:00Z</dcterms:modified>
</cp:coreProperties>
</file>