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E9" w:rsidRPr="003A4EEF" w:rsidRDefault="007972E9" w:rsidP="007972E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7972E9" w:rsidRPr="003A4EEF" w:rsidRDefault="007972E9" w:rsidP="007972E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EEF">
        <w:rPr>
          <w:rFonts w:ascii="Times New Roman" w:hAnsi="Times New Roman" w:cs="Times New Roman"/>
          <w:b/>
          <w:bCs/>
          <w:sz w:val="24"/>
          <w:szCs w:val="24"/>
        </w:rPr>
        <w:t>о проведении открытого конкурса по отбору управляющей организации для управления многоквартирным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3A4EEF">
        <w:rPr>
          <w:rFonts w:ascii="Times New Roman" w:hAnsi="Times New Roman" w:cs="Times New Roman"/>
          <w:b/>
          <w:bCs/>
          <w:sz w:val="24"/>
          <w:szCs w:val="24"/>
        </w:rPr>
        <w:t xml:space="preserve"> дом</w:t>
      </w:r>
      <w:r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Pr="003A4EEF">
        <w:rPr>
          <w:rFonts w:ascii="Times New Roman" w:hAnsi="Times New Roman" w:cs="Times New Roman"/>
          <w:b/>
          <w:bCs/>
          <w:sz w:val="24"/>
          <w:szCs w:val="24"/>
        </w:rPr>
        <w:t xml:space="preserve">  п. </w:t>
      </w:r>
      <w:r>
        <w:rPr>
          <w:rFonts w:ascii="Times New Roman" w:hAnsi="Times New Roman" w:cs="Times New Roman"/>
          <w:b/>
          <w:bCs/>
          <w:sz w:val="24"/>
          <w:szCs w:val="24"/>
        </w:rPr>
        <w:t>Пелым</w:t>
      </w:r>
    </w:p>
    <w:p w:rsidR="007972E9" w:rsidRPr="008567D5" w:rsidRDefault="007972E9" w:rsidP="007972E9">
      <w:pPr>
        <w:keepNext/>
        <w:keepLines/>
        <w:widowControl w:val="0"/>
        <w:suppressLineNumbers/>
        <w:suppressAutoHyphens/>
        <w:jc w:val="both"/>
        <w:rPr>
          <w:rFonts w:ascii="Times New Roman" w:hAnsi="Times New Roman"/>
          <w:sz w:val="22"/>
          <w:szCs w:val="22"/>
        </w:rPr>
      </w:pPr>
    </w:p>
    <w:p w:rsidR="007972E9" w:rsidRPr="008567D5" w:rsidRDefault="007972E9" w:rsidP="007972E9">
      <w:pPr>
        <w:keepNext/>
        <w:keepLines/>
        <w:widowControl w:val="0"/>
        <w:suppressLineNumbers/>
        <w:suppressAutoHyphens/>
        <w:ind w:firstLine="708"/>
        <w:jc w:val="both"/>
        <w:rPr>
          <w:rFonts w:ascii="Times New Roman" w:hAnsi="Times New Roman"/>
          <w:b/>
        </w:rPr>
      </w:pPr>
    </w:p>
    <w:p w:rsidR="007972E9" w:rsidRPr="003A4EEF" w:rsidRDefault="007972E9" w:rsidP="007972E9">
      <w:pPr>
        <w:pStyle w:val="a3"/>
        <w:spacing w:after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 w:rsidRPr="003A4EEF">
        <w:rPr>
          <w:b/>
          <w:bCs/>
          <w:i/>
          <w:iCs/>
          <w:sz w:val="24"/>
          <w:szCs w:val="24"/>
        </w:rPr>
        <w:t>1. Основание проведения конкурса и нормативные правовые акты, на основании которых проводится конкурс</w:t>
      </w:r>
      <w:r w:rsidRPr="003A4EEF"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    Жилищный кодекс РФ, постановление</w:t>
      </w:r>
      <w:r w:rsidRPr="003A4EEF">
        <w:rPr>
          <w:sz w:val="24"/>
          <w:szCs w:val="24"/>
        </w:rPr>
        <w:t xml:space="preserve"> Правительства РФ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</w:t>
      </w:r>
      <w:r>
        <w:rPr>
          <w:sz w:val="24"/>
          <w:szCs w:val="24"/>
        </w:rPr>
        <w:t>и дома</w:t>
      </w:r>
      <w:r w:rsidRPr="003A4EEF">
        <w:rPr>
          <w:sz w:val="24"/>
          <w:szCs w:val="24"/>
        </w:rPr>
        <w:t>м</w:t>
      </w:r>
      <w:r>
        <w:rPr>
          <w:sz w:val="24"/>
          <w:szCs w:val="24"/>
        </w:rPr>
        <w:t>и».</w:t>
      </w:r>
    </w:p>
    <w:p w:rsidR="007972E9" w:rsidRPr="003A4EEF" w:rsidRDefault="007972E9" w:rsidP="007972E9">
      <w:pPr>
        <w:pStyle w:val="ConsTitle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A4EEF">
        <w:rPr>
          <w:rFonts w:ascii="Times New Roman" w:hAnsi="Times New Roman" w:cs="Times New Roman"/>
          <w:i/>
          <w:iCs/>
          <w:sz w:val="24"/>
          <w:szCs w:val="24"/>
        </w:rPr>
        <w:t xml:space="preserve">2. Организатор конкурса: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Администрация  городского округа Пелым</w:t>
      </w:r>
    </w:p>
    <w:p w:rsidR="007972E9" w:rsidRPr="00495DAB" w:rsidRDefault="007972E9" w:rsidP="007972E9">
      <w:pPr>
        <w:pStyle w:val="ConsTitle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4EEF">
        <w:rPr>
          <w:rFonts w:ascii="Times New Roman" w:hAnsi="Times New Roman" w:cs="Times New Roman"/>
          <w:b w:val="0"/>
          <w:bCs w:val="0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624582</w:t>
      </w:r>
      <w:r w:rsidRPr="003A4EEF">
        <w:rPr>
          <w:rFonts w:ascii="Times New Roman" w:hAnsi="Times New Roman" w:cs="Times New Roman"/>
          <w:b w:val="0"/>
          <w:bCs w:val="0"/>
          <w:sz w:val="24"/>
          <w:szCs w:val="24"/>
        </w:rPr>
        <w:t>, Свердловская область,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. Ивдель, п. Пелым</w:t>
      </w:r>
      <w:r w:rsidRPr="003A4EEF">
        <w:rPr>
          <w:rFonts w:ascii="Times New Roman" w:hAnsi="Times New Roman" w:cs="Times New Roman"/>
          <w:b w:val="0"/>
          <w:bCs w:val="0"/>
          <w:sz w:val="24"/>
          <w:szCs w:val="24"/>
        </w:rPr>
        <w:t>, ул.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Карла Маркса</w:t>
      </w:r>
      <w:r w:rsidRPr="003A4E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3A4EE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7972E9" w:rsidRPr="00FD1E33" w:rsidRDefault="007972E9" w:rsidP="007972E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A4EEF">
        <w:rPr>
          <w:rFonts w:ascii="Times New Roman" w:hAnsi="Times New Roman" w:cs="Times New Roman"/>
          <w:b w:val="0"/>
          <w:bCs w:val="0"/>
          <w:sz w:val="24"/>
          <w:szCs w:val="24"/>
        </w:rPr>
        <w:t>Контактный телефон/факс: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(34386</w:t>
      </w:r>
      <w:r w:rsidRPr="003A4E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21227</w:t>
      </w:r>
      <w:r w:rsidRPr="003A4E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27707.</w:t>
      </w:r>
    </w:p>
    <w:p w:rsidR="007972E9" w:rsidRPr="003A4EEF" w:rsidRDefault="007972E9" w:rsidP="007972E9">
      <w:pPr>
        <w:pStyle w:val="ConsTitle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3. Характеристика объектов конкурса приведена в конкурсной документации.</w:t>
      </w:r>
    </w:p>
    <w:p w:rsidR="007972E9" w:rsidRPr="00E05038" w:rsidRDefault="007972E9" w:rsidP="007972E9">
      <w:pPr>
        <w:ind w:left="36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sz w:val="20"/>
        </w:rPr>
        <w:tab/>
      </w:r>
      <w:r w:rsidRPr="00E05038">
        <w:rPr>
          <w:rFonts w:ascii="Times New Roman" w:hAnsi="Times New Roman"/>
          <w:b/>
          <w:bCs/>
          <w:i/>
          <w:iCs/>
        </w:rPr>
        <w:t xml:space="preserve">4. </w:t>
      </w:r>
      <w:proofErr w:type="gramStart"/>
      <w:r w:rsidRPr="00E05038">
        <w:rPr>
          <w:rFonts w:ascii="Times New Roman" w:hAnsi="Times New Roman"/>
          <w:b/>
          <w:bCs/>
          <w:i/>
          <w:iCs/>
        </w:rPr>
        <w:t>Перечень обязательных работ и услуг по содержанию и ремонту объектов конкурса, выполняемых (оказываемых) по договору управления многоквартирным домом) приведен в конкурсной документации.</w:t>
      </w:r>
      <w:proofErr w:type="gramEnd"/>
    </w:p>
    <w:p w:rsidR="007972E9" w:rsidRPr="00E05038" w:rsidRDefault="007972E9" w:rsidP="007972E9">
      <w:pPr>
        <w:jc w:val="both"/>
        <w:rPr>
          <w:rFonts w:ascii="Times New Roman" w:hAnsi="Times New Roman"/>
        </w:rPr>
      </w:pPr>
      <w:r>
        <w:rPr>
          <w:b/>
          <w:bCs/>
          <w:i/>
          <w:iCs/>
        </w:rPr>
        <w:tab/>
      </w:r>
      <w:r w:rsidRPr="00E05038">
        <w:rPr>
          <w:rFonts w:ascii="Times New Roman" w:hAnsi="Times New Roman"/>
          <w:b/>
          <w:bCs/>
          <w:i/>
          <w:iCs/>
        </w:rPr>
        <w:t>5. Размер платы за содержание и ремонт жилого помещения: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E05038">
        <w:rPr>
          <w:rFonts w:ascii="Times New Roman" w:hAnsi="Times New Roman"/>
        </w:rPr>
        <w:t xml:space="preserve">Размер платы за содержание и </w:t>
      </w:r>
      <w:r>
        <w:rPr>
          <w:rFonts w:ascii="Times New Roman" w:hAnsi="Times New Roman"/>
        </w:rPr>
        <w:t>ремонт жилого помещения на 01.10</w:t>
      </w:r>
      <w:r w:rsidRPr="00E05038">
        <w:rPr>
          <w:rFonts w:ascii="Times New Roman" w:hAnsi="Times New Roman"/>
        </w:rPr>
        <w:t>.2018 г. составляет : 17,35</w:t>
      </w:r>
      <w:r>
        <w:rPr>
          <w:rFonts w:ascii="Times New Roman" w:hAnsi="Times New Roman"/>
        </w:rPr>
        <w:t xml:space="preserve"> </w:t>
      </w:r>
      <w:r w:rsidRPr="00E05038">
        <w:rPr>
          <w:rFonts w:ascii="Times New Roman" w:hAnsi="Times New Roman"/>
          <w:bCs/>
        </w:rPr>
        <w:t>рублей</w:t>
      </w:r>
      <w:r w:rsidRPr="00E05038">
        <w:rPr>
          <w:rFonts w:ascii="Times New Roman" w:hAnsi="Times New Roman"/>
        </w:rPr>
        <w:t xml:space="preserve"> за кв</w:t>
      </w:r>
      <w:proofErr w:type="gramStart"/>
      <w:r w:rsidRPr="00E05038">
        <w:rPr>
          <w:rFonts w:ascii="Times New Roman" w:hAnsi="Times New Roman"/>
        </w:rPr>
        <w:t>.м</w:t>
      </w:r>
      <w:proofErr w:type="gramEnd"/>
      <w:r w:rsidRPr="00E05038">
        <w:rPr>
          <w:rFonts w:ascii="Times New Roman" w:hAnsi="Times New Roman"/>
        </w:rPr>
        <w:t xml:space="preserve">етр общей площади жилых и нежилых помещений, за исключением мест, являющихся общим имуществом жилого дома. </w:t>
      </w:r>
    </w:p>
    <w:p w:rsidR="007972E9" w:rsidRPr="00E05038" w:rsidRDefault="007972E9" w:rsidP="007972E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</w:rPr>
        <w:tab/>
      </w:r>
      <w:r w:rsidRPr="00E05038">
        <w:rPr>
          <w:rFonts w:ascii="Times New Roman" w:hAnsi="Times New Roman"/>
          <w:b/>
          <w:bCs/>
          <w:i/>
          <w:iCs/>
        </w:rPr>
        <w:t>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E05038">
        <w:rPr>
          <w:rFonts w:ascii="Times New Roman" w:hAnsi="Times New Roman"/>
          <w:bCs/>
        </w:rPr>
        <w:t>электроснабжение, газоснабжение, отопление, холодное водоснабжение, горячее водоснабжение, водоотведение.</w:t>
      </w:r>
    </w:p>
    <w:p w:rsidR="007972E9" w:rsidRPr="00FD1E33" w:rsidRDefault="007972E9" w:rsidP="007972E9">
      <w:pPr>
        <w:pStyle w:val="variable"/>
        <w:jc w:val="both"/>
        <w:rPr>
          <w:b w:val="0"/>
          <w:bCs w:val="0"/>
        </w:rPr>
      </w:pPr>
      <w:r>
        <w:rPr>
          <w:i/>
          <w:iCs/>
        </w:rPr>
        <w:tab/>
      </w:r>
      <w:r w:rsidRPr="00FD1E33">
        <w:rPr>
          <w:i/>
          <w:iCs/>
        </w:rPr>
        <w:t xml:space="preserve">7. Адрес официального сайта, на котором размещена конкурсная документация: </w:t>
      </w:r>
      <w:r w:rsidRPr="00FD1E33">
        <w:rPr>
          <w:b w:val="0"/>
          <w:bCs w:val="0"/>
        </w:rPr>
        <w:t>http://</w:t>
      </w:r>
      <w:r>
        <w:rPr>
          <w:b w:val="0"/>
          <w:bCs w:val="0"/>
        </w:rPr>
        <w:t>http://</w:t>
      </w:r>
      <w:proofErr w:type="spellStart"/>
      <w:r>
        <w:rPr>
          <w:b w:val="0"/>
          <w:bCs w:val="0"/>
          <w:lang w:val="en-US"/>
        </w:rPr>
        <w:t>torgi</w:t>
      </w:r>
      <w:proofErr w:type="spellEnd"/>
      <w:r w:rsidRPr="006F31A0">
        <w:rPr>
          <w:b w:val="0"/>
          <w:bCs w:val="0"/>
        </w:rPr>
        <w:t>.</w:t>
      </w:r>
      <w:proofErr w:type="spellStart"/>
      <w:r w:rsidRPr="006F31A0">
        <w:rPr>
          <w:b w:val="0"/>
          <w:bCs w:val="0"/>
        </w:rPr>
        <w:t>gov.ru</w:t>
      </w:r>
      <w:proofErr w:type="spellEnd"/>
      <w:r w:rsidRPr="006F31A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/, </w:t>
      </w:r>
      <w:r w:rsidRPr="009F3C7E">
        <w:rPr>
          <w:b w:val="0"/>
          <w:bCs w:val="0"/>
        </w:rPr>
        <w:t>http://go.pelym-adm.info/</w:t>
      </w:r>
      <w:r>
        <w:rPr>
          <w:b w:val="0"/>
          <w:bCs w:val="0"/>
        </w:rPr>
        <w:t>.</w:t>
      </w:r>
    </w:p>
    <w:p w:rsidR="007972E9" w:rsidRPr="00E05038" w:rsidRDefault="007972E9" w:rsidP="007972E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FD1E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Срок, место и порядок предоставления конкурсной документации:</w:t>
      </w:r>
      <w:r w:rsidRPr="00FD1E33">
        <w:rPr>
          <w:rFonts w:ascii="Times New Roman" w:hAnsi="Times New Roman" w:cs="Times New Roman"/>
          <w:sz w:val="24"/>
          <w:szCs w:val="24"/>
        </w:rPr>
        <w:t xml:space="preserve"> Конкурсная документация (копия) предоставляется  на основании заявления любого заинтересованного лица, поданного в письменной форме, в течение 2 рабочих дней с даты пол</w:t>
      </w:r>
      <w:r>
        <w:rPr>
          <w:rFonts w:ascii="Times New Roman" w:hAnsi="Times New Roman" w:cs="Times New Roman"/>
          <w:sz w:val="24"/>
          <w:szCs w:val="24"/>
        </w:rPr>
        <w:t>учения заявления по адресу: 624582</w:t>
      </w:r>
      <w:r w:rsidRPr="00FD1E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вдель</w:t>
      </w:r>
      <w:proofErr w:type="spellEnd"/>
      <w:r w:rsidRPr="00FD1E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п.Пелым,</w:t>
      </w:r>
      <w:r w:rsidRPr="00FD1E33">
        <w:rPr>
          <w:rFonts w:ascii="Times New Roman" w:hAnsi="Times New Roman" w:cs="Times New Roman"/>
          <w:sz w:val="24"/>
          <w:szCs w:val="24"/>
        </w:rPr>
        <w:t xml:space="preserve"> ул.</w:t>
      </w:r>
      <w:r>
        <w:rPr>
          <w:rFonts w:ascii="Times New Roman" w:hAnsi="Times New Roman" w:cs="Times New Roman"/>
          <w:sz w:val="24"/>
          <w:szCs w:val="24"/>
        </w:rPr>
        <w:t xml:space="preserve"> Карла Маркса, 5</w:t>
      </w:r>
      <w:r w:rsidRPr="00FD1E33">
        <w:rPr>
          <w:rFonts w:ascii="Times New Roman" w:hAnsi="Times New Roman" w:cs="Times New Roman"/>
          <w:sz w:val="24"/>
          <w:szCs w:val="24"/>
        </w:rPr>
        <w:t>.</w:t>
      </w:r>
    </w:p>
    <w:p w:rsidR="007972E9" w:rsidRPr="00E05038" w:rsidRDefault="007972E9" w:rsidP="007972E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FD1E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Место, порядок и срок подачи заявок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1E33">
        <w:rPr>
          <w:rFonts w:ascii="Times New Roman" w:hAnsi="Times New Roman" w:cs="Times New Roman"/>
          <w:sz w:val="24"/>
          <w:szCs w:val="24"/>
        </w:rPr>
        <w:t>Заинтересованное лицо подает заявку на участие в конкурсе по форме, утвержденной постановлением Правительства Российской Федерации от 6 февраля 2006 г. №</w:t>
      </w:r>
      <w:r w:rsidRPr="00FA7BB4">
        <w:rPr>
          <w:rFonts w:ascii="Times New Roman" w:hAnsi="Times New Roman" w:cs="Times New Roman"/>
          <w:sz w:val="24"/>
          <w:szCs w:val="24"/>
        </w:rPr>
        <w:t xml:space="preserve"> </w:t>
      </w:r>
      <w:r w:rsidRPr="00FD1E33">
        <w:rPr>
          <w:rFonts w:ascii="Times New Roman" w:hAnsi="Times New Roman" w:cs="Times New Roman"/>
          <w:sz w:val="24"/>
          <w:szCs w:val="24"/>
        </w:rPr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№4) по адресу: 624582</w:t>
      </w:r>
      <w:r w:rsidRPr="00FD1E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вдель</w:t>
      </w:r>
      <w:proofErr w:type="spellEnd"/>
      <w:r w:rsidRPr="00FD1E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п.Пелым,</w:t>
      </w:r>
      <w:r w:rsidRPr="00FD1E33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Карла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Маркса, 5</w:t>
      </w:r>
      <w:r w:rsidRPr="00FD1E33">
        <w:rPr>
          <w:rFonts w:ascii="Times New Roman" w:hAnsi="Times New Roman" w:cs="Times New Roman"/>
          <w:sz w:val="24"/>
          <w:szCs w:val="24"/>
        </w:rPr>
        <w:t xml:space="preserve"> со дня опубликования извещения</w:t>
      </w:r>
      <w:r w:rsidRPr="0010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9 час. 00 мин. 05.11</w:t>
      </w:r>
      <w:r w:rsidRPr="003B5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.2018</w:t>
      </w:r>
      <w:proofErr w:type="gramStart"/>
      <w:r w:rsidRPr="003B5F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ежедневно</w:t>
      </w:r>
      <w:r w:rsidRPr="00FA09FE">
        <w:rPr>
          <w:rFonts w:ascii="Times New Roman" w:hAnsi="Times New Roman" w:cs="Times New Roman"/>
          <w:sz w:val="24"/>
          <w:szCs w:val="24"/>
        </w:rPr>
        <w:t xml:space="preserve"> в рабочие дни с 08 час. 00 мин. до 17 час. 00 мин., в пятницу с 08 час. 00 мин.  до 16 час. 00 мин</w:t>
      </w:r>
      <w:r>
        <w:rPr>
          <w:rFonts w:ascii="Times New Roman" w:hAnsi="Times New Roman" w:cs="Times New Roman"/>
          <w:sz w:val="24"/>
          <w:szCs w:val="24"/>
        </w:rPr>
        <w:t xml:space="preserve">., кроме выходных  </w:t>
      </w:r>
      <w:r w:rsidRPr="00FA09FE">
        <w:rPr>
          <w:rFonts w:ascii="Times New Roman" w:hAnsi="Times New Roman" w:cs="Times New Roman"/>
          <w:sz w:val="24"/>
          <w:szCs w:val="24"/>
        </w:rPr>
        <w:t>дней, перерыв с 12 час. 00 мин. до 13 час. 00 мин.</w:t>
      </w:r>
      <w:r w:rsidRPr="00FD1E33">
        <w:rPr>
          <w:rFonts w:ascii="Times New Roman" w:hAnsi="Times New Roman" w:cs="Times New Roman"/>
          <w:sz w:val="24"/>
          <w:szCs w:val="24"/>
        </w:rPr>
        <w:t xml:space="preserve"> Заявка с приложениями подается в запечатанном конверте с наименованием конкурса, временем и датой его проведения.</w:t>
      </w:r>
      <w:proofErr w:type="gramEnd"/>
    </w:p>
    <w:p w:rsidR="007972E9" w:rsidRPr="00E05038" w:rsidRDefault="007972E9" w:rsidP="007972E9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Pr="00E05038">
        <w:rPr>
          <w:rFonts w:ascii="Times New Roman" w:hAnsi="Times New Roman"/>
          <w:b/>
          <w:bCs/>
          <w:i/>
          <w:iCs/>
        </w:rPr>
        <w:t>9. Место, дата и время вскрытия конвертов с заявками на участие в конкурсе:</w:t>
      </w:r>
      <w:r w:rsidRPr="00E05038">
        <w:rPr>
          <w:rFonts w:ascii="Times New Roman" w:hAnsi="Times New Roman"/>
        </w:rPr>
        <w:t xml:space="preserve">                         п. Пелым, ул. Карла Маркса, 5,  </w:t>
      </w:r>
      <w:r>
        <w:rPr>
          <w:rFonts w:ascii="Times New Roman" w:hAnsi="Times New Roman"/>
          <w:b/>
          <w:bCs/>
          <w:i/>
          <w:iCs/>
        </w:rPr>
        <w:t>05.11</w:t>
      </w:r>
      <w:r w:rsidRPr="00E05038">
        <w:rPr>
          <w:rFonts w:ascii="Times New Roman" w:hAnsi="Times New Roman"/>
          <w:b/>
          <w:bCs/>
          <w:i/>
          <w:iCs/>
        </w:rPr>
        <w:t>.2018 г., начало в 14 час. 00 мин.</w:t>
      </w:r>
    </w:p>
    <w:p w:rsidR="007972E9" w:rsidRPr="00E05038" w:rsidRDefault="007972E9" w:rsidP="007972E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Место, дата и время рассмотрения конкурсной комиссией заявок на участие в конкурсе: </w:t>
      </w:r>
      <w:r w:rsidRPr="00E05038">
        <w:rPr>
          <w:rFonts w:ascii="Times New Roman" w:hAnsi="Times New Roman" w:cs="Times New Roman"/>
          <w:sz w:val="24"/>
          <w:szCs w:val="24"/>
        </w:rPr>
        <w:t xml:space="preserve">п. Пелым, ул. Карла Маркса, 5,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05.11</w:t>
      </w:r>
      <w:r w:rsidRPr="00E05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.2018 г</w:t>
      </w:r>
      <w:r w:rsidRPr="00E05038">
        <w:rPr>
          <w:rFonts w:ascii="Times New Roman" w:hAnsi="Times New Roman" w:cs="Times New Roman"/>
          <w:sz w:val="24"/>
          <w:szCs w:val="24"/>
        </w:rPr>
        <w:t xml:space="preserve">., </w:t>
      </w:r>
      <w:r w:rsidRPr="00E05038">
        <w:rPr>
          <w:rFonts w:ascii="Times New Roman" w:hAnsi="Times New Roman" w:cs="Times New Roman"/>
          <w:b/>
          <w:i/>
          <w:sz w:val="24"/>
          <w:szCs w:val="24"/>
        </w:rPr>
        <w:t>начало 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5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 час. 30 мин</w:t>
      </w:r>
      <w:r w:rsidRPr="00E05038">
        <w:rPr>
          <w:rFonts w:ascii="Times New Roman" w:hAnsi="Times New Roman" w:cs="Times New Roman"/>
          <w:sz w:val="24"/>
          <w:szCs w:val="24"/>
        </w:rPr>
        <w:t>.</w:t>
      </w:r>
    </w:p>
    <w:p w:rsidR="007972E9" w:rsidRPr="00E05038" w:rsidRDefault="007972E9" w:rsidP="007972E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05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  Место, дата и время проведения конкурса</w:t>
      </w:r>
      <w:r w:rsidRPr="00E05038">
        <w:rPr>
          <w:rFonts w:ascii="Times New Roman" w:hAnsi="Times New Roman" w:cs="Times New Roman"/>
          <w:sz w:val="24"/>
          <w:szCs w:val="24"/>
        </w:rPr>
        <w:t xml:space="preserve">: п. Пелым, ул. Карла Маркса, 5,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06</w:t>
      </w:r>
      <w:r w:rsidRPr="00E05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</w:t>
      </w:r>
      <w:r w:rsidRPr="00E05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2018 г</w:t>
      </w:r>
      <w:r w:rsidRPr="00E05038">
        <w:rPr>
          <w:rFonts w:ascii="Times New Roman" w:hAnsi="Times New Roman" w:cs="Times New Roman"/>
          <w:b/>
          <w:i/>
          <w:sz w:val="24"/>
          <w:szCs w:val="24"/>
        </w:rPr>
        <w:t xml:space="preserve">., начало в </w:t>
      </w:r>
      <w:r w:rsidRPr="00E05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 час 00 мин</w:t>
      </w:r>
      <w:r w:rsidRPr="00E0503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972E9" w:rsidRPr="00E05038" w:rsidRDefault="007972E9" w:rsidP="007972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ab/>
      </w:r>
      <w:r w:rsidRPr="00E05038">
        <w:rPr>
          <w:rFonts w:ascii="Times New Roman" w:hAnsi="Times New Roman"/>
          <w:b/>
          <w:bCs/>
          <w:i/>
          <w:iCs/>
        </w:rPr>
        <w:t xml:space="preserve">11.  Размер обеспечения заявки на участие в конкурсе:  </w:t>
      </w:r>
      <w:r w:rsidRPr="00E05038">
        <w:rPr>
          <w:rFonts w:ascii="Times New Roman" w:hAnsi="Times New Roman"/>
        </w:rPr>
        <w:t xml:space="preserve">составляет 5 процентов  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объектами конкурса, и составляет </w:t>
      </w:r>
      <w:r w:rsidRPr="00E05038">
        <w:rPr>
          <w:rFonts w:ascii="Times New Roman" w:hAnsi="Times New Roman"/>
          <w:b/>
        </w:rPr>
        <w:t>17 338,47 руб</w:t>
      </w:r>
      <w:r w:rsidRPr="00E05038">
        <w:rPr>
          <w:rFonts w:ascii="Times New Roman" w:hAnsi="Times New Roman"/>
        </w:rPr>
        <w:t xml:space="preserve">. </w:t>
      </w:r>
    </w:p>
    <w:p w:rsidR="000745F8" w:rsidRDefault="000745F8"/>
    <w:sectPr w:rsidR="000745F8" w:rsidSect="0007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2E9"/>
    <w:rsid w:val="000745F8"/>
    <w:rsid w:val="0021292C"/>
    <w:rsid w:val="002766CB"/>
    <w:rsid w:val="004C15C9"/>
    <w:rsid w:val="007972E9"/>
    <w:rsid w:val="00BE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E9"/>
    <w:pPr>
      <w:ind w:firstLine="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972E9"/>
    <w:pPr>
      <w:spacing w:after="120"/>
    </w:pPr>
    <w:rPr>
      <w:rFonts w:ascii="Times New Roman" w:hAnsi="Times New Roman"/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97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7972E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uiPriority w:val="99"/>
    <w:rsid w:val="007972E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variable">
    <w:name w:val="variable"/>
    <w:basedOn w:val="a"/>
    <w:uiPriority w:val="99"/>
    <w:rsid w:val="007972E9"/>
    <w:rPr>
      <w:rFonts w:ascii="Times New Roman" w:hAnsi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2925</Characters>
  <Application>Microsoft Office Word</Application>
  <DocSecurity>0</DocSecurity>
  <Lines>24</Lines>
  <Paragraphs>6</Paragraphs>
  <ScaleCrop>false</ScaleCrop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2018-10-04T09:21:00Z</dcterms:created>
  <dcterms:modified xsi:type="dcterms:W3CDTF">2018-10-04T09:21:00Z</dcterms:modified>
</cp:coreProperties>
</file>