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47" w:rsidRPr="00756BCA" w:rsidRDefault="001C2D47" w:rsidP="00756BCA">
      <w:pPr>
        <w:jc w:val="center"/>
        <w:rPr>
          <w:rFonts w:ascii="Times New Roman" w:hAnsi="Times New Roman" w:cs="Times New Roman"/>
          <w:b/>
          <w:sz w:val="28"/>
          <w:szCs w:val="28"/>
        </w:rPr>
      </w:pPr>
      <w:r w:rsidRPr="00756BCA">
        <w:rPr>
          <w:rFonts w:ascii="Times New Roman" w:hAnsi="Times New Roman" w:cs="Times New Roman"/>
          <w:b/>
          <w:sz w:val="32"/>
          <w:szCs w:val="32"/>
        </w:rPr>
        <w:t>Права и обязанности собственников и Регионального Фонда капитального ремонта МКД</w:t>
      </w:r>
    </w:p>
    <w:p w:rsidR="001C2D47" w:rsidRDefault="001C2D47" w:rsidP="001C2D47"/>
    <w:p w:rsidR="001C2D47" w:rsidRPr="00CC57B6" w:rsidRDefault="001C2D47" w:rsidP="00CC57B6">
      <w:pPr>
        <w:jc w:val="center"/>
        <w:rPr>
          <w:rFonts w:ascii="Times New Roman" w:hAnsi="Times New Roman" w:cs="Times New Roman"/>
          <w:b/>
          <w:sz w:val="28"/>
          <w:szCs w:val="28"/>
        </w:rPr>
      </w:pPr>
      <w:r w:rsidRPr="00756BCA">
        <w:rPr>
          <w:rFonts w:ascii="Times New Roman" w:hAnsi="Times New Roman" w:cs="Times New Roman"/>
          <w:b/>
          <w:sz w:val="28"/>
          <w:szCs w:val="28"/>
        </w:rPr>
        <w:t>Обязанности регионального оператора</w:t>
      </w:r>
    </w:p>
    <w:p w:rsidR="001C2D47" w:rsidRPr="00756BCA" w:rsidRDefault="001C2D47" w:rsidP="001C2D47">
      <w:pPr>
        <w:rPr>
          <w:rFonts w:ascii="Times New Roman" w:hAnsi="Times New Roman" w:cs="Times New Roman"/>
        </w:rPr>
      </w:pPr>
      <w:r w:rsidRPr="00756BCA">
        <w:rPr>
          <w:rFonts w:ascii="Times New Roman" w:hAnsi="Times New Roman" w:cs="Times New Roman"/>
        </w:rPr>
        <w:t>1. Обеспечить финансирование капитального ремонта общего имущества в многоквартирном доме (</w:t>
      </w:r>
      <w:proofErr w:type="gramStart"/>
      <w:r w:rsidRPr="00756BCA">
        <w:rPr>
          <w:rFonts w:ascii="Times New Roman" w:hAnsi="Times New Roman" w:cs="Times New Roman"/>
        </w:rPr>
        <w:t>ч</w:t>
      </w:r>
      <w:proofErr w:type="gramEnd"/>
      <w:r w:rsidRPr="00756BCA">
        <w:rPr>
          <w:rFonts w:ascii="Times New Roman" w:hAnsi="Times New Roman" w:cs="Times New Roman"/>
        </w:rPr>
        <w:t>.1 ст.182 ЖК РФ, ч.4 ст.19, ст. 25 Закона Свердловской области 127-ОЗ);</w:t>
      </w:r>
    </w:p>
    <w:p w:rsidR="001C2D47" w:rsidRPr="00756BCA" w:rsidRDefault="001C2D47" w:rsidP="001C2D47">
      <w:pPr>
        <w:rPr>
          <w:rFonts w:ascii="Times New Roman" w:hAnsi="Times New Roman" w:cs="Times New Roman"/>
        </w:rPr>
      </w:pPr>
      <w:r w:rsidRPr="00756BCA">
        <w:rPr>
          <w:rFonts w:ascii="Times New Roman" w:hAnsi="Times New Roman" w:cs="Times New Roman"/>
        </w:rPr>
        <w:t>2. Подготавливать и представлять платежные документы, на основании которых уплачиваются взносы на капитальный ремонт (ч. 1 ст. 171 ЖК РФ, ч. 2 ст. 20 Закона Свердловской области от 19.12.2013 № 127-ОЗ</w:t>
      </w:r>
      <w:proofErr w:type="gramStart"/>
      <w:r w:rsidRPr="00756BCA">
        <w:rPr>
          <w:rFonts w:ascii="Times New Roman" w:hAnsi="Times New Roman" w:cs="Times New Roman"/>
        </w:rPr>
        <w:t xml:space="preserve"> )</w:t>
      </w:r>
      <w:proofErr w:type="gramEnd"/>
      <w:r w:rsidRPr="00756BCA">
        <w:rPr>
          <w:rFonts w:ascii="Times New Roman" w:hAnsi="Times New Roman" w:cs="Times New Roman"/>
        </w:rPr>
        <w:t>;</w:t>
      </w:r>
    </w:p>
    <w:p w:rsidR="001C2D47" w:rsidRPr="00756BCA" w:rsidRDefault="001C2D47" w:rsidP="001C2D47">
      <w:pPr>
        <w:rPr>
          <w:rFonts w:ascii="Times New Roman" w:hAnsi="Times New Roman" w:cs="Times New Roman"/>
        </w:rPr>
      </w:pPr>
      <w:r w:rsidRPr="00756BCA">
        <w:rPr>
          <w:rFonts w:ascii="Times New Roman" w:hAnsi="Times New Roman" w:cs="Times New Roman"/>
        </w:rPr>
        <w:t>3. Аккумулировать взносы на капитальный ремонт (п. 1 ч. 1 ст. 180 ЖК РФ,   п. 7 ч. 2 ст. 182 ЖК РФ);</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4.Вести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(п. 8 ч. 2 ст.182 ЖК РФ);</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 xml:space="preserve">5. </w:t>
      </w:r>
      <w:proofErr w:type="gramStart"/>
      <w:r w:rsidRPr="00756BCA">
        <w:rPr>
          <w:rFonts w:ascii="Times New Roman" w:hAnsi="Times New Roman" w:cs="Times New Roman"/>
        </w:rPr>
        <w:t>Обеспечить финансирование капитального ремонта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 (часть 1 ст. 182 ЖК РФ, п</w:t>
      </w:r>
      <w:proofErr w:type="gramEnd"/>
      <w:r w:rsidRPr="00756BCA">
        <w:rPr>
          <w:rFonts w:ascii="Times New Roman" w:hAnsi="Times New Roman" w:cs="Times New Roman"/>
        </w:rPr>
        <w:t xml:space="preserve">. </w:t>
      </w:r>
      <w:proofErr w:type="gramStart"/>
      <w:r w:rsidRPr="00756BCA">
        <w:rPr>
          <w:rFonts w:ascii="Times New Roman" w:hAnsi="Times New Roman" w:cs="Times New Roman"/>
        </w:rPr>
        <w:t>4 ч.1 ст. 180 ЖК РФ);</w:t>
      </w:r>
      <w:proofErr w:type="gramEnd"/>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6. Использовать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(1. ч. 3 ст. 179 ЖК РФ)</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7.  Обеспечивать проведение капитального ремонта общего имущества в многоквартирном доме в объеме и в сроки, которые предусмотрены региональной программой капитального ремонта  (часть 1 ст. 182 ЖК РФ);</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 xml:space="preserve">8. </w:t>
      </w:r>
      <w:proofErr w:type="gramStart"/>
      <w:r w:rsidRPr="00756BCA">
        <w:rPr>
          <w:rFonts w:ascii="Times New Roman" w:hAnsi="Times New Roman" w:cs="Times New Roman"/>
        </w:rPr>
        <w:t>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не менее чем за три месяца до наступления года, в течение которого должен</w:t>
      </w:r>
      <w:proofErr w:type="gramEnd"/>
      <w:r w:rsidRPr="00756BCA">
        <w:rPr>
          <w:rFonts w:ascii="Times New Roman" w:hAnsi="Times New Roman" w:cs="Times New Roman"/>
        </w:rPr>
        <w:t xml:space="preserve"> быть проведен капитальный ремонт общего имущества в многоквартирном доме в соответствии с региональной программой капитального ремонта (п. 1 ч. 2 ст. 182 ЖК РФ, ч. 3 ст. 189 ЖК РФ, ст. 30-1 Закона Свердловской области от 19.12.2013 № 127-ОЗ);</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9. Осуществлять функции технического заказчика работ по капитальному ремонту общего имущества в многоквартирных домах (п. 3 ч. 1 ст. 180 ЖК РФ, ст. 22 Закона Свердловской области 127-ОЗ);</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lastRenderedPageBreak/>
        <w:t>10.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 (п. 2 ч. 2 ст. 182 ЖК РФ);</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 xml:space="preserve">11.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w:t>
      </w:r>
      <w:proofErr w:type="gramStart"/>
      <w:r w:rsidRPr="00756BCA">
        <w:rPr>
          <w:rFonts w:ascii="Times New Roman" w:hAnsi="Times New Roman" w:cs="Times New Roman"/>
        </w:rPr>
        <w:t>предусматривающие</w:t>
      </w:r>
      <w:proofErr w:type="gramEnd"/>
      <w:r w:rsidRPr="00756BCA">
        <w:rPr>
          <w:rFonts w:ascii="Times New Roman" w:hAnsi="Times New Roman" w:cs="Times New Roman"/>
        </w:rPr>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(п. 3 ч. 2 ст. 182 ЖК РФ);</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 xml:space="preserve">12. Привлечь для выполнения работ, требующих наличия выданного </w:t>
      </w:r>
      <w:proofErr w:type="spellStart"/>
      <w:r w:rsidRPr="00756BCA">
        <w:rPr>
          <w:rFonts w:ascii="Times New Roman" w:hAnsi="Times New Roman" w:cs="Times New Roman"/>
        </w:rPr>
        <w:t>саморегулируемой</w:t>
      </w:r>
      <w:proofErr w:type="spellEnd"/>
      <w:r w:rsidRPr="00756BCA">
        <w:rPr>
          <w:rFonts w:ascii="Times New Roman" w:hAnsi="Times New Roman" w:cs="Times New Roman"/>
        </w:rPr>
        <w:t xml:space="preserve"> организацией свидетельства о допуске к работам, которые оказывают влияние на безопасность объектов капитального строительства,  индивидуального предпринимателя или юридическое лицо, имеющих соответствующее свидетельство о допуске к таким работам (</w:t>
      </w:r>
      <w:proofErr w:type="gramStart"/>
      <w:r w:rsidRPr="00756BCA">
        <w:rPr>
          <w:rFonts w:ascii="Times New Roman" w:hAnsi="Times New Roman" w:cs="Times New Roman"/>
        </w:rPr>
        <w:t>ч</w:t>
      </w:r>
      <w:proofErr w:type="gramEnd"/>
      <w:r w:rsidRPr="00756BCA">
        <w:rPr>
          <w:rFonts w:ascii="Times New Roman" w:hAnsi="Times New Roman" w:cs="Times New Roman"/>
        </w:rPr>
        <w:t>. 3 ст. 182 ЖК РФ);</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13.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(п. 4 ч. 2 ст. 182 ЖК РФ);</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 xml:space="preserve">14.  </w:t>
      </w:r>
      <w:proofErr w:type="gramStart"/>
      <w:r w:rsidRPr="00756BCA">
        <w:rPr>
          <w:rFonts w:ascii="Times New Roman" w:hAnsi="Times New Roman" w:cs="Times New Roman"/>
        </w:rPr>
        <w:t>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 (п. 5 ч. 2 ст. 182 ЖК РФ);</w:t>
      </w:r>
      <w:proofErr w:type="gramEnd"/>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 xml:space="preserve">15. </w:t>
      </w:r>
      <w:proofErr w:type="gramStart"/>
      <w:r w:rsidRPr="00756BCA">
        <w:rPr>
          <w:rFonts w:ascii="Times New Roman" w:hAnsi="Times New Roman" w:cs="Times New Roman"/>
        </w:rPr>
        <w:t>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 (п. 11 ч. 2 ст. 182 ЖК РФ);</w:t>
      </w:r>
      <w:proofErr w:type="gramEnd"/>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 xml:space="preserve">16. </w:t>
      </w:r>
      <w:proofErr w:type="gramStart"/>
      <w:r w:rsidRPr="00756BCA">
        <w:rPr>
          <w:rFonts w:ascii="Times New Roman" w:hAnsi="Times New Roman" w:cs="Times New Roman"/>
        </w:rPr>
        <w:t>Передать лицу, осуществляющему управление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 в течение десяти дней</w:t>
      </w:r>
      <w:proofErr w:type="gramEnd"/>
      <w:r w:rsidRPr="00756BCA">
        <w:rPr>
          <w:rFonts w:ascii="Times New Roman" w:hAnsi="Times New Roman" w:cs="Times New Roman"/>
        </w:rPr>
        <w:t xml:space="preserve"> с даты подписания акта приемки оказанных услуг и (или) выполненных работ по капитальному ремонту общего имущества в многоквартирном доме (</w:t>
      </w:r>
      <w:proofErr w:type="gramStart"/>
      <w:r w:rsidRPr="00756BCA">
        <w:rPr>
          <w:rFonts w:ascii="Times New Roman" w:hAnsi="Times New Roman" w:cs="Times New Roman"/>
        </w:rPr>
        <w:t>ч</w:t>
      </w:r>
      <w:proofErr w:type="gramEnd"/>
      <w:r w:rsidRPr="00756BCA">
        <w:rPr>
          <w:rFonts w:ascii="Times New Roman" w:hAnsi="Times New Roman" w:cs="Times New Roman"/>
        </w:rPr>
        <w:t>. 8 ст. 189 ЖК РФ);</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17. Передать владельцу специального счета все имеющиеся  документы и информацию, связанную с формированием фонда капитального ремонта (при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w:t>
      </w:r>
      <w:proofErr w:type="gramStart"/>
      <w:r w:rsidRPr="00756BCA">
        <w:rPr>
          <w:rFonts w:ascii="Times New Roman" w:hAnsi="Times New Roman" w:cs="Times New Roman"/>
        </w:rPr>
        <w:t>ч</w:t>
      </w:r>
      <w:proofErr w:type="gramEnd"/>
      <w:r w:rsidRPr="00756BCA">
        <w:rPr>
          <w:rFonts w:ascii="Times New Roman" w:hAnsi="Times New Roman" w:cs="Times New Roman"/>
        </w:rPr>
        <w:t>. 7 ст. 173 ЖК РФ);</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 xml:space="preserve">18. Перечислить средства фонда капитального ремонта на специальный счет в течение пяти дней после вступления в силу решения о прекращении формирования фонда капитального ремонта на </w:t>
      </w:r>
      <w:r w:rsidRPr="00756BCA">
        <w:rPr>
          <w:rFonts w:ascii="Times New Roman" w:hAnsi="Times New Roman" w:cs="Times New Roman"/>
        </w:rPr>
        <w:lastRenderedPageBreak/>
        <w:t>счете регионального оператора и формировании фонда капитального ремонта на специальном счете (</w:t>
      </w:r>
      <w:proofErr w:type="gramStart"/>
      <w:r w:rsidRPr="00756BCA">
        <w:rPr>
          <w:rFonts w:ascii="Times New Roman" w:hAnsi="Times New Roman" w:cs="Times New Roman"/>
        </w:rPr>
        <w:t>ч</w:t>
      </w:r>
      <w:proofErr w:type="gramEnd"/>
      <w:r w:rsidRPr="00756BCA">
        <w:rPr>
          <w:rFonts w:ascii="Times New Roman" w:hAnsi="Times New Roman" w:cs="Times New Roman"/>
        </w:rPr>
        <w:t>. 5 ст. 173 ЖК РФ);</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19.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законодательства об организации проведения капитального ремонта (п. 10 ч. 2 ст. 182 ЖК РФ);</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20. Оказывать консультационную, информационную, организационно-методическую помощь по вопросам проведения капитального ремонта общего имущества в многоквартирных домах  (п. 6 ст. 19 Закона Свердловской области от 19.12.2013 № 127-ОЗ);</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21. Открывать счета в российских кредитных организациях, которые соответствуют требованиям, установленным частью 2 статьи 176 ЖК РФ (величина собственных средств (капитала) этой кредитной организации составляет не менее чем двадцать миллиардов рублей), и отобраны им по результатам конкурса  (ч. 3 ст. 180 ЖК РФ);</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22. Направить средства фонда капитального ремонта на цели сноса или реконструкции многоквартирного дома на основании решения собственников помещений в этом многоквартирном доме о его сносе или реконструкции в случае признания многоквартирного дома аварийным и подлежащим сносу или реконструкции (ст. 184 ЖК РФ);</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 xml:space="preserve">23. </w:t>
      </w:r>
      <w:proofErr w:type="gramStart"/>
      <w:r w:rsidRPr="00756BCA">
        <w:rPr>
          <w:rFonts w:ascii="Times New Roman" w:hAnsi="Times New Roman" w:cs="Times New Roman"/>
        </w:rPr>
        <w:t>Выплатить собственникам помещений в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w:t>
      </w:r>
      <w:proofErr w:type="gramEnd"/>
      <w:r w:rsidRPr="00756BCA">
        <w:rPr>
          <w:rFonts w:ascii="Times New Roman" w:hAnsi="Times New Roman" w:cs="Times New Roman"/>
        </w:rPr>
        <w:t>, принадлежащих на праве собственности Российской Федерации, субъекту Российской Федерации или муниципальному образованию (ст. 184 ЖК РФ);</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24. Возместить убытки (в размере внесенных взносов на капитальный ремонт),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w:t>
      </w:r>
      <w:proofErr w:type="gramStart"/>
      <w:r w:rsidRPr="00756BCA">
        <w:rPr>
          <w:rFonts w:ascii="Times New Roman" w:hAnsi="Times New Roman" w:cs="Times New Roman"/>
        </w:rPr>
        <w:t>ч</w:t>
      </w:r>
      <w:proofErr w:type="gramEnd"/>
      <w:r w:rsidRPr="00756BCA">
        <w:rPr>
          <w:rFonts w:ascii="Times New Roman" w:hAnsi="Times New Roman" w:cs="Times New Roman"/>
        </w:rPr>
        <w:t>. 5 ст. 178 ЖК РФ)</w:t>
      </w:r>
      <w:r w:rsidR="00CC57B6">
        <w:rPr>
          <w:rFonts w:ascii="Times New Roman" w:hAnsi="Times New Roman" w:cs="Times New Roman"/>
        </w:rPr>
        <w:t>.</w:t>
      </w:r>
    </w:p>
    <w:p w:rsidR="001C2D47" w:rsidRPr="00CC57B6" w:rsidRDefault="001C2D47" w:rsidP="00CC57B6">
      <w:pPr>
        <w:jc w:val="center"/>
        <w:rPr>
          <w:rFonts w:ascii="Times New Roman" w:hAnsi="Times New Roman" w:cs="Times New Roman"/>
          <w:b/>
          <w:sz w:val="28"/>
          <w:szCs w:val="28"/>
        </w:rPr>
      </w:pPr>
      <w:r w:rsidRPr="00756BCA">
        <w:rPr>
          <w:rFonts w:ascii="Times New Roman" w:hAnsi="Times New Roman" w:cs="Times New Roman"/>
          <w:b/>
          <w:sz w:val="28"/>
          <w:szCs w:val="28"/>
        </w:rPr>
        <w:t>Права регионального оператора</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 xml:space="preserve">1. </w:t>
      </w:r>
      <w:proofErr w:type="gramStart"/>
      <w:r w:rsidRPr="00756BCA">
        <w:rPr>
          <w:rFonts w:ascii="Times New Roman" w:hAnsi="Times New Roman" w:cs="Times New Roman"/>
        </w:rPr>
        <w:t>Привлекать на основании соответствующего договора юридическое лицо или индивидуального предпринимателя для подготовки и (или) представления собственникам помещений в многоквартирном доме, формирующим фонд капитального ремонта на счете регионального оператора, платежных документов на уплату взносов на капитальный ремонт (ч. 15 ст. 155 ЖК РФ, ч. 2 ст. 20 Закона Свердловской области от 19.12.2013 № 127-ОЗ)</w:t>
      </w:r>
      <w:proofErr w:type="gramEnd"/>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2. Размещать временно свободные средства фонда капитального ремонта в российских кредитных организациях, соответствующих требованиям, установленным статьей 176 ЖК РФ (величина собственных средств (капитала) этой кредитной организации составляет не менее чем двадцать миллиардов рублей), в порядке и на условиях, которые установлены Правительством Российской Федерации (ч. 3 ст. 179 ЖК РФ)</w:t>
      </w:r>
      <w:r w:rsidR="00CC57B6">
        <w:rPr>
          <w:rFonts w:ascii="Times New Roman" w:hAnsi="Times New Roman" w:cs="Times New Roman"/>
        </w:rPr>
        <w:t>.</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3.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w:t>
      </w:r>
      <w:r w:rsidR="00CC57B6">
        <w:rPr>
          <w:rFonts w:ascii="Times New Roman" w:hAnsi="Times New Roman" w:cs="Times New Roman"/>
        </w:rPr>
        <w:t>и</w:t>
      </w:r>
      <w:r w:rsidRPr="00756BCA">
        <w:rPr>
          <w:rFonts w:ascii="Times New Roman" w:hAnsi="Times New Roman" w:cs="Times New Roman"/>
        </w:rPr>
        <w:t xml:space="preserve"> (</w:t>
      </w:r>
      <w:proofErr w:type="gramStart"/>
      <w:r w:rsidRPr="00756BCA">
        <w:rPr>
          <w:rFonts w:ascii="Times New Roman" w:hAnsi="Times New Roman" w:cs="Times New Roman"/>
        </w:rPr>
        <w:t>ч</w:t>
      </w:r>
      <w:proofErr w:type="gramEnd"/>
      <w:r w:rsidRPr="00756BCA">
        <w:rPr>
          <w:rFonts w:ascii="Times New Roman" w:hAnsi="Times New Roman" w:cs="Times New Roman"/>
        </w:rPr>
        <w:t>. 4 ст. 180 ЖК РФ)</w:t>
      </w:r>
      <w:r w:rsidR="00CC57B6">
        <w:rPr>
          <w:rFonts w:ascii="Times New Roman" w:hAnsi="Times New Roman" w:cs="Times New Roman"/>
        </w:rPr>
        <w:t>.</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lastRenderedPageBreak/>
        <w:t xml:space="preserve">4. </w:t>
      </w:r>
      <w:proofErr w:type="gramStart"/>
      <w:r w:rsidRPr="00756BCA">
        <w:rPr>
          <w:rFonts w:ascii="Times New Roman" w:hAnsi="Times New Roman" w:cs="Times New Roman"/>
        </w:rPr>
        <w:t>Использовать на возвратной основе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условии, если указанные многоквартирные дома расположены на территории одного</w:t>
      </w:r>
      <w:proofErr w:type="gramEnd"/>
      <w:r w:rsidRPr="00756BCA">
        <w:rPr>
          <w:rFonts w:ascii="Times New Roman" w:hAnsi="Times New Roman" w:cs="Times New Roman"/>
        </w:rPr>
        <w:t xml:space="preserve"> муниципального образования, расположенного на территории Свердловской области (</w:t>
      </w:r>
      <w:proofErr w:type="gramStart"/>
      <w:r w:rsidRPr="00756BCA">
        <w:rPr>
          <w:rFonts w:ascii="Times New Roman" w:hAnsi="Times New Roman" w:cs="Times New Roman"/>
        </w:rPr>
        <w:t>ч</w:t>
      </w:r>
      <w:proofErr w:type="gramEnd"/>
      <w:r w:rsidRPr="00756BCA">
        <w:rPr>
          <w:rFonts w:ascii="Times New Roman" w:hAnsi="Times New Roman" w:cs="Times New Roman"/>
        </w:rPr>
        <w:t>. 4 ст. 189, ст. 18 Закона Свердловской области от 19.12.2013 № 127-ОЗ)</w:t>
      </w:r>
      <w:r w:rsidR="00CC57B6">
        <w:rPr>
          <w:rFonts w:ascii="Times New Roman" w:hAnsi="Times New Roman" w:cs="Times New Roman"/>
        </w:rPr>
        <w:t>.</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 xml:space="preserve">5. </w:t>
      </w:r>
      <w:proofErr w:type="gramStart"/>
      <w:r w:rsidRPr="00756BCA">
        <w:rPr>
          <w:rFonts w:ascii="Times New Roman" w:hAnsi="Times New Roman" w:cs="Times New Roman"/>
        </w:rPr>
        <w:t>Требовать от владельца специального счета перечисления средств фонда капитального ремонта на счет регионального оператора при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вправе (ч. 6 ст. 173 ЖК РФ, п. 1 ч. 1     ст. 180 ЖК РФ,   п. 7 ч. 2 ст. 182 ЖК РФ)</w:t>
      </w:r>
      <w:proofErr w:type="gramEnd"/>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 xml:space="preserve">6. </w:t>
      </w:r>
      <w:proofErr w:type="gramStart"/>
      <w:r w:rsidRPr="00756BCA">
        <w:rPr>
          <w:rFonts w:ascii="Times New Roman" w:hAnsi="Times New Roman" w:cs="Times New Roman"/>
        </w:rPr>
        <w:t>Требовать от собственников помещений в многоквартирных домах исполнения обязанности по уплате взносов на капитальный ремонт, обязанности по уплате пеней в связи с несвоевременной и (или) не полной уплатой взносов на капитальный ремонт (ч.3 ст. 169, ч. 14.1 ст. 155 ЖК РФ, п. 1 ч. 1  ст. 180 ЖК РФ,   п. 7 ч. 2 ст. 182 ЖК РФ)</w:t>
      </w:r>
      <w:proofErr w:type="gramEnd"/>
    </w:p>
    <w:p w:rsidR="001C2D47" w:rsidRPr="00756BCA" w:rsidRDefault="001C2D47" w:rsidP="001C2D47">
      <w:pPr>
        <w:rPr>
          <w:rFonts w:ascii="Times New Roman" w:hAnsi="Times New Roman" w:cs="Times New Roman"/>
        </w:rPr>
      </w:pPr>
      <w:r w:rsidRPr="00756BCA">
        <w:rPr>
          <w:rFonts w:ascii="Times New Roman" w:hAnsi="Times New Roman" w:cs="Times New Roman"/>
        </w:rPr>
        <w:t xml:space="preserve">7. </w:t>
      </w:r>
      <w:proofErr w:type="gramStart"/>
      <w:r w:rsidRPr="00756BCA">
        <w:rPr>
          <w:rFonts w:ascii="Times New Roman" w:hAnsi="Times New Roman" w:cs="Times New Roman"/>
        </w:rPr>
        <w:t>Получать кредиты, займы,</w:t>
      </w:r>
      <w:r w:rsidR="00CC57B6">
        <w:rPr>
          <w:rFonts w:ascii="Times New Roman" w:hAnsi="Times New Roman" w:cs="Times New Roman"/>
        </w:rPr>
        <w:t xml:space="preserve"> меры государственной поддержки</w:t>
      </w:r>
      <w:r w:rsidRPr="00756BCA">
        <w:rPr>
          <w:rFonts w:ascii="Times New Roman" w:hAnsi="Times New Roman" w:cs="Times New Roman"/>
        </w:rPr>
        <w:t xml:space="preserve"> (1 ст. 174 ЖК РФ, п. 4 ч. 1ст. 180</w:t>
      </w:r>
      <w:proofErr w:type="gramEnd"/>
      <w:r w:rsidRPr="00756BCA">
        <w:rPr>
          <w:rFonts w:ascii="Times New Roman" w:hAnsi="Times New Roman" w:cs="Times New Roman"/>
        </w:rPr>
        <w:t xml:space="preserve"> ЖК РФ)</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8. Выбрать кредитную организацию, в которой будет открыт специальный счет, в случае, если собственники помещений в многоквартирном доме не выбрали данную кредитную организацию или величина собственных средств (капитала) этой кредитной организации составляет менее чем двадцать миллиардов рублей (</w:t>
      </w:r>
      <w:proofErr w:type="gramStart"/>
      <w:r w:rsidRPr="00756BCA">
        <w:rPr>
          <w:rFonts w:ascii="Times New Roman" w:hAnsi="Times New Roman" w:cs="Times New Roman"/>
        </w:rPr>
        <w:t>ч</w:t>
      </w:r>
      <w:proofErr w:type="gramEnd"/>
      <w:r w:rsidRPr="00756BCA">
        <w:rPr>
          <w:rFonts w:ascii="Times New Roman" w:hAnsi="Times New Roman" w:cs="Times New Roman"/>
        </w:rPr>
        <w:t>. 5 ст. 170, ч. 2 ст. 176 ЖК РФ)</w:t>
      </w:r>
      <w:r w:rsidR="00CC57B6">
        <w:rPr>
          <w:rFonts w:ascii="Times New Roman" w:hAnsi="Times New Roman" w:cs="Times New Roman"/>
        </w:rPr>
        <w:t>.</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9. Взаимодействовать с органами государственной власти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(п. 5 ч. 1 ст. 180 ЖК РФ)</w:t>
      </w:r>
      <w:r w:rsidR="00CC57B6">
        <w:rPr>
          <w:rFonts w:ascii="Times New Roman" w:hAnsi="Times New Roman" w:cs="Times New Roman"/>
        </w:rPr>
        <w:t>.</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 xml:space="preserve">10. Создавать ассоциации и союзы региональных операторов, являться членами таких ассоциаций, союзов, быть членом </w:t>
      </w:r>
      <w:proofErr w:type="spellStart"/>
      <w:r w:rsidRPr="00756BCA">
        <w:rPr>
          <w:rFonts w:ascii="Times New Roman" w:hAnsi="Times New Roman" w:cs="Times New Roman"/>
        </w:rPr>
        <w:t>саморегулируемой</w:t>
      </w:r>
      <w:proofErr w:type="spellEnd"/>
      <w:r w:rsidRPr="00756BCA">
        <w:rPr>
          <w:rFonts w:ascii="Times New Roman" w:hAnsi="Times New Roman" w:cs="Times New Roman"/>
        </w:rPr>
        <w:t xml:space="preserve">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 (</w:t>
      </w:r>
      <w:proofErr w:type="gramStart"/>
      <w:r w:rsidRPr="00756BCA">
        <w:rPr>
          <w:rFonts w:ascii="Times New Roman" w:hAnsi="Times New Roman" w:cs="Times New Roman"/>
        </w:rPr>
        <w:t>ч</w:t>
      </w:r>
      <w:proofErr w:type="gramEnd"/>
      <w:r w:rsidRPr="00756BCA">
        <w:rPr>
          <w:rFonts w:ascii="Times New Roman" w:hAnsi="Times New Roman" w:cs="Times New Roman"/>
        </w:rPr>
        <w:t>. 4.2. ст. 178 ЖК РФ).</w:t>
      </w:r>
    </w:p>
    <w:p w:rsidR="001C2D47" w:rsidRPr="00756BCA" w:rsidRDefault="001C2D47" w:rsidP="001C2D47">
      <w:pPr>
        <w:rPr>
          <w:rFonts w:ascii="Times New Roman" w:hAnsi="Times New Roman" w:cs="Times New Roman"/>
        </w:rPr>
      </w:pPr>
    </w:p>
    <w:p w:rsidR="001C2D47" w:rsidRPr="00756BCA" w:rsidRDefault="001C2D47" w:rsidP="001C2D47">
      <w:pPr>
        <w:rPr>
          <w:rFonts w:ascii="Times New Roman" w:hAnsi="Times New Roman" w:cs="Times New Roman"/>
        </w:rPr>
      </w:pPr>
      <w:r w:rsidRPr="00756BCA">
        <w:rPr>
          <w:rFonts w:ascii="Times New Roman" w:hAnsi="Times New Roman" w:cs="Times New Roman"/>
        </w:rPr>
        <w:t xml:space="preserve"> </w:t>
      </w:r>
    </w:p>
    <w:p w:rsidR="001C2D47" w:rsidRPr="00CC57B6" w:rsidRDefault="001C2D47" w:rsidP="00CC57B6">
      <w:pPr>
        <w:jc w:val="center"/>
        <w:rPr>
          <w:rFonts w:ascii="Times New Roman" w:hAnsi="Times New Roman" w:cs="Times New Roman"/>
          <w:b/>
          <w:sz w:val="28"/>
          <w:szCs w:val="28"/>
        </w:rPr>
      </w:pPr>
      <w:r w:rsidRPr="00756BCA">
        <w:rPr>
          <w:rFonts w:ascii="Times New Roman" w:hAnsi="Times New Roman" w:cs="Times New Roman"/>
          <w:b/>
          <w:sz w:val="28"/>
          <w:szCs w:val="28"/>
        </w:rPr>
        <w:t>Права собственников помещений в многоквартирных домах, формирующих фонд капитального ремонта на счете регионального оператора</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1. Изменить способ формирования фонда капитального ремонта. При этом</w:t>
      </w:r>
      <w:proofErr w:type="gramStart"/>
      <w:r w:rsidRPr="00756BCA">
        <w:rPr>
          <w:rFonts w:ascii="Times New Roman" w:hAnsi="Times New Roman" w:cs="Times New Roman"/>
        </w:rPr>
        <w:t>,</w:t>
      </w:r>
      <w:proofErr w:type="gramEnd"/>
      <w:r w:rsidRPr="00756BCA">
        <w:rPr>
          <w:rFonts w:ascii="Times New Roman" w:hAnsi="Times New Roman" w:cs="Times New Roman"/>
        </w:rPr>
        <w:t xml:space="preserve"> решения по определению видов работ по капитальному ремонту и сроков их проведения принимать не обязательно (ч. 1 ст. 173 ЖК РФ)             </w:t>
      </w:r>
    </w:p>
    <w:p w:rsidR="001C2D47" w:rsidRPr="00756BCA" w:rsidRDefault="001C2D47" w:rsidP="00CC57B6">
      <w:pPr>
        <w:jc w:val="both"/>
        <w:rPr>
          <w:rFonts w:ascii="Times New Roman" w:hAnsi="Times New Roman" w:cs="Times New Roman"/>
        </w:rPr>
      </w:pPr>
      <w:proofErr w:type="gramStart"/>
      <w:r w:rsidRPr="00756BCA">
        <w:rPr>
          <w:rFonts w:ascii="Times New Roman" w:hAnsi="Times New Roman" w:cs="Times New Roman"/>
        </w:rPr>
        <w:t xml:space="preserve">Прим.: Собственники помещений в многоквартирных домах Свердловской области, которые будут включены в Региональную программу в рамках ее актуализации, вправе принять решение о выборе способа формирования фонда капитального ремонта в течение четырех месяцев после </w:t>
      </w:r>
      <w:r w:rsidRPr="00756BCA">
        <w:rPr>
          <w:rFonts w:ascii="Times New Roman" w:hAnsi="Times New Roman" w:cs="Times New Roman"/>
        </w:rPr>
        <w:lastRenderedPageBreak/>
        <w:t>официального опубликования Региональной программы в новой редакции (п. 1.1 ч. 2 ст. 44 ЖК РФ, ч. 5 ст. 170 ЖК РФ, ст. 14 Закона Свердловской области от</w:t>
      </w:r>
      <w:proofErr w:type="gramEnd"/>
      <w:r w:rsidRPr="00756BCA">
        <w:rPr>
          <w:rFonts w:ascii="Times New Roman" w:hAnsi="Times New Roman" w:cs="Times New Roman"/>
        </w:rPr>
        <w:t xml:space="preserve"> </w:t>
      </w:r>
      <w:proofErr w:type="gramStart"/>
      <w:r w:rsidRPr="00756BCA">
        <w:rPr>
          <w:rFonts w:ascii="Times New Roman" w:hAnsi="Times New Roman" w:cs="Times New Roman"/>
        </w:rPr>
        <w:t>19.12.2013 № 127-ОЗ)</w:t>
      </w:r>
      <w:r w:rsidR="00CC57B6">
        <w:rPr>
          <w:rFonts w:ascii="Times New Roman" w:hAnsi="Times New Roman" w:cs="Times New Roman"/>
        </w:rPr>
        <w:t>.</w:t>
      </w:r>
      <w:proofErr w:type="gramEnd"/>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2.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(часть 6 статьи 45 ЖК РФ)</w:t>
      </w:r>
      <w:r w:rsidR="00CC57B6">
        <w:rPr>
          <w:rFonts w:ascii="Times New Roman" w:hAnsi="Times New Roman" w:cs="Times New Roman"/>
        </w:rPr>
        <w:t>.</w:t>
      </w:r>
    </w:p>
    <w:p w:rsidR="001C2D47" w:rsidRPr="00756BCA" w:rsidRDefault="001C2D47" w:rsidP="001C2D47">
      <w:pPr>
        <w:rPr>
          <w:rFonts w:ascii="Times New Roman" w:hAnsi="Times New Roman" w:cs="Times New Roman"/>
        </w:rPr>
      </w:pPr>
      <w:r w:rsidRPr="00756BCA">
        <w:rPr>
          <w:rFonts w:ascii="Times New Roman" w:hAnsi="Times New Roman" w:cs="Times New Roman"/>
        </w:rPr>
        <w:t>Прим.: Указанным правом наделены собственники, обладающие   не   менее   чем   10% голосов от общего количества голосов собственников помещений в МКД</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 xml:space="preserve">3. Отдельные категории граждан имеют право на предоставление льгот по оплате взносов на капитальный ремонт </w:t>
      </w:r>
      <w:r w:rsidR="00CC57B6" w:rsidRPr="00756BCA">
        <w:rPr>
          <w:rFonts w:ascii="Times New Roman" w:hAnsi="Times New Roman" w:cs="Times New Roman"/>
        </w:rPr>
        <w:t xml:space="preserve"> (п. 2 ч. 2 ст</w:t>
      </w:r>
      <w:r w:rsidR="00CC57B6">
        <w:rPr>
          <w:rFonts w:ascii="Times New Roman" w:hAnsi="Times New Roman" w:cs="Times New Roman"/>
        </w:rPr>
        <w:t>.</w:t>
      </w:r>
      <w:r w:rsidR="00CC57B6" w:rsidRPr="00756BCA">
        <w:rPr>
          <w:rFonts w:ascii="Times New Roman" w:hAnsi="Times New Roman" w:cs="Times New Roman"/>
        </w:rPr>
        <w:t xml:space="preserve"> 154,ст. 160 ЖК РФ)</w:t>
      </w:r>
      <w:r w:rsidR="00CC57B6">
        <w:rPr>
          <w:rFonts w:ascii="Times New Roman" w:hAnsi="Times New Roman" w:cs="Times New Roman"/>
        </w:rPr>
        <w:t>.</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4. Отдельные категории граждан имеют право на предоставление субсидий  на оплату взноса на капитальный ремонт в составе субсидии на оплату жилого помещения и коммунальных услуг (п. 2 ч. 2 ст</w:t>
      </w:r>
      <w:r w:rsidR="00CC57B6">
        <w:rPr>
          <w:rFonts w:ascii="Times New Roman" w:hAnsi="Times New Roman" w:cs="Times New Roman"/>
        </w:rPr>
        <w:t>.</w:t>
      </w:r>
      <w:r w:rsidRPr="00756BCA">
        <w:rPr>
          <w:rFonts w:ascii="Times New Roman" w:hAnsi="Times New Roman" w:cs="Times New Roman"/>
        </w:rPr>
        <w:t xml:space="preserve"> 154, ст.159 ЖК РФ)</w:t>
      </w:r>
      <w:proofErr w:type="gramStart"/>
      <w:r w:rsidRPr="00756BCA">
        <w:rPr>
          <w:rFonts w:ascii="Times New Roman" w:hAnsi="Times New Roman" w:cs="Times New Roman"/>
        </w:rPr>
        <w:t xml:space="preserve"> </w:t>
      </w:r>
      <w:r w:rsidR="00CC57B6">
        <w:rPr>
          <w:rFonts w:ascii="Times New Roman" w:hAnsi="Times New Roman" w:cs="Times New Roman"/>
        </w:rPr>
        <w:t>.</w:t>
      </w:r>
      <w:proofErr w:type="gramEnd"/>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 xml:space="preserve">5. Принять решение </w:t>
      </w:r>
      <w:proofErr w:type="gramStart"/>
      <w:r w:rsidRPr="00756BCA">
        <w:rPr>
          <w:rFonts w:ascii="Times New Roman" w:hAnsi="Times New Roman" w:cs="Times New Roman"/>
        </w:rPr>
        <w:t>о размере взноса на капитальный ремонт в части превышения его размера над установленным минимальным размером взноса на капитальный ремонт</w:t>
      </w:r>
      <w:proofErr w:type="gramEnd"/>
      <w:r w:rsidRPr="00756BCA">
        <w:rPr>
          <w:rFonts w:ascii="Times New Roman" w:hAnsi="Times New Roman" w:cs="Times New Roman"/>
        </w:rPr>
        <w:t xml:space="preserve"> (п. 1.1 ч. 2 ст. 44 ЖК РФ)</w:t>
      </w:r>
      <w:r w:rsidR="00CC57B6">
        <w:rPr>
          <w:rFonts w:ascii="Times New Roman" w:hAnsi="Times New Roman" w:cs="Times New Roman"/>
        </w:rPr>
        <w:t>.</w:t>
      </w:r>
      <w:r w:rsidRPr="00756BCA">
        <w:rPr>
          <w:rFonts w:ascii="Times New Roman" w:hAnsi="Times New Roman" w:cs="Times New Roman"/>
        </w:rPr>
        <w:t xml:space="preserve"> </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6. Принять решение о минимальном размере фонда капитального ремонта в части превышения его размера над установленным минимальным размером фонда капитального ремонта (п. 1.1 ч. 2 ст. 44 ЖК РФ)</w:t>
      </w:r>
      <w:r w:rsidR="00CC57B6">
        <w:rPr>
          <w:rFonts w:ascii="Times New Roman" w:hAnsi="Times New Roman" w:cs="Times New Roman"/>
        </w:rPr>
        <w:t>.</w:t>
      </w:r>
      <w:r w:rsidRPr="00756BCA">
        <w:rPr>
          <w:rFonts w:ascii="Times New Roman" w:hAnsi="Times New Roman" w:cs="Times New Roman"/>
        </w:rPr>
        <w:t xml:space="preserve"> </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 xml:space="preserve">7. </w:t>
      </w:r>
      <w:proofErr w:type="gramStart"/>
      <w:r w:rsidRPr="00756BCA">
        <w:rPr>
          <w:rFonts w:ascii="Times New Roman" w:hAnsi="Times New Roman" w:cs="Times New Roman"/>
        </w:rPr>
        <w:t>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  по достижении минимального размера фонда капитального ремонта  (в случае принятия решения об установлении размера фонда капитального ремонта в отношении своего дома в размере большем, чем установленный минимальный размер фонда капитального ремонта) (ч. 8 ст. 170 ЖК РФ)</w:t>
      </w:r>
      <w:r w:rsidR="00CC57B6">
        <w:rPr>
          <w:rFonts w:ascii="Times New Roman" w:hAnsi="Times New Roman" w:cs="Times New Roman"/>
        </w:rPr>
        <w:t>.</w:t>
      </w:r>
      <w:r w:rsidRPr="00756BCA">
        <w:rPr>
          <w:rFonts w:ascii="Times New Roman" w:hAnsi="Times New Roman" w:cs="Times New Roman"/>
        </w:rPr>
        <w:t xml:space="preserve"> </w:t>
      </w:r>
      <w:proofErr w:type="gramEnd"/>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8. Использовать часть фонда капитального ремонта, сформированную за счет взносов на капитальный ремонт в части превышения его размера над установленным минимальным размером взноса на капитальный ремонт, на финансирование любых услуг и (или) работ по капитальному ремонту общего имущества в многоквартирном доме (</w:t>
      </w:r>
      <w:proofErr w:type="gramStart"/>
      <w:r w:rsidRPr="00756BCA">
        <w:rPr>
          <w:rFonts w:ascii="Times New Roman" w:hAnsi="Times New Roman" w:cs="Times New Roman"/>
        </w:rPr>
        <w:t>ч</w:t>
      </w:r>
      <w:proofErr w:type="gramEnd"/>
      <w:r w:rsidRPr="00756BCA">
        <w:rPr>
          <w:rFonts w:ascii="Times New Roman" w:hAnsi="Times New Roman" w:cs="Times New Roman"/>
        </w:rPr>
        <w:t>. 3 ст. 166 ЖК РФ)</w:t>
      </w:r>
      <w:r w:rsidR="00CC57B6">
        <w:rPr>
          <w:rFonts w:ascii="Times New Roman" w:hAnsi="Times New Roman" w:cs="Times New Roman"/>
        </w:rPr>
        <w:t>.</w:t>
      </w:r>
      <w:r w:rsidRPr="00756BCA">
        <w:rPr>
          <w:rFonts w:ascii="Times New Roman" w:hAnsi="Times New Roman" w:cs="Times New Roman"/>
        </w:rPr>
        <w:t xml:space="preserve"> </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 xml:space="preserve">9. </w:t>
      </w:r>
      <w:proofErr w:type="gramStart"/>
      <w:r w:rsidRPr="00756BCA">
        <w:rPr>
          <w:rFonts w:ascii="Times New Roman" w:hAnsi="Times New Roman" w:cs="Times New Roman"/>
        </w:rPr>
        <w:t>Направлять по решению собственников помещений в многоквартирном доме, решению членов товарищества собственников жилья, решению членов жилищного кооператива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 формирование фонда капитального ремонта в счет исполнения обязанности собственников помещений в многоквартирном доме</w:t>
      </w:r>
      <w:proofErr w:type="gramEnd"/>
      <w:r w:rsidRPr="00756BCA">
        <w:rPr>
          <w:rFonts w:ascii="Times New Roman" w:hAnsi="Times New Roman" w:cs="Times New Roman"/>
        </w:rPr>
        <w:t xml:space="preserve"> </w:t>
      </w:r>
      <w:proofErr w:type="gramStart"/>
      <w:r w:rsidRPr="00756BCA">
        <w:rPr>
          <w:rFonts w:ascii="Times New Roman" w:hAnsi="Times New Roman" w:cs="Times New Roman"/>
        </w:rPr>
        <w:t>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 (ч. 4 ст. 169 ЖК РФ)</w:t>
      </w:r>
      <w:r w:rsidR="00CC57B6">
        <w:rPr>
          <w:rFonts w:ascii="Times New Roman" w:hAnsi="Times New Roman" w:cs="Times New Roman"/>
        </w:rPr>
        <w:t>.</w:t>
      </w:r>
      <w:proofErr w:type="gramEnd"/>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 xml:space="preserve">10. </w:t>
      </w:r>
      <w:proofErr w:type="gramStart"/>
      <w:r w:rsidRPr="00756BCA">
        <w:rPr>
          <w:rFonts w:ascii="Times New Roman" w:hAnsi="Times New Roman" w:cs="Times New Roman"/>
        </w:rPr>
        <w:t xml:space="preserve">Обратиться к региональному оператору с заявлением о зачете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и </w:t>
      </w:r>
      <w:r w:rsidR="00CC57B6">
        <w:rPr>
          <w:rFonts w:ascii="Times New Roman" w:hAnsi="Times New Roman" w:cs="Times New Roman"/>
        </w:rPr>
        <w:t>приложенными к нему документами</w:t>
      </w:r>
      <w:r w:rsidRPr="00756BCA">
        <w:rPr>
          <w:rFonts w:ascii="Times New Roman" w:hAnsi="Times New Roman" w:cs="Times New Roman"/>
        </w:rPr>
        <w:t xml:space="preserve">. (5 ст. 181 ЖК РФ, ст. 16 Закона Свердловской области от 19.12.2013 № 127-ОЗ, Приказ </w:t>
      </w:r>
      <w:r w:rsidRPr="00756BCA">
        <w:rPr>
          <w:rFonts w:ascii="Times New Roman" w:hAnsi="Times New Roman" w:cs="Times New Roman"/>
        </w:rPr>
        <w:lastRenderedPageBreak/>
        <w:t>Министерства энергетики и жилищно-коммунального хозяйства Свердловской области от 25.06.2014</w:t>
      </w:r>
      <w:proofErr w:type="gramEnd"/>
      <w:r w:rsidRPr="00756BCA">
        <w:rPr>
          <w:rFonts w:ascii="Times New Roman" w:hAnsi="Times New Roman" w:cs="Times New Roman"/>
        </w:rPr>
        <w:t xml:space="preserve"> № 95)</w:t>
      </w:r>
      <w:r w:rsidR="00CC57B6">
        <w:rPr>
          <w:rFonts w:ascii="Times New Roman" w:hAnsi="Times New Roman" w:cs="Times New Roman"/>
        </w:rPr>
        <w:t>.</w:t>
      </w:r>
      <w:r w:rsidRPr="00756BCA">
        <w:rPr>
          <w:rFonts w:ascii="Times New Roman" w:hAnsi="Times New Roman" w:cs="Times New Roman"/>
        </w:rPr>
        <w:t xml:space="preserve"> </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 xml:space="preserve">11. </w:t>
      </w:r>
      <w:proofErr w:type="gramStart"/>
      <w:r w:rsidRPr="00756BCA">
        <w:rPr>
          <w:rFonts w:ascii="Times New Roman" w:hAnsi="Times New Roman" w:cs="Times New Roman"/>
        </w:rPr>
        <w:t>Принять решение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w:t>
      </w:r>
      <w:proofErr w:type="gramEnd"/>
      <w:r w:rsidRPr="00756BCA">
        <w:rPr>
          <w:rFonts w:ascii="Times New Roman" w:hAnsi="Times New Roman" w:cs="Times New Roman"/>
        </w:rPr>
        <w:t xml:space="preserve"> </w:t>
      </w:r>
      <w:proofErr w:type="gramStart"/>
      <w:r w:rsidRPr="00756BCA">
        <w:rPr>
          <w:rFonts w:ascii="Times New Roman" w:hAnsi="Times New Roman" w:cs="Times New Roman"/>
        </w:rPr>
        <w:t>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w:t>
      </w:r>
      <w:proofErr w:type="gramEnd"/>
      <w:r w:rsidRPr="00756BCA">
        <w:rPr>
          <w:rFonts w:ascii="Times New Roman" w:hAnsi="Times New Roman" w:cs="Times New Roman"/>
        </w:rPr>
        <w:t>, поручит</w:t>
      </w:r>
      <w:r w:rsidR="00CC57B6">
        <w:rPr>
          <w:rFonts w:ascii="Times New Roman" w:hAnsi="Times New Roman" w:cs="Times New Roman"/>
        </w:rPr>
        <w:t>ельства</w:t>
      </w:r>
      <w:r w:rsidRPr="00756BCA">
        <w:rPr>
          <w:rFonts w:ascii="Times New Roman" w:hAnsi="Times New Roman" w:cs="Times New Roman"/>
        </w:rPr>
        <w:t xml:space="preserve"> (1.2 ч. 2 ст. 44 ЖК РФ)</w:t>
      </w:r>
      <w:r w:rsidR="00CC57B6">
        <w:rPr>
          <w:rFonts w:ascii="Times New Roman" w:hAnsi="Times New Roman" w:cs="Times New Roman"/>
        </w:rPr>
        <w:t>.</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12. Участвовать в осуществлении приемки оказанных услуг и (или) выполненных работ по капитальному ремонту (п. 3 ч 2 ст. 181 ЖК РФ)</w:t>
      </w:r>
      <w:r w:rsidR="00CC57B6">
        <w:rPr>
          <w:rFonts w:ascii="Times New Roman" w:hAnsi="Times New Roman" w:cs="Times New Roman"/>
        </w:rPr>
        <w:t>.</w:t>
      </w:r>
      <w:r w:rsidRPr="00756BCA">
        <w:rPr>
          <w:rFonts w:ascii="Times New Roman" w:hAnsi="Times New Roman" w:cs="Times New Roman"/>
        </w:rPr>
        <w:t xml:space="preserve"> </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13. Запрашивать и получать сведения (информацию от заинтересованных лиц), в том числе от ре</w:t>
      </w:r>
      <w:r w:rsidR="00CC57B6">
        <w:rPr>
          <w:rFonts w:ascii="Times New Roman" w:hAnsi="Times New Roman" w:cs="Times New Roman"/>
        </w:rPr>
        <w:t>гионального оператора</w:t>
      </w:r>
      <w:r w:rsidRPr="00756BCA">
        <w:rPr>
          <w:rFonts w:ascii="Times New Roman" w:hAnsi="Times New Roman" w:cs="Times New Roman"/>
        </w:rPr>
        <w:t xml:space="preserve"> (4 ч. 2 ст. 181 ЖК РФ).</w:t>
      </w:r>
    </w:p>
    <w:p w:rsidR="001C2D47" w:rsidRDefault="001C2D47" w:rsidP="001C2D47"/>
    <w:p w:rsidR="001C2D47" w:rsidRDefault="001C2D47" w:rsidP="001C2D47">
      <w:r>
        <w:t xml:space="preserve"> </w:t>
      </w:r>
    </w:p>
    <w:p w:rsidR="001C2D47" w:rsidRPr="00CC57B6" w:rsidRDefault="001C2D47" w:rsidP="00CC57B6">
      <w:pPr>
        <w:jc w:val="center"/>
        <w:rPr>
          <w:rFonts w:ascii="Times New Roman" w:hAnsi="Times New Roman" w:cs="Times New Roman"/>
          <w:b/>
          <w:sz w:val="28"/>
          <w:szCs w:val="28"/>
        </w:rPr>
      </w:pPr>
      <w:r w:rsidRPr="00756BCA">
        <w:rPr>
          <w:rFonts w:ascii="Times New Roman" w:hAnsi="Times New Roman" w:cs="Times New Roman"/>
          <w:b/>
          <w:sz w:val="28"/>
          <w:szCs w:val="28"/>
        </w:rPr>
        <w:t>Обязанности собственников помещений в многоквартирных домах, формирующих фонд капитального ремонта на счете регионального оператора</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 xml:space="preserve">1. </w:t>
      </w:r>
      <w:proofErr w:type="gramStart"/>
      <w:r w:rsidRPr="00756BCA">
        <w:rPr>
          <w:rFonts w:ascii="Times New Roman" w:hAnsi="Times New Roman" w:cs="Times New Roman"/>
        </w:rPr>
        <w:t>С 01.11.2014 г. уплачивать на основании платежных документов, представленных региональным оператором, ежемесячные взносы на капитальный ремонт в срок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(ч. 1 ст. 155, ч. 3 ст. 169, ч 1</w:t>
      </w:r>
      <w:proofErr w:type="gramEnd"/>
      <w:r w:rsidRPr="00756BCA">
        <w:rPr>
          <w:rFonts w:ascii="Times New Roman" w:hAnsi="Times New Roman" w:cs="Times New Roman"/>
        </w:rPr>
        <w:t xml:space="preserve"> ст. 171 ЖК РФ, ст. 12-1 Закона Свердловской области от 19.12.2013 № 127-ОЗ)</w:t>
      </w:r>
      <w:r w:rsidR="00CC57B6">
        <w:rPr>
          <w:rFonts w:ascii="Times New Roman" w:hAnsi="Times New Roman" w:cs="Times New Roman"/>
        </w:rPr>
        <w:t>.</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Прим.: Для собственников помещений в многоквартирных домах Свердловской области, которые будут включены в Региональную программу в рамках ее актуализации, обязанность по уплате взносов на капитальный ремонт возникнет по истечении шести календарных месяцев, начиная с месяца, следующего за месяцем, в котором указанные дома будут включены в Региональную программу.</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2. Уплатить взносы на капитальный ремонт, неоплаченные предыдущим собственником помещения в многоквартирном доме (</w:t>
      </w:r>
      <w:proofErr w:type="gramStart"/>
      <w:r w:rsidRPr="00756BCA">
        <w:rPr>
          <w:rFonts w:ascii="Times New Roman" w:hAnsi="Times New Roman" w:cs="Times New Roman"/>
        </w:rPr>
        <w:t>ч</w:t>
      </w:r>
      <w:proofErr w:type="gramEnd"/>
      <w:r w:rsidRPr="00756BCA">
        <w:rPr>
          <w:rFonts w:ascii="Times New Roman" w:hAnsi="Times New Roman" w:cs="Times New Roman"/>
        </w:rPr>
        <w:t>. 3 ст. 158 ЖК РФ)</w:t>
      </w:r>
      <w:r w:rsidR="00CC57B6">
        <w:rPr>
          <w:rFonts w:ascii="Times New Roman" w:hAnsi="Times New Roman" w:cs="Times New Roman"/>
        </w:rPr>
        <w:t>.</w:t>
      </w:r>
      <w:r w:rsidRPr="00756BCA">
        <w:rPr>
          <w:rFonts w:ascii="Times New Roman" w:hAnsi="Times New Roman" w:cs="Times New Roman"/>
        </w:rPr>
        <w:t xml:space="preserve"> </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3. Уплатить в фонд капитального ремонта пени в размере одной трехсотой ставки рефинансирования Центрального банка Российской Федерации в случае несвоевременной и (или) не полной уплаты взносов на капитальный ремонт (</w:t>
      </w:r>
      <w:proofErr w:type="gramStart"/>
      <w:r w:rsidRPr="00756BCA">
        <w:rPr>
          <w:rFonts w:ascii="Times New Roman" w:hAnsi="Times New Roman" w:cs="Times New Roman"/>
        </w:rPr>
        <w:t>ч</w:t>
      </w:r>
      <w:proofErr w:type="gramEnd"/>
      <w:r w:rsidRPr="00756BCA">
        <w:rPr>
          <w:rFonts w:ascii="Times New Roman" w:hAnsi="Times New Roman" w:cs="Times New Roman"/>
        </w:rPr>
        <w:t>. 14.1. статьи 155 ЖК РФ)</w:t>
      </w:r>
      <w:r w:rsidR="00CC57B6">
        <w:rPr>
          <w:rFonts w:ascii="Times New Roman" w:hAnsi="Times New Roman" w:cs="Times New Roman"/>
        </w:rPr>
        <w:t>.</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lastRenderedPageBreak/>
        <w:t>4. Направить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региональному оператору, на счет которого перечисляются эти взносы (</w:t>
      </w:r>
      <w:proofErr w:type="gramStart"/>
      <w:r w:rsidRPr="00756BCA">
        <w:rPr>
          <w:rFonts w:ascii="Times New Roman" w:hAnsi="Times New Roman" w:cs="Times New Roman"/>
        </w:rPr>
        <w:t>ч</w:t>
      </w:r>
      <w:proofErr w:type="gramEnd"/>
      <w:r w:rsidRPr="00756BCA">
        <w:rPr>
          <w:rFonts w:ascii="Times New Roman" w:hAnsi="Times New Roman" w:cs="Times New Roman"/>
        </w:rPr>
        <w:t>. 5 ст. 170, ч. 4 ст. 173 ЖК РФ)</w:t>
      </w:r>
      <w:r w:rsidR="00CC57B6">
        <w:rPr>
          <w:rFonts w:ascii="Times New Roman" w:hAnsi="Times New Roman" w:cs="Times New Roman"/>
        </w:rPr>
        <w:t>.</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5. Представлять копии решений и протокола общего собрания собственников помещений в многоквартирном доме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 (</w:t>
      </w:r>
      <w:proofErr w:type="gramStart"/>
      <w:r w:rsidRPr="00756BCA">
        <w:rPr>
          <w:rFonts w:ascii="Times New Roman" w:hAnsi="Times New Roman" w:cs="Times New Roman"/>
        </w:rPr>
        <w:t>ч</w:t>
      </w:r>
      <w:proofErr w:type="gramEnd"/>
      <w:r w:rsidRPr="00756BCA">
        <w:rPr>
          <w:rFonts w:ascii="Times New Roman" w:hAnsi="Times New Roman" w:cs="Times New Roman"/>
        </w:rPr>
        <w:t>. 1 ст. 46 ЖК РФ)</w:t>
      </w:r>
      <w:r w:rsidR="00CC57B6">
        <w:rPr>
          <w:rFonts w:ascii="Times New Roman" w:hAnsi="Times New Roman" w:cs="Times New Roman"/>
        </w:rPr>
        <w:t>.</w:t>
      </w:r>
    </w:p>
    <w:p w:rsidR="001C2D47" w:rsidRPr="00756BCA" w:rsidRDefault="001C2D47" w:rsidP="001C2D47">
      <w:pPr>
        <w:rPr>
          <w:rFonts w:ascii="Times New Roman" w:hAnsi="Times New Roman" w:cs="Times New Roman"/>
        </w:rPr>
      </w:pPr>
      <w:r w:rsidRPr="00756BCA">
        <w:rPr>
          <w:rFonts w:ascii="Times New Roman" w:hAnsi="Times New Roman" w:cs="Times New Roman"/>
        </w:rPr>
        <w:t>Прим.: Данная обязанность возложена на лицо, по инициативе которого было созвано общее собрание.</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 xml:space="preserve">6. </w:t>
      </w:r>
      <w:proofErr w:type="gramStart"/>
      <w:r w:rsidRPr="00756BCA">
        <w:rPr>
          <w:rFonts w:ascii="Times New Roman" w:hAnsi="Times New Roman" w:cs="Times New Roman"/>
        </w:rPr>
        <w:t>Рассмотреть предложения о проведении капитального ремонта, представленные региональным оператором, не позднее чем через три месяца с момента получения указанных предложений (если более продолжительный срок не установлен нормативным правовым актом субъекта Российской Федерации), а также принять на общем собрании решение в соответствии с частью 5 ст. 189 ЖК РФ (ч. 4 ст. 189 ЖК РФ).</w:t>
      </w:r>
      <w:proofErr w:type="gramEnd"/>
    </w:p>
    <w:p w:rsidR="001C2D47" w:rsidRPr="00756BCA" w:rsidRDefault="001C2D47" w:rsidP="001C2D47">
      <w:pPr>
        <w:rPr>
          <w:rFonts w:ascii="Times New Roman" w:hAnsi="Times New Roman" w:cs="Times New Roman"/>
        </w:rPr>
      </w:pPr>
      <w:r w:rsidRPr="00756BCA">
        <w:rPr>
          <w:rFonts w:ascii="Times New Roman" w:hAnsi="Times New Roman" w:cs="Times New Roman"/>
        </w:rPr>
        <w:t>7. Исполнять решения, принятые общим собранием собственников помещений в многоквартирном доме (</w:t>
      </w:r>
      <w:proofErr w:type="gramStart"/>
      <w:r w:rsidRPr="00756BCA">
        <w:rPr>
          <w:rFonts w:ascii="Times New Roman" w:hAnsi="Times New Roman" w:cs="Times New Roman"/>
        </w:rPr>
        <w:t>ч</w:t>
      </w:r>
      <w:proofErr w:type="gramEnd"/>
      <w:r w:rsidRPr="00756BCA">
        <w:rPr>
          <w:rFonts w:ascii="Times New Roman" w:hAnsi="Times New Roman" w:cs="Times New Roman"/>
        </w:rPr>
        <w:t>. 5 ст. 46 ЖК РФ)</w:t>
      </w:r>
      <w:r w:rsidR="00CC57B6">
        <w:rPr>
          <w:rFonts w:ascii="Times New Roman" w:hAnsi="Times New Roman" w:cs="Times New Roman"/>
        </w:rPr>
        <w:t>.</w:t>
      </w:r>
    </w:p>
    <w:p w:rsidR="001C2D47" w:rsidRPr="00756BCA" w:rsidRDefault="001C2D47" w:rsidP="001C2D47">
      <w:pPr>
        <w:rPr>
          <w:rFonts w:ascii="Times New Roman" w:hAnsi="Times New Roman" w:cs="Times New Roman"/>
        </w:rPr>
      </w:pPr>
      <w:r w:rsidRPr="00756BCA">
        <w:rPr>
          <w:rFonts w:ascii="Times New Roman" w:hAnsi="Times New Roman" w:cs="Times New Roman"/>
        </w:rPr>
        <w:t xml:space="preserve">Прим.: Решение общего собрания собственников помещений в многоквартирном доме является </w:t>
      </w:r>
      <w:proofErr w:type="gramStart"/>
      <w:r w:rsidRPr="00756BCA">
        <w:rPr>
          <w:rFonts w:ascii="Times New Roman" w:hAnsi="Times New Roman" w:cs="Times New Roman"/>
        </w:rPr>
        <w:t>обязательным</w:t>
      </w:r>
      <w:proofErr w:type="gramEnd"/>
      <w:r w:rsidRPr="00756BCA">
        <w:rPr>
          <w:rFonts w:ascii="Times New Roman" w:hAnsi="Times New Roman" w:cs="Times New Roman"/>
        </w:rPr>
        <w:t xml:space="preserve">  в том числе для тех собственников, которые не участвовали в голосовании.</w:t>
      </w:r>
    </w:p>
    <w:p w:rsidR="00756BCA" w:rsidRPr="00756BCA" w:rsidRDefault="00756BCA" w:rsidP="001C2D47">
      <w:pPr>
        <w:rPr>
          <w:rFonts w:ascii="Times New Roman" w:hAnsi="Times New Roman" w:cs="Times New Roman"/>
        </w:rPr>
      </w:pPr>
    </w:p>
    <w:p w:rsidR="001C2D47" w:rsidRPr="00CC57B6" w:rsidRDefault="001C2D47" w:rsidP="00CC57B6">
      <w:pPr>
        <w:jc w:val="center"/>
        <w:rPr>
          <w:rFonts w:ascii="Times New Roman" w:hAnsi="Times New Roman" w:cs="Times New Roman"/>
          <w:b/>
          <w:sz w:val="28"/>
          <w:szCs w:val="28"/>
        </w:rPr>
      </w:pPr>
      <w:r w:rsidRPr="00756BCA">
        <w:rPr>
          <w:rFonts w:ascii="Times New Roman" w:hAnsi="Times New Roman" w:cs="Times New Roman"/>
          <w:b/>
          <w:sz w:val="28"/>
          <w:szCs w:val="28"/>
        </w:rPr>
        <w:t>Права  собственников помещений в многоквартирных домах, формирующих фонд капитального ремонта на специальном счете</w:t>
      </w:r>
    </w:p>
    <w:p w:rsidR="001C2D47" w:rsidRPr="00756BCA" w:rsidRDefault="001C2D47" w:rsidP="001C2D47">
      <w:pPr>
        <w:rPr>
          <w:rFonts w:ascii="Times New Roman" w:hAnsi="Times New Roman" w:cs="Times New Roman"/>
        </w:rPr>
      </w:pPr>
      <w:r w:rsidRPr="00756BCA">
        <w:rPr>
          <w:rFonts w:ascii="Times New Roman" w:hAnsi="Times New Roman" w:cs="Times New Roman"/>
        </w:rPr>
        <w:t>1. Изменить способ формирования фонда капитального ремонта (</w:t>
      </w:r>
      <w:proofErr w:type="gramStart"/>
      <w:r w:rsidRPr="00756BCA">
        <w:rPr>
          <w:rFonts w:ascii="Times New Roman" w:hAnsi="Times New Roman" w:cs="Times New Roman"/>
        </w:rPr>
        <w:t>ч</w:t>
      </w:r>
      <w:proofErr w:type="gramEnd"/>
      <w:r w:rsidRPr="00756BCA">
        <w:rPr>
          <w:rFonts w:ascii="Times New Roman" w:hAnsi="Times New Roman" w:cs="Times New Roman"/>
        </w:rPr>
        <w:t>. 1 ст. 173 ЖК РФ)</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 xml:space="preserve">Прим.: Решение по определению видов работ по капитальному ремонту и сроков их проведения принимать не обязательно. </w:t>
      </w:r>
      <w:proofErr w:type="gramStart"/>
      <w:r w:rsidRPr="00756BCA">
        <w:rPr>
          <w:rFonts w:ascii="Times New Roman" w:hAnsi="Times New Roman" w:cs="Times New Roman"/>
        </w:rPr>
        <w:t>Собственники помещений в многоквартирных домах Свердловской области, которые будут включены в Региональную программу в рамках ее актуализации, вправе принять решение о выборе способа формирования фонда капитального ремонта в течение четырех месяцев после официального опубликования Региональной программы в новой редакции (п. 1.1 ч. 2 ст. 44 ЖК РФ, ч. 5 ст. 170 ЖК РФ, ст. 14 Закона Свердловской области от 19.12.2013</w:t>
      </w:r>
      <w:proofErr w:type="gramEnd"/>
      <w:r w:rsidRPr="00756BCA">
        <w:rPr>
          <w:rFonts w:ascii="Times New Roman" w:hAnsi="Times New Roman" w:cs="Times New Roman"/>
        </w:rPr>
        <w:t xml:space="preserve"> № </w:t>
      </w:r>
      <w:proofErr w:type="gramStart"/>
      <w:r w:rsidRPr="00756BCA">
        <w:rPr>
          <w:rFonts w:ascii="Times New Roman" w:hAnsi="Times New Roman" w:cs="Times New Roman"/>
        </w:rPr>
        <w:t>127-ОЗ)</w:t>
      </w:r>
      <w:r w:rsidR="00CC57B6">
        <w:rPr>
          <w:rFonts w:ascii="Times New Roman" w:hAnsi="Times New Roman" w:cs="Times New Roman"/>
        </w:rPr>
        <w:t>.</w:t>
      </w:r>
      <w:r w:rsidRPr="00756BCA">
        <w:rPr>
          <w:rFonts w:ascii="Times New Roman" w:hAnsi="Times New Roman" w:cs="Times New Roman"/>
        </w:rPr>
        <w:t xml:space="preserve"> </w:t>
      </w:r>
      <w:proofErr w:type="gramEnd"/>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2. Требовать от регионального оператора перечисления средств фонда капитального ремонта на специальный счет при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w:t>
      </w:r>
      <w:proofErr w:type="gramStart"/>
      <w:r w:rsidRPr="00756BCA">
        <w:rPr>
          <w:rFonts w:ascii="Times New Roman" w:hAnsi="Times New Roman" w:cs="Times New Roman"/>
        </w:rPr>
        <w:t>ч</w:t>
      </w:r>
      <w:proofErr w:type="gramEnd"/>
      <w:r w:rsidRPr="00756BCA">
        <w:rPr>
          <w:rFonts w:ascii="Times New Roman" w:hAnsi="Times New Roman" w:cs="Times New Roman"/>
        </w:rPr>
        <w:t>. 5 ст. 173 ЖК РФ)</w:t>
      </w:r>
      <w:r w:rsidR="00CC57B6">
        <w:rPr>
          <w:rFonts w:ascii="Times New Roman" w:hAnsi="Times New Roman" w:cs="Times New Roman"/>
        </w:rPr>
        <w:t>.</w:t>
      </w:r>
    </w:p>
    <w:p w:rsidR="001C2D47" w:rsidRPr="00756BCA" w:rsidRDefault="001C2D47" w:rsidP="00CC57B6">
      <w:pPr>
        <w:jc w:val="both"/>
        <w:rPr>
          <w:rFonts w:ascii="Times New Roman" w:hAnsi="Times New Roman" w:cs="Times New Roman"/>
        </w:rPr>
      </w:pPr>
      <w:r w:rsidRPr="00756BCA">
        <w:rPr>
          <w:rFonts w:ascii="Times New Roman" w:hAnsi="Times New Roman" w:cs="Times New Roman"/>
        </w:rPr>
        <w:t xml:space="preserve">3. Требовать от банка, в котором открыт специальный счет, и (или) владельца специального счета предоставления информации о сумме зачисленных на счет платежей собственников всех помещений в многоквартирном доме, об остатке средств на специальном счете, </w:t>
      </w:r>
      <w:proofErr w:type="gramStart"/>
      <w:r w:rsidRPr="00756BCA">
        <w:rPr>
          <w:rFonts w:ascii="Times New Roman" w:hAnsi="Times New Roman" w:cs="Times New Roman"/>
        </w:rPr>
        <w:t>о</w:t>
      </w:r>
      <w:proofErr w:type="gramEnd"/>
      <w:r w:rsidRPr="00756BCA">
        <w:rPr>
          <w:rFonts w:ascii="Times New Roman" w:hAnsi="Times New Roman" w:cs="Times New Roman"/>
        </w:rPr>
        <w:t xml:space="preserve"> всех операциях по данному специальному счету (ч. 7 ст. 177 ЖК РФ)</w:t>
      </w:r>
      <w:r w:rsidR="00CC57B6">
        <w:rPr>
          <w:rFonts w:ascii="Times New Roman" w:hAnsi="Times New Roman" w:cs="Times New Roman"/>
        </w:rPr>
        <w:t>.</w:t>
      </w:r>
      <w:r w:rsidRPr="00756BCA">
        <w:rPr>
          <w:rFonts w:ascii="Times New Roman" w:hAnsi="Times New Roman" w:cs="Times New Roman"/>
        </w:rPr>
        <w:t xml:space="preserve"> </w:t>
      </w:r>
    </w:p>
    <w:p w:rsidR="001C2D47" w:rsidRPr="00756BCA" w:rsidRDefault="001C2D47" w:rsidP="00BC1CED">
      <w:pPr>
        <w:jc w:val="both"/>
        <w:rPr>
          <w:rFonts w:ascii="Times New Roman" w:hAnsi="Times New Roman" w:cs="Times New Roman"/>
        </w:rPr>
      </w:pPr>
      <w:r w:rsidRPr="00756BCA">
        <w:rPr>
          <w:rFonts w:ascii="Times New Roman" w:hAnsi="Times New Roman" w:cs="Times New Roman"/>
        </w:rPr>
        <w:t xml:space="preserve">4. Принять решение об изменении кредитной организации, в которой открыт специальный счет, в соответствии с требованиями </w:t>
      </w:r>
      <w:proofErr w:type="gramStart"/>
      <w:r w:rsidRPr="00756BCA">
        <w:rPr>
          <w:rFonts w:ascii="Times New Roman" w:hAnsi="Times New Roman" w:cs="Times New Roman"/>
        </w:rPr>
        <w:t>ч</w:t>
      </w:r>
      <w:proofErr w:type="gramEnd"/>
      <w:r w:rsidRPr="00756BCA">
        <w:rPr>
          <w:rFonts w:ascii="Times New Roman" w:hAnsi="Times New Roman" w:cs="Times New Roman"/>
        </w:rPr>
        <w:t>. 2 ст. 176 ЖК РФ (п. 1.1 ч. 2 ст. 44 ЖК РФ)</w:t>
      </w:r>
      <w:r w:rsidR="00CC57B6">
        <w:rPr>
          <w:rFonts w:ascii="Times New Roman" w:hAnsi="Times New Roman" w:cs="Times New Roman"/>
        </w:rPr>
        <w:t>.</w:t>
      </w:r>
      <w:r w:rsidRPr="00756BCA">
        <w:rPr>
          <w:rFonts w:ascii="Times New Roman" w:hAnsi="Times New Roman" w:cs="Times New Roman"/>
        </w:rPr>
        <w:t xml:space="preserve"> </w:t>
      </w:r>
    </w:p>
    <w:p w:rsidR="001C2D47" w:rsidRPr="00756BCA" w:rsidRDefault="001C2D47" w:rsidP="001C2D47">
      <w:pPr>
        <w:rPr>
          <w:rFonts w:ascii="Times New Roman" w:hAnsi="Times New Roman" w:cs="Times New Roman"/>
        </w:rPr>
      </w:pPr>
      <w:r w:rsidRPr="00756BCA">
        <w:rPr>
          <w:rFonts w:ascii="Times New Roman" w:hAnsi="Times New Roman" w:cs="Times New Roman"/>
        </w:rPr>
        <w:lastRenderedPageBreak/>
        <w:t xml:space="preserve">5. Принять решение о замене владельца специального счета в соответствии с требованиями </w:t>
      </w:r>
      <w:proofErr w:type="gramStart"/>
      <w:r w:rsidRPr="00756BCA">
        <w:rPr>
          <w:rFonts w:ascii="Times New Roman" w:hAnsi="Times New Roman" w:cs="Times New Roman"/>
        </w:rPr>
        <w:t>ч</w:t>
      </w:r>
      <w:proofErr w:type="gramEnd"/>
      <w:r w:rsidRPr="00756BCA">
        <w:rPr>
          <w:rFonts w:ascii="Times New Roman" w:hAnsi="Times New Roman" w:cs="Times New Roman"/>
        </w:rPr>
        <w:t>. 2 ст. 175 ЖК РФ (п. 1.1 ч. 2 ст. 44 ЖК РФ)</w:t>
      </w:r>
      <w:r w:rsidR="00BC1CED">
        <w:rPr>
          <w:rFonts w:ascii="Times New Roman" w:hAnsi="Times New Roman" w:cs="Times New Roman"/>
        </w:rPr>
        <w:t>.</w:t>
      </w:r>
      <w:r w:rsidRPr="00756BCA">
        <w:rPr>
          <w:rFonts w:ascii="Times New Roman" w:hAnsi="Times New Roman" w:cs="Times New Roman"/>
        </w:rPr>
        <w:t xml:space="preserve"> </w:t>
      </w:r>
    </w:p>
    <w:p w:rsidR="001C2D47" w:rsidRPr="00756BCA" w:rsidRDefault="001C2D47" w:rsidP="00BC1CED">
      <w:pPr>
        <w:jc w:val="both"/>
        <w:rPr>
          <w:rFonts w:ascii="Times New Roman" w:hAnsi="Times New Roman" w:cs="Times New Roman"/>
        </w:rPr>
      </w:pPr>
      <w:r w:rsidRPr="00756BCA">
        <w:rPr>
          <w:rFonts w:ascii="Times New Roman" w:hAnsi="Times New Roman" w:cs="Times New Roman"/>
        </w:rPr>
        <w:t>6.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(часть 6 статьи 45 ЖК РФ)</w:t>
      </w:r>
      <w:r w:rsidR="00BC1CED">
        <w:rPr>
          <w:rFonts w:ascii="Times New Roman" w:hAnsi="Times New Roman" w:cs="Times New Roman"/>
        </w:rPr>
        <w:t>.</w:t>
      </w:r>
    </w:p>
    <w:p w:rsidR="001C2D47" w:rsidRPr="00756BCA" w:rsidRDefault="001C2D47" w:rsidP="001C2D47">
      <w:pPr>
        <w:rPr>
          <w:rFonts w:ascii="Times New Roman" w:hAnsi="Times New Roman" w:cs="Times New Roman"/>
        </w:rPr>
      </w:pPr>
      <w:r w:rsidRPr="00756BCA">
        <w:rPr>
          <w:rFonts w:ascii="Times New Roman" w:hAnsi="Times New Roman" w:cs="Times New Roman"/>
        </w:rPr>
        <w:t>Прим.: Указанным правом наделены собственники, обладающие   не   менее   чем   10% голосов от общего количества голосов собственников помещений в МКД</w:t>
      </w:r>
    </w:p>
    <w:p w:rsidR="001C2D47" w:rsidRPr="00756BCA" w:rsidRDefault="001C2D47" w:rsidP="001C2D47">
      <w:pPr>
        <w:rPr>
          <w:rFonts w:ascii="Times New Roman" w:hAnsi="Times New Roman" w:cs="Times New Roman"/>
        </w:rPr>
      </w:pPr>
      <w:r w:rsidRPr="00756BCA">
        <w:rPr>
          <w:rFonts w:ascii="Times New Roman" w:hAnsi="Times New Roman" w:cs="Times New Roman"/>
        </w:rPr>
        <w:t>7. Отдельные категории граждан имеют право на предоставление льгот по оплате взносов на капитальный ремонт  (п. 2 ч. 2 ст</w:t>
      </w:r>
      <w:r w:rsidR="00756BCA">
        <w:rPr>
          <w:rFonts w:ascii="Times New Roman" w:hAnsi="Times New Roman" w:cs="Times New Roman"/>
        </w:rPr>
        <w:t>.</w:t>
      </w:r>
      <w:r w:rsidRPr="00756BCA">
        <w:rPr>
          <w:rFonts w:ascii="Times New Roman" w:hAnsi="Times New Roman" w:cs="Times New Roman"/>
        </w:rPr>
        <w:t xml:space="preserve"> 154,ст. 160 ЖК РФ)</w:t>
      </w:r>
    </w:p>
    <w:p w:rsidR="001C2D47" w:rsidRPr="00756BCA" w:rsidRDefault="001C2D47" w:rsidP="00BC1CED">
      <w:pPr>
        <w:jc w:val="both"/>
        <w:rPr>
          <w:rFonts w:ascii="Times New Roman" w:hAnsi="Times New Roman" w:cs="Times New Roman"/>
        </w:rPr>
      </w:pPr>
      <w:r w:rsidRPr="00756BCA">
        <w:rPr>
          <w:rFonts w:ascii="Times New Roman" w:hAnsi="Times New Roman" w:cs="Times New Roman"/>
        </w:rPr>
        <w:t xml:space="preserve">8. Отдельные категории граждан имеют право на предоставление субсидий  на оплату взноса на капитальный ремонт в составе субсидии на оплату жилого помещения и коммунальных услуг (п. 2 ч. 2 </w:t>
      </w:r>
      <w:proofErr w:type="spellStart"/>
      <w:proofErr w:type="gramStart"/>
      <w:r w:rsidRPr="00756BCA">
        <w:rPr>
          <w:rFonts w:ascii="Times New Roman" w:hAnsi="Times New Roman" w:cs="Times New Roman"/>
        </w:rPr>
        <w:t>ст</w:t>
      </w:r>
      <w:proofErr w:type="spellEnd"/>
      <w:proofErr w:type="gramEnd"/>
      <w:r w:rsidRPr="00756BCA">
        <w:rPr>
          <w:rFonts w:ascii="Times New Roman" w:hAnsi="Times New Roman" w:cs="Times New Roman"/>
        </w:rPr>
        <w:t xml:space="preserve"> 154, ст.159 ЖК РФ)</w:t>
      </w:r>
      <w:r w:rsidR="00BC1CED">
        <w:rPr>
          <w:rFonts w:ascii="Times New Roman" w:hAnsi="Times New Roman" w:cs="Times New Roman"/>
        </w:rPr>
        <w:t>.</w:t>
      </w:r>
    </w:p>
    <w:p w:rsidR="001C2D47" w:rsidRPr="00756BCA" w:rsidRDefault="001C2D47" w:rsidP="001C2D47">
      <w:pPr>
        <w:rPr>
          <w:rFonts w:ascii="Times New Roman" w:hAnsi="Times New Roman" w:cs="Times New Roman"/>
        </w:rPr>
      </w:pPr>
      <w:r w:rsidRPr="00756BCA">
        <w:rPr>
          <w:rFonts w:ascii="Times New Roman" w:hAnsi="Times New Roman" w:cs="Times New Roman"/>
        </w:rPr>
        <w:t xml:space="preserve">9. Принять решение </w:t>
      </w:r>
      <w:proofErr w:type="gramStart"/>
      <w:r w:rsidRPr="00756BCA">
        <w:rPr>
          <w:rFonts w:ascii="Times New Roman" w:hAnsi="Times New Roman" w:cs="Times New Roman"/>
        </w:rPr>
        <w:t>о размере взноса на капитальный ремонт в части превышения его размера над установленным минимальным размером взноса на капитальный ремонт</w:t>
      </w:r>
      <w:proofErr w:type="gramEnd"/>
      <w:r w:rsidRPr="00756BCA">
        <w:rPr>
          <w:rFonts w:ascii="Times New Roman" w:hAnsi="Times New Roman" w:cs="Times New Roman"/>
        </w:rPr>
        <w:t xml:space="preserve"> (п. 1.1 ч. 2 ст. 44 ЖК РФ)</w:t>
      </w:r>
      <w:r w:rsidR="00BC1CED">
        <w:rPr>
          <w:rFonts w:ascii="Times New Roman" w:hAnsi="Times New Roman" w:cs="Times New Roman"/>
        </w:rPr>
        <w:t>.</w:t>
      </w:r>
      <w:r w:rsidRPr="00756BCA">
        <w:rPr>
          <w:rFonts w:ascii="Times New Roman" w:hAnsi="Times New Roman" w:cs="Times New Roman"/>
        </w:rPr>
        <w:t xml:space="preserve"> </w:t>
      </w:r>
    </w:p>
    <w:p w:rsidR="001C2D47" w:rsidRPr="00756BCA" w:rsidRDefault="001C2D47" w:rsidP="00BC1CED">
      <w:pPr>
        <w:jc w:val="both"/>
        <w:rPr>
          <w:rFonts w:ascii="Times New Roman" w:hAnsi="Times New Roman" w:cs="Times New Roman"/>
        </w:rPr>
      </w:pPr>
      <w:r w:rsidRPr="00756BCA">
        <w:rPr>
          <w:rFonts w:ascii="Times New Roman" w:hAnsi="Times New Roman" w:cs="Times New Roman"/>
        </w:rPr>
        <w:t xml:space="preserve">10. </w:t>
      </w:r>
      <w:proofErr w:type="gramStart"/>
      <w:r w:rsidRPr="00756BCA">
        <w:rPr>
          <w:rFonts w:ascii="Times New Roman" w:hAnsi="Times New Roman" w:cs="Times New Roman"/>
        </w:rPr>
        <w:t>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  по достижении минимального размера фонда капитального ремонта  (в случае принятия решения об установлении размера фонда капитального ремонта в отношении своего дома в размере большем, чем установленный минимальный размер фонда капитального ремонта) (ч. 8 ст. 170 ЖК РФ)</w:t>
      </w:r>
      <w:r w:rsidR="00BC1CED">
        <w:rPr>
          <w:rFonts w:ascii="Times New Roman" w:hAnsi="Times New Roman" w:cs="Times New Roman"/>
        </w:rPr>
        <w:t>.</w:t>
      </w:r>
      <w:r w:rsidRPr="00756BCA">
        <w:rPr>
          <w:rFonts w:ascii="Times New Roman" w:hAnsi="Times New Roman" w:cs="Times New Roman"/>
        </w:rPr>
        <w:t xml:space="preserve"> </w:t>
      </w:r>
      <w:proofErr w:type="gramEnd"/>
    </w:p>
    <w:p w:rsidR="001C2D47" w:rsidRPr="00756BCA" w:rsidRDefault="001C2D47" w:rsidP="00BC1CED">
      <w:pPr>
        <w:jc w:val="both"/>
        <w:rPr>
          <w:rFonts w:ascii="Times New Roman" w:hAnsi="Times New Roman" w:cs="Times New Roman"/>
        </w:rPr>
      </w:pPr>
      <w:r w:rsidRPr="00756BCA">
        <w:rPr>
          <w:rFonts w:ascii="Times New Roman" w:hAnsi="Times New Roman" w:cs="Times New Roman"/>
        </w:rPr>
        <w:t>11. Дополнить перечень услуг и (или) работ по капитальному ремонту  услугами и (или) работами, не предусмотренными региональной программой капитального ремонта в случае принятия решения  о размере взноса на капитальный ремонт в части превышения его размера над установленным минимальным размером взноса на капитальный ремонт (</w:t>
      </w:r>
      <w:proofErr w:type="gramStart"/>
      <w:r w:rsidRPr="00756BCA">
        <w:rPr>
          <w:rFonts w:ascii="Times New Roman" w:hAnsi="Times New Roman" w:cs="Times New Roman"/>
        </w:rPr>
        <w:t>ч</w:t>
      </w:r>
      <w:proofErr w:type="gramEnd"/>
      <w:r w:rsidRPr="00756BCA">
        <w:rPr>
          <w:rFonts w:ascii="Times New Roman" w:hAnsi="Times New Roman" w:cs="Times New Roman"/>
        </w:rPr>
        <w:t>. 4.2 ст. 170 ЖК РФ)</w:t>
      </w:r>
      <w:r w:rsidR="00BC1CED">
        <w:rPr>
          <w:rFonts w:ascii="Times New Roman" w:hAnsi="Times New Roman" w:cs="Times New Roman"/>
        </w:rPr>
        <w:t>.</w:t>
      </w:r>
      <w:r w:rsidRPr="00756BCA">
        <w:rPr>
          <w:rFonts w:ascii="Times New Roman" w:hAnsi="Times New Roman" w:cs="Times New Roman"/>
        </w:rPr>
        <w:t xml:space="preserve"> </w:t>
      </w:r>
    </w:p>
    <w:p w:rsidR="001C2D47" w:rsidRPr="00756BCA" w:rsidRDefault="001C2D47" w:rsidP="00BC1CED">
      <w:pPr>
        <w:jc w:val="both"/>
        <w:rPr>
          <w:rFonts w:ascii="Times New Roman" w:hAnsi="Times New Roman" w:cs="Times New Roman"/>
        </w:rPr>
      </w:pPr>
      <w:r w:rsidRPr="00756BCA">
        <w:rPr>
          <w:rFonts w:ascii="Times New Roman" w:hAnsi="Times New Roman" w:cs="Times New Roman"/>
        </w:rPr>
        <w:t xml:space="preserve">12. </w:t>
      </w:r>
      <w:proofErr w:type="gramStart"/>
      <w:r w:rsidRPr="00756BCA">
        <w:rPr>
          <w:rFonts w:ascii="Times New Roman" w:hAnsi="Times New Roman" w:cs="Times New Roman"/>
        </w:rPr>
        <w:t>Направлять по решению собственников помещений в многоквартирном доме, решению членов товарищества собственников жилья, решению членов жилищного кооператива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 формирование фонда капитального ремонта в счет исполнения обязанности собственников помещений в многоквартирном доме</w:t>
      </w:r>
      <w:proofErr w:type="gramEnd"/>
      <w:r w:rsidRPr="00756BCA">
        <w:rPr>
          <w:rFonts w:ascii="Times New Roman" w:hAnsi="Times New Roman" w:cs="Times New Roman"/>
        </w:rPr>
        <w:t xml:space="preserve"> </w:t>
      </w:r>
      <w:proofErr w:type="gramStart"/>
      <w:r w:rsidRPr="00756BCA">
        <w:rPr>
          <w:rFonts w:ascii="Times New Roman" w:hAnsi="Times New Roman" w:cs="Times New Roman"/>
        </w:rPr>
        <w:t>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 (ч. 4 ст. 169 ЖК РФ)</w:t>
      </w:r>
      <w:r w:rsidR="00BC1CED">
        <w:rPr>
          <w:rFonts w:ascii="Times New Roman" w:hAnsi="Times New Roman" w:cs="Times New Roman"/>
        </w:rPr>
        <w:t>.</w:t>
      </w:r>
      <w:r w:rsidRPr="00756BCA">
        <w:rPr>
          <w:rFonts w:ascii="Times New Roman" w:hAnsi="Times New Roman" w:cs="Times New Roman"/>
        </w:rPr>
        <w:t xml:space="preserve"> </w:t>
      </w:r>
      <w:proofErr w:type="gramEnd"/>
    </w:p>
    <w:p w:rsidR="001C2D47" w:rsidRPr="00756BCA" w:rsidRDefault="001C2D47" w:rsidP="00BC1CED">
      <w:pPr>
        <w:jc w:val="both"/>
        <w:rPr>
          <w:rFonts w:ascii="Times New Roman" w:hAnsi="Times New Roman" w:cs="Times New Roman"/>
        </w:rPr>
      </w:pPr>
      <w:r w:rsidRPr="00756BCA">
        <w:rPr>
          <w:rFonts w:ascii="Times New Roman" w:hAnsi="Times New Roman" w:cs="Times New Roman"/>
        </w:rPr>
        <w:t xml:space="preserve">13. </w:t>
      </w:r>
      <w:proofErr w:type="gramStart"/>
      <w:r w:rsidRPr="00756BCA">
        <w:rPr>
          <w:rFonts w:ascii="Times New Roman" w:hAnsi="Times New Roman" w:cs="Times New Roman"/>
        </w:rPr>
        <w:t>Принять решение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w:t>
      </w:r>
      <w:proofErr w:type="gramEnd"/>
      <w:r w:rsidRPr="00756BCA">
        <w:rPr>
          <w:rFonts w:ascii="Times New Roman" w:hAnsi="Times New Roman" w:cs="Times New Roman"/>
        </w:rPr>
        <w:t xml:space="preserve"> </w:t>
      </w:r>
      <w:proofErr w:type="gramStart"/>
      <w:r w:rsidRPr="00756BCA">
        <w:rPr>
          <w:rFonts w:ascii="Times New Roman" w:hAnsi="Times New Roman" w:cs="Times New Roman"/>
        </w:rPr>
        <w:t xml:space="preserve">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w:t>
      </w:r>
      <w:r w:rsidRPr="00756BCA">
        <w:rPr>
          <w:rFonts w:ascii="Times New Roman" w:hAnsi="Times New Roman" w:cs="Times New Roman"/>
        </w:rPr>
        <w:lastRenderedPageBreak/>
        <w:t>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w:t>
      </w:r>
      <w:proofErr w:type="gramEnd"/>
      <w:r w:rsidRPr="00756BCA">
        <w:rPr>
          <w:rFonts w:ascii="Times New Roman" w:hAnsi="Times New Roman" w:cs="Times New Roman"/>
        </w:rPr>
        <w:t>, поручительства (1.2 ч. 2 ст. 44 ЖК РФ)</w:t>
      </w:r>
      <w:r w:rsidR="00BC1CED">
        <w:rPr>
          <w:rFonts w:ascii="Times New Roman" w:hAnsi="Times New Roman" w:cs="Times New Roman"/>
        </w:rPr>
        <w:t>.</w:t>
      </w:r>
      <w:r w:rsidRPr="00756BCA">
        <w:rPr>
          <w:rFonts w:ascii="Times New Roman" w:hAnsi="Times New Roman" w:cs="Times New Roman"/>
        </w:rPr>
        <w:t xml:space="preserve"> </w:t>
      </w:r>
    </w:p>
    <w:p w:rsidR="001C2D47" w:rsidRPr="00756BCA" w:rsidRDefault="001C2D47" w:rsidP="00BC1CED">
      <w:pPr>
        <w:jc w:val="both"/>
        <w:rPr>
          <w:rFonts w:ascii="Times New Roman" w:hAnsi="Times New Roman" w:cs="Times New Roman"/>
        </w:rPr>
      </w:pPr>
      <w:r w:rsidRPr="00756BCA">
        <w:rPr>
          <w:rFonts w:ascii="Times New Roman" w:hAnsi="Times New Roman" w:cs="Times New Roman"/>
        </w:rPr>
        <w:t>14. Принять решение о минимальном размере фонда капитального ремонта в части превышения его размера над установленным минимальным размером фонда капитального ремонта (1.1 ч. 2 ст. 44 ЖК РФ)</w:t>
      </w:r>
      <w:r w:rsidR="00BC1CED">
        <w:rPr>
          <w:rFonts w:ascii="Times New Roman" w:hAnsi="Times New Roman" w:cs="Times New Roman"/>
        </w:rPr>
        <w:t>.</w:t>
      </w:r>
      <w:r w:rsidRPr="00756BCA">
        <w:rPr>
          <w:rFonts w:ascii="Times New Roman" w:hAnsi="Times New Roman" w:cs="Times New Roman"/>
        </w:rPr>
        <w:t xml:space="preserve"> </w:t>
      </w:r>
    </w:p>
    <w:p w:rsidR="001C2D47" w:rsidRDefault="001C2D47" w:rsidP="00BC1CED">
      <w:pPr>
        <w:jc w:val="both"/>
        <w:rPr>
          <w:rFonts w:ascii="Times New Roman" w:hAnsi="Times New Roman" w:cs="Times New Roman"/>
        </w:rPr>
      </w:pPr>
      <w:r w:rsidRPr="00756BCA">
        <w:rPr>
          <w:rFonts w:ascii="Times New Roman" w:hAnsi="Times New Roman" w:cs="Times New Roman"/>
        </w:rPr>
        <w:t xml:space="preserve">15. </w:t>
      </w:r>
      <w:proofErr w:type="gramStart"/>
      <w:r w:rsidRPr="00756BCA">
        <w:rPr>
          <w:rFonts w:ascii="Times New Roman" w:hAnsi="Times New Roman" w:cs="Times New Roman"/>
        </w:rPr>
        <w:t>Принять решение о капитальном ремонте общего имущества в многоквартирном доме, в том числе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 (п. 1 ч. 2</w:t>
      </w:r>
      <w:proofErr w:type="gramEnd"/>
      <w:r w:rsidRPr="00756BCA">
        <w:rPr>
          <w:rFonts w:ascii="Times New Roman" w:hAnsi="Times New Roman" w:cs="Times New Roman"/>
        </w:rPr>
        <w:t xml:space="preserve"> ст. 44, ч. 4.1 ст. 170 ЖК РФ)</w:t>
      </w:r>
      <w:r w:rsidR="00BC1CED">
        <w:rPr>
          <w:rFonts w:ascii="Times New Roman" w:hAnsi="Times New Roman" w:cs="Times New Roman"/>
        </w:rPr>
        <w:t>.</w:t>
      </w:r>
      <w:r w:rsidRPr="00756BCA">
        <w:rPr>
          <w:rFonts w:ascii="Times New Roman" w:hAnsi="Times New Roman" w:cs="Times New Roman"/>
        </w:rPr>
        <w:t xml:space="preserve"> </w:t>
      </w:r>
    </w:p>
    <w:p w:rsidR="00756BCA" w:rsidRPr="00756BCA" w:rsidRDefault="00756BCA" w:rsidP="001C2D47">
      <w:pPr>
        <w:rPr>
          <w:rFonts w:ascii="Times New Roman" w:hAnsi="Times New Roman" w:cs="Times New Roman"/>
        </w:rPr>
      </w:pPr>
    </w:p>
    <w:p w:rsidR="001C2D47" w:rsidRPr="00756BCA" w:rsidRDefault="001C2D47" w:rsidP="00756BCA">
      <w:pPr>
        <w:jc w:val="center"/>
        <w:rPr>
          <w:rFonts w:ascii="Times New Roman" w:hAnsi="Times New Roman" w:cs="Times New Roman"/>
          <w:b/>
          <w:sz w:val="28"/>
          <w:szCs w:val="28"/>
        </w:rPr>
      </w:pPr>
      <w:r w:rsidRPr="00756BCA">
        <w:rPr>
          <w:rFonts w:ascii="Times New Roman" w:hAnsi="Times New Roman" w:cs="Times New Roman"/>
          <w:b/>
          <w:sz w:val="28"/>
          <w:szCs w:val="28"/>
        </w:rPr>
        <w:t>Обязанности собственников помещений в многоквартирных домах, формирующих фонд капитального ремонта на специальном счете</w:t>
      </w:r>
    </w:p>
    <w:p w:rsidR="001C2D47" w:rsidRPr="00756BCA" w:rsidRDefault="001C2D47" w:rsidP="00BC1CED">
      <w:pPr>
        <w:jc w:val="both"/>
        <w:rPr>
          <w:rFonts w:ascii="Times New Roman" w:hAnsi="Times New Roman" w:cs="Times New Roman"/>
        </w:rPr>
      </w:pPr>
      <w:r w:rsidRPr="00756BCA">
        <w:rPr>
          <w:rFonts w:ascii="Times New Roman" w:hAnsi="Times New Roman" w:cs="Times New Roman"/>
        </w:rPr>
        <w:t xml:space="preserve">1. </w:t>
      </w:r>
      <w:proofErr w:type="gramStart"/>
      <w:r w:rsidRPr="00756BCA">
        <w:rPr>
          <w:rFonts w:ascii="Times New Roman" w:hAnsi="Times New Roman" w:cs="Times New Roman"/>
        </w:rPr>
        <w:t>С 01.11.2014 г. уплачивать на основании платежных документов, предоставляемых в порядке и на условиях, которые установлены частью 2 статьи 155 ЖК РФ, ежемесячные взносы на капитальный ремонт в срок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w:t>
      </w:r>
      <w:proofErr w:type="gramEnd"/>
      <w:r w:rsidRPr="00756BCA">
        <w:rPr>
          <w:rFonts w:ascii="Times New Roman" w:hAnsi="Times New Roman" w:cs="Times New Roman"/>
        </w:rPr>
        <w:t xml:space="preserve"> кооператива (</w:t>
      </w:r>
      <w:proofErr w:type="gramStart"/>
      <w:r w:rsidRPr="00756BCA">
        <w:rPr>
          <w:rFonts w:ascii="Times New Roman" w:hAnsi="Times New Roman" w:cs="Times New Roman"/>
        </w:rPr>
        <w:t>ч</w:t>
      </w:r>
      <w:proofErr w:type="gramEnd"/>
      <w:r w:rsidRPr="00756BCA">
        <w:rPr>
          <w:rFonts w:ascii="Times New Roman" w:hAnsi="Times New Roman" w:cs="Times New Roman"/>
        </w:rPr>
        <w:t>. 1 ст. 155, ч. 3 ст. 169, ч 2 ст. 171 ЖК РФ, ст. 12-1 Закона Свердловской области от 19.12.2013 № 127-ОЗ)</w:t>
      </w:r>
      <w:r w:rsidR="00BC1CED">
        <w:rPr>
          <w:rFonts w:ascii="Times New Roman" w:hAnsi="Times New Roman" w:cs="Times New Roman"/>
        </w:rPr>
        <w:t>.</w:t>
      </w:r>
    </w:p>
    <w:p w:rsidR="001C2D47" w:rsidRPr="00756BCA" w:rsidRDefault="001C2D47" w:rsidP="00BC1CED">
      <w:pPr>
        <w:jc w:val="both"/>
        <w:rPr>
          <w:rFonts w:ascii="Times New Roman" w:hAnsi="Times New Roman" w:cs="Times New Roman"/>
        </w:rPr>
      </w:pPr>
      <w:r w:rsidRPr="00756BCA">
        <w:rPr>
          <w:rFonts w:ascii="Times New Roman" w:hAnsi="Times New Roman" w:cs="Times New Roman"/>
        </w:rPr>
        <w:t>Прим.: Для собственников помещений в многоквартирных домах Свердловской области, которые будут включены в Региональную программу в рамках ее актуализации, обязанность по уплате взносов на капитальный ремонт возникнет по истечении шести календарных месяцев, начиная с месяца, следующего за месяцем, в котором указанные дома будут включены в Региональную программу</w:t>
      </w:r>
      <w:r w:rsidR="00BC1CED">
        <w:rPr>
          <w:rFonts w:ascii="Times New Roman" w:hAnsi="Times New Roman" w:cs="Times New Roman"/>
        </w:rPr>
        <w:t>.</w:t>
      </w:r>
    </w:p>
    <w:p w:rsidR="001C2D47" w:rsidRPr="00756BCA" w:rsidRDefault="001C2D47" w:rsidP="00BC1CED">
      <w:pPr>
        <w:jc w:val="both"/>
        <w:rPr>
          <w:rFonts w:ascii="Times New Roman" w:hAnsi="Times New Roman" w:cs="Times New Roman"/>
        </w:rPr>
      </w:pPr>
      <w:r w:rsidRPr="00756BCA">
        <w:rPr>
          <w:rFonts w:ascii="Times New Roman" w:hAnsi="Times New Roman" w:cs="Times New Roman"/>
        </w:rPr>
        <w:t>2. Уплатить взносы на капитальный ремонт, неоплаченные предыдущим собственником помещения в многоквартирном доме (</w:t>
      </w:r>
      <w:proofErr w:type="gramStart"/>
      <w:r w:rsidRPr="00756BCA">
        <w:rPr>
          <w:rFonts w:ascii="Times New Roman" w:hAnsi="Times New Roman" w:cs="Times New Roman"/>
        </w:rPr>
        <w:t>ч</w:t>
      </w:r>
      <w:proofErr w:type="gramEnd"/>
      <w:r w:rsidRPr="00756BCA">
        <w:rPr>
          <w:rFonts w:ascii="Times New Roman" w:hAnsi="Times New Roman" w:cs="Times New Roman"/>
        </w:rPr>
        <w:t>. 3 ст. 158 ЖК РФ)</w:t>
      </w:r>
      <w:r w:rsidR="00BC1CED">
        <w:rPr>
          <w:rFonts w:ascii="Times New Roman" w:hAnsi="Times New Roman" w:cs="Times New Roman"/>
        </w:rPr>
        <w:t>.</w:t>
      </w:r>
      <w:r w:rsidRPr="00756BCA">
        <w:rPr>
          <w:rFonts w:ascii="Times New Roman" w:hAnsi="Times New Roman" w:cs="Times New Roman"/>
        </w:rPr>
        <w:t xml:space="preserve"> </w:t>
      </w:r>
    </w:p>
    <w:p w:rsidR="001C2D47" w:rsidRPr="00756BCA" w:rsidRDefault="001C2D47" w:rsidP="00BC1CED">
      <w:pPr>
        <w:jc w:val="both"/>
        <w:rPr>
          <w:rFonts w:ascii="Times New Roman" w:hAnsi="Times New Roman" w:cs="Times New Roman"/>
        </w:rPr>
      </w:pPr>
      <w:r w:rsidRPr="00756BCA">
        <w:rPr>
          <w:rFonts w:ascii="Times New Roman" w:hAnsi="Times New Roman" w:cs="Times New Roman"/>
        </w:rPr>
        <w:t>3. Уплатить в фонд капитального ремонта пени в размере одной трехсотой ставки рефинансирования Центрального банка Российской Федерации в случае несвоевременной и (или) не полной уплаты взносов на капитальный ремонт (</w:t>
      </w:r>
      <w:proofErr w:type="gramStart"/>
      <w:r w:rsidRPr="00756BCA">
        <w:rPr>
          <w:rFonts w:ascii="Times New Roman" w:hAnsi="Times New Roman" w:cs="Times New Roman"/>
        </w:rPr>
        <w:t>ч</w:t>
      </w:r>
      <w:proofErr w:type="gramEnd"/>
      <w:r w:rsidRPr="00756BCA">
        <w:rPr>
          <w:rFonts w:ascii="Times New Roman" w:hAnsi="Times New Roman" w:cs="Times New Roman"/>
        </w:rPr>
        <w:t>. 14.1 ст. 155 ЖК РФ)</w:t>
      </w:r>
      <w:r w:rsidR="00BC1CED">
        <w:rPr>
          <w:rFonts w:ascii="Times New Roman" w:hAnsi="Times New Roman" w:cs="Times New Roman"/>
        </w:rPr>
        <w:t>.</w:t>
      </w:r>
    </w:p>
    <w:p w:rsidR="001C2D47" w:rsidRPr="00756BCA" w:rsidRDefault="001C2D47" w:rsidP="00BC1CED">
      <w:pPr>
        <w:jc w:val="both"/>
        <w:rPr>
          <w:rFonts w:ascii="Times New Roman" w:hAnsi="Times New Roman" w:cs="Times New Roman"/>
        </w:rPr>
      </w:pPr>
      <w:r w:rsidRPr="00756BCA">
        <w:rPr>
          <w:rFonts w:ascii="Times New Roman" w:hAnsi="Times New Roman" w:cs="Times New Roman"/>
        </w:rPr>
        <w:t>4. Направить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владельцу специального счета (</w:t>
      </w:r>
      <w:proofErr w:type="gramStart"/>
      <w:r w:rsidRPr="00756BCA">
        <w:rPr>
          <w:rFonts w:ascii="Times New Roman" w:hAnsi="Times New Roman" w:cs="Times New Roman"/>
        </w:rPr>
        <w:t>ч</w:t>
      </w:r>
      <w:proofErr w:type="gramEnd"/>
      <w:r w:rsidRPr="00756BCA">
        <w:rPr>
          <w:rFonts w:ascii="Times New Roman" w:hAnsi="Times New Roman" w:cs="Times New Roman"/>
        </w:rPr>
        <w:t>. 4 ст. 173 ЖК РФ)</w:t>
      </w:r>
      <w:r w:rsidR="00BC1CED">
        <w:rPr>
          <w:rFonts w:ascii="Times New Roman" w:hAnsi="Times New Roman" w:cs="Times New Roman"/>
        </w:rPr>
        <w:t>.</w:t>
      </w:r>
      <w:r w:rsidRPr="00756BCA">
        <w:rPr>
          <w:rFonts w:ascii="Times New Roman" w:hAnsi="Times New Roman" w:cs="Times New Roman"/>
        </w:rPr>
        <w:t xml:space="preserve"> </w:t>
      </w:r>
    </w:p>
    <w:p w:rsidR="001C2D47" w:rsidRPr="00756BCA" w:rsidRDefault="001C2D47" w:rsidP="00BC1CED">
      <w:pPr>
        <w:jc w:val="both"/>
        <w:rPr>
          <w:rFonts w:ascii="Times New Roman" w:hAnsi="Times New Roman" w:cs="Times New Roman"/>
        </w:rPr>
      </w:pPr>
      <w:r w:rsidRPr="00756BCA">
        <w:rPr>
          <w:rFonts w:ascii="Times New Roman" w:hAnsi="Times New Roman" w:cs="Times New Roman"/>
        </w:rPr>
        <w:t>5. Представлять копии решений и протокола общего собрания собственников помещений в многоквартирном доме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 (</w:t>
      </w:r>
      <w:proofErr w:type="gramStart"/>
      <w:r w:rsidRPr="00756BCA">
        <w:rPr>
          <w:rFonts w:ascii="Times New Roman" w:hAnsi="Times New Roman" w:cs="Times New Roman"/>
        </w:rPr>
        <w:t>ч</w:t>
      </w:r>
      <w:proofErr w:type="gramEnd"/>
      <w:r w:rsidRPr="00756BCA">
        <w:rPr>
          <w:rFonts w:ascii="Times New Roman" w:hAnsi="Times New Roman" w:cs="Times New Roman"/>
        </w:rPr>
        <w:t>. 1 ст. 46 ЖК РФ)</w:t>
      </w:r>
      <w:r w:rsidR="00BC1CED">
        <w:rPr>
          <w:rFonts w:ascii="Times New Roman" w:hAnsi="Times New Roman" w:cs="Times New Roman"/>
        </w:rPr>
        <w:t>.</w:t>
      </w:r>
    </w:p>
    <w:p w:rsidR="001C2D47" w:rsidRPr="00756BCA" w:rsidRDefault="001C2D47" w:rsidP="00BC1CED">
      <w:pPr>
        <w:jc w:val="both"/>
        <w:rPr>
          <w:rFonts w:ascii="Times New Roman" w:hAnsi="Times New Roman" w:cs="Times New Roman"/>
        </w:rPr>
      </w:pPr>
      <w:r w:rsidRPr="00756BCA">
        <w:rPr>
          <w:rFonts w:ascii="Times New Roman" w:hAnsi="Times New Roman" w:cs="Times New Roman"/>
        </w:rPr>
        <w:t>Прим.: Данная обязанность возложена на лицо, по инициативе которого было созвано общее собрание.</w:t>
      </w:r>
    </w:p>
    <w:p w:rsidR="001C2D47" w:rsidRPr="00756BCA" w:rsidRDefault="001C2D47" w:rsidP="001C2D47">
      <w:pPr>
        <w:rPr>
          <w:rFonts w:ascii="Times New Roman" w:hAnsi="Times New Roman" w:cs="Times New Roman"/>
        </w:rPr>
      </w:pPr>
      <w:r w:rsidRPr="00756BCA">
        <w:rPr>
          <w:rFonts w:ascii="Times New Roman" w:hAnsi="Times New Roman" w:cs="Times New Roman"/>
        </w:rPr>
        <w:lastRenderedPageBreak/>
        <w:t>6. Исполнять решения, принятые общим собранием собственников помещений в многоквартирном доме (</w:t>
      </w:r>
      <w:proofErr w:type="gramStart"/>
      <w:r w:rsidRPr="00756BCA">
        <w:rPr>
          <w:rFonts w:ascii="Times New Roman" w:hAnsi="Times New Roman" w:cs="Times New Roman"/>
        </w:rPr>
        <w:t>ч</w:t>
      </w:r>
      <w:proofErr w:type="gramEnd"/>
      <w:r w:rsidRPr="00756BCA">
        <w:rPr>
          <w:rFonts w:ascii="Times New Roman" w:hAnsi="Times New Roman" w:cs="Times New Roman"/>
        </w:rPr>
        <w:t>. 5 ст. 46 ЖК РФ)</w:t>
      </w:r>
      <w:r w:rsidR="00BC1CED">
        <w:rPr>
          <w:rFonts w:ascii="Times New Roman" w:hAnsi="Times New Roman" w:cs="Times New Roman"/>
        </w:rPr>
        <w:t>.</w:t>
      </w:r>
    </w:p>
    <w:p w:rsidR="001C2D47" w:rsidRPr="00756BCA" w:rsidRDefault="001C2D47" w:rsidP="00BC1CED">
      <w:pPr>
        <w:jc w:val="both"/>
        <w:rPr>
          <w:rFonts w:ascii="Times New Roman" w:hAnsi="Times New Roman" w:cs="Times New Roman"/>
        </w:rPr>
      </w:pPr>
      <w:r w:rsidRPr="00756BCA">
        <w:rPr>
          <w:rFonts w:ascii="Times New Roman" w:hAnsi="Times New Roman" w:cs="Times New Roman"/>
        </w:rPr>
        <w:t xml:space="preserve">Прим.: Решение общего собрания собственников помещений в многоквартирном доме является </w:t>
      </w:r>
      <w:proofErr w:type="gramStart"/>
      <w:r w:rsidRPr="00756BCA">
        <w:rPr>
          <w:rFonts w:ascii="Times New Roman" w:hAnsi="Times New Roman" w:cs="Times New Roman"/>
        </w:rPr>
        <w:t>обязательным</w:t>
      </w:r>
      <w:proofErr w:type="gramEnd"/>
      <w:r w:rsidRPr="00756BCA">
        <w:rPr>
          <w:rFonts w:ascii="Times New Roman" w:hAnsi="Times New Roman" w:cs="Times New Roman"/>
        </w:rPr>
        <w:t xml:space="preserve">  в том числе для тех собственников, которые не участвовали в голосовании </w:t>
      </w:r>
    </w:p>
    <w:p w:rsidR="001C2D47" w:rsidRPr="00756BCA" w:rsidRDefault="001C2D47" w:rsidP="00BC1CED">
      <w:pPr>
        <w:jc w:val="both"/>
        <w:rPr>
          <w:rFonts w:ascii="Times New Roman" w:hAnsi="Times New Roman" w:cs="Times New Roman"/>
        </w:rPr>
      </w:pPr>
      <w:r w:rsidRPr="00756BCA">
        <w:rPr>
          <w:rFonts w:ascii="Times New Roman" w:hAnsi="Times New Roman" w:cs="Times New Roman"/>
        </w:rPr>
        <w:t xml:space="preserve">7. </w:t>
      </w:r>
      <w:proofErr w:type="gramStart"/>
      <w:r w:rsidRPr="00756BCA">
        <w:rPr>
          <w:rFonts w:ascii="Times New Roman" w:hAnsi="Times New Roman" w:cs="Times New Roman"/>
        </w:rPr>
        <w:t>Принять решение о выборе иной кредитной организации в течение двух месяцев с момента  уведомления владельцем специального счета о необходимости принятия указанного решения в случае, если российская кредитная организация, в которой открыт специальный счет, перестает соответствовать установленным законом требованиям (величина собственных средств (капитала) этой кредитной организации составляет не менее чем двадцать миллиардов рублей) и уведомить о проведении общего собрания по указанному</w:t>
      </w:r>
      <w:proofErr w:type="gramEnd"/>
      <w:r w:rsidRPr="00756BCA">
        <w:rPr>
          <w:rFonts w:ascii="Times New Roman" w:hAnsi="Times New Roman" w:cs="Times New Roman"/>
        </w:rPr>
        <w:t xml:space="preserve"> вопросу владельца специального счета, за исключением случаев, если он является инициатором проведения общего собрания собственников помещений в многоквартирном доме (</w:t>
      </w:r>
      <w:proofErr w:type="gramStart"/>
      <w:r w:rsidRPr="00756BCA">
        <w:rPr>
          <w:rFonts w:ascii="Times New Roman" w:hAnsi="Times New Roman" w:cs="Times New Roman"/>
        </w:rPr>
        <w:t>ч</w:t>
      </w:r>
      <w:proofErr w:type="gramEnd"/>
      <w:r w:rsidRPr="00756BCA">
        <w:rPr>
          <w:rFonts w:ascii="Times New Roman" w:hAnsi="Times New Roman" w:cs="Times New Roman"/>
        </w:rPr>
        <w:t>. 2.1. ст. 176 ЖК РФ)</w:t>
      </w:r>
      <w:r w:rsidR="00BC1CED">
        <w:rPr>
          <w:rFonts w:ascii="Times New Roman" w:hAnsi="Times New Roman" w:cs="Times New Roman"/>
        </w:rPr>
        <w:t>.</w:t>
      </w:r>
      <w:r w:rsidRPr="00756BCA">
        <w:rPr>
          <w:rFonts w:ascii="Times New Roman" w:hAnsi="Times New Roman" w:cs="Times New Roman"/>
        </w:rPr>
        <w:t xml:space="preserve"> </w:t>
      </w:r>
    </w:p>
    <w:p w:rsidR="001C2D47" w:rsidRPr="00756BCA" w:rsidRDefault="001C2D47" w:rsidP="00BC1CED">
      <w:pPr>
        <w:jc w:val="both"/>
        <w:rPr>
          <w:rFonts w:ascii="Times New Roman" w:hAnsi="Times New Roman" w:cs="Times New Roman"/>
        </w:rPr>
      </w:pPr>
      <w:r w:rsidRPr="00756BCA">
        <w:rPr>
          <w:rFonts w:ascii="Times New Roman" w:hAnsi="Times New Roman" w:cs="Times New Roman"/>
        </w:rPr>
        <w:t xml:space="preserve">8. </w:t>
      </w:r>
      <w:proofErr w:type="gramStart"/>
      <w:r w:rsidRPr="00756BCA">
        <w:rPr>
          <w:rFonts w:ascii="Times New Roman" w:hAnsi="Times New Roman" w:cs="Times New Roman"/>
        </w:rPr>
        <w:t>Принять решение о выборе владельца специального счета или об изменении способа формирования фонда капитального ремонта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w:t>
      </w:r>
      <w:proofErr w:type="gramEnd"/>
      <w:r w:rsidRPr="00756BCA">
        <w:rPr>
          <w:rFonts w:ascii="Times New Roman" w:hAnsi="Times New Roman" w:cs="Times New Roman"/>
        </w:rPr>
        <w:t>,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w:t>
      </w:r>
      <w:proofErr w:type="gramStart"/>
      <w:r w:rsidRPr="00756BCA">
        <w:rPr>
          <w:rFonts w:ascii="Times New Roman" w:hAnsi="Times New Roman" w:cs="Times New Roman"/>
        </w:rPr>
        <w:t>ч</w:t>
      </w:r>
      <w:proofErr w:type="gramEnd"/>
      <w:r w:rsidRPr="00756BCA">
        <w:rPr>
          <w:rFonts w:ascii="Times New Roman" w:hAnsi="Times New Roman" w:cs="Times New Roman"/>
        </w:rPr>
        <w:t>. 8 ст. 175 ЖК РФ)</w:t>
      </w:r>
      <w:r w:rsidR="00BC1CED">
        <w:rPr>
          <w:rFonts w:ascii="Times New Roman" w:hAnsi="Times New Roman" w:cs="Times New Roman"/>
        </w:rPr>
        <w:t>.</w:t>
      </w:r>
      <w:r w:rsidRPr="00756BCA">
        <w:rPr>
          <w:rFonts w:ascii="Times New Roman" w:hAnsi="Times New Roman" w:cs="Times New Roman"/>
        </w:rPr>
        <w:t xml:space="preserve"> </w:t>
      </w:r>
    </w:p>
    <w:p w:rsidR="001C2D47" w:rsidRDefault="001C2D47" w:rsidP="00BC1CED">
      <w:pPr>
        <w:jc w:val="both"/>
        <w:rPr>
          <w:rFonts w:ascii="Times New Roman" w:hAnsi="Times New Roman" w:cs="Times New Roman"/>
        </w:rPr>
      </w:pPr>
      <w:r w:rsidRPr="00756BCA">
        <w:rPr>
          <w:rFonts w:ascii="Times New Roman" w:hAnsi="Times New Roman" w:cs="Times New Roman"/>
        </w:rPr>
        <w:t>9. Обеспечить проведение капитального ремонта не позднее сроков, предусмотренных Региональной программой (</w:t>
      </w:r>
      <w:proofErr w:type="gramStart"/>
      <w:r w:rsidRPr="00756BCA">
        <w:rPr>
          <w:rFonts w:ascii="Times New Roman" w:hAnsi="Times New Roman" w:cs="Times New Roman"/>
        </w:rPr>
        <w:t>ч</w:t>
      </w:r>
      <w:proofErr w:type="gramEnd"/>
      <w:r w:rsidRPr="00756BCA">
        <w:rPr>
          <w:rFonts w:ascii="Times New Roman" w:hAnsi="Times New Roman" w:cs="Times New Roman"/>
        </w:rPr>
        <w:t xml:space="preserve">. 7 ст. 189 ЖК РФ). </w:t>
      </w:r>
    </w:p>
    <w:p w:rsidR="00756BCA" w:rsidRPr="00756BCA" w:rsidRDefault="00756BCA" w:rsidP="001C2D47">
      <w:pPr>
        <w:rPr>
          <w:rFonts w:ascii="Times New Roman" w:hAnsi="Times New Roman" w:cs="Times New Roman"/>
        </w:rPr>
      </w:pPr>
    </w:p>
    <w:p w:rsidR="001C2D47" w:rsidRPr="00CC57B6" w:rsidRDefault="001C2D47" w:rsidP="00756BCA">
      <w:pPr>
        <w:jc w:val="center"/>
        <w:rPr>
          <w:rFonts w:ascii="Times New Roman" w:hAnsi="Times New Roman" w:cs="Times New Roman"/>
          <w:b/>
          <w:sz w:val="28"/>
          <w:szCs w:val="28"/>
        </w:rPr>
      </w:pPr>
      <w:r w:rsidRPr="00CC57B6">
        <w:rPr>
          <w:rFonts w:ascii="Times New Roman" w:hAnsi="Times New Roman" w:cs="Times New Roman"/>
          <w:b/>
          <w:sz w:val="28"/>
          <w:szCs w:val="28"/>
        </w:rPr>
        <w:t>Права  регионального оператора как владельца специального счета</w:t>
      </w:r>
    </w:p>
    <w:p w:rsidR="001C2D47" w:rsidRPr="00756BCA" w:rsidRDefault="001C2D47" w:rsidP="00A73CD8">
      <w:pPr>
        <w:jc w:val="both"/>
        <w:rPr>
          <w:rFonts w:ascii="Times New Roman" w:hAnsi="Times New Roman" w:cs="Times New Roman"/>
        </w:rPr>
      </w:pPr>
      <w:r w:rsidRPr="00756BCA">
        <w:rPr>
          <w:rFonts w:ascii="Times New Roman" w:hAnsi="Times New Roman" w:cs="Times New Roman"/>
        </w:rPr>
        <w:t>1.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соответствующей требованиям, предусмотренным (</w:t>
      </w:r>
      <w:proofErr w:type="gramStart"/>
      <w:r w:rsidRPr="00756BCA">
        <w:rPr>
          <w:rFonts w:ascii="Times New Roman" w:hAnsi="Times New Roman" w:cs="Times New Roman"/>
        </w:rPr>
        <w:t>ч</w:t>
      </w:r>
      <w:proofErr w:type="gramEnd"/>
      <w:r w:rsidRPr="00756BCA">
        <w:rPr>
          <w:rFonts w:ascii="Times New Roman" w:hAnsi="Times New Roman" w:cs="Times New Roman"/>
        </w:rPr>
        <w:t>. 2 ст. 176 ЖК РФ ч. 2.1. ст. 176 ЖК РФ)</w:t>
      </w:r>
      <w:r w:rsidR="00A73CD8">
        <w:rPr>
          <w:rFonts w:ascii="Times New Roman" w:hAnsi="Times New Roman" w:cs="Times New Roman"/>
        </w:rPr>
        <w:t>.</w:t>
      </w:r>
    </w:p>
    <w:p w:rsidR="001C2D47" w:rsidRPr="00756BCA" w:rsidRDefault="001C2D47" w:rsidP="00A73CD8">
      <w:pPr>
        <w:jc w:val="both"/>
        <w:rPr>
          <w:rFonts w:ascii="Times New Roman" w:hAnsi="Times New Roman" w:cs="Times New Roman"/>
        </w:rPr>
      </w:pPr>
      <w:r w:rsidRPr="00756BCA">
        <w:rPr>
          <w:rFonts w:ascii="Times New Roman" w:hAnsi="Times New Roman" w:cs="Times New Roman"/>
        </w:rPr>
        <w:t>2. Участвовать в собрании собственников помещений в многоквартирном доме для принятия решения о выборе иной российской кредитной организации, соответствующей требованиям, пред</w:t>
      </w:r>
      <w:r w:rsidR="00756BCA">
        <w:rPr>
          <w:rFonts w:ascii="Times New Roman" w:hAnsi="Times New Roman" w:cs="Times New Roman"/>
        </w:rPr>
        <w:t>усмотренным (</w:t>
      </w:r>
      <w:proofErr w:type="gramStart"/>
      <w:r w:rsidR="00756BCA">
        <w:rPr>
          <w:rFonts w:ascii="Times New Roman" w:hAnsi="Times New Roman" w:cs="Times New Roman"/>
        </w:rPr>
        <w:t>ч</w:t>
      </w:r>
      <w:proofErr w:type="gramEnd"/>
      <w:r w:rsidR="00756BCA">
        <w:rPr>
          <w:rFonts w:ascii="Times New Roman" w:hAnsi="Times New Roman" w:cs="Times New Roman"/>
        </w:rPr>
        <w:t>. 2 ст. 176 ЖК РФ</w:t>
      </w:r>
      <w:r w:rsidRPr="00756BCA">
        <w:rPr>
          <w:rFonts w:ascii="Times New Roman" w:hAnsi="Times New Roman" w:cs="Times New Roman"/>
        </w:rPr>
        <w:t>. 2.1 ст. 176 ЖК РФ)</w:t>
      </w:r>
      <w:r w:rsidR="00A73CD8">
        <w:rPr>
          <w:rFonts w:ascii="Times New Roman" w:hAnsi="Times New Roman" w:cs="Times New Roman"/>
        </w:rPr>
        <w:t>.</w:t>
      </w:r>
    </w:p>
    <w:p w:rsidR="001C2D47" w:rsidRDefault="001C2D47" w:rsidP="00A73CD8">
      <w:pPr>
        <w:jc w:val="both"/>
        <w:rPr>
          <w:rFonts w:ascii="Times New Roman" w:hAnsi="Times New Roman" w:cs="Times New Roman"/>
        </w:rPr>
      </w:pPr>
      <w:r w:rsidRPr="00756BCA">
        <w:rPr>
          <w:rFonts w:ascii="Times New Roman" w:hAnsi="Times New Roman" w:cs="Times New Roman"/>
        </w:rPr>
        <w:t xml:space="preserve">3. Получать от кредитной организации, в которой открыт специальный счет,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rsidRPr="00756BCA">
        <w:rPr>
          <w:rFonts w:ascii="Times New Roman" w:hAnsi="Times New Roman" w:cs="Times New Roman"/>
        </w:rPr>
        <w:t>о</w:t>
      </w:r>
      <w:proofErr w:type="gramEnd"/>
      <w:r w:rsidRPr="00756BCA">
        <w:rPr>
          <w:rFonts w:ascii="Times New Roman" w:hAnsi="Times New Roman" w:cs="Times New Roman"/>
        </w:rPr>
        <w:t xml:space="preserve"> всех операциях по данному специальному счету (ч. 7 ст. 177 ЖК РФ).</w:t>
      </w:r>
    </w:p>
    <w:p w:rsidR="00756BCA" w:rsidRDefault="00756BCA" w:rsidP="001C2D47">
      <w:pPr>
        <w:rPr>
          <w:rFonts w:ascii="Times New Roman" w:hAnsi="Times New Roman" w:cs="Times New Roman"/>
        </w:rPr>
      </w:pPr>
    </w:p>
    <w:p w:rsidR="00756BCA" w:rsidRDefault="00756BCA" w:rsidP="001C2D47">
      <w:pPr>
        <w:rPr>
          <w:rFonts w:ascii="Times New Roman" w:hAnsi="Times New Roman" w:cs="Times New Roman"/>
        </w:rPr>
      </w:pPr>
    </w:p>
    <w:p w:rsidR="00756BCA" w:rsidRPr="00756BCA" w:rsidRDefault="00756BCA" w:rsidP="001C2D47">
      <w:pPr>
        <w:rPr>
          <w:rFonts w:ascii="Times New Roman" w:hAnsi="Times New Roman" w:cs="Times New Roman"/>
        </w:rPr>
      </w:pPr>
    </w:p>
    <w:p w:rsidR="001C2D47" w:rsidRPr="00CC57B6" w:rsidRDefault="001C2D47" w:rsidP="00CC57B6">
      <w:pPr>
        <w:jc w:val="center"/>
        <w:rPr>
          <w:rFonts w:ascii="Times New Roman" w:hAnsi="Times New Roman" w:cs="Times New Roman"/>
          <w:b/>
          <w:sz w:val="28"/>
          <w:szCs w:val="28"/>
        </w:rPr>
      </w:pPr>
      <w:r w:rsidRPr="00CC57B6">
        <w:rPr>
          <w:rFonts w:ascii="Times New Roman" w:hAnsi="Times New Roman" w:cs="Times New Roman"/>
          <w:b/>
          <w:sz w:val="28"/>
          <w:szCs w:val="28"/>
        </w:rPr>
        <w:lastRenderedPageBreak/>
        <w:t>Обязанности регионального оператора как владельца специальн</w:t>
      </w:r>
      <w:r w:rsidR="00756BCA" w:rsidRPr="00CC57B6">
        <w:rPr>
          <w:rFonts w:ascii="Times New Roman" w:hAnsi="Times New Roman" w:cs="Times New Roman"/>
          <w:b/>
          <w:sz w:val="28"/>
          <w:szCs w:val="28"/>
        </w:rPr>
        <w:t>ого счета</w:t>
      </w:r>
    </w:p>
    <w:p w:rsidR="001C2D47" w:rsidRPr="00756BCA" w:rsidRDefault="001C2D47" w:rsidP="00A73CD8">
      <w:pPr>
        <w:jc w:val="both"/>
        <w:rPr>
          <w:rFonts w:ascii="Times New Roman" w:hAnsi="Times New Roman" w:cs="Times New Roman"/>
        </w:rPr>
      </w:pPr>
      <w:r w:rsidRPr="00756BCA">
        <w:rPr>
          <w:rFonts w:ascii="Times New Roman" w:hAnsi="Times New Roman" w:cs="Times New Roman"/>
        </w:rPr>
        <w:t xml:space="preserve">1. </w:t>
      </w:r>
      <w:proofErr w:type="gramStart"/>
      <w:r w:rsidRPr="00756BCA">
        <w:rPr>
          <w:rFonts w:ascii="Times New Roman" w:hAnsi="Times New Roman" w:cs="Times New Roman"/>
        </w:rPr>
        <w:t>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о его определении в качестве владельца специального счета, если более ранний срок не установлен решением общего собрания собственников помещений в многоквартирном доме (ч. 5, ст. 170 ЖК РФ, п. 2 ч. 1 ст. 180 ЖК РФ)</w:t>
      </w:r>
      <w:r w:rsidR="00A73CD8">
        <w:rPr>
          <w:rFonts w:ascii="Times New Roman" w:hAnsi="Times New Roman" w:cs="Times New Roman"/>
        </w:rPr>
        <w:t>.</w:t>
      </w:r>
      <w:proofErr w:type="gramEnd"/>
    </w:p>
    <w:p w:rsidR="001C2D47" w:rsidRPr="00756BCA" w:rsidRDefault="001C2D47" w:rsidP="00A73CD8">
      <w:pPr>
        <w:jc w:val="both"/>
        <w:rPr>
          <w:rFonts w:ascii="Times New Roman" w:hAnsi="Times New Roman" w:cs="Times New Roman"/>
        </w:rPr>
      </w:pPr>
      <w:r w:rsidRPr="00756BCA">
        <w:rPr>
          <w:rFonts w:ascii="Times New Roman" w:hAnsi="Times New Roman" w:cs="Times New Roman"/>
        </w:rPr>
        <w:t xml:space="preserve">2. </w:t>
      </w:r>
      <w:proofErr w:type="gramStart"/>
      <w:r w:rsidRPr="00756BCA">
        <w:rPr>
          <w:rFonts w:ascii="Times New Roman" w:hAnsi="Times New Roman" w:cs="Times New Roman"/>
        </w:rPr>
        <w:t>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ЖК РФ, справки банка об открытии специального счета в течение пяти рабочих дней с моме</w:t>
      </w:r>
      <w:r w:rsidR="00756BCA">
        <w:rPr>
          <w:rFonts w:ascii="Times New Roman" w:hAnsi="Times New Roman" w:cs="Times New Roman"/>
        </w:rPr>
        <w:t>нта открытия специального счета</w:t>
      </w:r>
      <w:proofErr w:type="gramEnd"/>
      <w:r w:rsidRPr="00756BCA">
        <w:rPr>
          <w:rFonts w:ascii="Times New Roman" w:hAnsi="Times New Roman" w:cs="Times New Roman"/>
        </w:rPr>
        <w:t xml:space="preserve"> (п. 1 ст. 172, ст. 15 Закона Свердловской области от 19.12.2013 № 127-ОЗ)</w:t>
      </w:r>
      <w:r w:rsidR="00A73CD8">
        <w:rPr>
          <w:rFonts w:ascii="Times New Roman" w:hAnsi="Times New Roman" w:cs="Times New Roman"/>
        </w:rPr>
        <w:t>.</w:t>
      </w:r>
    </w:p>
    <w:p w:rsidR="001C2D47" w:rsidRPr="00756BCA" w:rsidRDefault="001C2D47" w:rsidP="00A73CD8">
      <w:pPr>
        <w:jc w:val="both"/>
        <w:rPr>
          <w:rFonts w:ascii="Times New Roman" w:hAnsi="Times New Roman" w:cs="Times New Roman"/>
        </w:rPr>
      </w:pPr>
      <w:r w:rsidRPr="00756BCA">
        <w:rPr>
          <w:rFonts w:ascii="Times New Roman" w:hAnsi="Times New Roman" w:cs="Times New Roman"/>
        </w:rPr>
        <w:t xml:space="preserve">3. </w:t>
      </w:r>
      <w:proofErr w:type="gramStart"/>
      <w:r w:rsidRPr="00756BCA">
        <w:rPr>
          <w:rFonts w:ascii="Times New Roman" w:hAnsi="Times New Roman" w:cs="Times New Roman"/>
        </w:rPr>
        <w:t>В течение 10 дней после вступления в силу решения общего собрания  об изменении способа формирования фонда капитального ремонта передать  владельцу специального счета по его заявлению все имеющиеся у регионального оператора документы и информацию, связанную с формированием фонда капитального ремонта (ч. 7 ст. 173 ЖК РФ, п. 4 ст. 4 Закона Свердловской области от 19.12.2013 № 127-ОЗ,  п. 5 Порядка, утвержденного приказом</w:t>
      </w:r>
      <w:proofErr w:type="gramEnd"/>
      <w:r w:rsidRPr="00756BCA">
        <w:rPr>
          <w:rFonts w:ascii="Times New Roman" w:hAnsi="Times New Roman" w:cs="Times New Roman"/>
        </w:rPr>
        <w:t xml:space="preserve"> </w:t>
      </w:r>
      <w:proofErr w:type="gramStart"/>
      <w:r w:rsidRPr="00756BCA">
        <w:rPr>
          <w:rFonts w:ascii="Times New Roman" w:hAnsi="Times New Roman" w:cs="Times New Roman"/>
        </w:rPr>
        <w:t>Министерства энергетики и жилищно-коммунального хозяйства Свердловской области от 24.06.2016 № 141)</w:t>
      </w:r>
      <w:r w:rsidR="00A73CD8">
        <w:rPr>
          <w:rFonts w:ascii="Times New Roman" w:hAnsi="Times New Roman" w:cs="Times New Roman"/>
        </w:rPr>
        <w:t>.</w:t>
      </w:r>
      <w:proofErr w:type="gramEnd"/>
    </w:p>
    <w:p w:rsidR="001C2D47" w:rsidRPr="00756BCA" w:rsidRDefault="001C2D47" w:rsidP="001C2D47">
      <w:pPr>
        <w:rPr>
          <w:rFonts w:ascii="Times New Roman" w:hAnsi="Times New Roman" w:cs="Times New Roman"/>
        </w:rPr>
      </w:pPr>
      <w:r w:rsidRPr="00756BCA">
        <w:rPr>
          <w:rFonts w:ascii="Times New Roman" w:hAnsi="Times New Roman" w:cs="Times New Roman"/>
        </w:rPr>
        <w:t>4. Совершать предусмотренные ЖК РФ операции по специальному счету (п. 2 ч. 1 ст. 180 ЖК РФ, ст. 177 ЖК РФ)</w:t>
      </w:r>
    </w:p>
    <w:p w:rsidR="001C2D47" w:rsidRPr="00756BCA" w:rsidRDefault="001C2D47" w:rsidP="00A73CD8">
      <w:pPr>
        <w:jc w:val="both"/>
        <w:rPr>
          <w:rFonts w:ascii="Times New Roman" w:hAnsi="Times New Roman" w:cs="Times New Roman"/>
        </w:rPr>
      </w:pPr>
      <w:r w:rsidRPr="00756BCA">
        <w:rPr>
          <w:rFonts w:ascii="Times New Roman" w:hAnsi="Times New Roman" w:cs="Times New Roman"/>
        </w:rPr>
        <w:t>5. Подать заявление в банк о расторжении договора специального счета  и перечислении остатка денежных средств на новый специальный счет в течение десяти дней после получения  решения общего собрания собственников помещений в многоквартирном доме о замене владельца специального счета и (или) кредитной организации (</w:t>
      </w:r>
      <w:proofErr w:type="gramStart"/>
      <w:r w:rsidRPr="00756BCA">
        <w:rPr>
          <w:rFonts w:ascii="Times New Roman" w:hAnsi="Times New Roman" w:cs="Times New Roman"/>
        </w:rPr>
        <w:t>ч</w:t>
      </w:r>
      <w:proofErr w:type="gramEnd"/>
      <w:r w:rsidRPr="00756BCA">
        <w:rPr>
          <w:rFonts w:ascii="Times New Roman" w:hAnsi="Times New Roman" w:cs="Times New Roman"/>
        </w:rPr>
        <w:t>. 5 ст. 176 ЖК РФ)</w:t>
      </w:r>
      <w:r w:rsidR="00A73CD8">
        <w:rPr>
          <w:rFonts w:ascii="Times New Roman" w:hAnsi="Times New Roman" w:cs="Times New Roman"/>
        </w:rPr>
        <w:t>.</w:t>
      </w:r>
    </w:p>
    <w:p w:rsidR="001C2D47" w:rsidRPr="00756BCA" w:rsidRDefault="001C2D47" w:rsidP="00A73CD8">
      <w:pPr>
        <w:jc w:val="both"/>
        <w:rPr>
          <w:rFonts w:ascii="Times New Roman" w:hAnsi="Times New Roman" w:cs="Times New Roman"/>
        </w:rPr>
      </w:pPr>
      <w:r w:rsidRPr="00756BCA">
        <w:rPr>
          <w:rFonts w:ascii="Times New Roman" w:hAnsi="Times New Roman" w:cs="Times New Roman"/>
        </w:rPr>
        <w:t xml:space="preserve">6. </w:t>
      </w:r>
      <w:proofErr w:type="gramStart"/>
      <w:r w:rsidRPr="00756BCA">
        <w:rPr>
          <w:rFonts w:ascii="Times New Roman" w:hAnsi="Times New Roman" w:cs="Times New Roman"/>
        </w:rPr>
        <w:t>После вступления решения  собственников  помещений   в   МКД об изменении способа формирования фонда капитального ремонта в силу и выборе специального счета, владельцем которого определен Фонд,  организует открытие  специального счета многоквартирного дома на имя Фонда, в течение пяти рабочих дней с момента его  открытия  представляет уведомление о выбранном собственниками помещений в соответствующем многоквартирном доме способе формирования фонда капитального ремонта в Департамент государственного</w:t>
      </w:r>
      <w:proofErr w:type="gramEnd"/>
      <w:r w:rsidRPr="00756BCA">
        <w:rPr>
          <w:rFonts w:ascii="Times New Roman" w:hAnsi="Times New Roman" w:cs="Times New Roman"/>
        </w:rPr>
        <w:t xml:space="preserve"> жилищного и строительного надзора Свердловской области с приложением копии протокола, справки банка об открытии специального счета (</w:t>
      </w:r>
      <w:proofErr w:type="gramStart"/>
      <w:r w:rsidRPr="00756BCA">
        <w:rPr>
          <w:rFonts w:ascii="Times New Roman" w:hAnsi="Times New Roman" w:cs="Times New Roman"/>
        </w:rPr>
        <w:t>ч</w:t>
      </w:r>
      <w:proofErr w:type="gramEnd"/>
      <w:r w:rsidRPr="00756BCA">
        <w:rPr>
          <w:rFonts w:ascii="Times New Roman" w:hAnsi="Times New Roman" w:cs="Times New Roman"/>
        </w:rPr>
        <w:t>. 1 ст. 172 ЖК РФ, ст. 15-1 Закона Свердловской области от 19.12.2013   № 127-ОЗ)</w:t>
      </w:r>
      <w:r w:rsidR="00A73CD8">
        <w:rPr>
          <w:rFonts w:ascii="Times New Roman" w:hAnsi="Times New Roman" w:cs="Times New Roman"/>
        </w:rPr>
        <w:t>.</w:t>
      </w:r>
      <w:r w:rsidRPr="00756BCA">
        <w:rPr>
          <w:rFonts w:ascii="Times New Roman" w:hAnsi="Times New Roman" w:cs="Times New Roman"/>
        </w:rPr>
        <w:t xml:space="preserve"> </w:t>
      </w:r>
    </w:p>
    <w:p w:rsidR="001C2D47" w:rsidRPr="00756BCA" w:rsidRDefault="001C2D47" w:rsidP="00A73CD8">
      <w:pPr>
        <w:jc w:val="both"/>
        <w:rPr>
          <w:rFonts w:ascii="Times New Roman" w:hAnsi="Times New Roman" w:cs="Times New Roman"/>
        </w:rPr>
      </w:pPr>
      <w:r w:rsidRPr="00756BCA">
        <w:rPr>
          <w:rFonts w:ascii="Times New Roman" w:hAnsi="Times New Roman" w:cs="Times New Roman"/>
        </w:rPr>
        <w:t>7. В течение пяти календарных дней после вступления в силу  решения собственников  о формировании фонда капитального ремонта на специальном счете перечисляет средства фонда капитального ремонта на специальный счет МКД (ч. 5 ст. 173 ЖК РФ)</w:t>
      </w:r>
      <w:r w:rsidR="00A73CD8">
        <w:rPr>
          <w:rFonts w:ascii="Times New Roman" w:hAnsi="Times New Roman" w:cs="Times New Roman"/>
        </w:rPr>
        <w:t>.</w:t>
      </w:r>
    </w:p>
    <w:p w:rsidR="001C2D47" w:rsidRPr="00756BCA" w:rsidRDefault="001C2D47" w:rsidP="00A73CD8">
      <w:pPr>
        <w:jc w:val="both"/>
        <w:rPr>
          <w:rFonts w:ascii="Times New Roman" w:hAnsi="Times New Roman" w:cs="Times New Roman"/>
        </w:rPr>
      </w:pPr>
      <w:r w:rsidRPr="00756BCA">
        <w:rPr>
          <w:rFonts w:ascii="Times New Roman" w:hAnsi="Times New Roman" w:cs="Times New Roman"/>
        </w:rPr>
        <w:t>8.  Перечислить средства фонда капитального ремонта со специального счета, открытого на имя Фонда, на счет регионального оператора в течение пяти дней после вступления в силу решения   собственников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w:t>
      </w:r>
      <w:proofErr w:type="gramStart"/>
      <w:r w:rsidRPr="00756BCA">
        <w:rPr>
          <w:rFonts w:ascii="Times New Roman" w:hAnsi="Times New Roman" w:cs="Times New Roman"/>
        </w:rPr>
        <w:t>ч</w:t>
      </w:r>
      <w:proofErr w:type="gramEnd"/>
      <w:r w:rsidRPr="00756BCA">
        <w:rPr>
          <w:rFonts w:ascii="Times New Roman" w:hAnsi="Times New Roman" w:cs="Times New Roman"/>
        </w:rPr>
        <w:t>. 6 ст. 173 ЖК РФ)</w:t>
      </w:r>
      <w:r w:rsidR="00A73CD8">
        <w:rPr>
          <w:rFonts w:ascii="Times New Roman" w:hAnsi="Times New Roman" w:cs="Times New Roman"/>
        </w:rPr>
        <w:t>.</w:t>
      </w:r>
    </w:p>
    <w:p w:rsidR="001C2D47" w:rsidRPr="00756BCA" w:rsidRDefault="001C2D47" w:rsidP="00A73CD8">
      <w:pPr>
        <w:jc w:val="both"/>
        <w:rPr>
          <w:rFonts w:ascii="Times New Roman" w:hAnsi="Times New Roman" w:cs="Times New Roman"/>
        </w:rPr>
      </w:pPr>
      <w:r w:rsidRPr="00756BCA">
        <w:rPr>
          <w:rFonts w:ascii="Times New Roman" w:hAnsi="Times New Roman" w:cs="Times New Roman"/>
        </w:rPr>
        <w:lastRenderedPageBreak/>
        <w:t xml:space="preserve">9. </w:t>
      </w:r>
      <w:proofErr w:type="gramStart"/>
      <w:r w:rsidRPr="00756BCA">
        <w:rPr>
          <w:rFonts w:ascii="Times New Roman" w:hAnsi="Times New Roman" w:cs="Times New Roman"/>
        </w:rPr>
        <w:t>Представлять в порядке и в сроки, которые установлены Законом Свердловской области от 19.12.2013 № 127-ОЗ,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w:t>
      </w:r>
      <w:proofErr w:type="gramEnd"/>
      <w:r w:rsidRPr="00756BCA">
        <w:rPr>
          <w:rFonts w:ascii="Times New Roman" w:hAnsi="Times New Roman" w:cs="Times New Roman"/>
        </w:rPr>
        <w:t xml:space="preserve"> и (или) кредитного договора на проведение капитального ремонта с приложением заверенных копий таких договоров (</w:t>
      </w:r>
      <w:proofErr w:type="gramStart"/>
      <w:r w:rsidRPr="00756BCA">
        <w:rPr>
          <w:rFonts w:ascii="Times New Roman" w:hAnsi="Times New Roman" w:cs="Times New Roman"/>
        </w:rPr>
        <w:t>ч</w:t>
      </w:r>
      <w:proofErr w:type="gramEnd"/>
      <w:r w:rsidRPr="00756BCA">
        <w:rPr>
          <w:rFonts w:ascii="Times New Roman" w:hAnsi="Times New Roman" w:cs="Times New Roman"/>
        </w:rPr>
        <w:t>. 3 ст. 172 ЖК РФ)</w:t>
      </w:r>
      <w:r w:rsidR="00A73CD8">
        <w:rPr>
          <w:rFonts w:ascii="Times New Roman" w:hAnsi="Times New Roman" w:cs="Times New Roman"/>
        </w:rPr>
        <w:t>.</w:t>
      </w:r>
    </w:p>
    <w:p w:rsidR="001C2D47" w:rsidRPr="00756BCA" w:rsidRDefault="001C2D47" w:rsidP="00A73CD8">
      <w:pPr>
        <w:jc w:val="both"/>
        <w:rPr>
          <w:rFonts w:ascii="Times New Roman" w:hAnsi="Times New Roman" w:cs="Times New Roman"/>
        </w:rPr>
      </w:pPr>
      <w:r w:rsidRPr="00756BCA">
        <w:rPr>
          <w:rFonts w:ascii="Times New Roman" w:hAnsi="Times New Roman" w:cs="Times New Roman"/>
        </w:rPr>
        <w:t xml:space="preserve">10. </w:t>
      </w:r>
      <w:proofErr w:type="gramStart"/>
      <w:r w:rsidRPr="00756BCA">
        <w:rPr>
          <w:rFonts w:ascii="Times New Roman" w:hAnsi="Times New Roman" w:cs="Times New Roman"/>
        </w:rPr>
        <w:t>Проинформировать в письменной форме и с использованием государственной информационной системы жилищно-коммунального хозяйства собственников помещений в многоквартирном доме, имеющих задолженность по оплате взносов на капитальный ремонт, о необходимости ее погашения в срок не более чем пять месяцев с момента поступления региональному оператору соответствующего уведомления органа государственного жилищного надзора,  в течение пяти дней после получения указанного уведомления (ч. 9 ст. 173 ЖК</w:t>
      </w:r>
      <w:proofErr w:type="gramEnd"/>
      <w:r w:rsidRPr="00756BCA">
        <w:rPr>
          <w:rFonts w:ascii="Times New Roman" w:hAnsi="Times New Roman" w:cs="Times New Roman"/>
        </w:rPr>
        <w:t xml:space="preserve"> </w:t>
      </w:r>
      <w:proofErr w:type="gramStart"/>
      <w:r w:rsidRPr="00756BCA">
        <w:rPr>
          <w:rFonts w:ascii="Times New Roman" w:hAnsi="Times New Roman" w:cs="Times New Roman"/>
        </w:rPr>
        <w:t>РФ)</w:t>
      </w:r>
      <w:r w:rsidR="00A73CD8">
        <w:rPr>
          <w:rFonts w:ascii="Times New Roman" w:hAnsi="Times New Roman" w:cs="Times New Roman"/>
        </w:rPr>
        <w:t>.</w:t>
      </w:r>
      <w:proofErr w:type="gramEnd"/>
    </w:p>
    <w:p w:rsidR="001C2D47" w:rsidRPr="00756BCA" w:rsidRDefault="001C2D47" w:rsidP="00A73CD8">
      <w:pPr>
        <w:jc w:val="both"/>
        <w:rPr>
          <w:rFonts w:ascii="Times New Roman" w:hAnsi="Times New Roman" w:cs="Times New Roman"/>
        </w:rPr>
      </w:pPr>
      <w:r w:rsidRPr="00756BCA">
        <w:rPr>
          <w:rFonts w:ascii="Times New Roman" w:hAnsi="Times New Roman" w:cs="Times New Roman"/>
        </w:rPr>
        <w:t xml:space="preserve">11. Инициировать проведение общего собрания собственников помещений </w:t>
      </w:r>
      <w:proofErr w:type="gramStart"/>
      <w:r w:rsidRPr="00756BCA">
        <w:rPr>
          <w:rFonts w:ascii="Times New Roman" w:hAnsi="Times New Roman" w:cs="Times New Roman"/>
        </w:rPr>
        <w:t>в многоквартирном доме в целях принятия решения о порядке погашения задолженности по уплате взносов на капитальный ремонт</w:t>
      </w:r>
      <w:proofErr w:type="gramEnd"/>
      <w:r w:rsidRPr="00756BCA">
        <w:rPr>
          <w:rFonts w:ascii="Times New Roman" w:hAnsi="Times New Roman" w:cs="Times New Roman"/>
        </w:rPr>
        <w:t xml:space="preserve"> за два месяца до истечения установленного срока в случае отсутствия погашения указанной задолженности (ч. 9 ст. 173 ЖК РФ)</w:t>
      </w:r>
      <w:r w:rsidR="00A73CD8">
        <w:rPr>
          <w:rFonts w:ascii="Times New Roman" w:hAnsi="Times New Roman" w:cs="Times New Roman"/>
        </w:rPr>
        <w:t>.</w:t>
      </w:r>
    </w:p>
    <w:p w:rsidR="001C2D47" w:rsidRPr="00756BCA" w:rsidRDefault="001C2D47" w:rsidP="00A73CD8">
      <w:pPr>
        <w:jc w:val="both"/>
        <w:rPr>
          <w:rFonts w:ascii="Times New Roman" w:hAnsi="Times New Roman" w:cs="Times New Roman"/>
        </w:rPr>
      </w:pPr>
      <w:r w:rsidRPr="00756BCA">
        <w:rPr>
          <w:rFonts w:ascii="Times New Roman" w:hAnsi="Times New Roman" w:cs="Times New Roman"/>
        </w:rPr>
        <w:t xml:space="preserve">12. </w:t>
      </w:r>
      <w:proofErr w:type="gramStart"/>
      <w:r w:rsidRPr="00756BCA">
        <w:rPr>
          <w:rFonts w:ascii="Times New Roman" w:hAnsi="Times New Roman" w:cs="Times New Roman"/>
        </w:rPr>
        <w:t>Подать заявление в банк о расторжении договора специального счета, а также перечислить средства, находящиеся на специальном счете, на счет регионального оператора в течение одного месяца с момента получения решения о формировании фонда капитального ремонта на счете регионального оператора, принятого органом местного самоуправления в течение месяца после уведомления органом государственного жилищного надзора о том, что в течение пяти месяцев с даты</w:t>
      </w:r>
      <w:proofErr w:type="gramEnd"/>
      <w:r w:rsidRPr="00756BCA">
        <w:rPr>
          <w:rFonts w:ascii="Times New Roman" w:hAnsi="Times New Roman" w:cs="Times New Roman"/>
        </w:rPr>
        <w:t xml:space="preserve"> </w:t>
      </w:r>
      <w:proofErr w:type="gramStart"/>
      <w:r w:rsidRPr="00756BCA">
        <w:rPr>
          <w:rFonts w:ascii="Times New Roman" w:hAnsi="Times New Roman" w:cs="Times New Roman"/>
        </w:rPr>
        <w:t>получения уведомления, указанного в части 8 статьи 173 ЖК РФ,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(ч. 10 ст. 173 ЖК РФ)</w:t>
      </w:r>
      <w:r w:rsidR="00A73CD8">
        <w:rPr>
          <w:rFonts w:ascii="Times New Roman" w:hAnsi="Times New Roman" w:cs="Times New Roman"/>
        </w:rPr>
        <w:t>.</w:t>
      </w:r>
      <w:proofErr w:type="gramEnd"/>
    </w:p>
    <w:p w:rsidR="001C2D47" w:rsidRPr="00756BCA" w:rsidRDefault="001C2D47" w:rsidP="00A73CD8">
      <w:pPr>
        <w:jc w:val="both"/>
        <w:rPr>
          <w:rFonts w:ascii="Times New Roman" w:hAnsi="Times New Roman" w:cs="Times New Roman"/>
        </w:rPr>
      </w:pPr>
      <w:r w:rsidRPr="00756BCA">
        <w:rPr>
          <w:rFonts w:ascii="Times New Roman" w:hAnsi="Times New Roman" w:cs="Times New Roman"/>
        </w:rPr>
        <w:t xml:space="preserve">13. Осуществлять </w:t>
      </w:r>
      <w:proofErr w:type="gramStart"/>
      <w:r w:rsidRPr="00756BCA">
        <w:rPr>
          <w:rFonts w:ascii="Times New Roman" w:hAnsi="Times New Roman" w:cs="Times New Roman"/>
        </w:rPr>
        <w:t>контроль за</w:t>
      </w:r>
      <w:proofErr w:type="gramEnd"/>
      <w:r w:rsidRPr="00756BCA">
        <w:rPr>
          <w:rFonts w:ascii="Times New Roman" w:hAnsi="Times New Roman" w:cs="Times New Roman"/>
        </w:rPr>
        <w:t xml:space="preserve"> соответствием российской кредитной организации, в которой Фондом открыты счета, требованиям, установленным частью 2 ст. 176 ЖК РФ (величина собственных средств (капитала) этой кредитной организации составляет не менее чем двадцать миллиардов рублей) (ч. 2.1 ст. 176 ЖК РФ)</w:t>
      </w:r>
      <w:r w:rsidR="00A73CD8">
        <w:rPr>
          <w:rFonts w:ascii="Times New Roman" w:hAnsi="Times New Roman" w:cs="Times New Roman"/>
        </w:rPr>
        <w:t>.</w:t>
      </w:r>
    </w:p>
    <w:p w:rsidR="001C2D47" w:rsidRPr="00756BCA" w:rsidRDefault="001C2D47" w:rsidP="00A73CD8">
      <w:pPr>
        <w:jc w:val="both"/>
        <w:rPr>
          <w:rFonts w:ascii="Times New Roman" w:hAnsi="Times New Roman" w:cs="Times New Roman"/>
        </w:rPr>
      </w:pPr>
      <w:r w:rsidRPr="00756BCA">
        <w:rPr>
          <w:rFonts w:ascii="Times New Roman" w:hAnsi="Times New Roman" w:cs="Times New Roman"/>
        </w:rPr>
        <w:t xml:space="preserve">14. Уведомить в течение пятнадцати дней с момента размещения информации Центральным банком Российской Федерации в письменной форме и с использованием государственной информационной системы жилищно-коммунального хозяйства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w:t>
      </w:r>
      <w:proofErr w:type="gramStart"/>
      <w:r w:rsidRPr="00756BCA">
        <w:rPr>
          <w:rFonts w:ascii="Times New Roman" w:hAnsi="Times New Roman" w:cs="Times New Roman"/>
        </w:rPr>
        <w:t>счета</w:t>
      </w:r>
      <w:proofErr w:type="gramEnd"/>
      <w:r w:rsidRPr="00756BCA">
        <w:rPr>
          <w:rFonts w:ascii="Times New Roman" w:hAnsi="Times New Roman" w:cs="Times New Roman"/>
        </w:rPr>
        <w:t xml:space="preserve"> в случае если российская кредитная организация, в которой открыт специальный счет, перестает соответствовать требованиям, предусмотренным ч. 2 ст. 176 ЖК РФ (ч. 2.1 ст. 176 ЖК РФ)</w:t>
      </w:r>
      <w:r w:rsidR="00A73CD8">
        <w:rPr>
          <w:rFonts w:ascii="Times New Roman" w:hAnsi="Times New Roman" w:cs="Times New Roman"/>
        </w:rPr>
        <w:t>.</w:t>
      </w:r>
    </w:p>
    <w:p w:rsidR="001C2D47" w:rsidRPr="00756BCA" w:rsidRDefault="001C2D47" w:rsidP="00A73CD8">
      <w:pPr>
        <w:jc w:val="both"/>
        <w:rPr>
          <w:rFonts w:ascii="Times New Roman" w:hAnsi="Times New Roman" w:cs="Times New Roman"/>
        </w:rPr>
      </w:pPr>
      <w:r w:rsidRPr="00756BCA">
        <w:rPr>
          <w:rFonts w:ascii="Times New Roman" w:hAnsi="Times New Roman" w:cs="Times New Roman"/>
        </w:rPr>
        <w:t xml:space="preserve">15. </w:t>
      </w:r>
      <w:proofErr w:type="gramStart"/>
      <w:r w:rsidRPr="00756BCA">
        <w:rPr>
          <w:rFonts w:ascii="Times New Roman" w:hAnsi="Times New Roman" w:cs="Times New Roman"/>
        </w:rPr>
        <w:t>Самостоятельно определить кредитную организацию в случае, если собственники помещений в многоквартирном доме не приняли решение о выборе иной российской кредитной организации, соответствующей требованиям, предусмотренным ч. 2 ст. 176 ЖК РФ,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w:t>
      </w:r>
      <w:proofErr w:type="gramEnd"/>
      <w:r w:rsidRPr="00756BCA">
        <w:rPr>
          <w:rFonts w:ascii="Times New Roman" w:hAnsi="Times New Roman" w:cs="Times New Roman"/>
        </w:rPr>
        <w:t xml:space="preserve"> (ч. 2.1.ст. 176 ЖК РФ)</w:t>
      </w:r>
      <w:r w:rsidR="00A73CD8">
        <w:rPr>
          <w:rFonts w:ascii="Times New Roman" w:hAnsi="Times New Roman" w:cs="Times New Roman"/>
        </w:rPr>
        <w:t>.</w:t>
      </w:r>
    </w:p>
    <w:p w:rsidR="001C2D47" w:rsidRPr="00756BCA" w:rsidRDefault="001C2D47" w:rsidP="00A73CD8">
      <w:pPr>
        <w:jc w:val="both"/>
        <w:rPr>
          <w:rFonts w:ascii="Times New Roman" w:hAnsi="Times New Roman" w:cs="Times New Roman"/>
        </w:rPr>
      </w:pPr>
      <w:r w:rsidRPr="00756BCA">
        <w:rPr>
          <w:rFonts w:ascii="Times New Roman" w:hAnsi="Times New Roman" w:cs="Times New Roman"/>
        </w:rPr>
        <w:t>16. Открыть специальный счет в течение 15 дней после определения кредитной организации (</w:t>
      </w:r>
      <w:proofErr w:type="gramStart"/>
      <w:r w:rsidRPr="00756BCA">
        <w:rPr>
          <w:rFonts w:ascii="Times New Roman" w:hAnsi="Times New Roman" w:cs="Times New Roman"/>
        </w:rPr>
        <w:t>ч</w:t>
      </w:r>
      <w:proofErr w:type="gramEnd"/>
      <w:r w:rsidRPr="00756BCA">
        <w:rPr>
          <w:rFonts w:ascii="Times New Roman" w:hAnsi="Times New Roman" w:cs="Times New Roman"/>
        </w:rPr>
        <w:t>. 2.1.ст. 176 ЖК РФ)</w:t>
      </w:r>
      <w:r w:rsidR="00A73CD8">
        <w:rPr>
          <w:rFonts w:ascii="Times New Roman" w:hAnsi="Times New Roman" w:cs="Times New Roman"/>
        </w:rPr>
        <w:t>.</w:t>
      </w:r>
    </w:p>
    <w:p w:rsidR="001C2D47" w:rsidRPr="00756BCA" w:rsidRDefault="001C2D47" w:rsidP="00A73CD8">
      <w:pPr>
        <w:jc w:val="both"/>
        <w:rPr>
          <w:rFonts w:ascii="Times New Roman" w:hAnsi="Times New Roman" w:cs="Times New Roman"/>
        </w:rPr>
      </w:pPr>
      <w:r w:rsidRPr="00756BCA">
        <w:rPr>
          <w:rFonts w:ascii="Times New Roman" w:hAnsi="Times New Roman" w:cs="Times New Roman"/>
        </w:rPr>
        <w:lastRenderedPageBreak/>
        <w:t>17. Уведомить об открытии нового специального счета собственников помещений в многоквартирном доме и орган государственного жилищного надзора, в том числе в электронной форме с использованием государственной информационной системы жилищно-коммунального хозяйства (</w:t>
      </w:r>
      <w:proofErr w:type="gramStart"/>
      <w:r w:rsidRPr="00756BCA">
        <w:rPr>
          <w:rFonts w:ascii="Times New Roman" w:hAnsi="Times New Roman" w:cs="Times New Roman"/>
        </w:rPr>
        <w:t>ч</w:t>
      </w:r>
      <w:proofErr w:type="gramEnd"/>
      <w:r w:rsidRPr="00756BCA">
        <w:rPr>
          <w:rFonts w:ascii="Times New Roman" w:hAnsi="Times New Roman" w:cs="Times New Roman"/>
        </w:rPr>
        <w:t>. 2.1 ст. 176 ЖК РФ)</w:t>
      </w:r>
      <w:r w:rsidR="00A73CD8">
        <w:rPr>
          <w:rFonts w:ascii="Times New Roman" w:hAnsi="Times New Roman" w:cs="Times New Roman"/>
        </w:rPr>
        <w:t>.</w:t>
      </w:r>
    </w:p>
    <w:p w:rsidR="001C2D47" w:rsidRPr="00756BCA" w:rsidRDefault="001C2D47" w:rsidP="00A73CD8">
      <w:pPr>
        <w:jc w:val="both"/>
        <w:rPr>
          <w:rFonts w:ascii="Times New Roman" w:hAnsi="Times New Roman" w:cs="Times New Roman"/>
        </w:rPr>
      </w:pPr>
      <w:r w:rsidRPr="00756BCA">
        <w:rPr>
          <w:rFonts w:ascii="Times New Roman" w:hAnsi="Times New Roman" w:cs="Times New Roman"/>
        </w:rPr>
        <w:t xml:space="preserve">18. Предоставить по требованию любого собственника помещения в многоквартирном доме, а также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rsidRPr="00756BCA">
        <w:rPr>
          <w:rFonts w:ascii="Times New Roman" w:hAnsi="Times New Roman" w:cs="Times New Roman"/>
        </w:rPr>
        <w:t>о</w:t>
      </w:r>
      <w:proofErr w:type="gramEnd"/>
      <w:r w:rsidRPr="00756BCA">
        <w:rPr>
          <w:rFonts w:ascii="Times New Roman" w:hAnsi="Times New Roman" w:cs="Times New Roman"/>
        </w:rPr>
        <w:t xml:space="preserve"> всех операциях по данному специальному счету (ч. 7 ст. 177 ЖК РФ)</w:t>
      </w:r>
      <w:r w:rsidR="00A73CD8">
        <w:rPr>
          <w:rFonts w:ascii="Times New Roman" w:hAnsi="Times New Roman" w:cs="Times New Roman"/>
        </w:rPr>
        <w:t>.</w:t>
      </w:r>
    </w:p>
    <w:p w:rsidR="001C2D47" w:rsidRPr="00756BCA" w:rsidRDefault="001C2D47" w:rsidP="00A73CD8">
      <w:pPr>
        <w:jc w:val="both"/>
        <w:rPr>
          <w:rFonts w:ascii="Times New Roman" w:hAnsi="Times New Roman" w:cs="Times New Roman"/>
        </w:rPr>
      </w:pPr>
      <w:r w:rsidRPr="00756BCA">
        <w:rPr>
          <w:rFonts w:ascii="Times New Roman" w:hAnsi="Times New Roman" w:cs="Times New Roman"/>
        </w:rPr>
        <w:t>19. Дать указание кредитной организации по перечислению денежных средств со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собственниками помещений в многоквартирном доме документов, пред</w:t>
      </w:r>
      <w:r w:rsidR="00CC57B6">
        <w:rPr>
          <w:rFonts w:ascii="Times New Roman" w:hAnsi="Times New Roman" w:cs="Times New Roman"/>
        </w:rPr>
        <w:t>усмотренных (</w:t>
      </w:r>
      <w:proofErr w:type="gramStart"/>
      <w:r w:rsidR="00CC57B6">
        <w:rPr>
          <w:rFonts w:ascii="Times New Roman" w:hAnsi="Times New Roman" w:cs="Times New Roman"/>
        </w:rPr>
        <w:t>ч</w:t>
      </w:r>
      <w:proofErr w:type="gramEnd"/>
      <w:r w:rsidR="00CC57B6">
        <w:rPr>
          <w:rFonts w:ascii="Times New Roman" w:hAnsi="Times New Roman" w:cs="Times New Roman"/>
        </w:rPr>
        <w:t>. 4 ст. 177 ЖК РФ</w:t>
      </w:r>
      <w:r w:rsidRPr="00756BCA">
        <w:rPr>
          <w:rFonts w:ascii="Times New Roman" w:hAnsi="Times New Roman" w:cs="Times New Roman"/>
        </w:rPr>
        <w:t>. 4 ст. 177 ЖК РФ)</w:t>
      </w:r>
      <w:r w:rsidR="00A73CD8">
        <w:rPr>
          <w:rFonts w:ascii="Times New Roman" w:hAnsi="Times New Roman" w:cs="Times New Roman"/>
        </w:rPr>
        <w:t>.</w:t>
      </w:r>
    </w:p>
    <w:p w:rsidR="001C2D47" w:rsidRPr="00756BCA" w:rsidRDefault="001C2D47" w:rsidP="00A73CD8">
      <w:pPr>
        <w:jc w:val="both"/>
        <w:rPr>
          <w:rFonts w:ascii="Times New Roman" w:hAnsi="Times New Roman" w:cs="Times New Roman"/>
        </w:rPr>
      </w:pPr>
      <w:r w:rsidRPr="00756BCA">
        <w:rPr>
          <w:rFonts w:ascii="Times New Roman" w:hAnsi="Times New Roman" w:cs="Times New Roman"/>
        </w:rPr>
        <w:t xml:space="preserve">20. </w:t>
      </w:r>
      <w:proofErr w:type="gramStart"/>
      <w:r w:rsidRPr="00756BCA">
        <w:rPr>
          <w:rFonts w:ascii="Times New Roman" w:hAnsi="Times New Roman" w:cs="Times New Roman"/>
        </w:rPr>
        <w:t>На основании решения общего собрания собственников помещений в многоквартирном доме размещать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частью 2 статьи 176 ЖК РФ,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ЖК РФ (п.1.1-1</w:t>
      </w:r>
      <w:proofErr w:type="gramEnd"/>
      <w:r w:rsidRPr="00756BCA">
        <w:rPr>
          <w:rFonts w:ascii="Times New Roman" w:hAnsi="Times New Roman" w:cs="Times New Roman"/>
        </w:rPr>
        <w:t xml:space="preserve"> ч. 2 ст. 44 ЖК РФ, ст. 175. 1 ЖК РФ)</w:t>
      </w:r>
      <w:r w:rsidR="00A73CD8">
        <w:rPr>
          <w:rFonts w:ascii="Times New Roman" w:hAnsi="Times New Roman" w:cs="Times New Roman"/>
        </w:rPr>
        <w:t>.</w:t>
      </w:r>
    </w:p>
    <w:p w:rsidR="001C2D47" w:rsidRPr="00756BCA" w:rsidRDefault="001C2D47" w:rsidP="00A73CD8">
      <w:pPr>
        <w:jc w:val="both"/>
        <w:rPr>
          <w:rFonts w:ascii="Times New Roman" w:hAnsi="Times New Roman" w:cs="Times New Roman"/>
        </w:rPr>
      </w:pPr>
      <w:r w:rsidRPr="00756BCA">
        <w:rPr>
          <w:rFonts w:ascii="Times New Roman" w:hAnsi="Times New Roman" w:cs="Times New Roman"/>
        </w:rPr>
        <w:t xml:space="preserve">21. </w:t>
      </w:r>
      <w:proofErr w:type="gramStart"/>
      <w:r w:rsidRPr="00756BCA">
        <w:rPr>
          <w:rFonts w:ascii="Times New Roman" w:hAnsi="Times New Roman" w:cs="Times New Roman"/>
        </w:rPr>
        <w:t>Перечислить средства, находящиеся на специальном счете, на счет регионального оператора в течение одного месяца с момента получения решения о формировании фонда капитального ремонта на счете регионального оператора, принятого органом местного самоуправления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w:t>
      </w:r>
      <w:proofErr w:type="gramEnd"/>
      <w:r w:rsidRPr="00756BCA">
        <w:rPr>
          <w:rFonts w:ascii="Times New Roman" w:hAnsi="Times New Roman" w:cs="Times New Roman"/>
        </w:rPr>
        <w:t xml:space="preserve">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w:t>
      </w:r>
      <w:proofErr w:type="gramStart"/>
      <w:r w:rsidRPr="00756BCA">
        <w:rPr>
          <w:rFonts w:ascii="Times New Roman" w:hAnsi="Times New Roman" w:cs="Times New Roman"/>
        </w:rPr>
        <w:t>ч</w:t>
      </w:r>
      <w:proofErr w:type="gramEnd"/>
      <w:r w:rsidRPr="00756BCA">
        <w:rPr>
          <w:rFonts w:ascii="Times New Roman" w:hAnsi="Times New Roman" w:cs="Times New Roman"/>
        </w:rPr>
        <w:t>. 7 ст. 189 ЖК РФ)</w:t>
      </w:r>
      <w:r w:rsidR="00A73CD8">
        <w:rPr>
          <w:rFonts w:ascii="Times New Roman" w:hAnsi="Times New Roman" w:cs="Times New Roman"/>
        </w:rPr>
        <w:t>.</w:t>
      </w:r>
    </w:p>
    <w:p w:rsidR="001C2D47" w:rsidRPr="00756BCA" w:rsidRDefault="001C2D47" w:rsidP="001C2D47">
      <w:pPr>
        <w:rPr>
          <w:rFonts w:ascii="Times New Roman" w:hAnsi="Times New Roman" w:cs="Times New Roman"/>
        </w:rPr>
      </w:pPr>
    </w:p>
    <w:p w:rsidR="001C2D47" w:rsidRDefault="001C2D47" w:rsidP="001C2D47">
      <w:r>
        <w:t xml:space="preserve"> </w:t>
      </w:r>
    </w:p>
    <w:p w:rsidR="00936A21" w:rsidRDefault="00756BCA" w:rsidP="001C2D47">
      <w:r>
        <w:t xml:space="preserve"> </w:t>
      </w:r>
    </w:p>
    <w:sectPr w:rsidR="00936A21" w:rsidSect="00936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D47"/>
    <w:rsid w:val="001C2D47"/>
    <w:rsid w:val="003C1605"/>
    <w:rsid w:val="004C465A"/>
    <w:rsid w:val="006551F6"/>
    <w:rsid w:val="00756BCA"/>
    <w:rsid w:val="00936A21"/>
    <w:rsid w:val="00A73CD8"/>
    <w:rsid w:val="00BC1CED"/>
    <w:rsid w:val="00CC57B6"/>
    <w:rsid w:val="00EA2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57CBC-7037-48CA-B22F-DD25C881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6072</Words>
  <Characters>34613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2017-07-13T06:59:00Z</dcterms:created>
  <dcterms:modified xsi:type="dcterms:W3CDTF">2017-07-13T08:33:00Z</dcterms:modified>
</cp:coreProperties>
</file>