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F39" w:rsidRPr="00B2376D" w:rsidRDefault="00420F39" w:rsidP="00F759D2">
      <w:pPr>
        <w:jc w:val="right"/>
        <w:rPr>
          <w:b/>
          <w:sz w:val="32"/>
        </w:rPr>
      </w:pPr>
    </w:p>
    <w:p w:rsidR="00420F39" w:rsidRPr="00B2376D" w:rsidRDefault="00420F39" w:rsidP="00F759D2">
      <w:pPr>
        <w:jc w:val="right"/>
        <w:rPr>
          <w:b/>
          <w:sz w:val="32"/>
        </w:rPr>
      </w:pPr>
    </w:p>
    <w:p w:rsidR="002B0A60" w:rsidRPr="00B2376D" w:rsidRDefault="002B0A60" w:rsidP="00F759D2">
      <w:pPr>
        <w:jc w:val="right"/>
        <w:rPr>
          <w:b/>
          <w:sz w:val="32"/>
        </w:rPr>
      </w:pPr>
      <w:r w:rsidRPr="00B2376D">
        <w:rPr>
          <w:b/>
          <w:noProof/>
          <w:sz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96.6pt;margin-top:12.2pt;width:78.8pt;height:23.3pt;z-index:251658240;mso-height-percent:200;mso-height-percent:200;mso-width-relative:margin;mso-height-relative:margin" stroked="f">
            <v:textbox style="mso-fit-shape-to-text:t">
              <w:txbxContent>
                <w:p w:rsidR="002B0A60" w:rsidRPr="0099367E" w:rsidRDefault="002B0A60" w:rsidP="002B0A60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2B0A60" w:rsidRPr="00B2376D" w:rsidRDefault="00083171" w:rsidP="002B0A60">
      <w:pPr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2614295</wp:posOffset>
            </wp:positionH>
            <wp:positionV relativeFrom="paragraph">
              <wp:posOffset>-546100</wp:posOffset>
            </wp:positionV>
            <wp:extent cx="863600" cy="1079500"/>
            <wp:effectExtent l="19050" t="0" r="0" b="0"/>
            <wp:wrapSquare wrapText="left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0A60" w:rsidRPr="00B2376D" w:rsidRDefault="002B0A60" w:rsidP="002B0A60">
      <w:pPr>
        <w:jc w:val="center"/>
        <w:rPr>
          <w:b/>
          <w:sz w:val="32"/>
        </w:rPr>
      </w:pPr>
    </w:p>
    <w:p w:rsidR="002B0A60" w:rsidRPr="00B2376D" w:rsidRDefault="002B0A60" w:rsidP="002B0A60">
      <w:pPr>
        <w:jc w:val="center"/>
        <w:rPr>
          <w:b/>
          <w:sz w:val="16"/>
          <w:szCs w:val="16"/>
        </w:rPr>
      </w:pPr>
    </w:p>
    <w:p w:rsidR="002B0A60" w:rsidRPr="00B2376D" w:rsidRDefault="002B0A60" w:rsidP="002B0A60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376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B0A60" w:rsidRPr="00B2376D" w:rsidRDefault="00D0069D" w:rsidP="002B0A60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</w:t>
      </w:r>
      <w:r w:rsidR="002B0A60" w:rsidRPr="00B2376D">
        <w:rPr>
          <w:rFonts w:ascii="Times New Roman" w:hAnsi="Times New Roman" w:cs="Times New Roman"/>
          <w:b/>
          <w:sz w:val="32"/>
          <w:szCs w:val="32"/>
        </w:rPr>
        <w:t xml:space="preserve">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45"/>
      </w:tblGrid>
      <w:tr w:rsidR="002B0A60" w:rsidRPr="00B2376D" w:rsidTr="00481895">
        <w:trPr>
          <w:trHeight w:val="1606"/>
        </w:trPr>
        <w:tc>
          <w:tcPr>
            <w:tcW w:w="974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0A60" w:rsidRPr="008C54D8" w:rsidRDefault="008C54D8" w:rsidP="00925B7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B0A60" w:rsidRPr="00B2376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15.09.2017</w:t>
            </w:r>
            <w:r w:rsidR="002B0A60" w:rsidRPr="00B2376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284</w:t>
            </w:r>
          </w:p>
          <w:p w:rsidR="006A5C27" w:rsidRPr="008C54D8" w:rsidRDefault="006A5C27" w:rsidP="00925B7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2B0A60" w:rsidRPr="00B2376D" w:rsidRDefault="006A5C27" w:rsidP="00925B7F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237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B0A60" w:rsidRPr="00B2376D"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59032D" w:rsidRPr="00B2376D" w:rsidRDefault="0059032D" w:rsidP="00925B7F">
            <w:pPr>
              <w:tabs>
                <w:tab w:val="left" w:pos="6800"/>
              </w:tabs>
              <w:jc w:val="center"/>
              <w:rPr>
                <w:b/>
                <w:sz w:val="28"/>
                <w:szCs w:val="28"/>
              </w:rPr>
            </w:pPr>
          </w:p>
          <w:p w:rsidR="00E50593" w:rsidRPr="00B2376D" w:rsidRDefault="00F76C26" w:rsidP="00D177CD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городского округа Пелым от 13.10.2014 № 332 «Об утверждении схемы водоснабжения и водоотведения городского округа Пелым»</w:t>
            </w:r>
          </w:p>
          <w:p w:rsidR="00914A4C" w:rsidRPr="00B2376D" w:rsidRDefault="00914A4C" w:rsidP="00914A4C">
            <w:pPr>
              <w:ind w:left="15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F76C26" w:rsidRPr="00893476" w:rsidRDefault="00F76C26" w:rsidP="00F76C26">
      <w:pPr>
        <w:widowControl w:val="0"/>
        <w:ind w:firstLine="708"/>
        <w:jc w:val="both"/>
        <w:rPr>
          <w:sz w:val="28"/>
          <w:szCs w:val="28"/>
        </w:rPr>
      </w:pPr>
      <w:r w:rsidRPr="00893476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</w:t>
      </w:r>
      <w:r w:rsidRPr="00893476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89347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93476">
        <w:rPr>
          <w:sz w:val="28"/>
          <w:szCs w:val="28"/>
        </w:rPr>
        <w:t xml:space="preserve"> от 07.02.2011 № 416-ФЗ «О водоснабжении и водоотведении», </w:t>
      </w:r>
      <w:hyperlink r:id="rId6" w:history="1">
        <w:r w:rsidRPr="00893476">
          <w:rPr>
            <w:sz w:val="28"/>
            <w:szCs w:val="28"/>
          </w:rPr>
          <w:t>Постановлением</w:t>
        </w:r>
      </w:hyperlink>
      <w:r w:rsidRPr="00893476">
        <w:rPr>
          <w:sz w:val="28"/>
          <w:szCs w:val="28"/>
        </w:rPr>
        <w:t xml:space="preserve"> Правительства Российской Федерации от 05.09.2013 года  № 782 «О схемах водоснабжения и водоотведения», в </w:t>
      </w:r>
      <w:r>
        <w:rPr>
          <w:sz w:val="28"/>
          <w:szCs w:val="28"/>
        </w:rPr>
        <w:t>связи с проведением актуализации схем водоснабжения и водоотведения городского округа Пелым</w:t>
      </w:r>
      <w:r w:rsidRPr="00893476">
        <w:rPr>
          <w:sz w:val="28"/>
          <w:szCs w:val="28"/>
        </w:rPr>
        <w:t xml:space="preserve">, руководствуясь </w:t>
      </w:r>
      <w:hyperlink r:id="rId7" w:history="1">
        <w:r w:rsidRPr="00893476">
          <w:rPr>
            <w:sz w:val="28"/>
            <w:szCs w:val="28"/>
          </w:rPr>
          <w:t>Уставом</w:t>
        </w:r>
      </w:hyperlink>
      <w:r w:rsidRPr="00893476">
        <w:rPr>
          <w:sz w:val="28"/>
          <w:szCs w:val="28"/>
        </w:rPr>
        <w:t xml:space="preserve"> городского округа Пелым, администрация городского округа Пелым </w:t>
      </w:r>
    </w:p>
    <w:p w:rsidR="00F76C26" w:rsidRPr="00893476" w:rsidRDefault="00F76C26" w:rsidP="00F76C26">
      <w:pPr>
        <w:widowControl w:val="0"/>
        <w:jc w:val="both"/>
        <w:rPr>
          <w:b/>
          <w:bCs/>
          <w:sz w:val="28"/>
          <w:szCs w:val="28"/>
        </w:rPr>
      </w:pPr>
      <w:r w:rsidRPr="00893476">
        <w:rPr>
          <w:b/>
          <w:bCs/>
          <w:sz w:val="28"/>
          <w:szCs w:val="28"/>
        </w:rPr>
        <w:t>ПОСТАНОВЛЯЕТ:</w:t>
      </w:r>
    </w:p>
    <w:p w:rsidR="00F76C26" w:rsidRPr="00893476" w:rsidRDefault="00F76C26" w:rsidP="00F76C26">
      <w:pPr>
        <w:widowControl w:val="0"/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89347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Внести изменения в схему</w:t>
      </w:r>
      <w:r w:rsidRPr="00893476">
        <w:rPr>
          <w:sz w:val="28"/>
          <w:szCs w:val="28"/>
        </w:rPr>
        <w:t xml:space="preserve"> </w:t>
      </w:r>
      <w:r>
        <w:rPr>
          <w:sz w:val="28"/>
          <w:szCs w:val="28"/>
        </w:rPr>
        <w:t>водоснабжения и водоотведения городского округа Пелым, изложив ее в новой редакции</w:t>
      </w:r>
      <w:r w:rsidRPr="00893476">
        <w:rPr>
          <w:sz w:val="28"/>
          <w:szCs w:val="28"/>
        </w:rPr>
        <w:t>.</w:t>
      </w:r>
    </w:p>
    <w:p w:rsidR="00F76C26" w:rsidRDefault="00F76C26" w:rsidP="00F76C26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89347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B2376D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постановление</w:t>
      </w:r>
      <w:r w:rsidRPr="00B2376D">
        <w:rPr>
          <w:sz w:val="28"/>
          <w:szCs w:val="28"/>
        </w:rPr>
        <w:t xml:space="preserve"> в газете «Пелымский Вестник», разместить на официальном сайте городского округа Пелым в информационно – телекоммуникационной сети «Интернет».</w:t>
      </w:r>
    </w:p>
    <w:p w:rsidR="00F76C26" w:rsidRPr="00893476" w:rsidRDefault="00F76C26" w:rsidP="00F76C26">
      <w:pPr>
        <w:widowControl w:val="0"/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893476">
        <w:rPr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городского округа Пелым </w:t>
      </w:r>
      <w:r>
        <w:rPr>
          <w:sz w:val="28"/>
          <w:szCs w:val="28"/>
        </w:rPr>
        <w:t>Баландину</w:t>
      </w:r>
      <w:r w:rsidRPr="00893476">
        <w:rPr>
          <w:sz w:val="28"/>
          <w:szCs w:val="28"/>
        </w:rPr>
        <w:t xml:space="preserve"> </w:t>
      </w:r>
      <w:r>
        <w:rPr>
          <w:sz w:val="28"/>
          <w:szCs w:val="28"/>
        </w:rPr>
        <w:t>Т.Н.</w:t>
      </w:r>
    </w:p>
    <w:p w:rsidR="00F76C26" w:rsidRDefault="00F76C26" w:rsidP="00F76C26">
      <w:pPr>
        <w:jc w:val="both"/>
        <w:rPr>
          <w:sz w:val="28"/>
          <w:szCs w:val="28"/>
        </w:rPr>
      </w:pPr>
    </w:p>
    <w:p w:rsidR="00227F3C" w:rsidRDefault="00227F3C" w:rsidP="00F76C26">
      <w:pPr>
        <w:jc w:val="both"/>
        <w:rPr>
          <w:sz w:val="28"/>
          <w:szCs w:val="28"/>
        </w:rPr>
      </w:pPr>
    </w:p>
    <w:p w:rsidR="00227F3C" w:rsidRPr="00893476" w:rsidRDefault="00227F3C" w:rsidP="00F76C26">
      <w:pPr>
        <w:jc w:val="both"/>
        <w:rPr>
          <w:sz w:val="28"/>
          <w:szCs w:val="28"/>
        </w:rPr>
      </w:pPr>
    </w:p>
    <w:p w:rsidR="00F76C26" w:rsidRPr="00893476" w:rsidRDefault="00F76C26" w:rsidP="00F76C26">
      <w:pPr>
        <w:jc w:val="both"/>
        <w:rPr>
          <w:sz w:val="28"/>
          <w:szCs w:val="28"/>
        </w:rPr>
      </w:pPr>
    </w:p>
    <w:p w:rsidR="00584B65" w:rsidRPr="00B2376D" w:rsidRDefault="002B0A60" w:rsidP="00655C4D">
      <w:pPr>
        <w:rPr>
          <w:sz w:val="28"/>
          <w:szCs w:val="28"/>
        </w:rPr>
      </w:pPr>
      <w:r w:rsidRPr="00B2376D">
        <w:rPr>
          <w:sz w:val="28"/>
          <w:szCs w:val="28"/>
        </w:rPr>
        <w:t xml:space="preserve">Глава городского округа Пелым                    </w:t>
      </w:r>
      <w:r w:rsidR="000009C2" w:rsidRPr="00B2376D">
        <w:rPr>
          <w:sz w:val="28"/>
          <w:szCs w:val="28"/>
        </w:rPr>
        <w:t xml:space="preserve"> </w:t>
      </w:r>
      <w:r w:rsidRPr="00B2376D">
        <w:rPr>
          <w:sz w:val="28"/>
          <w:szCs w:val="28"/>
        </w:rPr>
        <w:t xml:space="preserve">                                         Ш.Т. Алиев</w:t>
      </w:r>
      <w:r w:rsidR="009446B7" w:rsidRPr="00B2376D">
        <w:rPr>
          <w:sz w:val="24"/>
          <w:szCs w:val="24"/>
        </w:rPr>
        <w:t xml:space="preserve">                                                       </w:t>
      </w:r>
    </w:p>
    <w:p w:rsidR="00584B65" w:rsidRPr="00B2376D" w:rsidRDefault="00584B65" w:rsidP="00F759D2">
      <w:pPr>
        <w:tabs>
          <w:tab w:val="left" w:pos="1350"/>
        </w:tabs>
        <w:rPr>
          <w:sz w:val="28"/>
          <w:szCs w:val="28"/>
        </w:rPr>
      </w:pPr>
    </w:p>
    <w:sectPr w:rsidR="00584B65" w:rsidRPr="00B2376D" w:rsidSect="008C54D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D03"/>
    <w:multiLevelType w:val="multilevel"/>
    <w:tmpl w:val="909C3E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51BC3"/>
    <w:multiLevelType w:val="hybridMultilevel"/>
    <w:tmpl w:val="D1C63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53B7B"/>
    <w:multiLevelType w:val="hybridMultilevel"/>
    <w:tmpl w:val="BB5C4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C4717"/>
    <w:multiLevelType w:val="hybridMultilevel"/>
    <w:tmpl w:val="909C3E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AE146F"/>
    <w:multiLevelType w:val="hybridMultilevel"/>
    <w:tmpl w:val="F6E69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C73B99"/>
    <w:multiLevelType w:val="multilevel"/>
    <w:tmpl w:val="DF041F04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174F59A3"/>
    <w:multiLevelType w:val="multilevel"/>
    <w:tmpl w:val="F6E69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662A7E"/>
    <w:multiLevelType w:val="hybridMultilevel"/>
    <w:tmpl w:val="CC6CD8E6"/>
    <w:lvl w:ilvl="0" w:tplc="7EA028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F7F35"/>
    <w:multiLevelType w:val="hybridMultilevel"/>
    <w:tmpl w:val="E580F6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1A0920"/>
    <w:multiLevelType w:val="hybridMultilevel"/>
    <w:tmpl w:val="4C6C25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7450442"/>
    <w:multiLevelType w:val="multilevel"/>
    <w:tmpl w:val="F63ADB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605398"/>
    <w:multiLevelType w:val="hybridMultilevel"/>
    <w:tmpl w:val="45AC6070"/>
    <w:lvl w:ilvl="0" w:tplc="D6B2FC7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2">
    <w:nsid w:val="4B2877CA"/>
    <w:multiLevelType w:val="hybridMultilevel"/>
    <w:tmpl w:val="B04CC584"/>
    <w:lvl w:ilvl="0" w:tplc="D33C1FE0">
      <w:start w:val="1"/>
      <w:numFmt w:val="decimal"/>
      <w:lvlText w:val="%1."/>
      <w:lvlJc w:val="left"/>
      <w:pPr>
        <w:tabs>
          <w:tab w:val="num" w:pos="1515"/>
        </w:tabs>
        <w:ind w:left="151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CC53D1"/>
    <w:multiLevelType w:val="hybridMultilevel"/>
    <w:tmpl w:val="835CC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A5813"/>
    <w:multiLevelType w:val="hybridMultilevel"/>
    <w:tmpl w:val="22520A0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794FFA"/>
    <w:multiLevelType w:val="hybridMultilevel"/>
    <w:tmpl w:val="DDACB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340F91"/>
    <w:multiLevelType w:val="multilevel"/>
    <w:tmpl w:val="B7DCFB3C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678654D4"/>
    <w:multiLevelType w:val="hybridMultilevel"/>
    <w:tmpl w:val="F63ADB0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EF7CEB"/>
    <w:multiLevelType w:val="hybridMultilevel"/>
    <w:tmpl w:val="90C43936"/>
    <w:lvl w:ilvl="0" w:tplc="F3BE7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7"/>
  </w:num>
  <w:num w:numId="4">
    <w:abstractNumId w:val="10"/>
  </w:num>
  <w:num w:numId="5">
    <w:abstractNumId w:val="12"/>
  </w:num>
  <w:num w:numId="6">
    <w:abstractNumId w:val="3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14"/>
  </w:num>
  <w:num w:numId="12">
    <w:abstractNumId w:val="2"/>
  </w:num>
  <w:num w:numId="13">
    <w:abstractNumId w:val="8"/>
  </w:num>
  <w:num w:numId="14">
    <w:abstractNumId w:val="7"/>
  </w:num>
  <w:num w:numId="15">
    <w:abstractNumId w:val="9"/>
  </w:num>
  <w:num w:numId="16">
    <w:abstractNumId w:val="13"/>
  </w:num>
  <w:num w:numId="17">
    <w:abstractNumId w:val="18"/>
  </w:num>
  <w:num w:numId="18">
    <w:abstractNumId w:val="5"/>
  </w:num>
  <w:num w:numId="19">
    <w:abstractNumId w:val="16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compat/>
  <w:rsids>
    <w:rsidRoot w:val="00514F7C"/>
    <w:rsid w:val="000009C2"/>
    <w:rsid w:val="00000E57"/>
    <w:rsid w:val="00020403"/>
    <w:rsid w:val="000221D6"/>
    <w:rsid w:val="0003142D"/>
    <w:rsid w:val="00060221"/>
    <w:rsid w:val="00083171"/>
    <w:rsid w:val="00087A33"/>
    <w:rsid w:val="000955BC"/>
    <w:rsid w:val="0009699F"/>
    <w:rsid w:val="000B497E"/>
    <w:rsid w:val="000C1A15"/>
    <w:rsid w:val="0010451C"/>
    <w:rsid w:val="00112F4E"/>
    <w:rsid w:val="001160AF"/>
    <w:rsid w:val="0018585F"/>
    <w:rsid w:val="00194435"/>
    <w:rsid w:val="001A78E8"/>
    <w:rsid w:val="001D2443"/>
    <w:rsid w:val="001E14D2"/>
    <w:rsid w:val="001E5B3C"/>
    <w:rsid w:val="001F6DDA"/>
    <w:rsid w:val="00227A52"/>
    <w:rsid w:val="00227F3C"/>
    <w:rsid w:val="00246BE2"/>
    <w:rsid w:val="00280840"/>
    <w:rsid w:val="00286AEC"/>
    <w:rsid w:val="00297145"/>
    <w:rsid w:val="002A549A"/>
    <w:rsid w:val="002B0A60"/>
    <w:rsid w:val="002B3B80"/>
    <w:rsid w:val="002D4DCD"/>
    <w:rsid w:val="002D5CB8"/>
    <w:rsid w:val="002D75F8"/>
    <w:rsid w:val="002F2194"/>
    <w:rsid w:val="00302952"/>
    <w:rsid w:val="00340E32"/>
    <w:rsid w:val="00341E0A"/>
    <w:rsid w:val="00354D76"/>
    <w:rsid w:val="00356932"/>
    <w:rsid w:val="0036305A"/>
    <w:rsid w:val="00365EDA"/>
    <w:rsid w:val="0037583C"/>
    <w:rsid w:val="003A5202"/>
    <w:rsid w:val="003B232C"/>
    <w:rsid w:val="003F6175"/>
    <w:rsid w:val="00420F39"/>
    <w:rsid w:val="00424D37"/>
    <w:rsid w:val="004303F1"/>
    <w:rsid w:val="00434A35"/>
    <w:rsid w:val="00460225"/>
    <w:rsid w:val="004815F8"/>
    <w:rsid w:val="00481895"/>
    <w:rsid w:val="00494483"/>
    <w:rsid w:val="004A612D"/>
    <w:rsid w:val="004B33EE"/>
    <w:rsid w:val="004D6983"/>
    <w:rsid w:val="004D7A43"/>
    <w:rsid w:val="004F2062"/>
    <w:rsid w:val="00514F7C"/>
    <w:rsid w:val="00550C3B"/>
    <w:rsid w:val="0055509F"/>
    <w:rsid w:val="00584B65"/>
    <w:rsid w:val="0059032D"/>
    <w:rsid w:val="00596726"/>
    <w:rsid w:val="005B7E54"/>
    <w:rsid w:val="005E081D"/>
    <w:rsid w:val="00612473"/>
    <w:rsid w:val="0065283C"/>
    <w:rsid w:val="0065536E"/>
    <w:rsid w:val="00655C4D"/>
    <w:rsid w:val="006761CD"/>
    <w:rsid w:val="00684E3A"/>
    <w:rsid w:val="006A1B4E"/>
    <w:rsid w:val="006A5C27"/>
    <w:rsid w:val="006C6551"/>
    <w:rsid w:val="007110DF"/>
    <w:rsid w:val="00722070"/>
    <w:rsid w:val="00733CDA"/>
    <w:rsid w:val="00744245"/>
    <w:rsid w:val="00757364"/>
    <w:rsid w:val="00790792"/>
    <w:rsid w:val="007C4C45"/>
    <w:rsid w:val="007D0DF1"/>
    <w:rsid w:val="007E3B4F"/>
    <w:rsid w:val="0081039A"/>
    <w:rsid w:val="00826137"/>
    <w:rsid w:val="00830F89"/>
    <w:rsid w:val="008444B0"/>
    <w:rsid w:val="00890137"/>
    <w:rsid w:val="00892188"/>
    <w:rsid w:val="008A6E6D"/>
    <w:rsid w:val="008C08CF"/>
    <w:rsid w:val="008C3AD7"/>
    <w:rsid w:val="008C54D8"/>
    <w:rsid w:val="00902CCD"/>
    <w:rsid w:val="00903B63"/>
    <w:rsid w:val="00914A4C"/>
    <w:rsid w:val="00925B7F"/>
    <w:rsid w:val="0093450F"/>
    <w:rsid w:val="009446B7"/>
    <w:rsid w:val="009514B2"/>
    <w:rsid w:val="0096190B"/>
    <w:rsid w:val="00980E40"/>
    <w:rsid w:val="009813B8"/>
    <w:rsid w:val="009B5690"/>
    <w:rsid w:val="009E4A21"/>
    <w:rsid w:val="009E666D"/>
    <w:rsid w:val="00A76B7D"/>
    <w:rsid w:val="00AD4361"/>
    <w:rsid w:val="00AE6FB4"/>
    <w:rsid w:val="00B2376D"/>
    <w:rsid w:val="00B31FAE"/>
    <w:rsid w:val="00B46A83"/>
    <w:rsid w:val="00B472EC"/>
    <w:rsid w:val="00B51388"/>
    <w:rsid w:val="00B60E71"/>
    <w:rsid w:val="00B95124"/>
    <w:rsid w:val="00BB217F"/>
    <w:rsid w:val="00BD02EE"/>
    <w:rsid w:val="00BE6540"/>
    <w:rsid w:val="00BE7D01"/>
    <w:rsid w:val="00BF1EAE"/>
    <w:rsid w:val="00BF34EA"/>
    <w:rsid w:val="00C02740"/>
    <w:rsid w:val="00C067AF"/>
    <w:rsid w:val="00C14FC2"/>
    <w:rsid w:val="00C23684"/>
    <w:rsid w:val="00C27C90"/>
    <w:rsid w:val="00C52434"/>
    <w:rsid w:val="00C840C2"/>
    <w:rsid w:val="00D004CD"/>
    <w:rsid w:val="00D0069D"/>
    <w:rsid w:val="00D1081B"/>
    <w:rsid w:val="00D12D5D"/>
    <w:rsid w:val="00D177CD"/>
    <w:rsid w:val="00D21260"/>
    <w:rsid w:val="00D5499B"/>
    <w:rsid w:val="00D56821"/>
    <w:rsid w:val="00DB0908"/>
    <w:rsid w:val="00DC4D6B"/>
    <w:rsid w:val="00DD5DF0"/>
    <w:rsid w:val="00E20950"/>
    <w:rsid w:val="00E50593"/>
    <w:rsid w:val="00E672F3"/>
    <w:rsid w:val="00EB6D75"/>
    <w:rsid w:val="00EC1FA8"/>
    <w:rsid w:val="00EE2C66"/>
    <w:rsid w:val="00EF5C89"/>
    <w:rsid w:val="00F46A74"/>
    <w:rsid w:val="00F72D6B"/>
    <w:rsid w:val="00F754DC"/>
    <w:rsid w:val="00F759D2"/>
    <w:rsid w:val="00F76C26"/>
    <w:rsid w:val="00FE2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F7C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514F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722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E5B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B0A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5"/>
    <w:rsid w:val="00584B65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584B65"/>
    <w:pPr>
      <w:shd w:val="clear" w:color="auto" w:fill="FFFFFF"/>
      <w:spacing w:line="322" w:lineRule="exact"/>
      <w:ind w:hanging="1360"/>
      <w:jc w:val="center"/>
    </w:pPr>
    <w:rPr>
      <w:sz w:val="26"/>
      <w:szCs w:val="26"/>
    </w:rPr>
  </w:style>
  <w:style w:type="character" w:customStyle="1" w:styleId="1">
    <w:name w:val="Основной текст Знак1"/>
    <w:basedOn w:val="a0"/>
    <w:link w:val="a5"/>
    <w:rsid w:val="00584B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684D9C3F5A70C3EFC37B65173159D8F534B22F7C94DAF4409AA157708AAE0E998977C331A27BEF69131EC77Eg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E684D9C3F5A70C3EFC36568015D07D2F53DEA257590D0A615CAA7002F7DgA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Links>
    <vt:vector size="12" baseType="variant"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consultantplus://offline/ref=AE684D9C3F5A70C3EFC37B65173159D8F534B22F7C94DAF4409AA157708AAE0E998977C331A27BEF69131EC77Eg4E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consultantplus://offline/ref=AE684D9C3F5A70C3EFC36568015D07D2F53DEA257590D0A615CAA7002F7DgAE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Dima</cp:lastModifiedBy>
  <cp:revision>2</cp:revision>
  <cp:lastPrinted>2017-09-14T07:46:00Z</cp:lastPrinted>
  <dcterms:created xsi:type="dcterms:W3CDTF">2017-09-21T10:43:00Z</dcterms:created>
  <dcterms:modified xsi:type="dcterms:W3CDTF">2017-09-21T10:43:00Z</dcterms:modified>
</cp:coreProperties>
</file>