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E2D" w:rsidRPr="00965998" w:rsidRDefault="004B1817" w:rsidP="004C4FCE">
      <w:pPr>
        <w:rPr>
          <w:b/>
          <w:bCs/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364.1pt;margin-top:-34.2pt;width:143.25pt;height:37.5pt;z-index:251658752" stroked="f">
            <v:textbox>
              <w:txbxContent>
                <w:p w:rsidR="00307D88" w:rsidRPr="004B1817" w:rsidRDefault="00307D88" w:rsidP="004B1817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8D168A"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-342900</wp:posOffset>
            </wp:positionV>
            <wp:extent cx="571500" cy="800100"/>
            <wp:effectExtent l="1905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21E2D" w:rsidRPr="00965998" w:rsidRDefault="00821E2D" w:rsidP="004C4FCE">
      <w:pPr>
        <w:rPr>
          <w:sz w:val="28"/>
          <w:szCs w:val="28"/>
        </w:rPr>
      </w:pPr>
    </w:p>
    <w:p w:rsidR="00821E2D" w:rsidRPr="00965998" w:rsidRDefault="00821E2D" w:rsidP="004C4FCE">
      <w:pPr>
        <w:jc w:val="center"/>
        <w:rPr>
          <w:sz w:val="28"/>
          <w:szCs w:val="28"/>
        </w:rPr>
      </w:pPr>
    </w:p>
    <w:p w:rsidR="00821E2D" w:rsidRPr="00965998" w:rsidRDefault="00821E2D" w:rsidP="004C4FCE">
      <w:pPr>
        <w:jc w:val="center"/>
        <w:rPr>
          <w:b/>
          <w:bCs/>
          <w:sz w:val="28"/>
          <w:szCs w:val="28"/>
        </w:rPr>
      </w:pPr>
      <w:r w:rsidRPr="00965998">
        <w:rPr>
          <w:b/>
          <w:bCs/>
          <w:sz w:val="28"/>
          <w:szCs w:val="28"/>
        </w:rPr>
        <w:t>ДУМА ГОРОДСКОГО ОКРУГА ПЕЛЫМ</w:t>
      </w:r>
    </w:p>
    <w:p w:rsidR="00821E2D" w:rsidRPr="00965998" w:rsidRDefault="00525980" w:rsidP="004C4FCE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ШЕСТОЙ</w:t>
      </w:r>
      <w:r w:rsidR="00821E2D" w:rsidRPr="00965998">
        <w:rPr>
          <w:b/>
          <w:bCs/>
          <w:sz w:val="28"/>
          <w:szCs w:val="28"/>
        </w:rPr>
        <w:t xml:space="preserve"> СОЗЫВ</w:t>
      </w:r>
    </w:p>
    <w:p w:rsidR="00821E2D" w:rsidRPr="00965998" w:rsidRDefault="00285FEA" w:rsidP="004C4FC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ВОСЬМОЕ</w:t>
      </w:r>
      <w:r w:rsidR="00525980">
        <w:rPr>
          <w:b/>
          <w:bCs/>
          <w:sz w:val="28"/>
          <w:szCs w:val="28"/>
        </w:rPr>
        <w:t xml:space="preserve"> </w:t>
      </w:r>
      <w:r w:rsidR="00AA7A5D">
        <w:rPr>
          <w:b/>
          <w:bCs/>
          <w:sz w:val="28"/>
          <w:szCs w:val="28"/>
        </w:rPr>
        <w:t xml:space="preserve">ЗАСЕДАНИЕ </w:t>
      </w:r>
    </w:p>
    <w:p w:rsidR="00821E2D" w:rsidRPr="00965998" w:rsidRDefault="00821E2D" w:rsidP="004C4FCE">
      <w:pPr>
        <w:rPr>
          <w:b/>
          <w:bCs/>
          <w:sz w:val="28"/>
          <w:szCs w:val="28"/>
        </w:rPr>
      </w:pPr>
    </w:p>
    <w:p w:rsidR="00821E2D" w:rsidRPr="00965998" w:rsidRDefault="00821E2D" w:rsidP="006A35B4">
      <w:pPr>
        <w:jc w:val="center"/>
        <w:rPr>
          <w:b/>
          <w:bCs/>
          <w:sz w:val="28"/>
          <w:szCs w:val="28"/>
        </w:rPr>
      </w:pPr>
      <w:r w:rsidRPr="00965998">
        <w:rPr>
          <w:b/>
          <w:bCs/>
          <w:sz w:val="28"/>
          <w:szCs w:val="28"/>
        </w:rPr>
        <w:t>РЕШЕНИ</w:t>
      </w:r>
      <w:r>
        <w:rPr>
          <w:b/>
          <w:bCs/>
          <w:sz w:val="28"/>
          <w:szCs w:val="28"/>
        </w:rPr>
        <w:t>Е</w:t>
      </w:r>
    </w:p>
    <w:p w:rsidR="00821E2D" w:rsidRPr="00965998" w:rsidRDefault="00821E2D" w:rsidP="004C4FCE">
      <w:pPr>
        <w:rPr>
          <w:sz w:val="28"/>
          <w:szCs w:val="28"/>
        </w:rPr>
      </w:pPr>
    </w:p>
    <w:p w:rsidR="00821E2D" w:rsidRPr="000501A8" w:rsidRDefault="00821E2D" w:rsidP="004C4FCE">
      <w:pPr>
        <w:spacing w:line="240" w:lineRule="exac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="00285FEA">
        <w:rPr>
          <w:sz w:val="28"/>
          <w:szCs w:val="28"/>
        </w:rPr>
        <w:t>22.06</w:t>
      </w:r>
      <w:r w:rsidR="00525980">
        <w:rPr>
          <w:sz w:val="28"/>
          <w:szCs w:val="28"/>
        </w:rPr>
        <w:t>.2017</w:t>
      </w:r>
      <w:r w:rsidRPr="00AA7A5D">
        <w:rPr>
          <w:sz w:val="28"/>
          <w:szCs w:val="28"/>
        </w:rPr>
        <w:t xml:space="preserve"> № </w:t>
      </w:r>
      <w:r w:rsidR="00285FEA">
        <w:rPr>
          <w:sz w:val="28"/>
          <w:szCs w:val="28"/>
        </w:rPr>
        <w:t>64/8</w:t>
      </w:r>
      <w:r w:rsidR="00AA7A5D" w:rsidRPr="00AA7A5D">
        <w:rPr>
          <w:sz w:val="28"/>
          <w:szCs w:val="28"/>
        </w:rPr>
        <w:t xml:space="preserve"> </w:t>
      </w:r>
      <w:r w:rsidR="00525980">
        <w:rPr>
          <w:sz w:val="28"/>
          <w:szCs w:val="28"/>
        </w:rPr>
        <w:t>__</w:t>
      </w:r>
    </w:p>
    <w:p w:rsidR="00821E2D" w:rsidRDefault="00821E2D" w:rsidP="004C4FCE">
      <w:pPr>
        <w:spacing w:line="240" w:lineRule="exact"/>
        <w:rPr>
          <w:sz w:val="28"/>
          <w:szCs w:val="28"/>
        </w:rPr>
      </w:pPr>
      <w:r w:rsidRPr="00965998">
        <w:rPr>
          <w:sz w:val="28"/>
          <w:szCs w:val="28"/>
        </w:rPr>
        <w:t>п. Пелым</w:t>
      </w:r>
    </w:p>
    <w:p w:rsidR="00525980" w:rsidRDefault="00525980" w:rsidP="004C4FCE">
      <w:pPr>
        <w:spacing w:line="240" w:lineRule="exact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27" type="#_x0000_t202" style="position:absolute;margin-left:-10.15pt;margin-top:8.9pt;width:315pt;height:131.25pt;z-index:251657728" filled="f" stroked="f">
            <v:textbox>
              <w:txbxContent>
                <w:p w:rsidR="00307D88" w:rsidRPr="00525980" w:rsidRDefault="00307D88" w:rsidP="00525980">
                  <w:pPr>
                    <w:spacing w:line="240" w:lineRule="exact"/>
                    <w:jc w:val="both"/>
                    <w:rPr>
                      <w:b/>
                      <w:bCs/>
                      <w:sz w:val="28"/>
                      <w:szCs w:val="28"/>
                    </w:rPr>
                  </w:pPr>
                  <w:r w:rsidRPr="00965998">
                    <w:rPr>
                      <w:b/>
                      <w:bCs/>
                      <w:sz w:val="28"/>
                      <w:szCs w:val="28"/>
                    </w:rPr>
                    <w:t>О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б утверждении </w:t>
                  </w:r>
                  <w:r w:rsidRPr="00965998">
                    <w:rPr>
                      <w:b/>
                      <w:bCs/>
                      <w:sz w:val="28"/>
                      <w:szCs w:val="28"/>
                    </w:rPr>
                    <w:t>размер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>а</w:t>
                  </w:r>
                  <w:r w:rsidRPr="00965998">
                    <w:rPr>
                      <w:b/>
                      <w:bCs/>
                      <w:sz w:val="28"/>
                      <w:szCs w:val="28"/>
                    </w:rPr>
                    <w:t xml:space="preserve"> платы граждан за</w:t>
                  </w:r>
                  <w:r>
                    <w:rPr>
                      <w:b/>
                      <w:bCs/>
                      <w:sz w:val="28"/>
                      <w:szCs w:val="28"/>
                    </w:rPr>
                    <w:t xml:space="preserve"> жилое помещение </w:t>
                  </w:r>
                  <w:r w:rsidRPr="00525980">
                    <w:rPr>
                      <w:b/>
                      <w:bCs/>
                      <w:color w:val="2D2D2D"/>
                      <w:kern w:val="36"/>
                      <w:sz w:val="28"/>
                      <w:szCs w:val="28"/>
                    </w:rPr>
                    <w:t xml:space="preserve">для нанимателей жилых помещений по договорам социального найма </w:t>
                  </w:r>
                </w:p>
                <w:p w:rsidR="00307D88" w:rsidRPr="00525980" w:rsidRDefault="00307D88" w:rsidP="00525980">
                  <w:pPr>
                    <w:spacing w:line="240" w:lineRule="exact"/>
                    <w:jc w:val="both"/>
                    <w:textAlignment w:val="baseline"/>
                    <w:outlineLvl w:val="0"/>
                    <w:rPr>
                      <w:b/>
                      <w:bCs/>
                      <w:color w:val="2D2D2D"/>
                      <w:kern w:val="36"/>
                      <w:sz w:val="28"/>
                      <w:szCs w:val="28"/>
                    </w:rPr>
                  </w:pPr>
                  <w:r w:rsidRPr="00525980">
                    <w:rPr>
                      <w:b/>
                      <w:bCs/>
                      <w:color w:val="2D2D2D"/>
                      <w:kern w:val="36"/>
                      <w:sz w:val="28"/>
                      <w:szCs w:val="28"/>
                    </w:rPr>
                    <w:t>и договорам найма жилых помещений государственного или муниципального жилищного фонда, для собственников помещений в многоквартирном доме, которые не приняли решение об установлении размера платы за содержание и ремонт жилого помещения</w:t>
                  </w:r>
                </w:p>
                <w:p w:rsidR="00307D88" w:rsidRDefault="00307D88"/>
              </w:txbxContent>
            </v:textbox>
          </v:shape>
        </w:pict>
      </w:r>
    </w:p>
    <w:p w:rsidR="00525980" w:rsidRDefault="00525980" w:rsidP="004C4FCE">
      <w:pPr>
        <w:spacing w:line="240" w:lineRule="exact"/>
        <w:rPr>
          <w:sz w:val="28"/>
          <w:szCs w:val="28"/>
        </w:rPr>
      </w:pPr>
    </w:p>
    <w:p w:rsidR="00525980" w:rsidRDefault="00525980" w:rsidP="004C4FCE">
      <w:pPr>
        <w:spacing w:line="240" w:lineRule="exact"/>
        <w:rPr>
          <w:sz w:val="28"/>
          <w:szCs w:val="28"/>
        </w:rPr>
      </w:pPr>
    </w:p>
    <w:p w:rsidR="00525980" w:rsidRDefault="00525980" w:rsidP="004C4FCE">
      <w:pPr>
        <w:spacing w:line="240" w:lineRule="exact"/>
        <w:rPr>
          <w:sz w:val="28"/>
          <w:szCs w:val="28"/>
        </w:rPr>
      </w:pPr>
    </w:p>
    <w:p w:rsidR="00525980" w:rsidRDefault="00525980" w:rsidP="004C4FCE">
      <w:pPr>
        <w:spacing w:line="240" w:lineRule="exact"/>
        <w:rPr>
          <w:sz w:val="28"/>
          <w:szCs w:val="28"/>
        </w:rPr>
      </w:pPr>
    </w:p>
    <w:p w:rsidR="00525980" w:rsidRDefault="00525980" w:rsidP="004C4FCE">
      <w:pPr>
        <w:spacing w:line="240" w:lineRule="exact"/>
        <w:rPr>
          <w:sz w:val="28"/>
          <w:szCs w:val="28"/>
        </w:rPr>
      </w:pPr>
    </w:p>
    <w:p w:rsidR="00525980" w:rsidRDefault="00525980" w:rsidP="004C4FCE">
      <w:pPr>
        <w:spacing w:line="240" w:lineRule="exact"/>
        <w:rPr>
          <w:sz w:val="28"/>
          <w:szCs w:val="28"/>
        </w:rPr>
      </w:pPr>
    </w:p>
    <w:p w:rsidR="00525980" w:rsidRDefault="00525980" w:rsidP="004C4FCE">
      <w:pPr>
        <w:spacing w:line="240" w:lineRule="exact"/>
        <w:rPr>
          <w:sz w:val="28"/>
          <w:szCs w:val="28"/>
        </w:rPr>
      </w:pPr>
    </w:p>
    <w:p w:rsidR="00525980" w:rsidRDefault="00525980" w:rsidP="004C4FCE">
      <w:pPr>
        <w:spacing w:line="240" w:lineRule="exact"/>
        <w:rPr>
          <w:sz w:val="28"/>
          <w:szCs w:val="28"/>
        </w:rPr>
      </w:pPr>
    </w:p>
    <w:p w:rsidR="00525980" w:rsidRDefault="00525980" w:rsidP="004C4FCE">
      <w:pPr>
        <w:spacing w:line="240" w:lineRule="exact"/>
        <w:rPr>
          <w:sz w:val="28"/>
          <w:szCs w:val="28"/>
        </w:rPr>
      </w:pPr>
    </w:p>
    <w:p w:rsidR="00525980" w:rsidRPr="00965998" w:rsidRDefault="00525980" w:rsidP="004C4FCE">
      <w:pPr>
        <w:spacing w:line="240" w:lineRule="exact"/>
        <w:rPr>
          <w:sz w:val="28"/>
          <w:szCs w:val="28"/>
        </w:rPr>
      </w:pPr>
    </w:p>
    <w:p w:rsidR="00821E2D" w:rsidRPr="00965998" w:rsidRDefault="00821E2D" w:rsidP="00DA4683">
      <w:pPr>
        <w:pStyle w:val="a3"/>
        <w:spacing w:line="240" w:lineRule="exact"/>
        <w:ind w:right="-284"/>
        <w:rPr>
          <w:b/>
          <w:bCs/>
          <w:sz w:val="28"/>
          <w:szCs w:val="28"/>
        </w:rPr>
      </w:pPr>
    </w:p>
    <w:p w:rsidR="00821E2D" w:rsidRDefault="00821E2D" w:rsidP="00A34907">
      <w:pPr>
        <w:pStyle w:val="ConsNonformat"/>
        <w:ind w:right="0"/>
        <w:jc w:val="both"/>
        <w:rPr>
          <w:rFonts w:ascii="Times New Roman" w:hAnsi="Times New Roman" w:cs="Times New Roman"/>
          <w:sz w:val="28"/>
          <w:szCs w:val="28"/>
        </w:rPr>
      </w:pPr>
      <w:r w:rsidRPr="00965998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821E2D" w:rsidRPr="00AC737F" w:rsidRDefault="00821E2D" w:rsidP="00FD65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статьями 154, </w:t>
      </w:r>
      <w:r w:rsidRPr="00AC737F">
        <w:rPr>
          <w:sz w:val="28"/>
          <w:szCs w:val="28"/>
        </w:rPr>
        <w:t>156</w:t>
      </w:r>
      <w:r w:rsidR="00F07DE2">
        <w:rPr>
          <w:sz w:val="28"/>
          <w:szCs w:val="28"/>
        </w:rPr>
        <w:t xml:space="preserve">,158 </w:t>
      </w:r>
      <w:r w:rsidRPr="00AC737F">
        <w:rPr>
          <w:sz w:val="28"/>
          <w:szCs w:val="28"/>
        </w:rPr>
        <w:t>Жилищного кодекса Российской Федерации, Федерал</w:t>
      </w:r>
      <w:r w:rsidR="00311E1B">
        <w:rPr>
          <w:sz w:val="28"/>
          <w:szCs w:val="28"/>
        </w:rPr>
        <w:t xml:space="preserve">ьным законом  от 06.10.2003 </w:t>
      </w:r>
      <w:r w:rsidRPr="00AC737F">
        <w:rPr>
          <w:sz w:val="28"/>
          <w:szCs w:val="28"/>
        </w:rPr>
        <w:t>№ 131-ФЗ «Об общих принципах организации местного самоуправления в Российской Федерации»,</w:t>
      </w:r>
      <w:r w:rsidR="00F07DE2" w:rsidRPr="00F07DE2">
        <w:rPr>
          <w:sz w:val="28"/>
          <w:szCs w:val="28"/>
        </w:rPr>
        <w:t xml:space="preserve"> </w:t>
      </w:r>
      <w:hyperlink r:id="rId9" w:history="1">
        <w:r w:rsidRPr="00AC737F">
          <w:rPr>
            <w:sz w:val="28"/>
            <w:szCs w:val="28"/>
          </w:rPr>
          <w:t>Постановлением</w:t>
        </w:r>
      </w:hyperlink>
      <w:r w:rsidRPr="00AC737F">
        <w:rPr>
          <w:sz w:val="28"/>
          <w:szCs w:val="28"/>
        </w:rPr>
        <w:t xml:space="preserve"> Правительства Росс</w:t>
      </w:r>
      <w:r w:rsidR="00311E1B">
        <w:rPr>
          <w:sz w:val="28"/>
          <w:szCs w:val="28"/>
        </w:rPr>
        <w:t xml:space="preserve">ийской Федерации от 13.08.2006 </w:t>
      </w:r>
      <w:r w:rsidRPr="00AC737F">
        <w:rPr>
          <w:sz w:val="28"/>
          <w:szCs w:val="28"/>
        </w:rPr>
        <w:t>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</w:t>
      </w:r>
      <w:r w:rsidR="00F07DE2">
        <w:rPr>
          <w:sz w:val="28"/>
          <w:szCs w:val="28"/>
        </w:rPr>
        <w:t xml:space="preserve"> продолжительность»,</w:t>
      </w:r>
      <w:r>
        <w:rPr>
          <w:sz w:val="28"/>
          <w:szCs w:val="28"/>
        </w:rPr>
        <w:t xml:space="preserve"> </w:t>
      </w:r>
      <w:r w:rsidRPr="00AC737F">
        <w:rPr>
          <w:sz w:val="28"/>
          <w:szCs w:val="28"/>
        </w:rPr>
        <w:t>руководствуясь статьей 23 Устава городского округа Пелым, Дума городского округа Пелым</w:t>
      </w:r>
    </w:p>
    <w:p w:rsidR="00821E2D" w:rsidRPr="00AA7A5D" w:rsidRDefault="00821E2D" w:rsidP="00A34907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A7A5D">
        <w:rPr>
          <w:rFonts w:ascii="Times New Roman" w:hAnsi="Times New Roman" w:cs="Times New Roman"/>
          <w:b/>
          <w:sz w:val="28"/>
          <w:szCs w:val="28"/>
        </w:rPr>
        <w:t>РЕШИЛА:</w:t>
      </w:r>
    </w:p>
    <w:p w:rsidR="00641515" w:rsidRDefault="00641515" w:rsidP="00641515">
      <w:pPr>
        <w:numPr>
          <w:ilvl w:val="0"/>
          <w:numId w:val="3"/>
        </w:numPr>
        <w:jc w:val="both"/>
        <w:rPr>
          <w:color w:val="2D2D2D"/>
          <w:spacing w:val="2"/>
          <w:sz w:val="28"/>
          <w:szCs w:val="28"/>
        </w:rPr>
      </w:pPr>
      <w:r w:rsidRPr="00641515">
        <w:rPr>
          <w:color w:val="2D2D2D"/>
          <w:spacing w:val="2"/>
          <w:sz w:val="28"/>
          <w:szCs w:val="28"/>
        </w:rPr>
        <w:t>Утвердить и ввести в действие с 01.0</w:t>
      </w:r>
      <w:r w:rsidR="004909A3">
        <w:rPr>
          <w:color w:val="2D2D2D"/>
          <w:spacing w:val="2"/>
          <w:sz w:val="28"/>
          <w:szCs w:val="28"/>
        </w:rPr>
        <w:t>7</w:t>
      </w:r>
      <w:r w:rsidRPr="00641515">
        <w:rPr>
          <w:color w:val="2D2D2D"/>
          <w:spacing w:val="2"/>
          <w:sz w:val="28"/>
          <w:szCs w:val="28"/>
        </w:rPr>
        <w:t>.201</w:t>
      </w:r>
      <w:r>
        <w:rPr>
          <w:color w:val="2D2D2D"/>
          <w:spacing w:val="2"/>
          <w:sz w:val="28"/>
          <w:szCs w:val="28"/>
        </w:rPr>
        <w:t>7</w:t>
      </w:r>
      <w:r w:rsidR="004B1817">
        <w:rPr>
          <w:color w:val="2D2D2D"/>
          <w:spacing w:val="2"/>
          <w:sz w:val="28"/>
          <w:szCs w:val="28"/>
        </w:rPr>
        <w:t xml:space="preserve"> года</w:t>
      </w:r>
      <w:r w:rsidRPr="00641515">
        <w:rPr>
          <w:color w:val="2D2D2D"/>
          <w:spacing w:val="2"/>
          <w:sz w:val="28"/>
          <w:szCs w:val="28"/>
        </w:rPr>
        <w:t>:</w:t>
      </w:r>
    </w:p>
    <w:p w:rsidR="00641515" w:rsidRDefault="000E13F4" w:rsidP="00066588">
      <w:pPr>
        <w:numPr>
          <w:ilvl w:val="0"/>
          <w:numId w:val="4"/>
        </w:numPr>
        <w:ind w:left="0" w:firstLine="709"/>
        <w:jc w:val="both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размер </w:t>
      </w:r>
      <w:r w:rsidR="00641515">
        <w:rPr>
          <w:color w:val="2D2D2D"/>
          <w:spacing w:val="2"/>
          <w:sz w:val="28"/>
          <w:szCs w:val="28"/>
        </w:rPr>
        <w:t>плат</w:t>
      </w:r>
      <w:r>
        <w:rPr>
          <w:color w:val="2D2D2D"/>
          <w:spacing w:val="2"/>
          <w:sz w:val="28"/>
          <w:szCs w:val="28"/>
        </w:rPr>
        <w:t>ы</w:t>
      </w:r>
      <w:r w:rsidR="00641515">
        <w:rPr>
          <w:color w:val="2D2D2D"/>
          <w:spacing w:val="2"/>
          <w:sz w:val="28"/>
          <w:szCs w:val="28"/>
        </w:rPr>
        <w:t xml:space="preserve"> </w:t>
      </w:r>
      <w:r w:rsidR="00B0211B">
        <w:rPr>
          <w:color w:val="2D2D2D"/>
          <w:spacing w:val="2"/>
          <w:sz w:val="28"/>
          <w:szCs w:val="28"/>
        </w:rPr>
        <w:t xml:space="preserve">граждан </w:t>
      </w:r>
      <w:r w:rsidR="00641515">
        <w:rPr>
          <w:color w:val="2D2D2D"/>
          <w:spacing w:val="2"/>
          <w:sz w:val="28"/>
          <w:szCs w:val="28"/>
        </w:rPr>
        <w:t>за пользован</w:t>
      </w:r>
      <w:r w:rsidR="00B0211B">
        <w:rPr>
          <w:color w:val="2D2D2D"/>
          <w:spacing w:val="2"/>
          <w:sz w:val="28"/>
          <w:szCs w:val="28"/>
        </w:rPr>
        <w:t>ие жилым помещением (</w:t>
      </w:r>
      <w:r>
        <w:rPr>
          <w:color w:val="2D2D2D"/>
          <w:spacing w:val="2"/>
          <w:sz w:val="28"/>
          <w:szCs w:val="28"/>
        </w:rPr>
        <w:t xml:space="preserve">наем) </w:t>
      </w:r>
      <w:r w:rsidR="00066588">
        <w:rPr>
          <w:color w:val="2D2D2D"/>
          <w:spacing w:val="2"/>
          <w:sz w:val="28"/>
          <w:szCs w:val="28"/>
        </w:rPr>
        <w:t>муниципального жилищного фонда городского округа Пелым</w:t>
      </w:r>
      <w:r>
        <w:rPr>
          <w:color w:val="2D2D2D"/>
          <w:spacing w:val="2"/>
          <w:sz w:val="28"/>
          <w:szCs w:val="28"/>
        </w:rPr>
        <w:t xml:space="preserve"> </w:t>
      </w:r>
      <w:r w:rsidR="00FA4942">
        <w:rPr>
          <w:color w:val="2D2D2D"/>
          <w:spacing w:val="2"/>
          <w:sz w:val="28"/>
          <w:szCs w:val="28"/>
        </w:rPr>
        <w:t>(</w:t>
      </w:r>
      <w:r>
        <w:rPr>
          <w:color w:val="2D2D2D"/>
          <w:spacing w:val="2"/>
          <w:sz w:val="28"/>
          <w:szCs w:val="28"/>
        </w:rPr>
        <w:t>приложение № 1</w:t>
      </w:r>
      <w:r w:rsidR="00FA4942">
        <w:rPr>
          <w:color w:val="2D2D2D"/>
          <w:spacing w:val="2"/>
          <w:sz w:val="28"/>
          <w:szCs w:val="28"/>
        </w:rPr>
        <w:t xml:space="preserve"> прилагается)</w:t>
      </w:r>
      <w:r w:rsidR="00066588">
        <w:rPr>
          <w:color w:val="2D2D2D"/>
          <w:spacing w:val="2"/>
          <w:sz w:val="28"/>
          <w:szCs w:val="28"/>
        </w:rPr>
        <w:t>;</w:t>
      </w:r>
    </w:p>
    <w:p w:rsidR="00066588" w:rsidRPr="00066588" w:rsidRDefault="00066588" w:rsidP="00066588">
      <w:pPr>
        <w:numPr>
          <w:ilvl w:val="0"/>
          <w:numId w:val="4"/>
        </w:numPr>
        <w:shd w:val="clear" w:color="auto" w:fill="FFFFFF"/>
        <w:spacing w:line="315" w:lineRule="atLeast"/>
        <w:ind w:left="0" w:firstLine="709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>плату</w:t>
      </w:r>
      <w:r w:rsidRPr="00066588">
        <w:rPr>
          <w:color w:val="2D2D2D"/>
          <w:spacing w:val="2"/>
          <w:sz w:val="28"/>
          <w:szCs w:val="28"/>
        </w:rPr>
        <w:t xml:space="preserve"> за содержание и ремонт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фонда, для собственников помещений в многоквартирном доме, которые не приняли решение об установлении размера платы за содержание и ремонт жилого помещения, проживающих в </w:t>
      </w:r>
      <w:r>
        <w:rPr>
          <w:color w:val="2D2D2D"/>
          <w:spacing w:val="2"/>
          <w:sz w:val="28"/>
          <w:szCs w:val="28"/>
        </w:rPr>
        <w:t>домах с полным благоуст</w:t>
      </w:r>
      <w:r w:rsidR="004909A3">
        <w:rPr>
          <w:color w:val="2D2D2D"/>
          <w:spacing w:val="2"/>
          <w:sz w:val="28"/>
          <w:szCs w:val="28"/>
        </w:rPr>
        <w:t>ройством в размере 17,35 рублей за один квадратный метр общей площади жилого помещения.</w:t>
      </w:r>
      <w:r w:rsidR="00B72F14">
        <w:rPr>
          <w:color w:val="2D2D2D"/>
          <w:spacing w:val="2"/>
          <w:sz w:val="28"/>
          <w:szCs w:val="28"/>
        </w:rPr>
        <w:t xml:space="preserve"> Плата</w:t>
      </w:r>
      <w:r w:rsidR="00B72F14" w:rsidRPr="00066588">
        <w:rPr>
          <w:color w:val="2D2D2D"/>
          <w:spacing w:val="2"/>
          <w:sz w:val="28"/>
          <w:szCs w:val="28"/>
        </w:rPr>
        <w:t xml:space="preserve"> за содержание и ремонт жилого помещения</w:t>
      </w:r>
      <w:r w:rsidR="00B72F14">
        <w:rPr>
          <w:color w:val="2D2D2D"/>
          <w:spacing w:val="2"/>
          <w:sz w:val="28"/>
          <w:szCs w:val="28"/>
        </w:rPr>
        <w:t xml:space="preserve"> включает в себя плату за </w:t>
      </w:r>
      <w:r w:rsidR="00B72F14">
        <w:rPr>
          <w:color w:val="2D2D2D"/>
          <w:spacing w:val="2"/>
          <w:sz w:val="28"/>
          <w:szCs w:val="28"/>
        </w:rPr>
        <w:lastRenderedPageBreak/>
        <w:t>услуги, работы по управлению многоквартирным домом, за содержание и текущий ремонт общего имущества в многоквартирном доме;</w:t>
      </w:r>
    </w:p>
    <w:p w:rsidR="007325F4" w:rsidRDefault="007325F4" w:rsidP="007325F4">
      <w:pPr>
        <w:numPr>
          <w:ilvl w:val="0"/>
          <w:numId w:val="4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hyperlink r:id="rId10" w:history="1">
        <w:r w:rsidRPr="007325F4">
          <w:rPr>
            <w:sz w:val="28"/>
            <w:szCs w:val="28"/>
          </w:rPr>
          <w:t>Перечень</w:t>
        </w:r>
      </w:hyperlink>
      <w:r w:rsidRPr="007325F4">
        <w:rPr>
          <w:sz w:val="28"/>
          <w:szCs w:val="28"/>
        </w:rPr>
        <w:t xml:space="preserve"> работ и услуг, необходимых для обеспечения надлежащего содержания общего имущества в многоквартирном доме, оказываемых жилищно-эксплуатационными организациями и оплачиваемых гражданами за счет платы по содержанию и ремонту общего имущества в </w:t>
      </w:r>
      <w:r w:rsidR="004909A3">
        <w:rPr>
          <w:sz w:val="28"/>
          <w:szCs w:val="28"/>
        </w:rPr>
        <w:t xml:space="preserve">многоквартирных </w:t>
      </w:r>
      <w:r w:rsidRPr="007325F4">
        <w:rPr>
          <w:sz w:val="28"/>
          <w:szCs w:val="28"/>
        </w:rPr>
        <w:t>дома</w:t>
      </w:r>
      <w:r>
        <w:rPr>
          <w:sz w:val="28"/>
          <w:szCs w:val="28"/>
        </w:rPr>
        <w:t xml:space="preserve">х в соответствии </w:t>
      </w:r>
      <w:r w:rsidR="00FA4942">
        <w:rPr>
          <w:color w:val="2D2D2D"/>
          <w:spacing w:val="2"/>
          <w:sz w:val="28"/>
          <w:szCs w:val="28"/>
        </w:rPr>
        <w:t>(приложение № 2 прилагается)</w:t>
      </w:r>
      <w:r w:rsidR="00787E66">
        <w:rPr>
          <w:sz w:val="28"/>
          <w:szCs w:val="28"/>
        </w:rPr>
        <w:t>.</w:t>
      </w:r>
    </w:p>
    <w:p w:rsidR="001777C5" w:rsidRDefault="001777C5" w:rsidP="001777C5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Установить, что:</w:t>
      </w:r>
    </w:p>
    <w:p w:rsidR="001777C5" w:rsidRDefault="001777C5" w:rsidP="001777C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дополнительно к плате за содержание и ремонт жилых помещений для нанимателей и собственников жилых помещений, применяется плата в части расходов на оплату холодной, горячей воды, электрической энергии, тепловой энергии, потребляемых при содержании общего имущества в многоквартирном доме, отведение сточных вод в целях содержания общего имущества в многоквартирном доме;</w:t>
      </w:r>
    </w:p>
    <w:p w:rsidR="001777C5" w:rsidRDefault="001777C5" w:rsidP="001777C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2) расчет платы за содержание и ремонт жилых помещений в части расходов на оплату холодной, горячей воды, электрической энергии, тепловой энергии, потребляемых при содержании общего имущества в многоквартирном доме, отведение сточных вод в целях содержания общего имущества в многоквартирном доме, производится исполнителем коммунальных услуг в многоквартирном доме в соответствии с законода</w:t>
      </w:r>
      <w:r w:rsidR="00285FEA">
        <w:rPr>
          <w:sz w:val="28"/>
          <w:szCs w:val="28"/>
        </w:rPr>
        <w:t>тельством Российской Федерации</w:t>
      </w:r>
      <w:r>
        <w:rPr>
          <w:sz w:val="28"/>
          <w:szCs w:val="28"/>
        </w:rPr>
        <w:t>.</w:t>
      </w:r>
    </w:p>
    <w:p w:rsidR="00821E2D" w:rsidRDefault="001777C5" w:rsidP="00050C4F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21E2D">
        <w:rPr>
          <w:rFonts w:ascii="Times New Roman" w:hAnsi="Times New Roman" w:cs="Times New Roman"/>
          <w:sz w:val="28"/>
          <w:szCs w:val="28"/>
        </w:rPr>
        <w:t xml:space="preserve">. </w:t>
      </w:r>
      <w:r w:rsidR="003F5583">
        <w:rPr>
          <w:rFonts w:ascii="Times New Roman" w:hAnsi="Times New Roman" w:cs="Times New Roman"/>
          <w:sz w:val="28"/>
          <w:szCs w:val="28"/>
        </w:rPr>
        <w:t>Опубликовать настоящее р</w:t>
      </w:r>
      <w:r w:rsidR="00821E2D" w:rsidRPr="00965998">
        <w:rPr>
          <w:rFonts w:ascii="Times New Roman" w:hAnsi="Times New Roman" w:cs="Times New Roman"/>
          <w:sz w:val="28"/>
          <w:szCs w:val="28"/>
        </w:rPr>
        <w:t>ешен</w:t>
      </w:r>
      <w:r w:rsidR="0000080E">
        <w:rPr>
          <w:rFonts w:ascii="Times New Roman" w:hAnsi="Times New Roman" w:cs="Times New Roman"/>
          <w:sz w:val="28"/>
          <w:szCs w:val="28"/>
        </w:rPr>
        <w:t>ие в</w:t>
      </w:r>
      <w:r w:rsidR="003F5583">
        <w:rPr>
          <w:rFonts w:ascii="Times New Roman" w:hAnsi="Times New Roman" w:cs="Times New Roman"/>
          <w:sz w:val="28"/>
          <w:szCs w:val="28"/>
        </w:rPr>
        <w:t xml:space="preserve"> информационной </w:t>
      </w:r>
      <w:r w:rsidR="0000080E">
        <w:rPr>
          <w:rFonts w:ascii="Times New Roman" w:hAnsi="Times New Roman" w:cs="Times New Roman"/>
          <w:sz w:val="28"/>
          <w:szCs w:val="28"/>
        </w:rPr>
        <w:t xml:space="preserve"> газете «Пелымский вестник», разместить на официальном сайте городского округа Пелым в информационно –</w:t>
      </w:r>
      <w:r w:rsidR="00285FEA">
        <w:rPr>
          <w:rFonts w:ascii="Times New Roman" w:hAnsi="Times New Roman" w:cs="Times New Roman"/>
          <w:sz w:val="28"/>
          <w:szCs w:val="28"/>
        </w:rPr>
        <w:t xml:space="preserve"> </w:t>
      </w:r>
      <w:r w:rsidR="0000080E">
        <w:rPr>
          <w:rFonts w:ascii="Times New Roman" w:hAnsi="Times New Roman" w:cs="Times New Roman"/>
          <w:sz w:val="28"/>
          <w:szCs w:val="28"/>
        </w:rPr>
        <w:t>телекоммуникационной сети «Интернет».</w:t>
      </w:r>
    </w:p>
    <w:p w:rsidR="00285FEA" w:rsidRPr="001E37CA" w:rsidRDefault="00285FEA" w:rsidP="00285FEA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777C5">
        <w:rPr>
          <w:sz w:val="28"/>
          <w:szCs w:val="28"/>
        </w:rPr>
        <w:t>4</w:t>
      </w:r>
      <w:r w:rsidR="00821E2D">
        <w:rPr>
          <w:sz w:val="28"/>
          <w:szCs w:val="28"/>
        </w:rPr>
        <w:t xml:space="preserve">. </w:t>
      </w:r>
      <w:r w:rsidRPr="001E37CA">
        <w:rPr>
          <w:sz w:val="28"/>
          <w:szCs w:val="28"/>
        </w:rPr>
        <w:t>Контроль  исполнения настоящего решения возложить на постоянную комиссию по жилищно-коммунальному хозяйству, градостроительству и землепользованию, муниципальной собственности (Тищенко В.С.).</w:t>
      </w:r>
    </w:p>
    <w:p w:rsidR="00285FEA" w:rsidRPr="00285FEA" w:rsidRDefault="00285FEA" w:rsidP="00285FEA">
      <w:pPr>
        <w:ind w:firstLine="851"/>
        <w:jc w:val="both"/>
        <w:rPr>
          <w:sz w:val="28"/>
          <w:szCs w:val="28"/>
        </w:rPr>
      </w:pPr>
    </w:p>
    <w:p w:rsidR="00821E2D" w:rsidRDefault="00821E2D" w:rsidP="00285FEA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85FEA" w:rsidRPr="00285FEA" w:rsidRDefault="00285FEA" w:rsidP="00285FEA">
      <w:pPr>
        <w:pStyle w:val="ConsNormal"/>
        <w:widowControl/>
        <w:ind w:righ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21E2D" w:rsidRPr="00285FEA" w:rsidRDefault="00821E2D" w:rsidP="00E77891">
      <w:pPr>
        <w:rPr>
          <w:sz w:val="28"/>
          <w:szCs w:val="28"/>
        </w:rPr>
      </w:pPr>
    </w:p>
    <w:tbl>
      <w:tblPr>
        <w:tblpPr w:leftFromText="180" w:rightFromText="180" w:vertAnchor="text" w:horzAnchor="margin" w:tblpY="53"/>
        <w:tblW w:w="0" w:type="auto"/>
        <w:tblLook w:val="04A0"/>
      </w:tblPr>
      <w:tblGrid>
        <w:gridCol w:w="4644"/>
        <w:gridCol w:w="5209"/>
      </w:tblGrid>
      <w:tr w:rsidR="00285FEA" w:rsidRPr="008C0F81" w:rsidTr="00B33520">
        <w:tc>
          <w:tcPr>
            <w:tcW w:w="4644" w:type="dxa"/>
          </w:tcPr>
          <w:p w:rsidR="00285FEA" w:rsidRDefault="00285FEA" w:rsidP="00B335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городского округа Пелым                                                          </w:t>
            </w:r>
          </w:p>
          <w:p w:rsidR="00285FEA" w:rsidRDefault="00285FEA" w:rsidP="00B335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5FEA" w:rsidRDefault="00285FEA" w:rsidP="00B335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5FEA" w:rsidRDefault="00285FEA" w:rsidP="00B335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Ш.Т. Алиев </w:t>
            </w:r>
          </w:p>
          <w:p w:rsidR="00285FEA" w:rsidRPr="008C0F81" w:rsidRDefault="00285FEA" w:rsidP="00B33520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09" w:type="dxa"/>
          </w:tcPr>
          <w:p w:rsidR="00285FEA" w:rsidRDefault="00285FEA" w:rsidP="00B335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председателя Думы городского округа Пелым                                                                        </w:t>
            </w:r>
          </w:p>
          <w:p w:rsidR="00285FEA" w:rsidRDefault="00285FEA" w:rsidP="00B335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5FEA" w:rsidRPr="008C0F81" w:rsidRDefault="00285FEA" w:rsidP="00B33520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Т.А. Смирнова</w:t>
            </w:r>
          </w:p>
        </w:tc>
      </w:tr>
    </w:tbl>
    <w:p w:rsidR="000E13F4" w:rsidRDefault="000E13F4" w:rsidP="00E77891">
      <w:pPr>
        <w:rPr>
          <w:sz w:val="28"/>
          <w:szCs w:val="28"/>
        </w:rPr>
      </w:pPr>
    </w:p>
    <w:p w:rsidR="000E13F4" w:rsidRDefault="000E13F4" w:rsidP="00E77891">
      <w:pPr>
        <w:rPr>
          <w:sz w:val="28"/>
          <w:szCs w:val="28"/>
        </w:rPr>
      </w:pPr>
    </w:p>
    <w:p w:rsidR="000E13F4" w:rsidRDefault="000E13F4" w:rsidP="00E77891">
      <w:pPr>
        <w:rPr>
          <w:sz w:val="28"/>
          <w:szCs w:val="28"/>
        </w:rPr>
      </w:pPr>
    </w:p>
    <w:p w:rsidR="000E13F4" w:rsidRDefault="000E13F4" w:rsidP="00E77891">
      <w:pPr>
        <w:rPr>
          <w:sz w:val="28"/>
          <w:szCs w:val="28"/>
        </w:rPr>
      </w:pPr>
    </w:p>
    <w:p w:rsidR="000E13F4" w:rsidRDefault="000E13F4" w:rsidP="00E77891">
      <w:pPr>
        <w:rPr>
          <w:sz w:val="28"/>
          <w:szCs w:val="28"/>
        </w:rPr>
      </w:pPr>
    </w:p>
    <w:p w:rsidR="000E13F4" w:rsidRDefault="000E13F4" w:rsidP="00E77891">
      <w:pPr>
        <w:rPr>
          <w:sz w:val="28"/>
          <w:szCs w:val="28"/>
        </w:rPr>
      </w:pPr>
    </w:p>
    <w:p w:rsidR="00285FEA" w:rsidRDefault="00285FEA" w:rsidP="00E77891">
      <w:pPr>
        <w:rPr>
          <w:sz w:val="28"/>
          <w:szCs w:val="28"/>
        </w:rPr>
      </w:pPr>
    </w:p>
    <w:p w:rsidR="00285FEA" w:rsidRDefault="00285FEA" w:rsidP="00E77891">
      <w:pPr>
        <w:rPr>
          <w:sz w:val="28"/>
          <w:szCs w:val="28"/>
        </w:rPr>
      </w:pPr>
    </w:p>
    <w:p w:rsidR="000E13F4" w:rsidRDefault="000E13F4" w:rsidP="00E77891">
      <w:pPr>
        <w:rPr>
          <w:sz w:val="28"/>
          <w:szCs w:val="28"/>
        </w:rPr>
      </w:pPr>
    </w:p>
    <w:p w:rsidR="000E13F4" w:rsidRDefault="00B0211B" w:rsidP="00B0211B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 1</w:t>
      </w:r>
    </w:p>
    <w:p w:rsidR="00B0211B" w:rsidRDefault="00B0211B" w:rsidP="00B0211B">
      <w:pPr>
        <w:jc w:val="right"/>
        <w:rPr>
          <w:sz w:val="24"/>
          <w:szCs w:val="24"/>
        </w:rPr>
      </w:pPr>
      <w:r>
        <w:rPr>
          <w:sz w:val="24"/>
          <w:szCs w:val="24"/>
        </w:rPr>
        <w:t>к р</w:t>
      </w:r>
      <w:r w:rsidRPr="002E4E8C">
        <w:rPr>
          <w:sz w:val="24"/>
          <w:szCs w:val="24"/>
        </w:rPr>
        <w:t>ешению Думы городского</w:t>
      </w:r>
      <w:r>
        <w:rPr>
          <w:sz w:val="24"/>
          <w:szCs w:val="24"/>
        </w:rPr>
        <w:t xml:space="preserve"> </w:t>
      </w:r>
      <w:r w:rsidRPr="002E4E8C">
        <w:rPr>
          <w:sz w:val="24"/>
          <w:szCs w:val="24"/>
        </w:rPr>
        <w:t>округа Пелым</w:t>
      </w:r>
      <w:r>
        <w:rPr>
          <w:sz w:val="24"/>
          <w:szCs w:val="24"/>
        </w:rPr>
        <w:t xml:space="preserve"> </w:t>
      </w:r>
    </w:p>
    <w:p w:rsidR="00B0211B" w:rsidRDefault="00B0211B" w:rsidP="00B0211B">
      <w:pPr>
        <w:jc w:val="right"/>
        <w:rPr>
          <w:sz w:val="24"/>
          <w:szCs w:val="24"/>
        </w:rPr>
      </w:pPr>
      <w:r w:rsidRPr="002E4E8C"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 w:rsidR="00285FEA">
        <w:rPr>
          <w:sz w:val="24"/>
          <w:szCs w:val="24"/>
        </w:rPr>
        <w:t>22.06.2017</w:t>
      </w:r>
      <w:r>
        <w:rPr>
          <w:sz w:val="24"/>
          <w:szCs w:val="24"/>
        </w:rPr>
        <w:t xml:space="preserve"> № </w:t>
      </w:r>
      <w:r w:rsidR="00285FEA">
        <w:rPr>
          <w:sz w:val="24"/>
          <w:szCs w:val="24"/>
        </w:rPr>
        <w:t>64/8</w:t>
      </w:r>
    </w:p>
    <w:p w:rsidR="00B0211B" w:rsidRDefault="00B0211B" w:rsidP="00B0211B">
      <w:pPr>
        <w:jc w:val="right"/>
        <w:rPr>
          <w:sz w:val="24"/>
          <w:szCs w:val="24"/>
        </w:rPr>
      </w:pPr>
    </w:p>
    <w:p w:rsidR="00B0211B" w:rsidRPr="00B0211B" w:rsidRDefault="00B0211B" w:rsidP="00B0211B">
      <w:pPr>
        <w:pStyle w:val="a3"/>
        <w:tabs>
          <w:tab w:val="left" w:pos="10749"/>
        </w:tabs>
        <w:jc w:val="center"/>
        <w:rPr>
          <w:b/>
          <w:color w:val="2D2D2D"/>
          <w:spacing w:val="2"/>
          <w:sz w:val="28"/>
          <w:szCs w:val="28"/>
        </w:rPr>
      </w:pPr>
      <w:r w:rsidRPr="00B0211B">
        <w:rPr>
          <w:b/>
          <w:color w:val="2D2D2D"/>
          <w:spacing w:val="2"/>
          <w:sz w:val="28"/>
          <w:szCs w:val="28"/>
        </w:rPr>
        <w:t xml:space="preserve">Размер платы </w:t>
      </w:r>
      <w:r>
        <w:rPr>
          <w:b/>
          <w:color w:val="2D2D2D"/>
          <w:spacing w:val="2"/>
          <w:sz w:val="28"/>
          <w:szCs w:val="28"/>
        </w:rPr>
        <w:t xml:space="preserve">граждан </w:t>
      </w:r>
      <w:r w:rsidRPr="00B0211B">
        <w:rPr>
          <w:b/>
          <w:color w:val="2D2D2D"/>
          <w:spacing w:val="2"/>
          <w:sz w:val="28"/>
          <w:szCs w:val="28"/>
        </w:rPr>
        <w:t>за пользован</w:t>
      </w:r>
      <w:r>
        <w:rPr>
          <w:b/>
          <w:color w:val="2D2D2D"/>
          <w:spacing w:val="2"/>
          <w:sz w:val="28"/>
          <w:szCs w:val="28"/>
        </w:rPr>
        <w:t>ие жилым помещением (</w:t>
      </w:r>
      <w:r w:rsidRPr="00B0211B">
        <w:rPr>
          <w:b/>
          <w:color w:val="2D2D2D"/>
          <w:spacing w:val="2"/>
          <w:sz w:val="28"/>
          <w:szCs w:val="28"/>
        </w:rPr>
        <w:t>наем)</w:t>
      </w:r>
    </w:p>
    <w:p w:rsidR="00B0211B" w:rsidRPr="00B0211B" w:rsidRDefault="00B0211B" w:rsidP="00B0211B">
      <w:pPr>
        <w:pStyle w:val="a3"/>
        <w:tabs>
          <w:tab w:val="left" w:pos="10749"/>
        </w:tabs>
        <w:jc w:val="center"/>
        <w:rPr>
          <w:b/>
          <w:bCs/>
          <w:sz w:val="28"/>
          <w:szCs w:val="28"/>
        </w:rPr>
      </w:pPr>
      <w:r w:rsidRPr="00B0211B">
        <w:rPr>
          <w:b/>
          <w:color w:val="2D2D2D"/>
          <w:spacing w:val="2"/>
          <w:sz w:val="28"/>
          <w:szCs w:val="28"/>
        </w:rPr>
        <w:t>муниципального жилищного фонда городского округа Пелым</w:t>
      </w:r>
    </w:p>
    <w:p w:rsidR="00B0211B" w:rsidRPr="002E4E8C" w:rsidRDefault="00B0211B" w:rsidP="00B0211B">
      <w:pPr>
        <w:rPr>
          <w:sz w:val="28"/>
          <w:szCs w:val="28"/>
        </w:rPr>
      </w:pPr>
    </w:p>
    <w:p w:rsidR="00B0211B" w:rsidRPr="002E4E8C" w:rsidRDefault="00B0211B" w:rsidP="00B0211B">
      <w:pPr>
        <w:jc w:val="right"/>
        <w:rPr>
          <w:sz w:val="24"/>
          <w:szCs w:val="24"/>
        </w:rPr>
      </w:pPr>
    </w:p>
    <w:tbl>
      <w:tblPr>
        <w:tblW w:w="19497" w:type="dxa"/>
        <w:tblInd w:w="-106" w:type="dxa"/>
        <w:tblLayout w:type="fixed"/>
        <w:tblLook w:val="01E0"/>
      </w:tblPr>
      <w:tblGrid>
        <w:gridCol w:w="19497"/>
      </w:tblGrid>
      <w:tr w:rsidR="000E13F4" w:rsidRPr="00965998" w:rsidTr="0085405A">
        <w:tc>
          <w:tcPr>
            <w:tcW w:w="19497" w:type="dxa"/>
          </w:tcPr>
          <w:tbl>
            <w:tblPr>
              <w:tblW w:w="9596" w:type="dxa"/>
              <w:tblInd w:w="3" w:type="dxa"/>
              <w:tblBorders>
                <w:top w:val="thinThickLargeGap" w:sz="36" w:space="0" w:color="auto"/>
                <w:left w:val="thinThickLargeGap" w:sz="36" w:space="0" w:color="auto"/>
                <w:bottom w:val="thinThickLargeGap" w:sz="36" w:space="0" w:color="auto"/>
                <w:right w:val="thinThickLargeGap" w:sz="36" w:space="0" w:color="auto"/>
                <w:insideH w:val="thinThickLargeGap" w:sz="36" w:space="0" w:color="auto"/>
                <w:insideV w:val="thinThickLargeGap" w:sz="36" w:space="0" w:color="auto"/>
              </w:tblBorders>
              <w:tblLayout w:type="fixed"/>
              <w:tblLook w:val="0000"/>
            </w:tblPr>
            <w:tblGrid>
              <w:gridCol w:w="1091"/>
              <w:gridCol w:w="15"/>
              <w:gridCol w:w="4109"/>
              <w:gridCol w:w="540"/>
              <w:gridCol w:w="1260"/>
              <w:gridCol w:w="1305"/>
              <w:gridCol w:w="1276"/>
            </w:tblGrid>
            <w:tr w:rsidR="000E13F4" w:rsidRPr="00965998" w:rsidTr="0085405A">
              <w:trPr>
                <w:cantSplit/>
              </w:trPr>
              <w:tc>
                <w:tcPr>
                  <w:tcW w:w="1106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13F4" w:rsidRPr="00965998" w:rsidRDefault="000E13F4" w:rsidP="0085405A">
                  <w:pPr>
                    <w:pStyle w:val="a3"/>
                    <w:rPr>
                      <w:sz w:val="28"/>
                      <w:szCs w:val="28"/>
                    </w:rPr>
                  </w:pPr>
                  <w:r w:rsidRPr="00965998">
                    <w:rPr>
                      <w:sz w:val="28"/>
                      <w:szCs w:val="28"/>
                    </w:rPr>
                    <w:t>Номер п./п.</w:t>
                  </w:r>
                </w:p>
              </w:tc>
              <w:tc>
                <w:tcPr>
                  <w:tcW w:w="410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13F4" w:rsidRPr="00965998" w:rsidRDefault="000E13F4" w:rsidP="0085405A">
                  <w:pPr>
                    <w:pStyle w:val="a3"/>
                    <w:jc w:val="center"/>
                    <w:rPr>
                      <w:sz w:val="28"/>
                      <w:szCs w:val="28"/>
                    </w:rPr>
                  </w:pPr>
                  <w:r w:rsidRPr="00965998">
                    <w:rPr>
                      <w:sz w:val="28"/>
                      <w:szCs w:val="28"/>
                    </w:rPr>
                    <w:t>Вид благоустройства</w:t>
                  </w:r>
                </w:p>
              </w:tc>
              <w:tc>
                <w:tcPr>
                  <w:tcW w:w="5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tbRl"/>
                </w:tcPr>
                <w:p w:rsidR="000E13F4" w:rsidRPr="00965998" w:rsidRDefault="000E13F4" w:rsidP="0085405A">
                  <w:pPr>
                    <w:pStyle w:val="a3"/>
                    <w:ind w:left="113" w:right="113"/>
                    <w:rPr>
                      <w:sz w:val="28"/>
                      <w:szCs w:val="28"/>
                    </w:rPr>
                  </w:pPr>
                  <w:r w:rsidRPr="00965998">
                    <w:rPr>
                      <w:sz w:val="28"/>
                      <w:szCs w:val="28"/>
                    </w:rPr>
                    <w:t>Ед.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965998">
                    <w:rPr>
                      <w:sz w:val="28"/>
                      <w:szCs w:val="28"/>
                    </w:rPr>
                    <w:t>изм.</w:t>
                  </w:r>
                </w:p>
              </w:tc>
              <w:tc>
                <w:tcPr>
                  <w:tcW w:w="384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13F4" w:rsidRPr="00965998" w:rsidRDefault="00B0211B" w:rsidP="00B0211B">
                  <w:pPr>
                    <w:pStyle w:val="a3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Размер платы за пользование (наем) жилого помещения</w:t>
                  </w:r>
                </w:p>
              </w:tc>
            </w:tr>
            <w:tr w:rsidR="000E13F4" w:rsidRPr="00965998" w:rsidTr="0085405A">
              <w:trPr>
                <w:cantSplit/>
                <w:trHeight w:val="210"/>
              </w:trPr>
              <w:tc>
                <w:tcPr>
                  <w:tcW w:w="1106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13F4" w:rsidRPr="00965998" w:rsidRDefault="000E13F4" w:rsidP="0085405A">
                  <w:pPr>
                    <w:pStyle w:val="a3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1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13F4" w:rsidRPr="00965998" w:rsidRDefault="000E13F4" w:rsidP="0085405A">
                  <w:pPr>
                    <w:pStyle w:val="a3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13F4" w:rsidRPr="00965998" w:rsidRDefault="000E13F4" w:rsidP="0085405A">
                  <w:pPr>
                    <w:pStyle w:val="a3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84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13F4" w:rsidRPr="00965998" w:rsidRDefault="000E13F4" w:rsidP="0085405A">
                  <w:pPr>
                    <w:pStyle w:val="a3"/>
                    <w:jc w:val="center"/>
                    <w:rPr>
                      <w:sz w:val="28"/>
                      <w:szCs w:val="28"/>
                    </w:rPr>
                  </w:pPr>
                  <w:r w:rsidRPr="00965998">
                    <w:rPr>
                      <w:sz w:val="28"/>
                      <w:szCs w:val="28"/>
                    </w:rPr>
                    <w:t>Возраст здания</w:t>
                  </w:r>
                </w:p>
              </w:tc>
            </w:tr>
            <w:tr w:rsidR="000E13F4" w:rsidRPr="00965998" w:rsidTr="0085405A">
              <w:trPr>
                <w:cantSplit/>
                <w:trHeight w:val="330"/>
              </w:trPr>
              <w:tc>
                <w:tcPr>
                  <w:tcW w:w="1106" w:type="dxa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13F4" w:rsidRPr="00965998" w:rsidRDefault="000E13F4" w:rsidP="0085405A">
                  <w:pPr>
                    <w:pStyle w:val="a3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10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13F4" w:rsidRPr="00965998" w:rsidRDefault="000E13F4" w:rsidP="0085405A">
                  <w:pPr>
                    <w:pStyle w:val="a3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5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13F4" w:rsidRPr="00965998" w:rsidRDefault="000E13F4" w:rsidP="0085405A">
                  <w:pPr>
                    <w:pStyle w:val="a3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13F4" w:rsidRDefault="000E13F4" w:rsidP="0085405A">
                  <w:pPr>
                    <w:pStyle w:val="a3"/>
                    <w:jc w:val="center"/>
                    <w:rPr>
                      <w:sz w:val="28"/>
                      <w:szCs w:val="28"/>
                    </w:rPr>
                  </w:pPr>
                  <w:r w:rsidRPr="00965998">
                    <w:rPr>
                      <w:sz w:val="28"/>
                      <w:szCs w:val="28"/>
                    </w:rPr>
                    <w:t>Свыше</w:t>
                  </w:r>
                </w:p>
                <w:p w:rsidR="000E13F4" w:rsidRPr="00965998" w:rsidRDefault="000E13F4" w:rsidP="0085405A">
                  <w:pPr>
                    <w:pStyle w:val="a3"/>
                    <w:jc w:val="center"/>
                    <w:rPr>
                      <w:sz w:val="28"/>
                      <w:szCs w:val="28"/>
                    </w:rPr>
                  </w:pPr>
                  <w:r w:rsidRPr="00965998">
                    <w:rPr>
                      <w:sz w:val="28"/>
                      <w:szCs w:val="28"/>
                    </w:rPr>
                    <w:t>20 лет</w:t>
                  </w:r>
                </w:p>
              </w:tc>
              <w:tc>
                <w:tcPr>
                  <w:tcW w:w="1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13F4" w:rsidRPr="00965998" w:rsidRDefault="000E13F4" w:rsidP="0085405A">
                  <w:pPr>
                    <w:pStyle w:val="a3"/>
                    <w:jc w:val="center"/>
                    <w:rPr>
                      <w:sz w:val="28"/>
                      <w:szCs w:val="28"/>
                    </w:rPr>
                  </w:pPr>
                  <w:r w:rsidRPr="00965998">
                    <w:rPr>
                      <w:sz w:val="28"/>
                      <w:szCs w:val="28"/>
                    </w:rPr>
                    <w:t>10-20 лет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13F4" w:rsidRDefault="000E13F4" w:rsidP="0085405A">
                  <w:pPr>
                    <w:pStyle w:val="a3"/>
                    <w:jc w:val="center"/>
                    <w:rPr>
                      <w:sz w:val="28"/>
                      <w:szCs w:val="28"/>
                    </w:rPr>
                  </w:pPr>
                  <w:r w:rsidRPr="00965998">
                    <w:rPr>
                      <w:sz w:val="28"/>
                      <w:szCs w:val="28"/>
                    </w:rPr>
                    <w:t xml:space="preserve">До </w:t>
                  </w:r>
                </w:p>
                <w:p w:rsidR="000E13F4" w:rsidRPr="00965998" w:rsidRDefault="000E13F4" w:rsidP="0085405A">
                  <w:pPr>
                    <w:pStyle w:val="a3"/>
                    <w:jc w:val="center"/>
                    <w:rPr>
                      <w:sz w:val="28"/>
                      <w:szCs w:val="28"/>
                    </w:rPr>
                  </w:pPr>
                  <w:r w:rsidRPr="00965998">
                    <w:rPr>
                      <w:sz w:val="28"/>
                      <w:szCs w:val="28"/>
                    </w:rPr>
                    <w:t>10 лет</w:t>
                  </w:r>
                </w:p>
              </w:tc>
            </w:tr>
            <w:tr w:rsidR="000E13F4" w:rsidRPr="00965998" w:rsidTr="0085405A">
              <w:trPr>
                <w:cantSplit/>
              </w:trPr>
              <w:tc>
                <w:tcPr>
                  <w:tcW w:w="9596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13F4" w:rsidRPr="00965998" w:rsidRDefault="000E13F4" w:rsidP="0085405A">
                  <w:pPr>
                    <w:pStyle w:val="a3"/>
                    <w:rPr>
                      <w:b/>
                      <w:bCs/>
                      <w:sz w:val="28"/>
                      <w:szCs w:val="28"/>
                    </w:rPr>
                  </w:pPr>
                  <w:r w:rsidRPr="00965998">
                    <w:rPr>
                      <w:b/>
                      <w:bCs/>
                      <w:sz w:val="28"/>
                      <w:szCs w:val="28"/>
                    </w:rPr>
                    <w:t>Щитовые, брусовые жилые здания</w:t>
                  </w:r>
                </w:p>
              </w:tc>
            </w:tr>
            <w:tr w:rsidR="000E13F4" w:rsidRPr="00965998" w:rsidTr="0085405A">
              <w:trPr>
                <w:cantSplit/>
              </w:trPr>
              <w:tc>
                <w:tcPr>
                  <w:tcW w:w="11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13F4" w:rsidRPr="00965998" w:rsidRDefault="000E13F4" w:rsidP="0085405A">
                  <w:pPr>
                    <w:pStyle w:val="a3"/>
                    <w:jc w:val="center"/>
                    <w:rPr>
                      <w:sz w:val="28"/>
                      <w:szCs w:val="28"/>
                    </w:rPr>
                  </w:pPr>
                  <w:r w:rsidRPr="00965998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13F4" w:rsidRPr="00965998" w:rsidRDefault="000E13F4" w:rsidP="0085405A">
                  <w:pPr>
                    <w:pStyle w:val="a3"/>
                    <w:jc w:val="left"/>
                    <w:rPr>
                      <w:sz w:val="28"/>
                      <w:szCs w:val="28"/>
                    </w:rPr>
                  </w:pPr>
                  <w:r w:rsidRPr="00965998">
                    <w:rPr>
                      <w:sz w:val="28"/>
                      <w:szCs w:val="28"/>
                    </w:rPr>
                    <w:t>Без центрального отопления</w:t>
                  </w:r>
                </w:p>
              </w:tc>
              <w:tc>
                <w:tcPr>
                  <w:tcW w:w="54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tbRl"/>
                </w:tcPr>
                <w:p w:rsidR="000E13F4" w:rsidRPr="00965998" w:rsidRDefault="000E13F4" w:rsidP="0085405A">
                  <w:pPr>
                    <w:pStyle w:val="a3"/>
                    <w:ind w:left="113" w:right="113"/>
                    <w:rPr>
                      <w:sz w:val="28"/>
                      <w:szCs w:val="28"/>
                    </w:rPr>
                  </w:pPr>
                  <w:r w:rsidRPr="00965998">
                    <w:rPr>
                      <w:sz w:val="28"/>
                      <w:szCs w:val="28"/>
                    </w:rPr>
                    <w:t>Руб./ кв.м. в месяц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13F4" w:rsidRPr="00965998" w:rsidRDefault="000E13F4" w:rsidP="0085405A">
                  <w:pPr>
                    <w:pStyle w:val="a3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0,75</w:t>
                  </w:r>
                </w:p>
              </w:tc>
              <w:tc>
                <w:tcPr>
                  <w:tcW w:w="1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13F4" w:rsidRPr="00965998" w:rsidRDefault="000E13F4" w:rsidP="0085405A">
                  <w:pPr>
                    <w:pStyle w:val="a3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1,14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13F4" w:rsidRPr="00965998" w:rsidRDefault="000E13F4" w:rsidP="0085405A">
                  <w:pPr>
                    <w:pStyle w:val="a3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1,2</w:t>
                  </w:r>
                </w:p>
              </w:tc>
            </w:tr>
            <w:tr w:rsidR="000E13F4" w:rsidRPr="00965998" w:rsidTr="0085405A">
              <w:trPr>
                <w:cantSplit/>
              </w:trPr>
              <w:tc>
                <w:tcPr>
                  <w:tcW w:w="11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13F4" w:rsidRPr="00965998" w:rsidRDefault="000E13F4" w:rsidP="0085405A">
                  <w:pPr>
                    <w:pStyle w:val="a3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4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13F4" w:rsidRPr="00965998" w:rsidRDefault="000E13F4" w:rsidP="0085405A">
                  <w:pPr>
                    <w:pStyle w:val="a3"/>
                    <w:jc w:val="left"/>
                    <w:rPr>
                      <w:sz w:val="28"/>
                      <w:szCs w:val="28"/>
                    </w:rPr>
                  </w:pPr>
                  <w:r w:rsidRPr="00965998">
                    <w:rPr>
                      <w:sz w:val="28"/>
                      <w:szCs w:val="28"/>
                    </w:rPr>
                    <w:t>С центральным отоплением, без водопровода</w:t>
                  </w:r>
                </w:p>
              </w:tc>
              <w:tc>
                <w:tcPr>
                  <w:tcW w:w="5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13F4" w:rsidRPr="00965998" w:rsidRDefault="000E13F4" w:rsidP="0085405A">
                  <w:pPr>
                    <w:pStyle w:val="a3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13F4" w:rsidRPr="00965998" w:rsidRDefault="000E13F4" w:rsidP="0085405A">
                  <w:pPr>
                    <w:pStyle w:val="a3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0,85</w:t>
                  </w:r>
                </w:p>
              </w:tc>
              <w:tc>
                <w:tcPr>
                  <w:tcW w:w="1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13F4" w:rsidRPr="00965998" w:rsidRDefault="000E13F4" w:rsidP="0085405A">
                  <w:pPr>
                    <w:pStyle w:val="a3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1,28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13F4" w:rsidRPr="00965998" w:rsidRDefault="000E13F4" w:rsidP="0085405A">
                  <w:pPr>
                    <w:pStyle w:val="a3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1,39</w:t>
                  </w:r>
                </w:p>
              </w:tc>
            </w:tr>
            <w:tr w:rsidR="000E13F4" w:rsidRPr="00965998" w:rsidTr="0085405A">
              <w:trPr>
                <w:cantSplit/>
              </w:trPr>
              <w:tc>
                <w:tcPr>
                  <w:tcW w:w="11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13F4" w:rsidRPr="00965998" w:rsidRDefault="000E13F4" w:rsidP="0085405A">
                  <w:pPr>
                    <w:pStyle w:val="a3"/>
                    <w:jc w:val="center"/>
                    <w:rPr>
                      <w:sz w:val="28"/>
                      <w:szCs w:val="28"/>
                    </w:rPr>
                  </w:pPr>
                  <w:r w:rsidRPr="00965998">
                    <w:rPr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4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13F4" w:rsidRPr="00965998" w:rsidRDefault="000E13F4" w:rsidP="0085405A">
                  <w:pPr>
                    <w:pStyle w:val="a3"/>
                    <w:jc w:val="left"/>
                    <w:rPr>
                      <w:sz w:val="28"/>
                      <w:szCs w:val="28"/>
                    </w:rPr>
                  </w:pPr>
                  <w:r w:rsidRPr="00965998">
                    <w:rPr>
                      <w:sz w:val="28"/>
                      <w:szCs w:val="28"/>
                    </w:rPr>
                    <w:t>С центральным отоплением, водопроводом, без ГВС</w:t>
                  </w:r>
                </w:p>
              </w:tc>
              <w:tc>
                <w:tcPr>
                  <w:tcW w:w="5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13F4" w:rsidRPr="00965998" w:rsidRDefault="000E13F4" w:rsidP="0085405A">
                  <w:pPr>
                    <w:pStyle w:val="a3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13F4" w:rsidRPr="00965998" w:rsidRDefault="000E13F4" w:rsidP="0085405A">
                  <w:pPr>
                    <w:pStyle w:val="a3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0,97</w:t>
                  </w:r>
                </w:p>
              </w:tc>
              <w:tc>
                <w:tcPr>
                  <w:tcW w:w="1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13F4" w:rsidRPr="00965998" w:rsidRDefault="000E13F4" w:rsidP="0085405A">
                  <w:pPr>
                    <w:pStyle w:val="a3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1,44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13F4" w:rsidRPr="00965998" w:rsidRDefault="000E13F4" w:rsidP="0085405A">
                  <w:pPr>
                    <w:pStyle w:val="a3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1,55</w:t>
                  </w:r>
                </w:p>
              </w:tc>
            </w:tr>
            <w:tr w:rsidR="000E13F4" w:rsidRPr="00965998" w:rsidTr="0085405A">
              <w:trPr>
                <w:cantSplit/>
              </w:trPr>
              <w:tc>
                <w:tcPr>
                  <w:tcW w:w="11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13F4" w:rsidRPr="00965998" w:rsidRDefault="000E13F4" w:rsidP="0085405A">
                  <w:pPr>
                    <w:pStyle w:val="a3"/>
                    <w:jc w:val="center"/>
                    <w:rPr>
                      <w:sz w:val="28"/>
                      <w:szCs w:val="28"/>
                    </w:rPr>
                  </w:pPr>
                  <w:r w:rsidRPr="00965998">
                    <w:rPr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4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13F4" w:rsidRPr="00965998" w:rsidRDefault="000E13F4" w:rsidP="0085405A">
                  <w:pPr>
                    <w:pStyle w:val="a3"/>
                    <w:jc w:val="left"/>
                    <w:rPr>
                      <w:sz w:val="28"/>
                      <w:szCs w:val="28"/>
                    </w:rPr>
                  </w:pPr>
                  <w:r w:rsidRPr="00965998">
                    <w:rPr>
                      <w:sz w:val="28"/>
                      <w:szCs w:val="28"/>
                    </w:rPr>
                    <w:t>С центральным отоплением, с ГВС, без ванн</w:t>
                  </w:r>
                </w:p>
              </w:tc>
              <w:tc>
                <w:tcPr>
                  <w:tcW w:w="5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13F4" w:rsidRPr="00965998" w:rsidRDefault="000E13F4" w:rsidP="0085405A">
                  <w:pPr>
                    <w:pStyle w:val="a3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13F4" w:rsidRPr="00965998" w:rsidRDefault="000E13F4" w:rsidP="0085405A">
                  <w:pPr>
                    <w:pStyle w:val="a3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1,07</w:t>
                  </w:r>
                </w:p>
              </w:tc>
              <w:tc>
                <w:tcPr>
                  <w:tcW w:w="1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13F4" w:rsidRPr="00965998" w:rsidRDefault="000E13F4" w:rsidP="0085405A">
                  <w:pPr>
                    <w:pStyle w:val="a3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1,60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13F4" w:rsidRPr="00965998" w:rsidRDefault="000E13F4" w:rsidP="0085405A">
                  <w:pPr>
                    <w:pStyle w:val="a3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1,72</w:t>
                  </w:r>
                </w:p>
              </w:tc>
            </w:tr>
            <w:tr w:rsidR="000E13F4" w:rsidRPr="00965998" w:rsidTr="0085405A">
              <w:trPr>
                <w:cantSplit/>
              </w:trPr>
              <w:tc>
                <w:tcPr>
                  <w:tcW w:w="110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13F4" w:rsidRPr="00965998" w:rsidRDefault="000E13F4" w:rsidP="0085405A">
                  <w:pPr>
                    <w:pStyle w:val="a3"/>
                    <w:jc w:val="center"/>
                    <w:rPr>
                      <w:sz w:val="28"/>
                      <w:szCs w:val="28"/>
                    </w:rPr>
                  </w:pPr>
                  <w:r w:rsidRPr="00965998">
                    <w:rPr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41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13F4" w:rsidRPr="00965998" w:rsidRDefault="000E13F4" w:rsidP="0085405A">
                  <w:pPr>
                    <w:pStyle w:val="a3"/>
                    <w:jc w:val="left"/>
                    <w:rPr>
                      <w:sz w:val="28"/>
                      <w:szCs w:val="28"/>
                    </w:rPr>
                  </w:pPr>
                  <w:r w:rsidRPr="00965998">
                    <w:rPr>
                      <w:sz w:val="28"/>
                      <w:szCs w:val="28"/>
                    </w:rPr>
                    <w:t>С центральным отоплением, ГВС, с ваннами</w:t>
                  </w:r>
                </w:p>
              </w:tc>
              <w:tc>
                <w:tcPr>
                  <w:tcW w:w="54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13F4" w:rsidRPr="00965998" w:rsidRDefault="000E13F4" w:rsidP="0085405A">
                  <w:pPr>
                    <w:pStyle w:val="a3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13F4" w:rsidRPr="00965998" w:rsidRDefault="000E13F4" w:rsidP="0085405A">
                  <w:pPr>
                    <w:pStyle w:val="a3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1,16</w:t>
                  </w:r>
                </w:p>
              </w:tc>
              <w:tc>
                <w:tcPr>
                  <w:tcW w:w="1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13F4" w:rsidRPr="00965998" w:rsidRDefault="000E13F4" w:rsidP="0085405A">
                  <w:pPr>
                    <w:pStyle w:val="a3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1,74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13F4" w:rsidRPr="00965998" w:rsidRDefault="000E13F4" w:rsidP="0085405A">
                  <w:pPr>
                    <w:pStyle w:val="a3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1,84</w:t>
                  </w:r>
                </w:p>
              </w:tc>
            </w:tr>
            <w:tr w:rsidR="000E13F4" w:rsidRPr="00965998" w:rsidTr="0085405A">
              <w:trPr>
                <w:cantSplit/>
              </w:trPr>
              <w:tc>
                <w:tcPr>
                  <w:tcW w:w="9596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13F4" w:rsidRPr="00965998" w:rsidRDefault="000E13F4" w:rsidP="00B0211B">
                  <w:pPr>
                    <w:pStyle w:val="a3"/>
                    <w:rPr>
                      <w:b/>
                      <w:bCs/>
                      <w:sz w:val="28"/>
                      <w:szCs w:val="28"/>
                    </w:rPr>
                  </w:pPr>
                  <w:r w:rsidRPr="00965998">
                    <w:rPr>
                      <w:b/>
                      <w:bCs/>
                      <w:sz w:val="28"/>
                      <w:szCs w:val="28"/>
                    </w:rPr>
                    <w:t xml:space="preserve">Кирпичные, панельные </w:t>
                  </w:r>
                  <w:r w:rsidR="00B0211B" w:rsidRPr="00965998">
                    <w:rPr>
                      <w:b/>
                      <w:bCs/>
                      <w:sz w:val="28"/>
                      <w:szCs w:val="28"/>
                    </w:rPr>
                    <w:t xml:space="preserve">жилые </w:t>
                  </w:r>
                  <w:r w:rsidRPr="00965998">
                    <w:rPr>
                      <w:b/>
                      <w:bCs/>
                      <w:sz w:val="28"/>
                      <w:szCs w:val="28"/>
                    </w:rPr>
                    <w:t>здания</w:t>
                  </w:r>
                </w:p>
              </w:tc>
            </w:tr>
            <w:tr w:rsidR="000E13F4" w:rsidRPr="00965998" w:rsidTr="00B0211B">
              <w:trPr>
                <w:cantSplit/>
                <w:trHeight w:val="2789"/>
              </w:trPr>
              <w:tc>
                <w:tcPr>
                  <w:tcW w:w="10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13F4" w:rsidRPr="00965998" w:rsidRDefault="000E13F4" w:rsidP="0085405A">
                  <w:pPr>
                    <w:pStyle w:val="a3"/>
                    <w:jc w:val="center"/>
                    <w:rPr>
                      <w:sz w:val="28"/>
                      <w:szCs w:val="28"/>
                    </w:rPr>
                  </w:pPr>
                  <w:r w:rsidRPr="00965998">
                    <w:rPr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412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13F4" w:rsidRPr="00965998" w:rsidRDefault="000E13F4" w:rsidP="0085405A">
                  <w:pPr>
                    <w:pStyle w:val="a3"/>
                    <w:jc w:val="lef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Благоустроенный многоэтажный жилой фонд</w:t>
                  </w:r>
                </w:p>
              </w:tc>
              <w:tc>
                <w:tcPr>
                  <w:tcW w:w="54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extDirection w:val="tbRl"/>
                </w:tcPr>
                <w:p w:rsidR="000E13F4" w:rsidRPr="00965998" w:rsidRDefault="000E13F4" w:rsidP="0085405A">
                  <w:pPr>
                    <w:pStyle w:val="a3"/>
                    <w:ind w:left="113" w:right="113"/>
                    <w:rPr>
                      <w:sz w:val="28"/>
                      <w:szCs w:val="28"/>
                    </w:rPr>
                  </w:pPr>
                  <w:r w:rsidRPr="00965998">
                    <w:rPr>
                      <w:sz w:val="28"/>
                      <w:szCs w:val="28"/>
                    </w:rPr>
                    <w:t>Руб./ кв.м. в месяц</w:t>
                  </w:r>
                </w:p>
              </w:tc>
              <w:tc>
                <w:tcPr>
                  <w:tcW w:w="1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13F4" w:rsidRPr="00965998" w:rsidRDefault="00B0211B" w:rsidP="0085405A">
                  <w:pPr>
                    <w:pStyle w:val="a3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9,00</w:t>
                  </w:r>
                </w:p>
              </w:tc>
              <w:tc>
                <w:tcPr>
                  <w:tcW w:w="1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13F4" w:rsidRPr="00965998" w:rsidRDefault="00B0211B" w:rsidP="0085405A">
                  <w:pPr>
                    <w:pStyle w:val="a3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9,00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13F4" w:rsidRPr="00965998" w:rsidRDefault="00B0211B" w:rsidP="0085405A">
                  <w:pPr>
                    <w:pStyle w:val="a3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9,00</w:t>
                  </w:r>
                </w:p>
              </w:tc>
            </w:tr>
          </w:tbl>
          <w:p w:rsidR="000E13F4" w:rsidRPr="002E4E8C" w:rsidRDefault="000E13F4" w:rsidP="0085405A">
            <w:pPr>
              <w:rPr>
                <w:sz w:val="28"/>
                <w:szCs w:val="28"/>
              </w:rPr>
            </w:pPr>
          </w:p>
        </w:tc>
      </w:tr>
    </w:tbl>
    <w:p w:rsidR="000E13F4" w:rsidRDefault="000E13F4" w:rsidP="00E77891">
      <w:pPr>
        <w:rPr>
          <w:sz w:val="28"/>
          <w:szCs w:val="28"/>
        </w:rPr>
        <w:sectPr w:rsidR="000E13F4" w:rsidSect="00834B77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tbl>
      <w:tblPr>
        <w:tblW w:w="10309" w:type="dxa"/>
        <w:tblInd w:w="-106" w:type="dxa"/>
        <w:tblBorders>
          <w:insideH w:val="single" w:sz="4" w:space="0" w:color="auto"/>
          <w:insideV w:val="single" w:sz="4" w:space="0" w:color="auto"/>
        </w:tblBorders>
        <w:tblLook w:val="01E0"/>
      </w:tblPr>
      <w:tblGrid>
        <w:gridCol w:w="4578"/>
        <w:gridCol w:w="5731"/>
      </w:tblGrid>
      <w:tr w:rsidR="00821E2D" w:rsidRPr="00307D88" w:rsidTr="00AA7A5D">
        <w:trPr>
          <w:trHeight w:val="1816"/>
        </w:trPr>
        <w:tc>
          <w:tcPr>
            <w:tcW w:w="4578" w:type="dxa"/>
            <w:tcBorders>
              <w:top w:val="nil"/>
              <w:bottom w:val="nil"/>
              <w:right w:val="nil"/>
            </w:tcBorders>
          </w:tcPr>
          <w:p w:rsidR="00821E2D" w:rsidRPr="00307D88" w:rsidRDefault="00821E2D" w:rsidP="00DF34DB">
            <w:pPr>
              <w:rPr>
                <w:sz w:val="28"/>
                <w:szCs w:val="28"/>
              </w:rPr>
            </w:pPr>
          </w:p>
        </w:tc>
        <w:tc>
          <w:tcPr>
            <w:tcW w:w="5731" w:type="dxa"/>
            <w:tcBorders>
              <w:left w:val="nil"/>
            </w:tcBorders>
          </w:tcPr>
          <w:p w:rsidR="00821E2D" w:rsidRPr="00307D88" w:rsidRDefault="00821E2D" w:rsidP="00DF34DB">
            <w:pPr>
              <w:rPr>
                <w:sz w:val="24"/>
                <w:szCs w:val="24"/>
              </w:rPr>
            </w:pPr>
          </w:p>
          <w:p w:rsidR="00821E2D" w:rsidRPr="00307D88" w:rsidRDefault="00821E2D" w:rsidP="00AA7A5D">
            <w:pPr>
              <w:jc w:val="right"/>
              <w:rPr>
                <w:sz w:val="24"/>
                <w:szCs w:val="24"/>
              </w:rPr>
            </w:pPr>
            <w:r w:rsidRPr="00307D88">
              <w:rPr>
                <w:sz w:val="24"/>
                <w:szCs w:val="24"/>
              </w:rPr>
              <w:t xml:space="preserve">                             Приложение</w:t>
            </w:r>
            <w:r w:rsidR="007325F4">
              <w:rPr>
                <w:sz w:val="24"/>
                <w:szCs w:val="24"/>
              </w:rPr>
              <w:t xml:space="preserve"> № </w:t>
            </w:r>
            <w:r w:rsidR="00B0211B">
              <w:rPr>
                <w:sz w:val="24"/>
                <w:szCs w:val="24"/>
              </w:rPr>
              <w:t>2</w:t>
            </w:r>
            <w:r w:rsidRPr="00307D88">
              <w:rPr>
                <w:sz w:val="24"/>
                <w:szCs w:val="24"/>
              </w:rPr>
              <w:t xml:space="preserve"> </w:t>
            </w:r>
          </w:p>
          <w:p w:rsidR="004909A3" w:rsidRPr="00307D88" w:rsidRDefault="00285FEA" w:rsidP="00285FE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="004B1817" w:rsidRPr="00307D88">
              <w:rPr>
                <w:sz w:val="24"/>
                <w:szCs w:val="24"/>
              </w:rPr>
              <w:t xml:space="preserve"> </w:t>
            </w:r>
            <w:r w:rsidR="004909A3">
              <w:rPr>
                <w:sz w:val="24"/>
                <w:szCs w:val="24"/>
              </w:rPr>
              <w:t>к р</w:t>
            </w:r>
            <w:r w:rsidR="004909A3" w:rsidRPr="002E4E8C">
              <w:rPr>
                <w:sz w:val="24"/>
                <w:szCs w:val="24"/>
              </w:rPr>
              <w:t>ешению Думы городского</w:t>
            </w:r>
            <w:r w:rsidR="004909A3">
              <w:rPr>
                <w:sz w:val="24"/>
                <w:szCs w:val="24"/>
              </w:rPr>
              <w:t xml:space="preserve"> </w:t>
            </w:r>
            <w:r w:rsidR="004909A3" w:rsidRPr="002E4E8C">
              <w:rPr>
                <w:sz w:val="24"/>
                <w:szCs w:val="24"/>
              </w:rPr>
              <w:t>округа Пелым</w:t>
            </w:r>
            <w:r w:rsidR="004909A3">
              <w:rPr>
                <w:sz w:val="24"/>
                <w:szCs w:val="24"/>
              </w:rPr>
              <w:t xml:space="preserve"> </w:t>
            </w:r>
          </w:p>
          <w:p w:rsidR="00821E2D" w:rsidRPr="00307D88" w:rsidRDefault="00821E2D" w:rsidP="00285FEA">
            <w:pPr>
              <w:jc w:val="right"/>
              <w:rPr>
                <w:sz w:val="24"/>
                <w:szCs w:val="24"/>
              </w:rPr>
            </w:pPr>
            <w:r w:rsidRPr="00307D88">
              <w:rPr>
                <w:sz w:val="24"/>
                <w:szCs w:val="24"/>
              </w:rPr>
              <w:t xml:space="preserve">                             от </w:t>
            </w:r>
            <w:r w:rsidR="00285FEA">
              <w:rPr>
                <w:sz w:val="24"/>
                <w:szCs w:val="24"/>
              </w:rPr>
              <w:t xml:space="preserve">22.06.2017 </w:t>
            </w:r>
            <w:r w:rsidR="004B1817" w:rsidRPr="00307D88">
              <w:rPr>
                <w:sz w:val="24"/>
                <w:szCs w:val="24"/>
              </w:rPr>
              <w:t xml:space="preserve">№ </w:t>
            </w:r>
            <w:r w:rsidR="00285FEA">
              <w:rPr>
                <w:sz w:val="24"/>
                <w:szCs w:val="24"/>
              </w:rPr>
              <w:t>64/8</w:t>
            </w:r>
          </w:p>
          <w:p w:rsidR="00821E2D" w:rsidRPr="00307D88" w:rsidRDefault="00821E2D" w:rsidP="00DF34DB">
            <w:pPr>
              <w:rPr>
                <w:sz w:val="28"/>
                <w:szCs w:val="28"/>
              </w:rPr>
            </w:pPr>
          </w:p>
        </w:tc>
      </w:tr>
    </w:tbl>
    <w:p w:rsidR="00307D88" w:rsidRPr="00307D88" w:rsidRDefault="004909A3" w:rsidP="00B0211B">
      <w:pPr>
        <w:pStyle w:val="ConsPlusTitle"/>
        <w:ind w:right="-85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Перечень</w:t>
      </w:r>
    </w:p>
    <w:p w:rsidR="00307D88" w:rsidRPr="004909A3" w:rsidRDefault="004909A3" w:rsidP="004909A3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4909A3">
        <w:rPr>
          <w:rFonts w:ascii="Times New Roman" w:hAnsi="Times New Roman" w:cs="Times New Roman"/>
          <w:sz w:val="24"/>
          <w:szCs w:val="24"/>
        </w:rPr>
        <w:t>работ и услуг</w:t>
      </w:r>
      <w:r w:rsidR="00307D88" w:rsidRPr="004909A3">
        <w:rPr>
          <w:rFonts w:ascii="Times New Roman" w:hAnsi="Times New Roman" w:cs="Times New Roman"/>
          <w:sz w:val="24"/>
          <w:szCs w:val="24"/>
        </w:rPr>
        <w:t xml:space="preserve">, </w:t>
      </w:r>
      <w:r w:rsidRPr="004909A3">
        <w:rPr>
          <w:rFonts w:ascii="Times New Roman" w:hAnsi="Times New Roman" w:cs="Times New Roman"/>
          <w:sz w:val="24"/>
          <w:szCs w:val="24"/>
        </w:rPr>
        <w:t>необходимых для обеспечения надлежащего содержания общего имущества в многоквартирном доме, оказываемых жилищно-эксплуатационными организациями и оплачиваемых гражданами за счет платы по содержанию и ремонту общего имущества в многоквартирных домах</w:t>
      </w:r>
    </w:p>
    <w:p w:rsidR="00307D88" w:rsidRPr="00307D88" w:rsidRDefault="00307D88" w:rsidP="00307D88">
      <w:pPr>
        <w:pStyle w:val="ConsPlusNormal"/>
        <w:rPr>
          <w:rFonts w:ascii="Times New Roman" w:hAnsi="Times New Roman" w:cs="Times New Roman"/>
        </w:rPr>
      </w:pP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9"/>
        <w:gridCol w:w="2602"/>
        <w:gridCol w:w="6406"/>
      </w:tblGrid>
      <w:tr w:rsidR="00307D88" w:rsidRPr="00307D88" w:rsidTr="00307D88">
        <w:tc>
          <w:tcPr>
            <w:tcW w:w="629" w:type="dxa"/>
            <w:vAlign w:val="center"/>
          </w:tcPr>
          <w:p w:rsidR="00307D88" w:rsidRPr="00307D88" w:rsidRDefault="00307D88" w:rsidP="00307D8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307D88">
              <w:rPr>
                <w:rFonts w:ascii="Times New Roman" w:hAnsi="Times New Roman" w:cs="Times New Roman"/>
                <w:sz w:val="22"/>
              </w:rPr>
              <w:t>1.</w:t>
            </w:r>
          </w:p>
        </w:tc>
        <w:tc>
          <w:tcPr>
            <w:tcW w:w="9008" w:type="dxa"/>
            <w:gridSpan w:val="2"/>
            <w:vAlign w:val="center"/>
          </w:tcPr>
          <w:p w:rsidR="00307D88" w:rsidRPr="00307D88" w:rsidRDefault="00307D88" w:rsidP="00307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7D88">
              <w:rPr>
                <w:rFonts w:ascii="Times New Roman" w:hAnsi="Times New Roman" w:cs="Times New Roman"/>
                <w:sz w:val="22"/>
              </w:rPr>
              <w:t>РАБОТЫ, НЕОБХОДИМЫЕ ДЛЯ НАДЛЕЖАЩЕГО СОДЕРЖАНИЯ НЕСУЩИХ КОНСТРУКЦИЙ (ФУНДАМЕНТОВ, СТЕН, КОЛОНН,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ДОМОВ, В ТОМ ЧИСЛЕ:</w:t>
            </w:r>
          </w:p>
        </w:tc>
      </w:tr>
      <w:tr w:rsidR="00307D88" w:rsidRPr="00307D88" w:rsidTr="00307D88">
        <w:tc>
          <w:tcPr>
            <w:tcW w:w="629" w:type="dxa"/>
            <w:vAlign w:val="center"/>
          </w:tcPr>
          <w:p w:rsidR="00307D88" w:rsidRPr="00307D88" w:rsidRDefault="00307D88" w:rsidP="00307D8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7D88">
              <w:rPr>
                <w:rFonts w:ascii="Times New Roman" w:hAnsi="Times New Roman" w:cs="Times New Roman"/>
                <w:sz w:val="22"/>
              </w:rPr>
              <w:t>1.1.</w:t>
            </w:r>
          </w:p>
        </w:tc>
        <w:tc>
          <w:tcPr>
            <w:tcW w:w="2602" w:type="dxa"/>
            <w:vAlign w:val="center"/>
          </w:tcPr>
          <w:p w:rsidR="00307D88" w:rsidRPr="00307D88" w:rsidRDefault="00307D88" w:rsidP="00307D8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7D88">
              <w:rPr>
                <w:rFonts w:ascii="Times New Roman" w:hAnsi="Times New Roman" w:cs="Times New Roman"/>
                <w:sz w:val="22"/>
              </w:rPr>
              <w:t>Работы, выполняемые в отношении всех видов фундаментов</w:t>
            </w:r>
          </w:p>
        </w:tc>
        <w:tc>
          <w:tcPr>
            <w:tcW w:w="6406" w:type="dxa"/>
            <w:vAlign w:val="center"/>
          </w:tcPr>
          <w:p w:rsidR="00307D88" w:rsidRPr="00307D88" w:rsidRDefault="00307D88" w:rsidP="00307D88">
            <w:pPr>
              <w:pStyle w:val="ConsPlusNormal"/>
              <w:rPr>
                <w:rFonts w:ascii="Times New Roman" w:hAnsi="Times New Roman" w:cs="Times New Roman"/>
              </w:rPr>
            </w:pPr>
            <w:r w:rsidRPr="00307D88">
              <w:rPr>
                <w:rFonts w:ascii="Times New Roman" w:hAnsi="Times New Roman" w:cs="Times New Roman"/>
                <w:sz w:val="22"/>
              </w:rPr>
              <w:t>проверка соответствия параметров вертикальной планировки территории вокруг здания проектным параметрам. Устранение выявленных нарушений;</w:t>
            </w:r>
          </w:p>
          <w:p w:rsidR="00307D88" w:rsidRPr="00307D88" w:rsidRDefault="00307D88" w:rsidP="00307D88">
            <w:pPr>
              <w:pStyle w:val="ConsPlusNormal"/>
              <w:rPr>
                <w:rFonts w:ascii="Times New Roman" w:hAnsi="Times New Roman" w:cs="Times New Roman"/>
              </w:rPr>
            </w:pPr>
            <w:r w:rsidRPr="00307D88">
              <w:rPr>
                <w:rFonts w:ascii="Times New Roman" w:hAnsi="Times New Roman" w:cs="Times New Roman"/>
                <w:sz w:val="22"/>
              </w:rPr>
              <w:t>проверка технического состояния видимых частей конструкций с выявлением:</w:t>
            </w:r>
          </w:p>
          <w:p w:rsidR="00307D88" w:rsidRPr="00307D88" w:rsidRDefault="00307D88" w:rsidP="00307D88">
            <w:pPr>
              <w:pStyle w:val="ConsPlusNormal"/>
              <w:rPr>
                <w:rFonts w:ascii="Times New Roman" w:hAnsi="Times New Roman" w:cs="Times New Roman"/>
              </w:rPr>
            </w:pPr>
            <w:r w:rsidRPr="00307D88">
              <w:rPr>
                <w:rFonts w:ascii="Times New Roman" w:hAnsi="Times New Roman" w:cs="Times New Roman"/>
                <w:sz w:val="22"/>
              </w:rPr>
              <w:t>признаков неравномерных осадок фундаментов всех типов;</w:t>
            </w:r>
          </w:p>
          <w:p w:rsidR="00307D88" w:rsidRPr="00307D88" w:rsidRDefault="00307D88" w:rsidP="00307D88">
            <w:pPr>
              <w:pStyle w:val="ConsPlusNormal"/>
              <w:rPr>
                <w:rFonts w:ascii="Times New Roman" w:hAnsi="Times New Roman" w:cs="Times New Roman"/>
              </w:rPr>
            </w:pPr>
            <w:r w:rsidRPr="00307D88">
              <w:rPr>
                <w:rFonts w:ascii="Times New Roman" w:hAnsi="Times New Roman" w:cs="Times New Roman"/>
                <w:sz w:val="22"/>
              </w:rPr>
              <w:t>коррозии арматуры, расслаивания, трещин, выпучивания, отклонения от вертикали в домах с бетонными, железобетонными и каменными фундаментами;</w:t>
            </w:r>
          </w:p>
          <w:p w:rsidR="00307D88" w:rsidRPr="00307D88" w:rsidRDefault="00307D88" w:rsidP="00307D88">
            <w:pPr>
              <w:pStyle w:val="ConsPlusNormal"/>
              <w:rPr>
                <w:rFonts w:ascii="Times New Roman" w:hAnsi="Times New Roman" w:cs="Times New Roman"/>
              </w:rPr>
            </w:pPr>
            <w:r w:rsidRPr="00307D88">
              <w:rPr>
                <w:rFonts w:ascii="Times New Roman" w:hAnsi="Times New Roman" w:cs="Times New Roman"/>
                <w:sz w:val="22"/>
              </w:rPr>
              <w:t>поражения гнилью и частичного разрушения деревянного основания в домах со столбчатыми или свайными деревянными фундаментами;</w:t>
            </w:r>
          </w:p>
          <w:p w:rsidR="00307D88" w:rsidRPr="00307D88" w:rsidRDefault="00307D88" w:rsidP="00307D88">
            <w:pPr>
              <w:pStyle w:val="ConsPlusNormal"/>
              <w:rPr>
                <w:rFonts w:ascii="Times New Roman" w:hAnsi="Times New Roman" w:cs="Times New Roman"/>
              </w:rPr>
            </w:pPr>
            <w:r w:rsidRPr="00307D88">
              <w:rPr>
                <w:rFonts w:ascii="Times New Roman" w:hAnsi="Times New Roman" w:cs="Times New Roman"/>
                <w:sz w:val="22"/>
              </w:rPr>
              <w:t>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конструкций;</w:t>
            </w:r>
          </w:p>
          <w:p w:rsidR="00307D88" w:rsidRPr="00307D88" w:rsidRDefault="00307D88" w:rsidP="00307D88">
            <w:pPr>
              <w:pStyle w:val="ConsPlusNormal"/>
              <w:rPr>
                <w:rFonts w:ascii="Times New Roman" w:hAnsi="Times New Roman" w:cs="Times New Roman"/>
              </w:rPr>
            </w:pPr>
            <w:r w:rsidRPr="00307D88">
              <w:rPr>
                <w:rFonts w:ascii="Times New Roman" w:hAnsi="Times New Roman" w:cs="Times New Roman"/>
                <w:sz w:val="22"/>
              </w:rPr>
              <w:t>проверка состояния гидроизоляции фундаментов и систем водоотвода фундамента. При выявлении нарушений - восстановление их работоспособности;</w:t>
            </w:r>
          </w:p>
          <w:p w:rsidR="00307D88" w:rsidRPr="00307D88" w:rsidRDefault="00307D88" w:rsidP="00307D88">
            <w:pPr>
              <w:pStyle w:val="ConsPlusNormal"/>
              <w:rPr>
                <w:rFonts w:ascii="Times New Roman" w:hAnsi="Times New Roman" w:cs="Times New Roman"/>
              </w:rPr>
            </w:pPr>
            <w:r w:rsidRPr="00307D88">
              <w:rPr>
                <w:rFonts w:ascii="Times New Roman" w:hAnsi="Times New Roman" w:cs="Times New Roman"/>
                <w:sz w:val="22"/>
              </w:rPr>
              <w:t>определение и документальное фиксирование температуры вечномерзлых грунтов для фундаментов в условиях вечномерзлых грунтов</w:t>
            </w:r>
          </w:p>
        </w:tc>
      </w:tr>
      <w:tr w:rsidR="00307D88" w:rsidRPr="00307D88" w:rsidTr="00307D88">
        <w:tc>
          <w:tcPr>
            <w:tcW w:w="629" w:type="dxa"/>
            <w:vAlign w:val="center"/>
          </w:tcPr>
          <w:p w:rsidR="00307D88" w:rsidRPr="00307D88" w:rsidRDefault="00307D88" w:rsidP="00307D8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7D88">
              <w:rPr>
                <w:rFonts w:ascii="Times New Roman" w:hAnsi="Times New Roman" w:cs="Times New Roman"/>
                <w:sz w:val="22"/>
              </w:rPr>
              <w:t>1.2.</w:t>
            </w:r>
          </w:p>
        </w:tc>
        <w:tc>
          <w:tcPr>
            <w:tcW w:w="2602" w:type="dxa"/>
            <w:vAlign w:val="center"/>
          </w:tcPr>
          <w:p w:rsidR="00307D88" w:rsidRPr="00307D88" w:rsidRDefault="00307D88" w:rsidP="00307D88">
            <w:pPr>
              <w:pStyle w:val="ConsPlusNormal"/>
              <w:rPr>
                <w:rFonts w:ascii="Times New Roman" w:hAnsi="Times New Roman" w:cs="Times New Roman"/>
              </w:rPr>
            </w:pPr>
            <w:r w:rsidRPr="00307D88">
              <w:rPr>
                <w:rFonts w:ascii="Times New Roman" w:hAnsi="Times New Roman" w:cs="Times New Roman"/>
                <w:sz w:val="22"/>
              </w:rPr>
              <w:t>Работы, выполняемые в зданиях с подвалами</w:t>
            </w:r>
          </w:p>
        </w:tc>
        <w:tc>
          <w:tcPr>
            <w:tcW w:w="6406" w:type="dxa"/>
            <w:vAlign w:val="center"/>
          </w:tcPr>
          <w:p w:rsidR="00307D88" w:rsidRPr="00307D88" w:rsidRDefault="00307D88" w:rsidP="00307D88">
            <w:pPr>
              <w:pStyle w:val="ConsPlusNormal"/>
              <w:rPr>
                <w:rFonts w:ascii="Times New Roman" w:hAnsi="Times New Roman" w:cs="Times New Roman"/>
              </w:rPr>
            </w:pPr>
            <w:r w:rsidRPr="00307D88">
              <w:rPr>
                <w:rFonts w:ascii="Times New Roman" w:hAnsi="Times New Roman" w:cs="Times New Roman"/>
                <w:sz w:val="22"/>
              </w:rPr>
              <w:t>проверка температурно-влажностного режима подвальных помещений и при выявлении нарушений устранение причин его нарушения;</w:t>
            </w:r>
          </w:p>
          <w:p w:rsidR="00307D88" w:rsidRPr="00307D88" w:rsidRDefault="00307D88" w:rsidP="00307D88">
            <w:pPr>
              <w:pStyle w:val="ConsPlusNormal"/>
              <w:rPr>
                <w:rFonts w:ascii="Times New Roman" w:hAnsi="Times New Roman" w:cs="Times New Roman"/>
              </w:rPr>
            </w:pPr>
            <w:r w:rsidRPr="00307D88">
              <w:rPr>
                <w:rFonts w:ascii="Times New Roman" w:hAnsi="Times New Roman" w:cs="Times New Roman"/>
                <w:sz w:val="22"/>
              </w:rPr>
              <w:t>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требованиями;</w:t>
            </w:r>
          </w:p>
          <w:p w:rsidR="00307D88" w:rsidRPr="00307D88" w:rsidRDefault="00307D88" w:rsidP="00307D88">
            <w:pPr>
              <w:pStyle w:val="ConsPlusNormal"/>
              <w:rPr>
                <w:rFonts w:ascii="Times New Roman" w:hAnsi="Times New Roman" w:cs="Times New Roman"/>
              </w:rPr>
            </w:pPr>
            <w:r w:rsidRPr="00307D88">
              <w:rPr>
                <w:rFonts w:ascii="Times New Roman" w:hAnsi="Times New Roman" w:cs="Times New Roman"/>
                <w:sz w:val="22"/>
              </w:rPr>
              <w:t>контроль за состоянием дверей подвалов и технических подполий, запорных устройств на них. Устранение выявленных неисправностей</w:t>
            </w:r>
          </w:p>
        </w:tc>
      </w:tr>
      <w:tr w:rsidR="00307D88" w:rsidRPr="00307D88" w:rsidTr="00307D88">
        <w:tc>
          <w:tcPr>
            <w:tcW w:w="629" w:type="dxa"/>
            <w:vAlign w:val="center"/>
          </w:tcPr>
          <w:p w:rsidR="00307D88" w:rsidRPr="00307D88" w:rsidRDefault="00307D88" w:rsidP="00307D8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7D88">
              <w:rPr>
                <w:rFonts w:ascii="Times New Roman" w:hAnsi="Times New Roman" w:cs="Times New Roman"/>
                <w:sz w:val="22"/>
              </w:rPr>
              <w:lastRenderedPageBreak/>
              <w:t>1.3.</w:t>
            </w:r>
          </w:p>
        </w:tc>
        <w:tc>
          <w:tcPr>
            <w:tcW w:w="2602" w:type="dxa"/>
            <w:vAlign w:val="center"/>
          </w:tcPr>
          <w:p w:rsidR="00307D88" w:rsidRPr="00307D88" w:rsidRDefault="00307D88" w:rsidP="00307D88">
            <w:pPr>
              <w:pStyle w:val="ConsPlusNormal"/>
              <w:rPr>
                <w:rFonts w:ascii="Times New Roman" w:hAnsi="Times New Roman" w:cs="Times New Roman"/>
              </w:rPr>
            </w:pPr>
            <w:r w:rsidRPr="00307D88">
              <w:rPr>
                <w:rFonts w:ascii="Times New Roman" w:hAnsi="Times New Roman" w:cs="Times New Roman"/>
                <w:sz w:val="22"/>
              </w:rPr>
              <w:t>Работы, выполняемые для надлежащего содержания стен многоквартирных домов</w:t>
            </w:r>
          </w:p>
        </w:tc>
        <w:tc>
          <w:tcPr>
            <w:tcW w:w="6406" w:type="dxa"/>
            <w:vAlign w:val="center"/>
          </w:tcPr>
          <w:p w:rsidR="00307D88" w:rsidRPr="00307D88" w:rsidRDefault="00307D88" w:rsidP="00307D88">
            <w:pPr>
              <w:pStyle w:val="ConsPlusNormal"/>
              <w:rPr>
                <w:rFonts w:ascii="Times New Roman" w:hAnsi="Times New Roman" w:cs="Times New Roman"/>
              </w:rPr>
            </w:pPr>
            <w:r w:rsidRPr="00307D88">
              <w:rPr>
                <w:rFonts w:ascii="Times New Roman" w:hAnsi="Times New Roman" w:cs="Times New Roman"/>
                <w:sz w:val="22"/>
              </w:rPr>
              <w:t>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</w:t>
            </w:r>
          </w:p>
          <w:p w:rsidR="00307D88" w:rsidRPr="00307D88" w:rsidRDefault="00307D88" w:rsidP="00307D88">
            <w:pPr>
              <w:pStyle w:val="ConsPlusNormal"/>
              <w:rPr>
                <w:rFonts w:ascii="Times New Roman" w:hAnsi="Times New Roman" w:cs="Times New Roman"/>
              </w:rPr>
            </w:pPr>
            <w:r w:rsidRPr="00307D88">
              <w:rPr>
                <w:rFonts w:ascii="Times New Roman" w:hAnsi="Times New Roman" w:cs="Times New Roman"/>
                <w:sz w:val="22"/>
              </w:rPr>
              <w:t>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блоков;</w:t>
            </w:r>
          </w:p>
          <w:p w:rsidR="00307D88" w:rsidRPr="00307D88" w:rsidRDefault="00307D88" w:rsidP="00307D88">
            <w:pPr>
              <w:pStyle w:val="ConsPlusNormal"/>
              <w:rPr>
                <w:rFonts w:ascii="Times New Roman" w:hAnsi="Times New Roman" w:cs="Times New Roman"/>
              </w:rPr>
            </w:pPr>
            <w:r w:rsidRPr="00307D88">
              <w:rPr>
                <w:rFonts w:ascii="Times New Roman" w:hAnsi="Times New Roman" w:cs="Times New Roman"/>
                <w:sz w:val="22"/>
              </w:rPr>
              <w:t>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камней;</w:t>
            </w:r>
          </w:p>
          <w:p w:rsidR="00307D88" w:rsidRPr="00307D88" w:rsidRDefault="00307D88" w:rsidP="00307D88">
            <w:pPr>
              <w:pStyle w:val="ConsPlusNormal"/>
              <w:rPr>
                <w:rFonts w:ascii="Times New Roman" w:hAnsi="Times New Roman" w:cs="Times New Roman"/>
              </w:rPr>
            </w:pPr>
            <w:r w:rsidRPr="00307D88">
              <w:rPr>
                <w:rFonts w:ascii="Times New Roman" w:hAnsi="Times New Roman" w:cs="Times New Roman"/>
                <w:sz w:val="22"/>
              </w:rPr>
              <w:t>выявление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наличия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стен;</w:t>
            </w:r>
          </w:p>
          <w:p w:rsidR="00307D88" w:rsidRPr="00307D88" w:rsidRDefault="00307D88" w:rsidP="00307D88">
            <w:pPr>
              <w:pStyle w:val="ConsPlusNormal"/>
              <w:rPr>
                <w:rFonts w:ascii="Times New Roman" w:hAnsi="Times New Roman" w:cs="Times New Roman"/>
              </w:rPr>
            </w:pPr>
            <w:r w:rsidRPr="00307D88">
              <w:rPr>
                <w:rFonts w:ascii="Times New Roman" w:hAnsi="Times New Roman" w:cs="Times New Roman"/>
                <w:sz w:val="22"/>
              </w:rPr>
              <w:t>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</w:t>
            </w:r>
          </w:p>
        </w:tc>
      </w:tr>
      <w:tr w:rsidR="00307D88" w:rsidRPr="00307D88" w:rsidTr="00307D88">
        <w:tc>
          <w:tcPr>
            <w:tcW w:w="629" w:type="dxa"/>
            <w:vAlign w:val="center"/>
          </w:tcPr>
          <w:p w:rsidR="00307D88" w:rsidRPr="00307D88" w:rsidRDefault="00307D88" w:rsidP="00307D8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7D88">
              <w:rPr>
                <w:rFonts w:ascii="Times New Roman" w:hAnsi="Times New Roman" w:cs="Times New Roman"/>
                <w:sz w:val="22"/>
              </w:rPr>
              <w:t>1.4.</w:t>
            </w:r>
          </w:p>
        </w:tc>
        <w:tc>
          <w:tcPr>
            <w:tcW w:w="2602" w:type="dxa"/>
            <w:vAlign w:val="center"/>
          </w:tcPr>
          <w:p w:rsidR="00307D88" w:rsidRPr="00307D88" w:rsidRDefault="00307D88" w:rsidP="00307D88">
            <w:pPr>
              <w:pStyle w:val="ConsPlusNormal"/>
              <w:rPr>
                <w:rFonts w:ascii="Times New Roman" w:hAnsi="Times New Roman" w:cs="Times New Roman"/>
              </w:rPr>
            </w:pPr>
            <w:r w:rsidRPr="00307D88">
              <w:rPr>
                <w:rFonts w:ascii="Times New Roman" w:hAnsi="Times New Roman" w:cs="Times New Roman"/>
                <w:sz w:val="22"/>
              </w:rPr>
              <w:t>Работы, выполняемые в целях надлежащего содержания перекрытий и покрытий многоквартирных домов, а также колонн и столбов многоквартирных домов</w:t>
            </w:r>
          </w:p>
        </w:tc>
        <w:tc>
          <w:tcPr>
            <w:tcW w:w="6406" w:type="dxa"/>
            <w:vAlign w:val="center"/>
          </w:tcPr>
          <w:p w:rsidR="00307D88" w:rsidRPr="00307D88" w:rsidRDefault="00307D88" w:rsidP="00307D88">
            <w:pPr>
              <w:pStyle w:val="ConsPlusNormal"/>
              <w:rPr>
                <w:rFonts w:ascii="Times New Roman" w:hAnsi="Times New Roman" w:cs="Times New Roman"/>
              </w:rPr>
            </w:pPr>
            <w:r w:rsidRPr="00307D88">
              <w:rPr>
                <w:rFonts w:ascii="Times New Roman" w:hAnsi="Times New Roman" w:cs="Times New Roman"/>
                <w:sz w:val="22"/>
              </w:rPr>
              <w:t>выявление нарушений условий эксплуатации, несанкционированных изменений конструктивного решения, выявление прогибов, трещин и колебаний;</w:t>
            </w:r>
          </w:p>
          <w:p w:rsidR="00307D88" w:rsidRPr="00307D88" w:rsidRDefault="00307D88" w:rsidP="00307D88">
            <w:pPr>
              <w:pStyle w:val="ConsPlusNormal"/>
              <w:rPr>
                <w:rFonts w:ascii="Times New Roman" w:hAnsi="Times New Roman" w:cs="Times New Roman"/>
              </w:rPr>
            </w:pPr>
            <w:r w:rsidRPr="00307D88">
              <w:rPr>
                <w:rFonts w:ascii="Times New Roman" w:hAnsi="Times New Roman" w:cs="Times New Roman"/>
                <w:sz w:val="22"/>
              </w:rPr>
              <w:t>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плит;</w:t>
            </w:r>
          </w:p>
          <w:p w:rsidR="00307D88" w:rsidRPr="00307D88" w:rsidRDefault="00307D88" w:rsidP="00307D88">
            <w:pPr>
              <w:pStyle w:val="ConsPlusNormal"/>
              <w:rPr>
                <w:rFonts w:ascii="Times New Roman" w:hAnsi="Times New Roman" w:cs="Times New Roman"/>
              </w:rPr>
            </w:pPr>
            <w:r w:rsidRPr="00307D88">
              <w:rPr>
                <w:rFonts w:ascii="Times New Roman" w:hAnsi="Times New Roman" w:cs="Times New Roman"/>
                <w:sz w:val="22"/>
              </w:rPr>
              <w:t>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опирания, отслоения защитного слоя бетона и оголения арматуры, коррозии арматуры в домах с перекрытиями и покрытиями из сборного железобетонного настила;</w:t>
            </w:r>
          </w:p>
          <w:p w:rsidR="00307D88" w:rsidRPr="00307D88" w:rsidRDefault="00307D88" w:rsidP="00307D88">
            <w:pPr>
              <w:pStyle w:val="ConsPlusNormal"/>
              <w:rPr>
                <w:rFonts w:ascii="Times New Roman" w:hAnsi="Times New Roman" w:cs="Times New Roman"/>
              </w:rPr>
            </w:pPr>
            <w:r w:rsidRPr="00307D88">
              <w:rPr>
                <w:rFonts w:ascii="Times New Roman" w:hAnsi="Times New Roman" w:cs="Times New Roman"/>
                <w:sz w:val="22"/>
              </w:rPr>
              <w:t>выявление наличия, характера и величины трещин в сводах, изменений состояния кладки, коррозии балок в домах с перекрытиями из кирпичных сводов;</w:t>
            </w:r>
          </w:p>
          <w:p w:rsidR="00307D88" w:rsidRPr="00307D88" w:rsidRDefault="00307D88" w:rsidP="00307D88">
            <w:pPr>
              <w:pStyle w:val="ConsPlusNormal"/>
              <w:rPr>
                <w:rFonts w:ascii="Times New Roman" w:hAnsi="Times New Roman" w:cs="Times New Roman"/>
              </w:rPr>
            </w:pPr>
            <w:r w:rsidRPr="00307D88">
              <w:rPr>
                <w:rFonts w:ascii="Times New Roman" w:hAnsi="Times New Roman" w:cs="Times New Roman"/>
                <w:sz w:val="22"/>
              </w:rPr>
              <w:t>выявление зыбкости перекрытия, наличия, характера и величины трещин в штукатурном слое, целостности несущих деревянных элементов и мест их опирания,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покрытиями;</w:t>
            </w:r>
          </w:p>
          <w:p w:rsidR="00307D88" w:rsidRPr="00307D88" w:rsidRDefault="00307D88" w:rsidP="00307D88">
            <w:pPr>
              <w:pStyle w:val="ConsPlusNormal"/>
              <w:rPr>
                <w:rFonts w:ascii="Times New Roman" w:hAnsi="Times New Roman" w:cs="Times New Roman"/>
              </w:rPr>
            </w:pPr>
            <w:r w:rsidRPr="00307D88">
              <w:rPr>
                <w:rFonts w:ascii="Times New Roman" w:hAnsi="Times New Roman" w:cs="Times New Roman"/>
                <w:sz w:val="22"/>
              </w:rPr>
              <w:t>проверка состояния утеплителя, гидроизоляции и звукоизоляции, адгезии отделочных слоев к конструкциям перекрытия (покрытия);</w:t>
            </w:r>
          </w:p>
          <w:p w:rsidR="00307D88" w:rsidRPr="00307D88" w:rsidRDefault="00307D88" w:rsidP="00307D88">
            <w:pPr>
              <w:pStyle w:val="ConsPlusNormal"/>
              <w:rPr>
                <w:rFonts w:ascii="Times New Roman" w:hAnsi="Times New Roman" w:cs="Times New Roman"/>
              </w:rPr>
            </w:pPr>
            <w:r w:rsidRPr="00307D88">
              <w:rPr>
                <w:rFonts w:ascii="Times New Roman" w:hAnsi="Times New Roman" w:cs="Times New Roman"/>
                <w:sz w:val="22"/>
              </w:rPr>
              <w:lastRenderedPageBreak/>
              <w:t>при выявлении повреждений и нарушений - разработка плана восстановительных работ (при необходимости), проведение восстановительных работ;</w:t>
            </w:r>
          </w:p>
          <w:p w:rsidR="00307D88" w:rsidRPr="00307D88" w:rsidRDefault="00307D88" w:rsidP="00307D88">
            <w:pPr>
              <w:pStyle w:val="ConsPlusNormal"/>
              <w:rPr>
                <w:rFonts w:ascii="Times New Roman" w:hAnsi="Times New Roman" w:cs="Times New Roman"/>
              </w:rPr>
            </w:pPr>
            <w:r w:rsidRPr="00307D88">
              <w:rPr>
                <w:rFonts w:ascii="Times New Roman" w:hAnsi="Times New Roman" w:cs="Times New Roman"/>
                <w:sz w:val="22"/>
              </w:rPr>
              <w:t>выявление нарушений условий эксплуатации, несанкционированных изменений конструктивного решения, потери устойчивости, наличия, характера и величины трещин, выпучивания, отклонения от вертикали;</w:t>
            </w:r>
          </w:p>
          <w:p w:rsidR="00307D88" w:rsidRPr="00307D88" w:rsidRDefault="00307D88" w:rsidP="00307D88">
            <w:pPr>
              <w:pStyle w:val="ConsPlusNormal"/>
              <w:rPr>
                <w:rFonts w:ascii="Times New Roman" w:hAnsi="Times New Roman" w:cs="Times New Roman"/>
              </w:rPr>
            </w:pPr>
            <w:r w:rsidRPr="00307D88">
              <w:rPr>
                <w:rFonts w:ascii="Times New Roman" w:hAnsi="Times New Roman" w:cs="Times New Roman"/>
                <w:sz w:val="22"/>
              </w:rPr>
              <w:t>контроль состояния и выявление коррозии арматуры и арматурной сетки, отслоения защитного слоя бетона, оголения арматуры и нарушения ее сцепления с бетоном, глубоких сколов бетона в домах со сборными и монолитными железобетонными колоннами;</w:t>
            </w:r>
          </w:p>
          <w:p w:rsidR="00307D88" w:rsidRPr="00307D88" w:rsidRDefault="00307D88" w:rsidP="00307D88">
            <w:pPr>
              <w:pStyle w:val="ConsPlusNormal"/>
              <w:rPr>
                <w:rFonts w:ascii="Times New Roman" w:hAnsi="Times New Roman" w:cs="Times New Roman"/>
              </w:rPr>
            </w:pPr>
            <w:r w:rsidRPr="00307D88">
              <w:rPr>
                <w:rFonts w:ascii="Times New Roman" w:hAnsi="Times New Roman" w:cs="Times New Roman"/>
                <w:sz w:val="22"/>
              </w:rPr>
              <w:t>выявление разрушения или выпадения кирпичей, разрывов или выдергивания стальных связей и анкеров, повреждений кладки под опорами балок и перемычек, раздробления камня или смещения рядов кладки по горизонтальным швам в домах с кирпичными столбами;</w:t>
            </w:r>
          </w:p>
          <w:p w:rsidR="00307D88" w:rsidRPr="00307D88" w:rsidRDefault="00307D88" w:rsidP="00307D88">
            <w:pPr>
              <w:pStyle w:val="ConsPlusNormal"/>
              <w:rPr>
                <w:rFonts w:ascii="Times New Roman" w:hAnsi="Times New Roman" w:cs="Times New Roman"/>
              </w:rPr>
            </w:pPr>
            <w:r w:rsidRPr="00307D88">
              <w:rPr>
                <w:rFonts w:ascii="Times New Roman" w:hAnsi="Times New Roman" w:cs="Times New Roman"/>
                <w:sz w:val="22"/>
              </w:rPr>
              <w:t>выявление поражения гнилью, дереворазрушающими грибками и жучками-точильщиками, расслоения древесины, разрывов волокон древесины в домах с деревянными стойками;</w:t>
            </w:r>
          </w:p>
          <w:p w:rsidR="00307D88" w:rsidRPr="00307D88" w:rsidRDefault="00307D88" w:rsidP="00307D88">
            <w:pPr>
              <w:pStyle w:val="ConsPlusNormal"/>
              <w:rPr>
                <w:rFonts w:ascii="Times New Roman" w:hAnsi="Times New Roman" w:cs="Times New Roman"/>
              </w:rPr>
            </w:pPr>
            <w:r w:rsidRPr="00307D88">
              <w:rPr>
                <w:rFonts w:ascii="Times New Roman" w:hAnsi="Times New Roman" w:cs="Times New Roman"/>
                <w:sz w:val="22"/>
              </w:rPr>
              <w:t>контроль состояния металлических закладных деталей в домах со сборными и монолитными железобетонными колоннами;</w:t>
            </w:r>
          </w:p>
          <w:p w:rsidR="00307D88" w:rsidRPr="00307D88" w:rsidRDefault="00307D88" w:rsidP="00307D88">
            <w:pPr>
              <w:pStyle w:val="ConsPlusNormal"/>
              <w:rPr>
                <w:rFonts w:ascii="Times New Roman" w:hAnsi="Times New Roman" w:cs="Times New Roman"/>
              </w:rPr>
            </w:pPr>
            <w:r w:rsidRPr="00307D88">
              <w:rPr>
                <w:rFonts w:ascii="Times New Roman" w:hAnsi="Times New Roman" w:cs="Times New Roman"/>
                <w:sz w:val="22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307D88" w:rsidRPr="00307D88" w:rsidTr="00307D88">
        <w:tc>
          <w:tcPr>
            <w:tcW w:w="629" w:type="dxa"/>
            <w:vAlign w:val="center"/>
          </w:tcPr>
          <w:p w:rsidR="00307D88" w:rsidRPr="00307D88" w:rsidRDefault="00307D88" w:rsidP="00307D8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7D88">
              <w:rPr>
                <w:rFonts w:ascii="Times New Roman" w:hAnsi="Times New Roman" w:cs="Times New Roman"/>
                <w:sz w:val="22"/>
              </w:rPr>
              <w:lastRenderedPageBreak/>
              <w:t>1.5.</w:t>
            </w:r>
          </w:p>
        </w:tc>
        <w:tc>
          <w:tcPr>
            <w:tcW w:w="2602" w:type="dxa"/>
            <w:vAlign w:val="center"/>
          </w:tcPr>
          <w:p w:rsidR="00307D88" w:rsidRPr="00307D88" w:rsidRDefault="00307D88" w:rsidP="00307D88">
            <w:pPr>
              <w:pStyle w:val="ConsPlusNormal"/>
              <w:rPr>
                <w:rFonts w:ascii="Times New Roman" w:hAnsi="Times New Roman" w:cs="Times New Roman"/>
              </w:rPr>
            </w:pPr>
            <w:r w:rsidRPr="00307D88">
              <w:rPr>
                <w:rFonts w:ascii="Times New Roman" w:hAnsi="Times New Roman" w:cs="Times New Roman"/>
                <w:sz w:val="22"/>
              </w:rPr>
              <w:t>Работы, выполняемые в целях надлежащего содержания балок (ригелей) перекрытий и покрытий многоквартирных домов</w:t>
            </w:r>
          </w:p>
        </w:tc>
        <w:tc>
          <w:tcPr>
            <w:tcW w:w="6406" w:type="dxa"/>
            <w:vAlign w:val="center"/>
          </w:tcPr>
          <w:p w:rsidR="00307D88" w:rsidRPr="00307D88" w:rsidRDefault="00307D88" w:rsidP="00307D88">
            <w:pPr>
              <w:pStyle w:val="ConsPlusNormal"/>
              <w:rPr>
                <w:rFonts w:ascii="Times New Roman" w:hAnsi="Times New Roman" w:cs="Times New Roman"/>
              </w:rPr>
            </w:pPr>
            <w:r w:rsidRPr="00307D88">
              <w:rPr>
                <w:rFonts w:ascii="Times New Roman" w:hAnsi="Times New Roman" w:cs="Times New Roman"/>
                <w:sz w:val="22"/>
              </w:rPr>
              <w:t>контроль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трещин;</w:t>
            </w:r>
          </w:p>
          <w:p w:rsidR="00307D88" w:rsidRPr="00307D88" w:rsidRDefault="00307D88" w:rsidP="00307D88">
            <w:pPr>
              <w:pStyle w:val="ConsPlusNormal"/>
              <w:rPr>
                <w:rFonts w:ascii="Times New Roman" w:hAnsi="Times New Roman" w:cs="Times New Roman"/>
              </w:rPr>
            </w:pPr>
            <w:r w:rsidRPr="00307D88">
              <w:rPr>
                <w:rFonts w:ascii="Times New Roman" w:hAnsi="Times New Roman" w:cs="Times New Roman"/>
                <w:sz w:val="22"/>
              </w:rPr>
              <w:t>выявление поверхностных отколов и отслоения защитного слоя бетона в растянутой зоне, оголения и коррозии арматуры, крупных выбоин и сколов бетона в сжатой зоне в домах с монолитными и сборными железобетонными балками перекрытий и покрытий;</w:t>
            </w:r>
          </w:p>
          <w:p w:rsidR="00307D88" w:rsidRPr="00307D88" w:rsidRDefault="00307D88" w:rsidP="00307D88">
            <w:pPr>
              <w:pStyle w:val="ConsPlusNormal"/>
              <w:rPr>
                <w:rFonts w:ascii="Times New Roman" w:hAnsi="Times New Roman" w:cs="Times New Roman"/>
              </w:rPr>
            </w:pPr>
            <w:r w:rsidRPr="00307D88">
              <w:rPr>
                <w:rFonts w:ascii="Times New Roman" w:hAnsi="Times New Roman" w:cs="Times New Roman"/>
                <w:sz w:val="22"/>
              </w:rPr>
              <w:t>выявление коррозии с уменьшением площади сечения несущих элементов, потери местной устойчивости конструкций (выпучивание стенок и поясов балок), трещин в основном материале элементов в домах со стальными балками перекрытий и покрытий;</w:t>
            </w:r>
          </w:p>
          <w:p w:rsidR="00307D88" w:rsidRPr="00307D88" w:rsidRDefault="00307D88" w:rsidP="00307D88">
            <w:pPr>
              <w:pStyle w:val="ConsPlusNormal"/>
              <w:rPr>
                <w:rFonts w:ascii="Times New Roman" w:hAnsi="Times New Roman" w:cs="Times New Roman"/>
              </w:rPr>
            </w:pPr>
            <w:r w:rsidRPr="00307D88">
              <w:rPr>
                <w:rFonts w:ascii="Times New Roman" w:hAnsi="Times New Roman" w:cs="Times New Roman"/>
                <w:sz w:val="22"/>
              </w:rPr>
              <w:t>выявление увлажнения и загнивания деревянных балок, нарушений утепления заделок балок в стены, разрывов или надрывов древесины около сучков и трещин в стыках на плоскости скалывания;</w:t>
            </w:r>
          </w:p>
          <w:p w:rsidR="00307D88" w:rsidRPr="00307D88" w:rsidRDefault="00307D88" w:rsidP="00307D88">
            <w:pPr>
              <w:pStyle w:val="ConsPlusNormal"/>
              <w:rPr>
                <w:rFonts w:ascii="Times New Roman" w:hAnsi="Times New Roman" w:cs="Times New Roman"/>
              </w:rPr>
            </w:pPr>
            <w:r w:rsidRPr="00307D88">
              <w:rPr>
                <w:rFonts w:ascii="Times New Roman" w:hAnsi="Times New Roman" w:cs="Times New Roman"/>
                <w:sz w:val="22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307D88" w:rsidRPr="00307D88" w:rsidTr="00307D88">
        <w:tc>
          <w:tcPr>
            <w:tcW w:w="629" w:type="dxa"/>
            <w:vAlign w:val="center"/>
          </w:tcPr>
          <w:p w:rsidR="00307D88" w:rsidRPr="00307D88" w:rsidRDefault="00307D88" w:rsidP="00307D8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7D88">
              <w:rPr>
                <w:rFonts w:ascii="Times New Roman" w:hAnsi="Times New Roman" w:cs="Times New Roman"/>
                <w:sz w:val="22"/>
              </w:rPr>
              <w:t>1.6.</w:t>
            </w:r>
          </w:p>
        </w:tc>
        <w:tc>
          <w:tcPr>
            <w:tcW w:w="2602" w:type="dxa"/>
            <w:vAlign w:val="center"/>
          </w:tcPr>
          <w:p w:rsidR="00307D88" w:rsidRPr="00307D88" w:rsidRDefault="00307D88" w:rsidP="00307D88">
            <w:pPr>
              <w:pStyle w:val="ConsPlusNormal"/>
              <w:rPr>
                <w:rFonts w:ascii="Times New Roman" w:hAnsi="Times New Roman" w:cs="Times New Roman"/>
              </w:rPr>
            </w:pPr>
            <w:r w:rsidRPr="00307D88">
              <w:rPr>
                <w:rFonts w:ascii="Times New Roman" w:hAnsi="Times New Roman" w:cs="Times New Roman"/>
                <w:sz w:val="22"/>
              </w:rPr>
              <w:t>Работы, выполняемые в целях надлежащего содержания крыш многоквартирных домов</w:t>
            </w:r>
          </w:p>
        </w:tc>
        <w:tc>
          <w:tcPr>
            <w:tcW w:w="6406" w:type="dxa"/>
            <w:vAlign w:val="center"/>
          </w:tcPr>
          <w:p w:rsidR="00307D88" w:rsidRPr="00307D88" w:rsidRDefault="00307D88" w:rsidP="00307D88">
            <w:pPr>
              <w:pStyle w:val="ConsPlusNormal"/>
              <w:rPr>
                <w:rFonts w:ascii="Times New Roman" w:hAnsi="Times New Roman" w:cs="Times New Roman"/>
              </w:rPr>
            </w:pPr>
            <w:r w:rsidRPr="00307D88">
              <w:rPr>
                <w:rFonts w:ascii="Times New Roman" w:hAnsi="Times New Roman" w:cs="Times New Roman"/>
                <w:sz w:val="22"/>
              </w:rPr>
              <w:t>проверка кровли на отсутствие протечек;</w:t>
            </w:r>
          </w:p>
          <w:p w:rsidR="00307D88" w:rsidRPr="00307D88" w:rsidRDefault="00307D88" w:rsidP="00307D88">
            <w:pPr>
              <w:pStyle w:val="ConsPlusNormal"/>
              <w:rPr>
                <w:rFonts w:ascii="Times New Roman" w:hAnsi="Times New Roman" w:cs="Times New Roman"/>
              </w:rPr>
            </w:pPr>
            <w:r w:rsidRPr="00307D88">
              <w:rPr>
                <w:rFonts w:ascii="Times New Roman" w:hAnsi="Times New Roman" w:cs="Times New Roman"/>
                <w:sz w:val="22"/>
              </w:rPr>
              <w:t>проверка молниезащитных устройств, заземления мачт и другого оборудования, расположенного на крыше;</w:t>
            </w:r>
          </w:p>
          <w:p w:rsidR="00307D88" w:rsidRPr="00307D88" w:rsidRDefault="00307D88" w:rsidP="00307D88">
            <w:pPr>
              <w:pStyle w:val="ConsPlusNormal"/>
              <w:rPr>
                <w:rFonts w:ascii="Times New Roman" w:hAnsi="Times New Roman" w:cs="Times New Roman"/>
              </w:rPr>
            </w:pPr>
            <w:r w:rsidRPr="00307D88">
              <w:rPr>
                <w:rFonts w:ascii="Times New Roman" w:hAnsi="Times New Roman" w:cs="Times New Roman"/>
                <w:sz w:val="22"/>
              </w:rPr>
              <w:t xml:space="preserve">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</w:t>
            </w:r>
            <w:r w:rsidRPr="00307D88">
              <w:rPr>
                <w:rFonts w:ascii="Times New Roman" w:hAnsi="Times New Roman" w:cs="Times New Roman"/>
                <w:sz w:val="22"/>
              </w:rPr>
              <w:lastRenderedPageBreak/>
              <w:t>водоприемных воронок внутреннего водостока;</w:t>
            </w:r>
          </w:p>
          <w:p w:rsidR="00307D88" w:rsidRPr="00307D88" w:rsidRDefault="00307D88" w:rsidP="00307D88">
            <w:pPr>
              <w:pStyle w:val="ConsPlusNormal"/>
              <w:rPr>
                <w:rFonts w:ascii="Times New Roman" w:hAnsi="Times New Roman" w:cs="Times New Roman"/>
              </w:rPr>
            </w:pPr>
            <w:r w:rsidRPr="00307D88">
              <w:rPr>
                <w:rFonts w:ascii="Times New Roman" w:hAnsi="Times New Roman" w:cs="Times New Roman"/>
                <w:sz w:val="22"/>
              </w:rPr>
              <w:t>проверка состояния защитных бетонных плит и ограждений, фильтрующей способности дренирующего слоя, мест опирания железобетонных коробов и других элементов на эксплуатируемых крышах;</w:t>
            </w:r>
          </w:p>
          <w:p w:rsidR="00307D88" w:rsidRPr="00307D88" w:rsidRDefault="00307D88" w:rsidP="00307D88">
            <w:pPr>
              <w:pStyle w:val="ConsPlusNormal"/>
              <w:rPr>
                <w:rFonts w:ascii="Times New Roman" w:hAnsi="Times New Roman" w:cs="Times New Roman"/>
              </w:rPr>
            </w:pPr>
            <w:r w:rsidRPr="00307D88">
              <w:rPr>
                <w:rFonts w:ascii="Times New Roman" w:hAnsi="Times New Roman" w:cs="Times New Roman"/>
                <w:sz w:val="22"/>
              </w:rPr>
              <w:t>проверка температурно-влажностного режима и воздухообмена на чердаке;</w:t>
            </w:r>
          </w:p>
          <w:p w:rsidR="00307D88" w:rsidRPr="00307D88" w:rsidRDefault="00307D88" w:rsidP="00307D88">
            <w:pPr>
              <w:pStyle w:val="ConsPlusNormal"/>
              <w:rPr>
                <w:rFonts w:ascii="Times New Roman" w:hAnsi="Times New Roman" w:cs="Times New Roman"/>
              </w:rPr>
            </w:pPr>
            <w:r w:rsidRPr="00307D88">
              <w:rPr>
                <w:rFonts w:ascii="Times New Roman" w:hAnsi="Times New Roman" w:cs="Times New Roman"/>
                <w:sz w:val="22"/>
              </w:rPr>
              <w:t>контроль состояния оборудования или устройств, предотвращающих образование наледи и сосулек;</w:t>
            </w:r>
          </w:p>
          <w:p w:rsidR="00307D88" w:rsidRPr="00307D88" w:rsidRDefault="00307D88" w:rsidP="00307D88">
            <w:pPr>
              <w:pStyle w:val="ConsPlusNormal"/>
              <w:rPr>
                <w:rFonts w:ascii="Times New Roman" w:hAnsi="Times New Roman" w:cs="Times New Roman"/>
              </w:rPr>
            </w:pPr>
            <w:r w:rsidRPr="00307D88">
              <w:rPr>
                <w:rFonts w:ascii="Times New Roman" w:hAnsi="Times New Roman" w:cs="Times New Roman"/>
                <w:sz w:val="22"/>
              </w:rPr>
              <w:t>осмотр потолков верхних этажей домов с совмещенными (бесчердачными) крышами для обеспечения нормативных требований их эксплуатации в период продолжительной и устойчивой отрицательной температуры наружного воздуха, влияющей на возможные промерзания их покрытий;</w:t>
            </w:r>
          </w:p>
          <w:p w:rsidR="00307D88" w:rsidRPr="00307D88" w:rsidRDefault="00307D88" w:rsidP="00307D88">
            <w:pPr>
              <w:pStyle w:val="ConsPlusNormal"/>
              <w:rPr>
                <w:rFonts w:ascii="Times New Roman" w:hAnsi="Times New Roman" w:cs="Times New Roman"/>
              </w:rPr>
            </w:pPr>
            <w:r w:rsidRPr="00307D88">
              <w:rPr>
                <w:rFonts w:ascii="Times New Roman" w:hAnsi="Times New Roman" w:cs="Times New Roman"/>
                <w:sz w:val="22"/>
              </w:rPr>
              <w:t>проверка и при необходимости очистка кровли и водоотводящих устройств от мусора, грязи и наледи, препятствующих стоку дождевых и талых вод;</w:t>
            </w:r>
          </w:p>
          <w:p w:rsidR="00307D88" w:rsidRPr="00307D88" w:rsidRDefault="00307D88" w:rsidP="00307D88">
            <w:pPr>
              <w:pStyle w:val="ConsPlusNormal"/>
              <w:rPr>
                <w:rFonts w:ascii="Times New Roman" w:hAnsi="Times New Roman" w:cs="Times New Roman"/>
              </w:rPr>
            </w:pPr>
            <w:r w:rsidRPr="00307D88">
              <w:rPr>
                <w:rFonts w:ascii="Times New Roman" w:hAnsi="Times New Roman" w:cs="Times New Roman"/>
                <w:sz w:val="22"/>
              </w:rPr>
              <w:t>проверка и при необходимости очистка кровли от скопления снега и наледи;</w:t>
            </w:r>
          </w:p>
          <w:p w:rsidR="00307D88" w:rsidRPr="00307D88" w:rsidRDefault="00307D88" w:rsidP="00307D88">
            <w:pPr>
              <w:pStyle w:val="ConsPlusNormal"/>
              <w:rPr>
                <w:rFonts w:ascii="Times New Roman" w:hAnsi="Times New Roman" w:cs="Times New Roman"/>
              </w:rPr>
            </w:pPr>
            <w:r w:rsidRPr="00307D88">
              <w:rPr>
                <w:rFonts w:ascii="Times New Roman" w:hAnsi="Times New Roman" w:cs="Times New Roman"/>
                <w:sz w:val="22"/>
              </w:rPr>
              <w:t>проверка и при необходимости восстановление защитного окрасочного слоя металлических элементов, окраска металлических креплений кровель антикоррозийными защитными красками и составами;</w:t>
            </w:r>
          </w:p>
          <w:p w:rsidR="00307D88" w:rsidRPr="00307D88" w:rsidRDefault="00307D88" w:rsidP="00307D88">
            <w:pPr>
              <w:pStyle w:val="ConsPlusNormal"/>
              <w:rPr>
                <w:rFonts w:ascii="Times New Roman" w:hAnsi="Times New Roman" w:cs="Times New Roman"/>
              </w:rPr>
            </w:pPr>
            <w:r w:rsidRPr="00307D88">
              <w:rPr>
                <w:rFonts w:ascii="Times New Roman" w:hAnsi="Times New Roman" w:cs="Times New Roman"/>
                <w:sz w:val="22"/>
              </w:rPr>
              <w:t>проверка и при необходимости восстановление насыпног</w:t>
            </w:r>
            <w:r w:rsidR="00285FEA">
              <w:rPr>
                <w:rFonts w:ascii="Times New Roman" w:hAnsi="Times New Roman" w:cs="Times New Roman"/>
                <w:sz w:val="22"/>
              </w:rPr>
              <w:t>о при</w:t>
            </w:r>
            <w:r w:rsidRPr="00307D88">
              <w:rPr>
                <w:rFonts w:ascii="Times New Roman" w:hAnsi="Times New Roman" w:cs="Times New Roman"/>
                <w:sz w:val="22"/>
              </w:rPr>
              <w:t>грузочного защитного слоя для эластомерных или термопластичных мембран балластного способа соединения кровель;</w:t>
            </w:r>
          </w:p>
          <w:p w:rsidR="00307D88" w:rsidRPr="00307D88" w:rsidRDefault="00307D88" w:rsidP="00307D88">
            <w:pPr>
              <w:pStyle w:val="ConsPlusNormal"/>
              <w:rPr>
                <w:rFonts w:ascii="Times New Roman" w:hAnsi="Times New Roman" w:cs="Times New Roman"/>
              </w:rPr>
            </w:pPr>
            <w:r w:rsidRPr="00307D88">
              <w:rPr>
                <w:rFonts w:ascii="Times New Roman" w:hAnsi="Times New Roman" w:cs="Times New Roman"/>
                <w:sz w:val="22"/>
              </w:rPr>
              <w:t>проверка и при необходимости восстановление пешеходных дорожек в местах пешеходных зон кровель из эластомерных и термопластичных материалов;</w:t>
            </w:r>
          </w:p>
          <w:p w:rsidR="00307D88" w:rsidRPr="00307D88" w:rsidRDefault="00307D88" w:rsidP="00307D88">
            <w:pPr>
              <w:pStyle w:val="ConsPlusNormal"/>
              <w:rPr>
                <w:rFonts w:ascii="Times New Roman" w:hAnsi="Times New Roman" w:cs="Times New Roman"/>
              </w:rPr>
            </w:pPr>
            <w:r w:rsidRPr="00307D88">
              <w:rPr>
                <w:rFonts w:ascii="Times New Roman" w:hAnsi="Times New Roman" w:cs="Times New Roman"/>
                <w:sz w:val="22"/>
              </w:rPr>
              <w:t>проверка и при необходимости восстановление антикоррозионного покрытия стальных связей, размещенных на крыше и в технических помещениях металлических деталей;</w:t>
            </w:r>
          </w:p>
          <w:p w:rsidR="00307D88" w:rsidRPr="00307D88" w:rsidRDefault="00307D88" w:rsidP="00307D88">
            <w:pPr>
              <w:pStyle w:val="ConsPlusNormal"/>
              <w:rPr>
                <w:rFonts w:ascii="Times New Roman" w:hAnsi="Times New Roman" w:cs="Times New Roman"/>
              </w:rPr>
            </w:pPr>
            <w:r w:rsidRPr="00307D88">
              <w:rPr>
                <w:rFonts w:ascii="Times New Roman" w:hAnsi="Times New Roman" w:cs="Times New Roman"/>
                <w:sz w:val="22"/>
              </w:rPr>
              <w:t>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307D88" w:rsidRPr="00307D88" w:rsidTr="00307D88">
        <w:tc>
          <w:tcPr>
            <w:tcW w:w="629" w:type="dxa"/>
            <w:vAlign w:val="center"/>
          </w:tcPr>
          <w:p w:rsidR="00307D88" w:rsidRPr="00307D88" w:rsidRDefault="00307D88" w:rsidP="00307D8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7D88">
              <w:rPr>
                <w:rFonts w:ascii="Times New Roman" w:hAnsi="Times New Roman" w:cs="Times New Roman"/>
                <w:sz w:val="22"/>
              </w:rPr>
              <w:lastRenderedPageBreak/>
              <w:t>1.7.</w:t>
            </w:r>
          </w:p>
        </w:tc>
        <w:tc>
          <w:tcPr>
            <w:tcW w:w="2602" w:type="dxa"/>
            <w:vAlign w:val="center"/>
          </w:tcPr>
          <w:p w:rsidR="00307D88" w:rsidRPr="00307D88" w:rsidRDefault="00307D88" w:rsidP="00307D88">
            <w:pPr>
              <w:pStyle w:val="ConsPlusNormal"/>
              <w:rPr>
                <w:rFonts w:ascii="Times New Roman" w:hAnsi="Times New Roman" w:cs="Times New Roman"/>
              </w:rPr>
            </w:pPr>
            <w:r w:rsidRPr="00307D88">
              <w:rPr>
                <w:rFonts w:ascii="Times New Roman" w:hAnsi="Times New Roman" w:cs="Times New Roman"/>
                <w:sz w:val="22"/>
              </w:rPr>
              <w:t>Работы, выполняемые в целях надлежащего содержания лестниц многоквартирных домов</w:t>
            </w:r>
          </w:p>
        </w:tc>
        <w:tc>
          <w:tcPr>
            <w:tcW w:w="6406" w:type="dxa"/>
            <w:vAlign w:val="center"/>
          </w:tcPr>
          <w:p w:rsidR="00307D88" w:rsidRPr="00307D88" w:rsidRDefault="00307D88" w:rsidP="00307D88">
            <w:pPr>
              <w:pStyle w:val="ConsPlusNormal"/>
              <w:rPr>
                <w:rFonts w:ascii="Times New Roman" w:hAnsi="Times New Roman" w:cs="Times New Roman"/>
              </w:rPr>
            </w:pPr>
            <w:r w:rsidRPr="00307D88">
              <w:rPr>
                <w:rFonts w:ascii="Times New Roman" w:hAnsi="Times New Roman" w:cs="Times New Roman"/>
                <w:sz w:val="22"/>
              </w:rPr>
              <w:t>выявление деформации и повреждений в несущих конструкциях, надежности крепления ограждений, выбоин и сколов в ступенях;</w:t>
            </w:r>
          </w:p>
          <w:p w:rsidR="00307D88" w:rsidRPr="00307D88" w:rsidRDefault="00307D88" w:rsidP="00307D88">
            <w:pPr>
              <w:pStyle w:val="ConsPlusNormal"/>
              <w:rPr>
                <w:rFonts w:ascii="Times New Roman" w:hAnsi="Times New Roman" w:cs="Times New Roman"/>
              </w:rPr>
            </w:pPr>
            <w:r w:rsidRPr="00307D88">
              <w:rPr>
                <w:rFonts w:ascii="Times New Roman" w:hAnsi="Times New Roman" w:cs="Times New Roman"/>
                <w:sz w:val="22"/>
              </w:rPr>
              <w:t>выявление наличия и параметров трещин в сопряжениях маршевых плит с несущими конструкциями, оголения и коррозии арматуры, нарушения связей в отдельных проступях в домах с железобетонными лестницами;</w:t>
            </w:r>
          </w:p>
          <w:p w:rsidR="00307D88" w:rsidRPr="00307D88" w:rsidRDefault="00307D88" w:rsidP="00307D88">
            <w:pPr>
              <w:pStyle w:val="ConsPlusNormal"/>
              <w:rPr>
                <w:rFonts w:ascii="Times New Roman" w:hAnsi="Times New Roman" w:cs="Times New Roman"/>
              </w:rPr>
            </w:pPr>
            <w:r w:rsidRPr="00307D88">
              <w:rPr>
                <w:rFonts w:ascii="Times New Roman" w:hAnsi="Times New Roman" w:cs="Times New Roman"/>
                <w:sz w:val="22"/>
              </w:rPr>
              <w:t>выявление прогибов косоуров, нарушения связи косоуров с площадками, коррозии металлических конструкций в домах с лестницами по стальным косоурам;</w:t>
            </w:r>
          </w:p>
          <w:p w:rsidR="00307D88" w:rsidRPr="00307D88" w:rsidRDefault="00307D88" w:rsidP="00307D88">
            <w:pPr>
              <w:pStyle w:val="ConsPlusNormal"/>
              <w:rPr>
                <w:rFonts w:ascii="Times New Roman" w:hAnsi="Times New Roman" w:cs="Times New Roman"/>
              </w:rPr>
            </w:pPr>
            <w:r w:rsidRPr="00307D88">
              <w:rPr>
                <w:rFonts w:ascii="Times New Roman" w:hAnsi="Times New Roman" w:cs="Times New Roman"/>
                <w:sz w:val="22"/>
              </w:rPr>
              <w:t>выявление прогибов несущих конструкций, нарушений крепления тетив к балкам, поддерживающим лестничные площадки, врубок в конструкции лестницы, а также наличие гнили и жучков-точильщиков в домах с деревянными лестницами;</w:t>
            </w:r>
          </w:p>
          <w:p w:rsidR="00307D88" w:rsidRPr="00307D88" w:rsidRDefault="00307D88" w:rsidP="00307D88">
            <w:pPr>
              <w:pStyle w:val="ConsPlusNormal"/>
              <w:rPr>
                <w:rFonts w:ascii="Times New Roman" w:hAnsi="Times New Roman" w:cs="Times New Roman"/>
              </w:rPr>
            </w:pPr>
            <w:r w:rsidRPr="00307D88">
              <w:rPr>
                <w:rFonts w:ascii="Times New Roman" w:hAnsi="Times New Roman" w:cs="Times New Roman"/>
                <w:sz w:val="22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работ;</w:t>
            </w:r>
          </w:p>
          <w:p w:rsidR="00307D88" w:rsidRPr="00307D88" w:rsidRDefault="00307D88" w:rsidP="00307D88">
            <w:pPr>
              <w:pStyle w:val="ConsPlusNormal"/>
              <w:rPr>
                <w:rFonts w:ascii="Times New Roman" w:hAnsi="Times New Roman" w:cs="Times New Roman"/>
              </w:rPr>
            </w:pPr>
            <w:r w:rsidRPr="00307D88">
              <w:rPr>
                <w:rFonts w:ascii="Times New Roman" w:hAnsi="Times New Roman" w:cs="Times New Roman"/>
                <w:sz w:val="22"/>
              </w:rPr>
              <w:t xml:space="preserve">проверка состояния и при необходимости восстановление </w:t>
            </w:r>
            <w:r w:rsidRPr="00307D88">
              <w:rPr>
                <w:rFonts w:ascii="Times New Roman" w:hAnsi="Times New Roman" w:cs="Times New Roman"/>
                <w:sz w:val="22"/>
              </w:rPr>
              <w:lastRenderedPageBreak/>
              <w:t>штукатурного слоя или окраска металлических косоуров краской, обеспечивающей предел огнестойкости 1 час в домах с лестницами по стальным косоурам;</w:t>
            </w:r>
          </w:p>
          <w:p w:rsidR="00307D88" w:rsidRPr="00307D88" w:rsidRDefault="00307D88" w:rsidP="00307D88">
            <w:pPr>
              <w:pStyle w:val="ConsPlusNormal"/>
              <w:rPr>
                <w:rFonts w:ascii="Times New Roman" w:hAnsi="Times New Roman" w:cs="Times New Roman"/>
              </w:rPr>
            </w:pPr>
            <w:r w:rsidRPr="00307D88">
              <w:rPr>
                <w:rFonts w:ascii="Times New Roman" w:hAnsi="Times New Roman" w:cs="Times New Roman"/>
                <w:sz w:val="22"/>
              </w:rPr>
              <w:t>проверка состояния и при необходимости обработка деревянных поверхностей антисептическими и антипереновыми составами в домах с деревянными лестницами</w:t>
            </w:r>
          </w:p>
        </w:tc>
      </w:tr>
      <w:tr w:rsidR="00307D88" w:rsidRPr="00307D88" w:rsidTr="00307D88">
        <w:tc>
          <w:tcPr>
            <w:tcW w:w="629" w:type="dxa"/>
            <w:vAlign w:val="center"/>
          </w:tcPr>
          <w:p w:rsidR="00307D88" w:rsidRPr="00307D88" w:rsidRDefault="00307D88" w:rsidP="00307D8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7D88">
              <w:rPr>
                <w:rFonts w:ascii="Times New Roman" w:hAnsi="Times New Roman" w:cs="Times New Roman"/>
                <w:sz w:val="22"/>
              </w:rPr>
              <w:lastRenderedPageBreak/>
              <w:t>1.8.</w:t>
            </w:r>
          </w:p>
        </w:tc>
        <w:tc>
          <w:tcPr>
            <w:tcW w:w="2602" w:type="dxa"/>
            <w:vAlign w:val="center"/>
          </w:tcPr>
          <w:p w:rsidR="00307D88" w:rsidRPr="00307D88" w:rsidRDefault="00307D88" w:rsidP="00307D88">
            <w:pPr>
              <w:pStyle w:val="ConsPlusNormal"/>
              <w:rPr>
                <w:rFonts w:ascii="Times New Roman" w:hAnsi="Times New Roman" w:cs="Times New Roman"/>
              </w:rPr>
            </w:pPr>
            <w:r w:rsidRPr="00307D88">
              <w:rPr>
                <w:rFonts w:ascii="Times New Roman" w:hAnsi="Times New Roman" w:cs="Times New Roman"/>
                <w:sz w:val="22"/>
              </w:rPr>
              <w:t>Работы, выполняемые в целях надлежащего содержания фасадов многоквартирных домов</w:t>
            </w:r>
          </w:p>
        </w:tc>
        <w:tc>
          <w:tcPr>
            <w:tcW w:w="6406" w:type="dxa"/>
            <w:vAlign w:val="center"/>
          </w:tcPr>
          <w:p w:rsidR="00307D88" w:rsidRPr="00307D88" w:rsidRDefault="00307D88" w:rsidP="00307D88">
            <w:pPr>
              <w:pStyle w:val="ConsPlusNormal"/>
              <w:rPr>
                <w:rFonts w:ascii="Times New Roman" w:hAnsi="Times New Roman" w:cs="Times New Roman"/>
              </w:rPr>
            </w:pPr>
            <w:r w:rsidRPr="00307D88">
              <w:rPr>
                <w:rFonts w:ascii="Times New Roman" w:hAnsi="Times New Roman" w:cs="Times New Roman"/>
                <w:sz w:val="22"/>
              </w:rPr>
              <w:t>выявление нарушений отделки фасадов и их отдельных элементов, ослабления связи отделочных слоев со стенами, нарушений сплошности и герметичности наружных водостоков;</w:t>
            </w:r>
          </w:p>
          <w:p w:rsidR="00307D88" w:rsidRPr="00307D88" w:rsidRDefault="00307D88" w:rsidP="00307D88">
            <w:pPr>
              <w:pStyle w:val="ConsPlusNormal"/>
              <w:rPr>
                <w:rFonts w:ascii="Times New Roman" w:hAnsi="Times New Roman" w:cs="Times New Roman"/>
              </w:rPr>
            </w:pPr>
            <w:r w:rsidRPr="00307D88">
              <w:rPr>
                <w:rFonts w:ascii="Times New Roman" w:hAnsi="Times New Roman" w:cs="Times New Roman"/>
                <w:sz w:val="22"/>
              </w:rPr>
              <w:t>контроль состояния и работоспособности подсветки информационных знаков, входов в подъезды (домовые знаки и т.д.);</w:t>
            </w:r>
          </w:p>
          <w:p w:rsidR="00307D88" w:rsidRPr="00307D88" w:rsidRDefault="00307D88" w:rsidP="00307D88">
            <w:pPr>
              <w:pStyle w:val="ConsPlusNormal"/>
              <w:rPr>
                <w:rFonts w:ascii="Times New Roman" w:hAnsi="Times New Roman" w:cs="Times New Roman"/>
              </w:rPr>
            </w:pPr>
            <w:r w:rsidRPr="00307D88">
              <w:rPr>
                <w:rFonts w:ascii="Times New Roman" w:hAnsi="Times New Roman" w:cs="Times New Roman"/>
                <w:sz w:val="22"/>
              </w:rPr>
              <w:t>выявление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козырьках;</w:t>
            </w:r>
          </w:p>
          <w:p w:rsidR="00307D88" w:rsidRPr="00307D88" w:rsidRDefault="00307D88" w:rsidP="00307D88">
            <w:pPr>
              <w:pStyle w:val="ConsPlusNormal"/>
              <w:rPr>
                <w:rFonts w:ascii="Times New Roman" w:hAnsi="Times New Roman" w:cs="Times New Roman"/>
              </w:rPr>
            </w:pPr>
            <w:r w:rsidRPr="00307D88">
              <w:rPr>
                <w:rFonts w:ascii="Times New Roman" w:hAnsi="Times New Roman" w:cs="Times New Roman"/>
                <w:sz w:val="22"/>
              </w:rPr>
              <w:t>контроль состояния и восстановление или замена отдельных элементов крылец и зонтов над входами в здание, в подвалы и над балконами;</w:t>
            </w:r>
          </w:p>
          <w:p w:rsidR="00307D88" w:rsidRPr="00307D88" w:rsidRDefault="00307D88" w:rsidP="00307D88">
            <w:pPr>
              <w:pStyle w:val="ConsPlusNormal"/>
              <w:rPr>
                <w:rFonts w:ascii="Times New Roman" w:hAnsi="Times New Roman" w:cs="Times New Roman"/>
              </w:rPr>
            </w:pPr>
            <w:r w:rsidRPr="00307D88">
              <w:rPr>
                <w:rFonts w:ascii="Times New Roman" w:hAnsi="Times New Roman" w:cs="Times New Roman"/>
                <w:sz w:val="22"/>
              </w:rPr>
              <w:t>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(остановы);</w:t>
            </w:r>
          </w:p>
          <w:p w:rsidR="00307D88" w:rsidRPr="00307D88" w:rsidRDefault="00307D88" w:rsidP="00307D88">
            <w:pPr>
              <w:pStyle w:val="ConsPlusNormal"/>
              <w:rPr>
                <w:rFonts w:ascii="Times New Roman" w:hAnsi="Times New Roman" w:cs="Times New Roman"/>
              </w:rPr>
            </w:pPr>
            <w:r w:rsidRPr="00307D88">
              <w:rPr>
                <w:rFonts w:ascii="Times New Roman" w:hAnsi="Times New Roman" w:cs="Times New Roman"/>
                <w:sz w:val="22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307D88" w:rsidRPr="00307D88" w:rsidTr="00307D88">
        <w:tc>
          <w:tcPr>
            <w:tcW w:w="629" w:type="dxa"/>
            <w:vAlign w:val="center"/>
          </w:tcPr>
          <w:p w:rsidR="00307D88" w:rsidRPr="00307D88" w:rsidRDefault="00307D88" w:rsidP="00307D8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7D88">
              <w:rPr>
                <w:rFonts w:ascii="Times New Roman" w:hAnsi="Times New Roman" w:cs="Times New Roman"/>
                <w:sz w:val="22"/>
              </w:rPr>
              <w:t>1.9.</w:t>
            </w:r>
          </w:p>
        </w:tc>
        <w:tc>
          <w:tcPr>
            <w:tcW w:w="2602" w:type="dxa"/>
            <w:vAlign w:val="center"/>
          </w:tcPr>
          <w:p w:rsidR="00307D88" w:rsidRPr="00307D88" w:rsidRDefault="00307D88" w:rsidP="00307D88">
            <w:pPr>
              <w:pStyle w:val="ConsPlusNormal"/>
              <w:rPr>
                <w:rFonts w:ascii="Times New Roman" w:hAnsi="Times New Roman" w:cs="Times New Roman"/>
              </w:rPr>
            </w:pPr>
            <w:r w:rsidRPr="00307D88">
              <w:rPr>
                <w:rFonts w:ascii="Times New Roman" w:hAnsi="Times New Roman" w:cs="Times New Roman"/>
                <w:sz w:val="22"/>
              </w:rPr>
              <w:t>Работы, выполняемые в целях надлежащего содержания перегородок в многоквартирных домах</w:t>
            </w:r>
          </w:p>
        </w:tc>
        <w:tc>
          <w:tcPr>
            <w:tcW w:w="6406" w:type="dxa"/>
            <w:vAlign w:val="center"/>
          </w:tcPr>
          <w:p w:rsidR="00307D88" w:rsidRPr="00307D88" w:rsidRDefault="00307D88" w:rsidP="00307D88">
            <w:pPr>
              <w:pStyle w:val="ConsPlusNormal"/>
              <w:rPr>
                <w:rFonts w:ascii="Times New Roman" w:hAnsi="Times New Roman" w:cs="Times New Roman"/>
              </w:rPr>
            </w:pPr>
            <w:r w:rsidRPr="00307D88">
              <w:rPr>
                <w:rFonts w:ascii="Times New Roman" w:hAnsi="Times New Roman" w:cs="Times New Roman"/>
                <w:sz w:val="22"/>
              </w:rPr>
              <w:t>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</w:t>
            </w:r>
          </w:p>
          <w:p w:rsidR="00307D88" w:rsidRPr="00307D88" w:rsidRDefault="00307D88" w:rsidP="00307D88">
            <w:pPr>
              <w:pStyle w:val="ConsPlusNormal"/>
              <w:rPr>
                <w:rFonts w:ascii="Times New Roman" w:hAnsi="Times New Roman" w:cs="Times New Roman"/>
              </w:rPr>
            </w:pPr>
            <w:r w:rsidRPr="00307D88">
              <w:rPr>
                <w:rFonts w:ascii="Times New Roman" w:hAnsi="Times New Roman" w:cs="Times New Roman"/>
                <w:sz w:val="22"/>
              </w:rPr>
              <w:t>проверка звукоизоляции и огнезащиты;</w:t>
            </w:r>
          </w:p>
          <w:p w:rsidR="00307D88" w:rsidRPr="00307D88" w:rsidRDefault="00307D88" w:rsidP="00307D88">
            <w:pPr>
              <w:pStyle w:val="ConsPlusNormal"/>
              <w:rPr>
                <w:rFonts w:ascii="Times New Roman" w:hAnsi="Times New Roman" w:cs="Times New Roman"/>
              </w:rPr>
            </w:pPr>
            <w:r w:rsidRPr="00307D88">
              <w:rPr>
                <w:rFonts w:ascii="Times New Roman" w:hAnsi="Times New Roman" w:cs="Times New Roman"/>
                <w:sz w:val="22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307D88" w:rsidRPr="00307D88" w:rsidTr="00307D88">
        <w:tc>
          <w:tcPr>
            <w:tcW w:w="629" w:type="dxa"/>
            <w:vAlign w:val="center"/>
          </w:tcPr>
          <w:p w:rsidR="00307D88" w:rsidRPr="00307D88" w:rsidRDefault="00307D88" w:rsidP="00307D8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7D88">
              <w:rPr>
                <w:rFonts w:ascii="Times New Roman" w:hAnsi="Times New Roman" w:cs="Times New Roman"/>
                <w:sz w:val="22"/>
              </w:rPr>
              <w:t>1.10.</w:t>
            </w:r>
          </w:p>
        </w:tc>
        <w:tc>
          <w:tcPr>
            <w:tcW w:w="2602" w:type="dxa"/>
            <w:vAlign w:val="center"/>
          </w:tcPr>
          <w:p w:rsidR="00307D88" w:rsidRPr="00307D88" w:rsidRDefault="00307D88" w:rsidP="00307D88">
            <w:pPr>
              <w:pStyle w:val="ConsPlusNormal"/>
              <w:rPr>
                <w:rFonts w:ascii="Times New Roman" w:hAnsi="Times New Roman" w:cs="Times New Roman"/>
              </w:rPr>
            </w:pPr>
            <w:r w:rsidRPr="00307D88">
              <w:rPr>
                <w:rFonts w:ascii="Times New Roman" w:hAnsi="Times New Roman" w:cs="Times New Roman"/>
                <w:sz w:val="22"/>
              </w:rPr>
              <w:t>Работы, выполняемые в целях надлежащего содержания внутренней отделки многоквартирных домов</w:t>
            </w:r>
          </w:p>
        </w:tc>
        <w:tc>
          <w:tcPr>
            <w:tcW w:w="6406" w:type="dxa"/>
            <w:vAlign w:val="center"/>
          </w:tcPr>
          <w:p w:rsidR="00307D88" w:rsidRPr="00307D88" w:rsidRDefault="00307D88" w:rsidP="00307D88">
            <w:pPr>
              <w:pStyle w:val="ConsPlusNormal"/>
              <w:rPr>
                <w:rFonts w:ascii="Times New Roman" w:hAnsi="Times New Roman" w:cs="Times New Roman"/>
              </w:rPr>
            </w:pPr>
            <w:r w:rsidRPr="00307D88">
              <w:rPr>
                <w:rFonts w:ascii="Times New Roman" w:hAnsi="Times New Roman" w:cs="Times New Roman"/>
                <w:sz w:val="22"/>
              </w:rPr>
              <w:t>- 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</w:t>
            </w:r>
          </w:p>
        </w:tc>
      </w:tr>
      <w:tr w:rsidR="00307D88" w:rsidRPr="00307D88" w:rsidTr="00307D88">
        <w:tc>
          <w:tcPr>
            <w:tcW w:w="629" w:type="dxa"/>
            <w:vAlign w:val="center"/>
          </w:tcPr>
          <w:p w:rsidR="00307D88" w:rsidRPr="00307D88" w:rsidRDefault="00307D88" w:rsidP="00307D8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7D88">
              <w:rPr>
                <w:rFonts w:ascii="Times New Roman" w:hAnsi="Times New Roman" w:cs="Times New Roman"/>
                <w:sz w:val="22"/>
              </w:rPr>
              <w:t>1.11.</w:t>
            </w:r>
          </w:p>
        </w:tc>
        <w:tc>
          <w:tcPr>
            <w:tcW w:w="2602" w:type="dxa"/>
            <w:vAlign w:val="center"/>
          </w:tcPr>
          <w:p w:rsidR="00307D88" w:rsidRPr="00307D88" w:rsidRDefault="00307D88" w:rsidP="00307D88">
            <w:pPr>
              <w:pStyle w:val="ConsPlusNormal"/>
              <w:rPr>
                <w:rFonts w:ascii="Times New Roman" w:hAnsi="Times New Roman" w:cs="Times New Roman"/>
              </w:rPr>
            </w:pPr>
            <w:r w:rsidRPr="00307D88">
              <w:rPr>
                <w:rFonts w:ascii="Times New Roman" w:hAnsi="Times New Roman" w:cs="Times New Roman"/>
                <w:sz w:val="22"/>
              </w:rPr>
              <w:t>Работы, выполняемые в целях надлежащего содержания полов помещений, относящихся к общему имуществу в многоквартирном доме</w:t>
            </w:r>
          </w:p>
        </w:tc>
        <w:tc>
          <w:tcPr>
            <w:tcW w:w="6406" w:type="dxa"/>
            <w:vAlign w:val="center"/>
          </w:tcPr>
          <w:p w:rsidR="00307D88" w:rsidRPr="00307D88" w:rsidRDefault="00307D88" w:rsidP="00307D88">
            <w:pPr>
              <w:pStyle w:val="ConsPlusNormal"/>
              <w:rPr>
                <w:rFonts w:ascii="Times New Roman" w:hAnsi="Times New Roman" w:cs="Times New Roman"/>
              </w:rPr>
            </w:pPr>
            <w:r w:rsidRPr="00307D88">
              <w:rPr>
                <w:rFonts w:ascii="Times New Roman" w:hAnsi="Times New Roman" w:cs="Times New Roman"/>
                <w:sz w:val="22"/>
              </w:rPr>
              <w:t>проверка состояния основания, поверхностного слоя и работоспособности системы вентиляции (для деревянных полов);</w:t>
            </w:r>
          </w:p>
          <w:p w:rsidR="00307D88" w:rsidRPr="00307D88" w:rsidRDefault="00307D88" w:rsidP="00307D88">
            <w:pPr>
              <w:pStyle w:val="ConsPlusNormal"/>
              <w:rPr>
                <w:rFonts w:ascii="Times New Roman" w:hAnsi="Times New Roman" w:cs="Times New Roman"/>
              </w:rPr>
            </w:pPr>
            <w:r w:rsidRPr="00307D88">
              <w:rPr>
                <w:rFonts w:ascii="Times New Roman" w:hAnsi="Times New Roman" w:cs="Times New Roman"/>
                <w:sz w:val="22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307D88" w:rsidRPr="00307D88" w:rsidTr="00307D88">
        <w:tc>
          <w:tcPr>
            <w:tcW w:w="629" w:type="dxa"/>
            <w:vAlign w:val="center"/>
          </w:tcPr>
          <w:p w:rsidR="00307D88" w:rsidRPr="00307D88" w:rsidRDefault="00307D88" w:rsidP="00307D8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7D88">
              <w:rPr>
                <w:rFonts w:ascii="Times New Roman" w:hAnsi="Times New Roman" w:cs="Times New Roman"/>
                <w:sz w:val="22"/>
              </w:rPr>
              <w:t>1.12.</w:t>
            </w:r>
          </w:p>
        </w:tc>
        <w:tc>
          <w:tcPr>
            <w:tcW w:w="2602" w:type="dxa"/>
            <w:vAlign w:val="center"/>
          </w:tcPr>
          <w:p w:rsidR="00307D88" w:rsidRPr="00307D88" w:rsidRDefault="00307D88" w:rsidP="00307D88">
            <w:pPr>
              <w:pStyle w:val="ConsPlusNormal"/>
              <w:rPr>
                <w:rFonts w:ascii="Times New Roman" w:hAnsi="Times New Roman" w:cs="Times New Roman"/>
              </w:rPr>
            </w:pPr>
            <w:r w:rsidRPr="00307D88">
              <w:rPr>
                <w:rFonts w:ascii="Times New Roman" w:hAnsi="Times New Roman" w:cs="Times New Roman"/>
                <w:sz w:val="22"/>
              </w:rPr>
              <w:t xml:space="preserve">Работы, выполняемые в целях надлежащего содержания оконных и дверных заполнений помещений, относящихся к общему имуществу в </w:t>
            </w:r>
            <w:r w:rsidRPr="00307D88">
              <w:rPr>
                <w:rFonts w:ascii="Times New Roman" w:hAnsi="Times New Roman" w:cs="Times New Roman"/>
                <w:sz w:val="22"/>
              </w:rPr>
              <w:lastRenderedPageBreak/>
              <w:t>многоквартирном доме</w:t>
            </w:r>
          </w:p>
        </w:tc>
        <w:tc>
          <w:tcPr>
            <w:tcW w:w="6406" w:type="dxa"/>
            <w:vAlign w:val="center"/>
          </w:tcPr>
          <w:p w:rsidR="00307D88" w:rsidRPr="00307D88" w:rsidRDefault="00307D88" w:rsidP="00307D88">
            <w:pPr>
              <w:pStyle w:val="ConsPlusNormal"/>
              <w:rPr>
                <w:rFonts w:ascii="Times New Roman" w:hAnsi="Times New Roman" w:cs="Times New Roman"/>
              </w:rPr>
            </w:pPr>
            <w:r w:rsidRPr="00307D88">
              <w:rPr>
                <w:rFonts w:ascii="Times New Roman" w:hAnsi="Times New Roman" w:cs="Times New Roman"/>
                <w:sz w:val="22"/>
              </w:rPr>
              <w:lastRenderedPageBreak/>
      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</w:t>
            </w:r>
          </w:p>
          <w:p w:rsidR="00307D88" w:rsidRPr="00307D88" w:rsidRDefault="00307D88" w:rsidP="00307D88">
            <w:pPr>
              <w:pStyle w:val="ConsPlusNormal"/>
              <w:rPr>
                <w:rFonts w:ascii="Times New Roman" w:hAnsi="Times New Roman" w:cs="Times New Roman"/>
              </w:rPr>
            </w:pPr>
            <w:r w:rsidRPr="00307D88">
              <w:rPr>
                <w:rFonts w:ascii="Times New Roman" w:hAnsi="Times New Roman" w:cs="Times New Roman"/>
                <w:sz w:val="22"/>
              </w:rPr>
              <w:t xml:space="preserve">при выявлении нарушений в отопительный период - незамедлительный ремонт. В остальных случаях - разработка </w:t>
            </w:r>
            <w:r w:rsidRPr="00307D88">
              <w:rPr>
                <w:rFonts w:ascii="Times New Roman" w:hAnsi="Times New Roman" w:cs="Times New Roman"/>
                <w:sz w:val="22"/>
              </w:rPr>
              <w:lastRenderedPageBreak/>
              <w:t>плана восстановительных работ (при необходимости), проведение восстановительных работ</w:t>
            </w:r>
          </w:p>
        </w:tc>
      </w:tr>
      <w:tr w:rsidR="00307D88" w:rsidRPr="00307D88" w:rsidTr="00307D88">
        <w:tc>
          <w:tcPr>
            <w:tcW w:w="629" w:type="dxa"/>
            <w:vAlign w:val="center"/>
          </w:tcPr>
          <w:p w:rsidR="00307D88" w:rsidRPr="00307D88" w:rsidRDefault="00307D88" w:rsidP="00307D8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307D88">
              <w:rPr>
                <w:rFonts w:ascii="Times New Roman" w:hAnsi="Times New Roman" w:cs="Times New Roman"/>
                <w:sz w:val="22"/>
              </w:rPr>
              <w:lastRenderedPageBreak/>
              <w:t>2.</w:t>
            </w:r>
          </w:p>
        </w:tc>
        <w:tc>
          <w:tcPr>
            <w:tcW w:w="9008" w:type="dxa"/>
            <w:gridSpan w:val="2"/>
            <w:vAlign w:val="center"/>
          </w:tcPr>
          <w:p w:rsidR="00307D88" w:rsidRPr="00307D88" w:rsidRDefault="00307D88" w:rsidP="00307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7D88">
              <w:rPr>
                <w:rFonts w:ascii="Times New Roman" w:hAnsi="Times New Roman" w:cs="Times New Roman"/>
                <w:sz w:val="22"/>
              </w:rPr>
              <w:t>РАБОТЫ, НЕОБХОДИМЫЕ ДЛЯ НАДЛЕЖАЩЕГО СОДЕРЖАНИЯ ОБОРУДОВАНИЯ И СИСТЕМ ИНЖЕНЕРНО-ТЕХНИЧЕСКОГО ОБЕСПЕЧЕНИЯ, ВХОДЯЩИХ В СОСТАВ ОБЩЕГО ИМУЩЕСТВА В МНОГОКВАРТИРНОМ ДОМЕ, В ТОМ ЧИСЛЕ</w:t>
            </w:r>
          </w:p>
        </w:tc>
      </w:tr>
      <w:tr w:rsidR="00307D88" w:rsidRPr="00307D88" w:rsidTr="00307D88">
        <w:tc>
          <w:tcPr>
            <w:tcW w:w="629" w:type="dxa"/>
            <w:vAlign w:val="center"/>
          </w:tcPr>
          <w:p w:rsidR="00307D88" w:rsidRPr="00307D88" w:rsidRDefault="00307D88" w:rsidP="00307D8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7D88">
              <w:rPr>
                <w:rFonts w:ascii="Times New Roman" w:hAnsi="Times New Roman" w:cs="Times New Roman"/>
                <w:sz w:val="22"/>
              </w:rPr>
              <w:t>2.1.</w:t>
            </w:r>
          </w:p>
        </w:tc>
        <w:tc>
          <w:tcPr>
            <w:tcW w:w="2602" w:type="dxa"/>
            <w:vAlign w:val="center"/>
          </w:tcPr>
          <w:p w:rsidR="00307D88" w:rsidRPr="00307D88" w:rsidRDefault="00307D88" w:rsidP="00307D88">
            <w:pPr>
              <w:pStyle w:val="ConsPlusNormal"/>
              <w:rPr>
                <w:rFonts w:ascii="Times New Roman" w:hAnsi="Times New Roman" w:cs="Times New Roman"/>
              </w:rPr>
            </w:pPr>
            <w:r w:rsidRPr="00307D88">
              <w:rPr>
                <w:rFonts w:ascii="Times New Roman" w:hAnsi="Times New Roman" w:cs="Times New Roman"/>
                <w:sz w:val="22"/>
              </w:rPr>
              <w:t>Работы, выполняемые в целях надлежащего содержания систем вентиляции и дымоудаления многоквартирных домов</w:t>
            </w:r>
          </w:p>
        </w:tc>
        <w:tc>
          <w:tcPr>
            <w:tcW w:w="6406" w:type="dxa"/>
            <w:vAlign w:val="center"/>
          </w:tcPr>
          <w:p w:rsidR="00307D88" w:rsidRPr="00307D88" w:rsidRDefault="00307D88" w:rsidP="00307D88">
            <w:pPr>
              <w:pStyle w:val="ConsPlusNormal"/>
              <w:rPr>
                <w:rFonts w:ascii="Times New Roman" w:hAnsi="Times New Roman" w:cs="Times New Roman"/>
              </w:rPr>
            </w:pPr>
            <w:r w:rsidRPr="00307D88">
              <w:rPr>
                <w:rFonts w:ascii="Times New Roman" w:hAnsi="Times New Roman" w:cs="Times New Roman"/>
                <w:sz w:val="22"/>
              </w:rPr>
              <w:t>техническое обслуживание и сезонное управление оборудованием систем вентиляции и дымоудаления, определение работоспособности оборудования и элементов систем;</w:t>
            </w:r>
          </w:p>
          <w:p w:rsidR="00307D88" w:rsidRPr="00307D88" w:rsidRDefault="00307D88" w:rsidP="00307D88">
            <w:pPr>
              <w:pStyle w:val="ConsPlusNormal"/>
              <w:rPr>
                <w:rFonts w:ascii="Times New Roman" w:hAnsi="Times New Roman" w:cs="Times New Roman"/>
              </w:rPr>
            </w:pPr>
            <w:r w:rsidRPr="00307D88">
              <w:rPr>
                <w:rFonts w:ascii="Times New Roman" w:hAnsi="Times New Roman" w:cs="Times New Roman"/>
                <w:sz w:val="22"/>
              </w:rPr>
              <w:t>контроль состояния, выявление и устранение причин недопустимых вибраций и шума при работе вентиляционной установки;</w:t>
            </w:r>
          </w:p>
          <w:p w:rsidR="00307D88" w:rsidRPr="00307D88" w:rsidRDefault="00307D88" w:rsidP="00307D88">
            <w:pPr>
              <w:pStyle w:val="ConsPlusNormal"/>
              <w:rPr>
                <w:rFonts w:ascii="Times New Roman" w:hAnsi="Times New Roman" w:cs="Times New Roman"/>
              </w:rPr>
            </w:pPr>
            <w:r w:rsidRPr="00307D88">
              <w:rPr>
                <w:rFonts w:ascii="Times New Roman" w:hAnsi="Times New Roman" w:cs="Times New Roman"/>
                <w:sz w:val="22"/>
              </w:rPr>
              <w:t>проверка утепления теплых чердаков, плотности закрытия входов на них;</w:t>
            </w:r>
          </w:p>
          <w:p w:rsidR="00307D88" w:rsidRPr="00307D88" w:rsidRDefault="00307D88" w:rsidP="00307D88">
            <w:pPr>
              <w:pStyle w:val="ConsPlusNormal"/>
              <w:rPr>
                <w:rFonts w:ascii="Times New Roman" w:hAnsi="Times New Roman" w:cs="Times New Roman"/>
              </w:rPr>
            </w:pPr>
            <w:r w:rsidRPr="00307D88">
              <w:rPr>
                <w:rFonts w:ascii="Times New Roman" w:hAnsi="Times New Roman" w:cs="Times New Roman"/>
                <w:sz w:val="22"/>
              </w:rPr>
              <w:t>устранение неплотностей в вентиляционных каналах и шахтах, устранение засоров в каналах, устранение неисправностей шиберов и дроссель-клапанов в вытяжных шахтах, зонтов над шахтами и дефлекторов, замена дефективных вытяжных решеток и их креплений;</w:t>
            </w:r>
          </w:p>
          <w:p w:rsidR="00307D88" w:rsidRPr="00307D88" w:rsidRDefault="00307D88" w:rsidP="00307D88">
            <w:pPr>
              <w:pStyle w:val="ConsPlusNormal"/>
              <w:rPr>
                <w:rFonts w:ascii="Times New Roman" w:hAnsi="Times New Roman" w:cs="Times New Roman"/>
              </w:rPr>
            </w:pPr>
            <w:r w:rsidRPr="00307D88">
              <w:rPr>
                <w:rFonts w:ascii="Times New Roman" w:hAnsi="Times New Roman" w:cs="Times New Roman"/>
                <w:sz w:val="22"/>
              </w:rPr>
              <w:t>проверка исправности, техническое обслуживание и ремонт оборудования системы холодоснабжения;</w:t>
            </w:r>
          </w:p>
          <w:p w:rsidR="00307D88" w:rsidRPr="00307D88" w:rsidRDefault="00307D88" w:rsidP="00307D88">
            <w:pPr>
              <w:pStyle w:val="ConsPlusNormal"/>
              <w:rPr>
                <w:rFonts w:ascii="Times New Roman" w:hAnsi="Times New Roman" w:cs="Times New Roman"/>
              </w:rPr>
            </w:pPr>
            <w:r w:rsidRPr="00307D88">
              <w:rPr>
                <w:rFonts w:ascii="Times New Roman" w:hAnsi="Times New Roman" w:cs="Times New Roman"/>
                <w:sz w:val="22"/>
              </w:rPr>
              <w:t>контроль и обеспечение исправного состояния систем автоматического дымоудаления;</w:t>
            </w:r>
          </w:p>
          <w:p w:rsidR="00307D88" w:rsidRPr="00307D88" w:rsidRDefault="00307D88" w:rsidP="00307D88">
            <w:pPr>
              <w:pStyle w:val="ConsPlusNormal"/>
              <w:rPr>
                <w:rFonts w:ascii="Times New Roman" w:hAnsi="Times New Roman" w:cs="Times New Roman"/>
              </w:rPr>
            </w:pPr>
            <w:r w:rsidRPr="00307D88">
              <w:rPr>
                <w:rFonts w:ascii="Times New Roman" w:hAnsi="Times New Roman" w:cs="Times New Roman"/>
                <w:sz w:val="22"/>
              </w:rPr>
              <w:t>сезонное открытие и закрытие калорифера со стороны подвода воздуха;</w:t>
            </w:r>
          </w:p>
          <w:p w:rsidR="00307D88" w:rsidRPr="00307D88" w:rsidRDefault="00307D88" w:rsidP="00307D88">
            <w:pPr>
              <w:pStyle w:val="ConsPlusNormal"/>
              <w:rPr>
                <w:rFonts w:ascii="Times New Roman" w:hAnsi="Times New Roman" w:cs="Times New Roman"/>
              </w:rPr>
            </w:pPr>
            <w:r w:rsidRPr="00307D88">
              <w:rPr>
                <w:rFonts w:ascii="Times New Roman" w:hAnsi="Times New Roman" w:cs="Times New Roman"/>
                <w:sz w:val="22"/>
              </w:rPr>
              <w:t>контроль состояния и восстановление антикоррозионной окраски металлических вытяжных каналов, труб, поддонов и дефлекторов;</w:t>
            </w:r>
          </w:p>
          <w:p w:rsidR="00307D88" w:rsidRPr="00307D88" w:rsidRDefault="00307D88" w:rsidP="00307D88">
            <w:pPr>
              <w:pStyle w:val="ConsPlusNormal"/>
              <w:rPr>
                <w:rFonts w:ascii="Times New Roman" w:hAnsi="Times New Roman" w:cs="Times New Roman"/>
              </w:rPr>
            </w:pPr>
            <w:r w:rsidRPr="00307D88">
              <w:rPr>
                <w:rFonts w:ascii="Times New Roman" w:hAnsi="Times New Roman" w:cs="Times New Roman"/>
                <w:sz w:val="22"/>
              </w:rPr>
              <w:t>при выявлении повреждений и нарушений - разработка плана восстановительных работ (при необходимости), проведение восстановительных работ</w:t>
            </w:r>
          </w:p>
        </w:tc>
      </w:tr>
      <w:tr w:rsidR="00307D88" w:rsidRPr="00307D88" w:rsidTr="00307D88">
        <w:tc>
          <w:tcPr>
            <w:tcW w:w="629" w:type="dxa"/>
            <w:vAlign w:val="center"/>
          </w:tcPr>
          <w:p w:rsidR="00307D88" w:rsidRPr="00307D88" w:rsidRDefault="00307D88" w:rsidP="00307D8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7D88">
              <w:rPr>
                <w:rFonts w:ascii="Times New Roman" w:hAnsi="Times New Roman" w:cs="Times New Roman"/>
                <w:sz w:val="22"/>
              </w:rPr>
              <w:t>2.2.</w:t>
            </w:r>
          </w:p>
        </w:tc>
        <w:tc>
          <w:tcPr>
            <w:tcW w:w="2602" w:type="dxa"/>
            <w:vAlign w:val="center"/>
          </w:tcPr>
          <w:p w:rsidR="00307D88" w:rsidRPr="00307D88" w:rsidRDefault="00307D88" w:rsidP="00307D88">
            <w:pPr>
              <w:pStyle w:val="ConsPlusNormal"/>
              <w:rPr>
                <w:rFonts w:ascii="Times New Roman" w:hAnsi="Times New Roman" w:cs="Times New Roman"/>
              </w:rPr>
            </w:pPr>
            <w:r w:rsidRPr="00307D88">
              <w:rPr>
                <w:rFonts w:ascii="Times New Roman" w:hAnsi="Times New Roman" w:cs="Times New Roman"/>
                <w:sz w:val="22"/>
              </w:rPr>
              <w:t>Общие работы, выполняемые для надлежащего содержания систем водоснабжения (холодного и горячего), отопления и водоотведения в многоквартирных домах</w:t>
            </w:r>
          </w:p>
        </w:tc>
        <w:tc>
          <w:tcPr>
            <w:tcW w:w="6406" w:type="dxa"/>
            <w:vAlign w:val="center"/>
          </w:tcPr>
          <w:p w:rsidR="00307D88" w:rsidRPr="00307D88" w:rsidRDefault="00307D88" w:rsidP="00307D88">
            <w:pPr>
              <w:pStyle w:val="ConsPlusNormal"/>
              <w:rPr>
                <w:rFonts w:ascii="Times New Roman" w:hAnsi="Times New Roman" w:cs="Times New Roman"/>
              </w:rPr>
            </w:pPr>
            <w:r w:rsidRPr="00307D88">
              <w:rPr>
                <w:rFonts w:ascii="Times New Roman" w:hAnsi="Times New Roman" w:cs="Times New Roman"/>
                <w:sz w:val="22"/>
              </w:rPr>
              <w:t>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каналах);</w:t>
            </w:r>
          </w:p>
          <w:p w:rsidR="00307D88" w:rsidRPr="00307D88" w:rsidRDefault="00307D88" w:rsidP="00307D88">
            <w:pPr>
              <w:pStyle w:val="ConsPlusNormal"/>
              <w:rPr>
                <w:rFonts w:ascii="Times New Roman" w:hAnsi="Times New Roman" w:cs="Times New Roman"/>
              </w:rPr>
            </w:pPr>
            <w:r w:rsidRPr="00307D88">
              <w:rPr>
                <w:rFonts w:ascii="Times New Roman" w:hAnsi="Times New Roman" w:cs="Times New Roman"/>
                <w:sz w:val="22"/>
              </w:rPr>
      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систем;</w:t>
            </w:r>
          </w:p>
          <w:p w:rsidR="00307D88" w:rsidRPr="00307D88" w:rsidRDefault="00307D88" w:rsidP="00307D88">
            <w:pPr>
              <w:pStyle w:val="ConsPlusNormal"/>
              <w:rPr>
                <w:rFonts w:ascii="Times New Roman" w:hAnsi="Times New Roman" w:cs="Times New Roman"/>
              </w:rPr>
            </w:pPr>
            <w:r w:rsidRPr="00307D88">
              <w:rPr>
                <w:rFonts w:ascii="Times New Roman" w:hAnsi="Times New Roman" w:cs="Times New Roman"/>
                <w:sz w:val="22"/>
              </w:rPr>
              <w:t>контроль состояния и замена неисправных контрольно-измерительных приборов (манометров, термометров и т.п.);</w:t>
            </w:r>
          </w:p>
          <w:p w:rsidR="00307D88" w:rsidRPr="00307D88" w:rsidRDefault="00307D88" w:rsidP="00307D88">
            <w:pPr>
              <w:pStyle w:val="ConsPlusNormal"/>
              <w:rPr>
                <w:rFonts w:ascii="Times New Roman" w:hAnsi="Times New Roman" w:cs="Times New Roman"/>
              </w:rPr>
            </w:pPr>
            <w:r w:rsidRPr="00307D88">
              <w:rPr>
                <w:rFonts w:ascii="Times New Roman" w:hAnsi="Times New Roman" w:cs="Times New Roman"/>
                <w:sz w:val="22"/>
              </w:rPr>
              <w:t>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доме;</w:t>
            </w:r>
          </w:p>
          <w:p w:rsidR="00307D88" w:rsidRPr="00307D88" w:rsidRDefault="00307D88" w:rsidP="00307D88">
            <w:pPr>
              <w:pStyle w:val="ConsPlusNormal"/>
              <w:rPr>
                <w:rFonts w:ascii="Times New Roman" w:hAnsi="Times New Roman" w:cs="Times New Roman"/>
              </w:rPr>
            </w:pPr>
            <w:r w:rsidRPr="00307D88">
              <w:rPr>
                <w:rFonts w:ascii="Times New Roman" w:hAnsi="Times New Roman" w:cs="Times New Roman"/>
                <w:sz w:val="22"/>
              </w:rPr>
      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разгерметизации;</w:t>
            </w:r>
          </w:p>
          <w:p w:rsidR="00307D88" w:rsidRPr="00307D88" w:rsidRDefault="00307D88" w:rsidP="00307D88">
            <w:pPr>
              <w:pStyle w:val="ConsPlusNormal"/>
              <w:rPr>
                <w:rFonts w:ascii="Times New Roman" w:hAnsi="Times New Roman" w:cs="Times New Roman"/>
              </w:rPr>
            </w:pPr>
            <w:r w:rsidRPr="00307D88">
              <w:rPr>
                <w:rFonts w:ascii="Times New Roman" w:hAnsi="Times New Roman" w:cs="Times New Roman"/>
                <w:sz w:val="22"/>
              </w:rPr>
              <w:t xml:space="preserve">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</w:t>
            </w:r>
            <w:r w:rsidRPr="00307D88">
              <w:rPr>
                <w:rFonts w:ascii="Times New Roman" w:hAnsi="Times New Roman" w:cs="Times New Roman"/>
                <w:sz w:val="22"/>
              </w:rPr>
              <w:lastRenderedPageBreak/>
              <w:t>канализации;</w:t>
            </w:r>
          </w:p>
          <w:p w:rsidR="00307D88" w:rsidRPr="00307D88" w:rsidRDefault="00307D88" w:rsidP="00307D88">
            <w:pPr>
              <w:pStyle w:val="ConsPlusNormal"/>
              <w:rPr>
                <w:rFonts w:ascii="Times New Roman" w:hAnsi="Times New Roman" w:cs="Times New Roman"/>
              </w:rPr>
            </w:pPr>
            <w:r w:rsidRPr="00307D88">
              <w:rPr>
                <w:rFonts w:ascii="Times New Roman" w:hAnsi="Times New Roman" w:cs="Times New Roman"/>
                <w:sz w:val="22"/>
              </w:rPr>
              <w:t>переключение в целях надежной эксплуатации режимов работы внутреннего водостока, гидравлического затвора внутреннего водостока;</w:t>
            </w:r>
          </w:p>
          <w:p w:rsidR="00307D88" w:rsidRPr="00307D88" w:rsidRDefault="00307D88" w:rsidP="00307D88">
            <w:pPr>
              <w:pStyle w:val="ConsPlusNormal"/>
              <w:rPr>
                <w:rFonts w:ascii="Times New Roman" w:hAnsi="Times New Roman" w:cs="Times New Roman"/>
              </w:rPr>
            </w:pPr>
            <w:r w:rsidRPr="00307D88">
              <w:rPr>
                <w:rFonts w:ascii="Times New Roman" w:hAnsi="Times New Roman" w:cs="Times New Roman"/>
                <w:sz w:val="22"/>
              </w:rPr>
              <w:t>промывка участков водопровода после выполнения ремонтно-строительных работ на водопроводе;</w:t>
            </w:r>
          </w:p>
          <w:p w:rsidR="00307D88" w:rsidRPr="00307D88" w:rsidRDefault="00307D88" w:rsidP="00307D88">
            <w:pPr>
              <w:pStyle w:val="ConsPlusNormal"/>
              <w:rPr>
                <w:rFonts w:ascii="Times New Roman" w:hAnsi="Times New Roman" w:cs="Times New Roman"/>
              </w:rPr>
            </w:pPr>
            <w:r w:rsidRPr="00307D88">
              <w:rPr>
                <w:rFonts w:ascii="Times New Roman" w:hAnsi="Times New Roman" w:cs="Times New Roman"/>
                <w:sz w:val="22"/>
              </w:rPr>
              <w:t>очистка и промывка водонапорных баков;</w:t>
            </w:r>
          </w:p>
          <w:p w:rsidR="00307D88" w:rsidRPr="00307D88" w:rsidRDefault="00307D88" w:rsidP="00307D88">
            <w:pPr>
              <w:pStyle w:val="ConsPlusNormal"/>
              <w:rPr>
                <w:rFonts w:ascii="Times New Roman" w:hAnsi="Times New Roman" w:cs="Times New Roman"/>
              </w:rPr>
            </w:pPr>
            <w:r w:rsidRPr="00307D88">
              <w:rPr>
                <w:rFonts w:ascii="Times New Roman" w:hAnsi="Times New Roman" w:cs="Times New Roman"/>
                <w:sz w:val="22"/>
              </w:rPr>
              <w:t>проверка и обеспечение работоспособности местных локальных очистных сооружений (септики) и дворовых туалетов;</w:t>
            </w:r>
          </w:p>
          <w:p w:rsidR="00307D88" w:rsidRPr="00307D88" w:rsidRDefault="00307D88" w:rsidP="00307D88">
            <w:pPr>
              <w:pStyle w:val="ConsPlusNormal"/>
              <w:rPr>
                <w:rFonts w:ascii="Times New Roman" w:hAnsi="Times New Roman" w:cs="Times New Roman"/>
              </w:rPr>
            </w:pPr>
            <w:r w:rsidRPr="00307D88">
              <w:rPr>
                <w:rFonts w:ascii="Times New Roman" w:hAnsi="Times New Roman" w:cs="Times New Roman"/>
                <w:sz w:val="22"/>
              </w:rPr>
              <w:t>промывка систем водоснабжения для удаления накипно-коррозионных отложений</w:t>
            </w:r>
          </w:p>
        </w:tc>
      </w:tr>
      <w:tr w:rsidR="00307D88" w:rsidRPr="00307D88" w:rsidTr="00307D88">
        <w:tc>
          <w:tcPr>
            <w:tcW w:w="629" w:type="dxa"/>
            <w:vAlign w:val="center"/>
          </w:tcPr>
          <w:p w:rsidR="00307D88" w:rsidRPr="00307D88" w:rsidRDefault="00307D88" w:rsidP="00307D8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7D88">
              <w:rPr>
                <w:rFonts w:ascii="Times New Roman" w:hAnsi="Times New Roman" w:cs="Times New Roman"/>
                <w:sz w:val="22"/>
              </w:rPr>
              <w:lastRenderedPageBreak/>
              <w:t>2.3.</w:t>
            </w:r>
          </w:p>
        </w:tc>
        <w:tc>
          <w:tcPr>
            <w:tcW w:w="2602" w:type="dxa"/>
            <w:vAlign w:val="center"/>
          </w:tcPr>
          <w:p w:rsidR="00307D88" w:rsidRPr="00307D88" w:rsidRDefault="00307D88" w:rsidP="00307D88">
            <w:pPr>
              <w:pStyle w:val="ConsPlusNormal"/>
              <w:rPr>
                <w:rFonts w:ascii="Times New Roman" w:hAnsi="Times New Roman" w:cs="Times New Roman"/>
              </w:rPr>
            </w:pPr>
            <w:r w:rsidRPr="00307D88">
              <w:rPr>
                <w:rFonts w:ascii="Times New Roman" w:hAnsi="Times New Roman" w:cs="Times New Roman"/>
                <w:sz w:val="22"/>
              </w:rPr>
              <w:t>Работы, выполняемые в целях надлежащего содержания систем теплоснабжения (отопление, горячее водоснабжение) в многоквартирных домах</w:t>
            </w:r>
          </w:p>
        </w:tc>
        <w:tc>
          <w:tcPr>
            <w:tcW w:w="6406" w:type="dxa"/>
            <w:vAlign w:val="center"/>
          </w:tcPr>
          <w:p w:rsidR="00307D88" w:rsidRPr="00307D88" w:rsidRDefault="00307D88" w:rsidP="00307D88">
            <w:pPr>
              <w:pStyle w:val="ConsPlusNormal"/>
              <w:rPr>
                <w:rFonts w:ascii="Times New Roman" w:hAnsi="Times New Roman" w:cs="Times New Roman"/>
              </w:rPr>
            </w:pPr>
            <w:r w:rsidRPr="00307D88">
              <w:rPr>
                <w:rFonts w:ascii="Times New Roman" w:hAnsi="Times New Roman" w:cs="Times New Roman"/>
                <w:sz w:val="22"/>
              </w:rPr>
              <w:t>испытания на прочность и плотность (гидравлические испытания) узлов ввода и систем отопления, промывка и регулировка систем отопления;</w:t>
            </w:r>
          </w:p>
          <w:p w:rsidR="00307D88" w:rsidRPr="00307D88" w:rsidRDefault="00307D88" w:rsidP="00307D88">
            <w:pPr>
              <w:pStyle w:val="ConsPlusNormal"/>
              <w:rPr>
                <w:rFonts w:ascii="Times New Roman" w:hAnsi="Times New Roman" w:cs="Times New Roman"/>
              </w:rPr>
            </w:pPr>
            <w:r w:rsidRPr="00307D88">
              <w:rPr>
                <w:rFonts w:ascii="Times New Roman" w:hAnsi="Times New Roman" w:cs="Times New Roman"/>
                <w:sz w:val="22"/>
              </w:rPr>
              <w:t>проведение пробных пусконаладочных работ (пробные топки);</w:t>
            </w:r>
          </w:p>
          <w:p w:rsidR="00307D88" w:rsidRPr="00307D88" w:rsidRDefault="00307D88" w:rsidP="00307D88">
            <w:pPr>
              <w:pStyle w:val="ConsPlusNormal"/>
              <w:rPr>
                <w:rFonts w:ascii="Times New Roman" w:hAnsi="Times New Roman" w:cs="Times New Roman"/>
              </w:rPr>
            </w:pPr>
            <w:r w:rsidRPr="00307D88">
              <w:rPr>
                <w:rFonts w:ascii="Times New Roman" w:hAnsi="Times New Roman" w:cs="Times New Roman"/>
                <w:sz w:val="22"/>
              </w:rPr>
              <w:t>удаление воздуха из системы отопления;</w:t>
            </w:r>
          </w:p>
          <w:p w:rsidR="00307D88" w:rsidRPr="00307D88" w:rsidRDefault="00307D88" w:rsidP="00307D88">
            <w:pPr>
              <w:pStyle w:val="ConsPlusNormal"/>
              <w:rPr>
                <w:rFonts w:ascii="Times New Roman" w:hAnsi="Times New Roman" w:cs="Times New Roman"/>
              </w:rPr>
            </w:pPr>
            <w:r w:rsidRPr="00307D88">
              <w:rPr>
                <w:rFonts w:ascii="Times New Roman" w:hAnsi="Times New Roman" w:cs="Times New Roman"/>
                <w:sz w:val="22"/>
              </w:rPr>
              <w:t>промывка централизованных систем теплоснабжения для удаления накипно-коррозионных отложений</w:t>
            </w:r>
          </w:p>
        </w:tc>
      </w:tr>
      <w:tr w:rsidR="00307D88" w:rsidRPr="00307D88" w:rsidTr="00307D88">
        <w:tc>
          <w:tcPr>
            <w:tcW w:w="629" w:type="dxa"/>
            <w:vAlign w:val="center"/>
          </w:tcPr>
          <w:p w:rsidR="00307D88" w:rsidRPr="00307D88" w:rsidRDefault="00307D88" w:rsidP="00307D8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7D88">
              <w:rPr>
                <w:rFonts w:ascii="Times New Roman" w:hAnsi="Times New Roman" w:cs="Times New Roman"/>
                <w:sz w:val="22"/>
              </w:rPr>
              <w:t>2.4.</w:t>
            </w:r>
          </w:p>
        </w:tc>
        <w:tc>
          <w:tcPr>
            <w:tcW w:w="2602" w:type="dxa"/>
            <w:vAlign w:val="center"/>
          </w:tcPr>
          <w:p w:rsidR="00307D88" w:rsidRPr="00307D88" w:rsidRDefault="00307D88" w:rsidP="00307D88">
            <w:pPr>
              <w:pStyle w:val="ConsPlusNormal"/>
              <w:rPr>
                <w:rFonts w:ascii="Times New Roman" w:hAnsi="Times New Roman" w:cs="Times New Roman"/>
              </w:rPr>
            </w:pPr>
            <w:r w:rsidRPr="00307D88">
              <w:rPr>
                <w:rFonts w:ascii="Times New Roman" w:hAnsi="Times New Roman" w:cs="Times New Roman"/>
                <w:sz w:val="22"/>
              </w:rPr>
              <w:t>Работы, выполняемые в целях надлежащего содержания электрооборудования в многоквартирном доме</w:t>
            </w:r>
          </w:p>
        </w:tc>
        <w:tc>
          <w:tcPr>
            <w:tcW w:w="6406" w:type="dxa"/>
            <w:vAlign w:val="center"/>
          </w:tcPr>
          <w:p w:rsidR="00307D88" w:rsidRPr="00307D88" w:rsidRDefault="00307D88" w:rsidP="00307D88">
            <w:pPr>
              <w:pStyle w:val="ConsPlusNormal"/>
              <w:rPr>
                <w:rFonts w:ascii="Times New Roman" w:hAnsi="Times New Roman" w:cs="Times New Roman"/>
              </w:rPr>
            </w:pPr>
            <w:r w:rsidRPr="00307D88">
              <w:rPr>
                <w:rFonts w:ascii="Times New Roman" w:hAnsi="Times New Roman" w:cs="Times New Roman"/>
                <w:sz w:val="22"/>
              </w:rPr>
              <w:t>проверка заземления оболочки электрокабеля,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проверки;</w:t>
            </w:r>
          </w:p>
          <w:p w:rsidR="00307D88" w:rsidRPr="00307D88" w:rsidRDefault="00307D88" w:rsidP="00307D88">
            <w:pPr>
              <w:pStyle w:val="ConsPlusNormal"/>
              <w:rPr>
                <w:rFonts w:ascii="Times New Roman" w:hAnsi="Times New Roman" w:cs="Times New Roman"/>
              </w:rPr>
            </w:pPr>
            <w:r w:rsidRPr="00307D88">
              <w:rPr>
                <w:rFonts w:ascii="Times New Roman" w:hAnsi="Times New Roman" w:cs="Times New Roman"/>
                <w:sz w:val="22"/>
              </w:rPr>
              <w:t>проверка и обеспечение работоспособности устройств защитного отключения;</w:t>
            </w:r>
          </w:p>
          <w:p w:rsidR="00307D88" w:rsidRPr="00307D88" w:rsidRDefault="00307D88" w:rsidP="00307D88">
            <w:pPr>
              <w:pStyle w:val="ConsPlusNormal"/>
              <w:rPr>
                <w:rFonts w:ascii="Times New Roman" w:hAnsi="Times New Roman" w:cs="Times New Roman"/>
              </w:rPr>
            </w:pPr>
            <w:r w:rsidRPr="00307D88">
              <w:rPr>
                <w:rFonts w:ascii="Times New Roman" w:hAnsi="Times New Roman" w:cs="Times New Roman"/>
                <w:sz w:val="22"/>
              </w:rPr>
              <w:t>техническое обслуживание и ремонт силовых и осветительных установок, электрических установок систем дымоудаления, систем автоматической пожарной сигнализации, внутреннего противопожарного водопровода, лифтов, установок автоматизации котельных, бойлерных, тепловых пунктов, элементов молниезащиты и внутридомовых электросетей, очистка клемм и соединений в групповых щитках и распределительных шкафах, наладка электрооборудования;</w:t>
            </w:r>
          </w:p>
          <w:p w:rsidR="00307D88" w:rsidRPr="00307D88" w:rsidRDefault="00307D88" w:rsidP="00307D88">
            <w:pPr>
              <w:pStyle w:val="ConsPlusNormal"/>
              <w:rPr>
                <w:rFonts w:ascii="Times New Roman" w:hAnsi="Times New Roman" w:cs="Times New Roman"/>
              </w:rPr>
            </w:pPr>
            <w:r w:rsidRPr="00307D88">
              <w:rPr>
                <w:rFonts w:ascii="Times New Roman" w:hAnsi="Times New Roman" w:cs="Times New Roman"/>
                <w:sz w:val="22"/>
              </w:rPr>
              <w:t>контроль состояния и замена вышедших из строя датчиков, проводки и оборудования пожарной и охранной сигнализации</w:t>
            </w:r>
          </w:p>
        </w:tc>
      </w:tr>
      <w:tr w:rsidR="00307D88" w:rsidRPr="00307D88" w:rsidTr="00307D88">
        <w:tc>
          <w:tcPr>
            <w:tcW w:w="629" w:type="dxa"/>
            <w:vAlign w:val="center"/>
          </w:tcPr>
          <w:p w:rsidR="00307D88" w:rsidRPr="00307D88" w:rsidRDefault="00307D88" w:rsidP="00307D8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7D88">
              <w:rPr>
                <w:rFonts w:ascii="Times New Roman" w:hAnsi="Times New Roman" w:cs="Times New Roman"/>
                <w:sz w:val="22"/>
              </w:rPr>
              <w:t>2.5.</w:t>
            </w:r>
          </w:p>
        </w:tc>
        <w:tc>
          <w:tcPr>
            <w:tcW w:w="2602" w:type="dxa"/>
            <w:vAlign w:val="center"/>
          </w:tcPr>
          <w:p w:rsidR="00307D88" w:rsidRPr="00307D88" w:rsidRDefault="00307D88" w:rsidP="00307D88">
            <w:pPr>
              <w:pStyle w:val="ConsPlusNormal"/>
              <w:rPr>
                <w:rFonts w:ascii="Times New Roman" w:hAnsi="Times New Roman" w:cs="Times New Roman"/>
              </w:rPr>
            </w:pPr>
            <w:r w:rsidRPr="00307D88">
              <w:rPr>
                <w:rFonts w:ascii="Times New Roman" w:hAnsi="Times New Roman" w:cs="Times New Roman"/>
                <w:sz w:val="22"/>
              </w:rPr>
              <w:t>Работы, выполняемые в целях надлежащего содержания внутридомового газового оборудования в многоквартирном доме</w:t>
            </w:r>
          </w:p>
        </w:tc>
        <w:tc>
          <w:tcPr>
            <w:tcW w:w="6406" w:type="dxa"/>
            <w:vAlign w:val="center"/>
          </w:tcPr>
          <w:p w:rsidR="00307D88" w:rsidRPr="00307D88" w:rsidRDefault="00307D88" w:rsidP="00307D88">
            <w:pPr>
              <w:pStyle w:val="ConsPlusNormal"/>
              <w:rPr>
                <w:rFonts w:ascii="Times New Roman" w:hAnsi="Times New Roman" w:cs="Times New Roman"/>
              </w:rPr>
            </w:pPr>
            <w:r w:rsidRPr="00307D88">
              <w:rPr>
                <w:rFonts w:ascii="Times New Roman" w:hAnsi="Times New Roman" w:cs="Times New Roman"/>
                <w:sz w:val="22"/>
              </w:rPr>
              <w:t>организация проверки состояния системы внутридомового газового оборудования и ее отдельных элементов;</w:t>
            </w:r>
          </w:p>
          <w:p w:rsidR="00307D88" w:rsidRPr="00307D88" w:rsidRDefault="00307D88" w:rsidP="00307D88">
            <w:pPr>
              <w:pStyle w:val="ConsPlusNormal"/>
              <w:rPr>
                <w:rFonts w:ascii="Times New Roman" w:hAnsi="Times New Roman" w:cs="Times New Roman"/>
              </w:rPr>
            </w:pPr>
            <w:r w:rsidRPr="00307D88">
              <w:rPr>
                <w:rFonts w:ascii="Times New Roman" w:hAnsi="Times New Roman" w:cs="Times New Roman"/>
                <w:sz w:val="22"/>
              </w:rPr>
              <w:t>организация технического обслуживания и ремонта систем контроля загазованности помещений;</w:t>
            </w:r>
          </w:p>
          <w:p w:rsidR="00307D88" w:rsidRPr="00307D88" w:rsidRDefault="00307D88" w:rsidP="00307D88">
            <w:pPr>
              <w:pStyle w:val="ConsPlusNormal"/>
              <w:rPr>
                <w:rFonts w:ascii="Times New Roman" w:hAnsi="Times New Roman" w:cs="Times New Roman"/>
              </w:rPr>
            </w:pPr>
            <w:r w:rsidRPr="00307D88">
              <w:rPr>
                <w:rFonts w:ascii="Times New Roman" w:hAnsi="Times New Roman" w:cs="Times New Roman"/>
                <w:sz w:val="22"/>
              </w:rPr>
              <w:t>при выявлении нарушений и неисправностей внутридомового газового оборудования, систем дымоудаления и вентиляции, способных повлечь скопление газа в помещениях, - организация проведения работ по их устранению</w:t>
            </w:r>
          </w:p>
        </w:tc>
      </w:tr>
      <w:tr w:rsidR="00307D88" w:rsidRPr="00307D88" w:rsidTr="00307D88">
        <w:tc>
          <w:tcPr>
            <w:tcW w:w="629" w:type="dxa"/>
            <w:vAlign w:val="center"/>
          </w:tcPr>
          <w:p w:rsidR="00307D88" w:rsidRPr="00307D88" w:rsidRDefault="00307D88" w:rsidP="00307D88">
            <w:pPr>
              <w:pStyle w:val="ConsPlusNormal"/>
              <w:ind w:firstLine="0"/>
              <w:outlineLvl w:val="1"/>
              <w:rPr>
                <w:rFonts w:ascii="Times New Roman" w:hAnsi="Times New Roman" w:cs="Times New Roman"/>
              </w:rPr>
            </w:pPr>
            <w:r w:rsidRPr="00307D88">
              <w:rPr>
                <w:rFonts w:ascii="Times New Roman" w:hAnsi="Times New Roman" w:cs="Times New Roman"/>
                <w:sz w:val="22"/>
              </w:rPr>
              <w:t>3.</w:t>
            </w:r>
          </w:p>
        </w:tc>
        <w:tc>
          <w:tcPr>
            <w:tcW w:w="9008" w:type="dxa"/>
            <w:gridSpan w:val="2"/>
            <w:vAlign w:val="center"/>
          </w:tcPr>
          <w:p w:rsidR="00307D88" w:rsidRPr="00307D88" w:rsidRDefault="00307D88" w:rsidP="00307D8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07D88">
              <w:rPr>
                <w:rFonts w:ascii="Times New Roman" w:hAnsi="Times New Roman" w:cs="Times New Roman"/>
                <w:sz w:val="22"/>
              </w:rPr>
              <w:t>РАБОТЫ И УСЛУГИ ПО СОДЕРЖАНИЮ ИНОГО ОБЩЕГО ИМУЩЕСТВА В МНОГОКВАРТИРНОМ ДОМЕ, В ТОМ ЧИСЛЕ</w:t>
            </w:r>
          </w:p>
        </w:tc>
      </w:tr>
      <w:tr w:rsidR="00307D88" w:rsidRPr="00307D88" w:rsidTr="00307D88">
        <w:tc>
          <w:tcPr>
            <w:tcW w:w="629" w:type="dxa"/>
            <w:vAlign w:val="center"/>
          </w:tcPr>
          <w:p w:rsidR="00307D88" w:rsidRPr="00307D88" w:rsidRDefault="00307D88" w:rsidP="00307D8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7D88">
              <w:rPr>
                <w:rFonts w:ascii="Times New Roman" w:hAnsi="Times New Roman" w:cs="Times New Roman"/>
                <w:sz w:val="22"/>
              </w:rPr>
              <w:t>3.1.</w:t>
            </w:r>
          </w:p>
        </w:tc>
        <w:tc>
          <w:tcPr>
            <w:tcW w:w="2602" w:type="dxa"/>
            <w:vAlign w:val="center"/>
          </w:tcPr>
          <w:p w:rsidR="00307D88" w:rsidRPr="00307D88" w:rsidRDefault="00307D88" w:rsidP="00307D88">
            <w:pPr>
              <w:pStyle w:val="ConsPlusNormal"/>
              <w:rPr>
                <w:rFonts w:ascii="Times New Roman" w:hAnsi="Times New Roman" w:cs="Times New Roman"/>
              </w:rPr>
            </w:pPr>
            <w:r w:rsidRPr="00307D88">
              <w:rPr>
                <w:rFonts w:ascii="Times New Roman" w:hAnsi="Times New Roman" w:cs="Times New Roman"/>
                <w:sz w:val="22"/>
              </w:rPr>
              <w:t>Работы по содержанию помещений, входящих в состав общего имущества в многоквартирном доме, в том числе:</w:t>
            </w:r>
          </w:p>
        </w:tc>
        <w:tc>
          <w:tcPr>
            <w:tcW w:w="6406" w:type="dxa"/>
            <w:vMerge w:val="restart"/>
            <w:vAlign w:val="center"/>
          </w:tcPr>
          <w:p w:rsidR="00307D88" w:rsidRPr="00307D88" w:rsidRDefault="00307D88" w:rsidP="00307D88">
            <w:pPr>
              <w:pStyle w:val="ConsPlusNormal"/>
              <w:rPr>
                <w:rFonts w:ascii="Times New Roman" w:hAnsi="Times New Roman" w:cs="Times New Roman"/>
              </w:rPr>
            </w:pPr>
            <w:r w:rsidRPr="00307D88">
              <w:rPr>
                <w:rFonts w:ascii="Times New Roman" w:hAnsi="Times New Roman" w:cs="Times New Roman"/>
                <w:sz w:val="22"/>
              </w:rPr>
              <w:t>сухая и влажная уборка тамбуров, холлов, коридоров, галерей, лифтовых площадок и лифтовых холлов и кабин, лестничных площадок и маршей, пандусов;</w:t>
            </w:r>
          </w:p>
          <w:p w:rsidR="00307D88" w:rsidRPr="00307D88" w:rsidRDefault="00307D88" w:rsidP="00307D88">
            <w:pPr>
              <w:pStyle w:val="ConsPlusNormal"/>
              <w:rPr>
                <w:rFonts w:ascii="Times New Roman" w:hAnsi="Times New Roman" w:cs="Times New Roman"/>
              </w:rPr>
            </w:pPr>
            <w:r w:rsidRPr="00307D88">
              <w:rPr>
                <w:rFonts w:ascii="Times New Roman" w:hAnsi="Times New Roman" w:cs="Times New Roman"/>
                <w:sz w:val="22"/>
              </w:rPr>
              <w:t xml:space="preserve">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</w:t>
            </w:r>
            <w:r w:rsidRPr="00307D88">
              <w:rPr>
                <w:rFonts w:ascii="Times New Roman" w:hAnsi="Times New Roman" w:cs="Times New Roman"/>
                <w:sz w:val="22"/>
              </w:rPr>
              <w:lastRenderedPageBreak/>
              <w:t>дверных ручек;</w:t>
            </w:r>
          </w:p>
          <w:p w:rsidR="00307D88" w:rsidRPr="00307D88" w:rsidRDefault="00307D88" w:rsidP="00307D88">
            <w:pPr>
              <w:pStyle w:val="ConsPlusNormal"/>
              <w:rPr>
                <w:rFonts w:ascii="Times New Roman" w:hAnsi="Times New Roman" w:cs="Times New Roman"/>
              </w:rPr>
            </w:pPr>
            <w:r w:rsidRPr="00307D88">
              <w:rPr>
                <w:rFonts w:ascii="Times New Roman" w:hAnsi="Times New Roman" w:cs="Times New Roman"/>
                <w:sz w:val="22"/>
              </w:rPr>
              <w:t>мытье окон;</w:t>
            </w:r>
          </w:p>
          <w:p w:rsidR="00307D88" w:rsidRPr="00307D88" w:rsidRDefault="00307D88" w:rsidP="00307D88">
            <w:pPr>
              <w:pStyle w:val="ConsPlusNormal"/>
              <w:rPr>
                <w:rFonts w:ascii="Times New Roman" w:hAnsi="Times New Roman" w:cs="Times New Roman"/>
              </w:rPr>
            </w:pPr>
            <w:r w:rsidRPr="00307D88">
              <w:rPr>
                <w:rFonts w:ascii="Times New Roman" w:hAnsi="Times New Roman" w:cs="Times New Roman"/>
                <w:sz w:val="22"/>
              </w:rPr>
              <w:t>очистка систем защиты от грязи (металлических решеток, ячеистых покрытий, приямков, текстильных матов);</w:t>
            </w:r>
          </w:p>
          <w:p w:rsidR="00307D88" w:rsidRPr="00307D88" w:rsidRDefault="00307D88" w:rsidP="00307D88">
            <w:pPr>
              <w:pStyle w:val="ConsPlusNormal"/>
              <w:rPr>
                <w:rFonts w:ascii="Times New Roman" w:hAnsi="Times New Roman" w:cs="Times New Roman"/>
              </w:rPr>
            </w:pPr>
            <w:r w:rsidRPr="00307D88">
              <w:rPr>
                <w:rFonts w:ascii="Times New Roman" w:hAnsi="Times New Roman" w:cs="Times New Roman"/>
                <w:sz w:val="22"/>
              </w:rPr>
              <w:t>проведение дератизации и дезинсекции помещений, входящих в состав общего имущества в многоквартирном доме, дезинфекция септиков, дворовых туалетов, находящихся на земельном участке, на котором расположен этот дом</w:t>
            </w:r>
          </w:p>
        </w:tc>
      </w:tr>
      <w:tr w:rsidR="00307D88" w:rsidRPr="00307D88" w:rsidTr="00307D88">
        <w:tc>
          <w:tcPr>
            <w:tcW w:w="629" w:type="dxa"/>
            <w:vAlign w:val="center"/>
          </w:tcPr>
          <w:p w:rsidR="00307D88" w:rsidRPr="00307D88" w:rsidRDefault="00307D88" w:rsidP="00307D8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7D88">
              <w:rPr>
                <w:rFonts w:ascii="Times New Roman" w:hAnsi="Times New Roman" w:cs="Times New Roman"/>
                <w:sz w:val="22"/>
              </w:rPr>
              <w:lastRenderedPageBreak/>
              <w:t>3.1.1.</w:t>
            </w:r>
          </w:p>
        </w:tc>
        <w:tc>
          <w:tcPr>
            <w:tcW w:w="2602" w:type="dxa"/>
            <w:vAlign w:val="center"/>
          </w:tcPr>
          <w:p w:rsidR="00307D88" w:rsidRPr="00307D88" w:rsidRDefault="00307D88" w:rsidP="00307D88">
            <w:pPr>
              <w:pStyle w:val="ConsPlusNormal"/>
              <w:rPr>
                <w:rFonts w:ascii="Times New Roman" w:hAnsi="Times New Roman" w:cs="Times New Roman"/>
              </w:rPr>
            </w:pPr>
            <w:r w:rsidRPr="00307D88">
              <w:rPr>
                <w:rFonts w:ascii="Times New Roman" w:hAnsi="Times New Roman" w:cs="Times New Roman"/>
                <w:sz w:val="22"/>
              </w:rPr>
              <w:t>уборка мест общего пользования</w:t>
            </w:r>
          </w:p>
        </w:tc>
        <w:tc>
          <w:tcPr>
            <w:tcW w:w="6406" w:type="dxa"/>
            <w:vMerge/>
          </w:tcPr>
          <w:p w:rsidR="00307D88" w:rsidRPr="00307D88" w:rsidRDefault="00307D88" w:rsidP="00307D88"/>
        </w:tc>
      </w:tr>
      <w:tr w:rsidR="00307D88" w:rsidRPr="00307D88" w:rsidTr="00307D88">
        <w:tc>
          <w:tcPr>
            <w:tcW w:w="629" w:type="dxa"/>
            <w:vAlign w:val="center"/>
          </w:tcPr>
          <w:p w:rsidR="00307D88" w:rsidRPr="00307D88" w:rsidRDefault="00307D88" w:rsidP="00307D8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7D88">
              <w:rPr>
                <w:rFonts w:ascii="Times New Roman" w:hAnsi="Times New Roman" w:cs="Times New Roman"/>
                <w:sz w:val="22"/>
              </w:rPr>
              <w:lastRenderedPageBreak/>
              <w:t>3.1.2.</w:t>
            </w:r>
          </w:p>
        </w:tc>
        <w:tc>
          <w:tcPr>
            <w:tcW w:w="2602" w:type="dxa"/>
            <w:vAlign w:val="center"/>
          </w:tcPr>
          <w:p w:rsidR="00307D88" w:rsidRPr="00307D88" w:rsidRDefault="00307D88" w:rsidP="00307D88">
            <w:pPr>
              <w:pStyle w:val="ConsPlusNormal"/>
              <w:rPr>
                <w:rFonts w:ascii="Times New Roman" w:hAnsi="Times New Roman" w:cs="Times New Roman"/>
              </w:rPr>
            </w:pPr>
            <w:r w:rsidRPr="00307D88">
              <w:rPr>
                <w:rFonts w:ascii="Times New Roman" w:hAnsi="Times New Roman" w:cs="Times New Roman"/>
                <w:sz w:val="22"/>
              </w:rPr>
              <w:t>дератизация</w:t>
            </w:r>
          </w:p>
        </w:tc>
        <w:tc>
          <w:tcPr>
            <w:tcW w:w="6406" w:type="dxa"/>
            <w:vMerge/>
          </w:tcPr>
          <w:p w:rsidR="00307D88" w:rsidRPr="00307D88" w:rsidRDefault="00307D88" w:rsidP="00307D88"/>
        </w:tc>
      </w:tr>
      <w:tr w:rsidR="00307D88" w:rsidRPr="00307D88" w:rsidTr="00307D88">
        <w:tc>
          <w:tcPr>
            <w:tcW w:w="629" w:type="dxa"/>
            <w:vAlign w:val="center"/>
          </w:tcPr>
          <w:p w:rsidR="00307D88" w:rsidRPr="00307D88" w:rsidRDefault="00307D88" w:rsidP="00307D8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7D88">
              <w:rPr>
                <w:rFonts w:ascii="Times New Roman" w:hAnsi="Times New Roman" w:cs="Times New Roman"/>
                <w:sz w:val="22"/>
              </w:rPr>
              <w:t>3.1.3.</w:t>
            </w:r>
          </w:p>
        </w:tc>
        <w:tc>
          <w:tcPr>
            <w:tcW w:w="2602" w:type="dxa"/>
            <w:vAlign w:val="center"/>
          </w:tcPr>
          <w:p w:rsidR="00307D88" w:rsidRPr="00307D88" w:rsidRDefault="00307D88" w:rsidP="00307D88">
            <w:pPr>
              <w:pStyle w:val="ConsPlusNormal"/>
              <w:rPr>
                <w:rFonts w:ascii="Times New Roman" w:hAnsi="Times New Roman" w:cs="Times New Roman"/>
              </w:rPr>
            </w:pPr>
            <w:r w:rsidRPr="00307D88">
              <w:rPr>
                <w:rFonts w:ascii="Times New Roman" w:hAnsi="Times New Roman" w:cs="Times New Roman"/>
                <w:sz w:val="22"/>
              </w:rPr>
              <w:t>дезинсекция</w:t>
            </w:r>
          </w:p>
        </w:tc>
        <w:tc>
          <w:tcPr>
            <w:tcW w:w="6406" w:type="dxa"/>
            <w:vMerge/>
          </w:tcPr>
          <w:p w:rsidR="00307D88" w:rsidRPr="00307D88" w:rsidRDefault="00307D88" w:rsidP="00307D88"/>
        </w:tc>
      </w:tr>
      <w:tr w:rsidR="00307D88" w:rsidRPr="00307D88" w:rsidTr="00307D88">
        <w:tc>
          <w:tcPr>
            <w:tcW w:w="629" w:type="dxa"/>
            <w:vAlign w:val="center"/>
          </w:tcPr>
          <w:p w:rsidR="00307D88" w:rsidRPr="00307D88" w:rsidRDefault="00307D88" w:rsidP="00307D88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7D88">
              <w:rPr>
                <w:rFonts w:ascii="Times New Roman" w:hAnsi="Times New Roman" w:cs="Times New Roman"/>
                <w:sz w:val="22"/>
              </w:rPr>
              <w:t>3.2.</w:t>
            </w:r>
          </w:p>
        </w:tc>
        <w:tc>
          <w:tcPr>
            <w:tcW w:w="2602" w:type="dxa"/>
            <w:vAlign w:val="center"/>
          </w:tcPr>
          <w:p w:rsidR="00307D88" w:rsidRPr="00307D88" w:rsidRDefault="00307D88" w:rsidP="00307D88">
            <w:pPr>
              <w:pStyle w:val="ConsPlusNormal"/>
              <w:rPr>
                <w:rFonts w:ascii="Times New Roman" w:hAnsi="Times New Roman" w:cs="Times New Roman"/>
              </w:rPr>
            </w:pPr>
            <w:r w:rsidRPr="00307D88">
              <w:rPr>
                <w:rFonts w:ascii="Times New Roman" w:hAnsi="Times New Roman" w:cs="Times New Roman"/>
                <w:sz w:val="22"/>
              </w:rPr>
              <w:t>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</w:t>
            </w:r>
          </w:p>
        </w:tc>
        <w:tc>
          <w:tcPr>
            <w:tcW w:w="6406" w:type="dxa"/>
            <w:vAlign w:val="center"/>
          </w:tcPr>
          <w:p w:rsidR="00307D88" w:rsidRPr="00307D88" w:rsidRDefault="00307D88" w:rsidP="00307D88">
            <w:pPr>
              <w:pStyle w:val="ConsPlusNormal"/>
              <w:rPr>
                <w:rFonts w:ascii="Times New Roman" w:hAnsi="Times New Roman" w:cs="Times New Roman"/>
              </w:rPr>
            </w:pPr>
            <w:r w:rsidRPr="00307D88">
              <w:rPr>
                <w:rFonts w:ascii="Times New Roman" w:hAnsi="Times New Roman" w:cs="Times New Roman"/>
                <w:sz w:val="22"/>
              </w:rPr>
              <w:t>в холодный период года:</w:t>
            </w:r>
          </w:p>
          <w:p w:rsidR="00307D88" w:rsidRPr="00307D88" w:rsidRDefault="00307D88" w:rsidP="00307D88">
            <w:pPr>
              <w:pStyle w:val="ConsPlusNormal"/>
              <w:rPr>
                <w:rFonts w:ascii="Times New Roman" w:hAnsi="Times New Roman" w:cs="Times New Roman"/>
              </w:rPr>
            </w:pPr>
            <w:r w:rsidRPr="00307D88">
              <w:rPr>
                <w:rFonts w:ascii="Times New Roman" w:hAnsi="Times New Roman" w:cs="Times New Roman"/>
                <w:sz w:val="22"/>
              </w:rPr>
              <w:t>очистка крышек люков колодцев и пожарных гидрантов от снега и льда толщиной слоя свыше 5 см;</w:t>
            </w:r>
          </w:p>
          <w:p w:rsidR="00307D88" w:rsidRPr="00307D88" w:rsidRDefault="00307D88" w:rsidP="00307D88">
            <w:pPr>
              <w:pStyle w:val="ConsPlusNormal"/>
              <w:rPr>
                <w:rFonts w:ascii="Times New Roman" w:hAnsi="Times New Roman" w:cs="Times New Roman"/>
              </w:rPr>
            </w:pPr>
            <w:r w:rsidRPr="00307D88">
              <w:rPr>
                <w:rFonts w:ascii="Times New Roman" w:hAnsi="Times New Roman" w:cs="Times New Roman"/>
                <w:sz w:val="22"/>
              </w:rPr>
              <w:t>сдвигание свежевыпавшего снега и очистка придомовой территории от снега и льда при наличии колейности свыше 5 см;</w:t>
            </w:r>
          </w:p>
          <w:p w:rsidR="00307D88" w:rsidRPr="00307D88" w:rsidRDefault="00307D88" w:rsidP="00307D88">
            <w:pPr>
              <w:pStyle w:val="ConsPlusNormal"/>
              <w:rPr>
                <w:rFonts w:ascii="Times New Roman" w:hAnsi="Times New Roman" w:cs="Times New Roman"/>
              </w:rPr>
            </w:pPr>
            <w:r w:rsidRPr="00307D88">
              <w:rPr>
                <w:rFonts w:ascii="Times New Roman" w:hAnsi="Times New Roman" w:cs="Times New Roman"/>
                <w:sz w:val="22"/>
              </w:rPr>
              <w:t>очистка придомовой территории от снега наносного происхождения (или подметание такой территории, свободной от снежного покрова);</w:t>
            </w:r>
          </w:p>
          <w:p w:rsidR="00307D88" w:rsidRPr="00307D88" w:rsidRDefault="00307D88" w:rsidP="00307D88">
            <w:pPr>
              <w:pStyle w:val="ConsPlusNormal"/>
              <w:rPr>
                <w:rFonts w:ascii="Times New Roman" w:hAnsi="Times New Roman" w:cs="Times New Roman"/>
              </w:rPr>
            </w:pPr>
            <w:r w:rsidRPr="00307D88">
              <w:rPr>
                <w:rFonts w:ascii="Times New Roman" w:hAnsi="Times New Roman" w:cs="Times New Roman"/>
                <w:sz w:val="22"/>
              </w:rPr>
              <w:t>очистка придомовой территории от наледи и льда;</w:t>
            </w:r>
          </w:p>
          <w:p w:rsidR="00307D88" w:rsidRPr="00307D88" w:rsidRDefault="00307D88" w:rsidP="00307D88">
            <w:pPr>
              <w:pStyle w:val="ConsPlusNormal"/>
              <w:rPr>
                <w:rFonts w:ascii="Times New Roman" w:hAnsi="Times New Roman" w:cs="Times New Roman"/>
              </w:rPr>
            </w:pPr>
            <w:r w:rsidRPr="00307D88">
              <w:rPr>
                <w:rFonts w:ascii="Times New Roman" w:hAnsi="Times New Roman" w:cs="Times New Roman"/>
                <w:sz w:val="22"/>
              </w:rPr>
              <w:t>очистка от мусора урн, установленных возле подъездов, и их промывка, уборка контейнерных площадок, расположенных на придомовой территории общего имущества многоквартирного дома;</w:t>
            </w:r>
          </w:p>
          <w:p w:rsidR="00307D88" w:rsidRPr="00307D88" w:rsidRDefault="00307D88" w:rsidP="00307D88">
            <w:pPr>
              <w:pStyle w:val="ConsPlusNormal"/>
              <w:rPr>
                <w:rFonts w:ascii="Times New Roman" w:hAnsi="Times New Roman" w:cs="Times New Roman"/>
              </w:rPr>
            </w:pPr>
            <w:r w:rsidRPr="00307D88">
              <w:rPr>
                <w:rFonts w:ascii="Times New Roman" w:hAnsi="Times New Roman" w:cs="Times New Roman"/>
                <w:sz w:val="22"/>
              </w:rPr>
              <w:t>уборка крыльца и площадки перед входом в подъезд.</w:t>
            </w:r>
          </w:p>
          <w:p w:rsidR="00307D88" w:rsidRPr="00307D88" w:rsidRDefault="00307D88" w:rsidP="00307D88">
            <w:pPr>
              <w:pStyle w:val="ConsPlusNormal"/>
              <w:rPr>
                <w:rFonts w:ascii="Times New Roman" w:hAnsi="Times New Roman" w:cs="Times New Roman"/>
              </w:rPr>
            </w:pPr>
            <w:r w:rsidRPr="00307D88">
              <w:rPr>
                <w:rFonts w:ascii="Times New Roman" w:hAnsi="Times New Roman" w:cs="Times New Roman"/>
                <w:sz w:val="22"/>
              </w:rPr>
              <w:t>В теплый период года:</w:t>
            </w:r>
          </w:p>
          <w:p w:rsidR="00307D88" w:rsidRPr="00307D88" w:rsidRDefault="00307D88" w:rsidP="00307D88">
            <w:pPr>
              <w:pStyle w:val="ConsPlusNormal"/>
              <w:rPr>
                <w:rFonts w:ascii="Times New Roman" w:hAnsi="Times New Roman" w:cs="Times New Roman"/>
              </w:rPr>
            </w:pPr>
            <w:r w:rsidRPr="00307D88">
              <w:rPr>
                <w:rFonts w:ascii="Times New Roman" w:hAnsi="Times New Roman" w:cs="Times New Roman"/>
                <w:sz w:val="22"/>
              </w:rPr>
              <w:t>подметание и уборка придомовой территории;</w:t>
            </w:r>
          </w:p>
          <w:p w:rsidR="00307D88" w:rsidRPr="00307D88" w:rsidRDefault="00307D88" w:rsidP="00307D88">
            <w:pPr>
              <w:pStyle w:val="ConsPlusNormal"/>
              <w:rPr>
                <w:rFonts w:ascii="Times New Roman" w:hAnsi="Times New Roman" w:cs="Times New Roman"/>
              </w:rPr>
            </w:pPr>
            <w:r w:rsidRPr="00307D88">
              <w:rPr>
                <w:rFonts w:ascii="Times New Roman" w:hAnsi="Times New Roman" w:cs="Times New Roman"/>
                <w:sz w:val="22"/>
              </w:rPr>
              <w:t>очистка от мусора и промывка урн, установленных возле подъездов, и уборка контейнерных площадок, расположенных на территории общего имущества многоквартирного дома;</w:t>
            </w:r>
          </w:p>
          <w:p w:rsidR="00307D88" w:rsidRPr="00307D88" w:rsidRDefault="00307D88" w:rsidP="00307D88">
            <w:pPr>
              <w:pStyle w:val="ConsPlusNormal"/>
              <w:rPr>
                <w:rFonts w:ascii="Times New Roman" w:hAnsi="Times New Roman" w:cs="Times New Roman"/>
              </w:rPr>
            </w:pPr>
            <w:r w:rsidRPr="00307D88">
              <w:rPr>
                <w:rFonts w:ascii="Times New Roman" w:hAnsi="Times New Roman" w:cs="Times New Roman"/>
                <w:sz w:val="22"/>
              </w:rPr>
              <w:t>уборка и выкашивание газонов;</w:t>
            </w:r>
          </w:p>
          <w:p w:rsidR="00307D88" w:rsidRPr="00307D88" w:rsidRDefault="00307D88" w:rsidP="00307D88">
            <w:pPr>
              <w:pStyle w:val="ConsPlusNormal"/>
              <w:rPr>
                <w:rFonts w:ascii="Times New Roman" w:hAnsi="Times New Roman" w:cs="Times New Roman"/>
              </w:rPr>
            </w:pPr>
            <w:r w:rsidRPr="00307D88">
              <w:rPr>
                <w:rFonts w:ascii="Times New Roman" w:hAnsi="Times New Roman" w:cs="Times New Roman"/>
                <w:sz w:val="22"/>
              </w:rPr>
              <w:t>прочистка ливневой канализации;</w:t>
            </w:r>
          </w:p>
          <w:p w:rsidR="00307D88" w:rsidRPr="00307D88" w:rsidRDefault="00307D88" w:rsidP="00307D88">
            <w:pPr>
              <w:pStyle w:val="ConsPlusNormal"/>
              <w:rPr>
                <w:rFonts w:ascii="Times New Roman" w:hAnsi="Times New Roman" w:cs="Times New Roman"/>
              </w:rPr>
            </w:pPr>
            <w:r w:rsidRPr="00307D88">
              <w:rPr>
                <w:rFonts w:ascii="Times New Roman" w:hAnsi="Times New Roman" w:cs="Times New Roman"/>
                <w:sz w:val="22"/>
              </w:rPr>
              <w:t>уборка крыльца и площадки перед входом в подъезд, очистка металлической решетки и приямка;</w:t>
            </w:r>
          </w:p>
          <w:p w:rsidR="00307D88" w:rsidRPr="00307D88" w:rsidRDefault="00307D88" w:rsidP="00307D88">
            <w:pPr>
              <w:pStyle w:val="ConsPlusNormal"/>
              <w:rPr>
                <w:rFonts w:ascii="Times New Roman" w:hAnsi="Times New Roman" w:cs="Times New Roman"/>
              </w:rPr>
            </w:pPr>
            <w:r w:rsidRPr="00307D88">
              <w:rPr>
                <w:rFonts w:ascii="Times New Roman" w:hAnsi="Times New Roman" w:cs="Times New Roman"/>
                <w:sz w:val="22"/>
              </w:rPr>
              <w:t>содержание и устройство элементов озеленения и благоустройства придомовой территории</w:t>
            </w:r>
          </w:p>
        </w:tc>
      </w:tr>
      <w:tr w:rsidR="00307D88" w:rsidRPr="00307D88" w:rsidTr="00307D88">
        <w:tc>
          <w:tcPr>
            <w:tcW w:w="629" w:type="dxa"/>
            <w:vAlign w:val="center"/>
          </w:tcPr>
          <w:p w:rsidR="00307D88" w:rsidRPr="00307D88" w:rsidRDefault="00307D88" w:rsidP="00B55A5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7D88">
              <w:rPr>
                <w:rFonts w:ascii="Times New Roman" w:hAnsi="Times New Roman" w:cs="Times New Roman"/>
                <w:sz w:val="22"/>
              </w:rPr>
              <w:t>3.</w:t>
            </w:r>
            <w:r w:rsidR="00B55A5B">
              <w:rPr>
                <w:rFonts w:ascii="Times New Roman" w:hAnsi="Times New Roman" w:cs="Times New Roman"/>
                <w:sz w:val="22"/>
              </w:rPr>
              <w:t>3</w:t>
            </w:r>
            <w:r w:rsidRPr="00307D88">
              <w:rPr>
                <w:rFonts w:ascii="Times New Roman" w:hAnsi="Times New Roman" w:cs="Times New Roman"/>
                <w:sz w:val="22"/>
              </w:rPr>
              <w:t>.</w:t>
            </w:r>
          </w:p>
        </w:tc>
        <w:tc>
          <w:tcPr>
            <w:tcW w:w="2602" w:type="dxa"/>
            <w:vAlign w:val="center"/>
          </w:tcPr>
          <w:p w:rsidR="00307D88" w:rsidRPr="00307D88" w:rsidRDefault="00307D88" w:rsidP="00307D88">
            <w:pPr>
              <w:pStyle w:val="ConsPlusNormal"/>
              <w:rPr>
                <w:rFonts w:ascii="Times New Roman" w:hAnsi="Times New Roman" w:cs="Times New Roman"/>
              </w:rPr>
            </w:pPr>
            <w:r w:rsidRPr="00307D88">
              <w:rPr>
                <w:rFonts w:ascii="Times New Roman" w:hAnsi="Times New Roman" w:cs="Times New Roman"/>
                <w:sz w:val="22"/>
              </w:rPr>
              <w:t>Работы по обеспечению требований пожарной безопасности</w:t>
            </w:r>
          </w:p>
        </w:tc>
        <w:tc>
          <w:tcPr>
            <w:tcW w:w="6406" w:type="dxa"/>
            <w:vAlign w:val="center"/>
          </w:tcPr>
          <w:p w:rsidR="00307D88" w:rsidRPr="00307D88" w:rsidRDefault="00307D88" w:rsidP="00307D88">
            <w:pPr>
              <w:pStyle w:val="ConsPlusNormal"/>
              <w:rPr>
                <w:rFonts w:ascii="Times New Roman" w:hAnsi="Times New Roman" w:cs="Times New Roman"/>
              </w:rPr>
            </w:pPr>
            <w:r w:rsidRPr="00307D88">
              <w:rPr>
                <w:rFonts w:ascii="Times New Roman" w:hAnsi="Times New Roman" w:cs="Times New Roman"/>
                <w:sz w:val="22"/>
              </w:rPr>
              <w:t>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средств противопожарной защиты, противодымной защиты</w:t>
            </w:r>
          </w:p>
        </w:tc>
      </w:tr>
      <w:tr w:rsidR="00307D88" w:rsidRPr="00307D88" w:rsidTr="00307D88">
        <w:tc>
          <w:tcPr>
            <w:tcW w:w="629" w:type="dxa"/>
            <w:vAlign w:val="center"/>
          </w:tcPr>
          <w:p w:rsidR="00307D88" w:rsidRPr="00307D88" w:rsidRDefault="00307D88" w:rsidP="00B55A5B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307D88">
              <w:rPr>
                <w:rFonts w:ascii="Times New Roman" w:hAnsi="Times New Roman" w:cs="Times New Roman"/>
                <w:sz w:val="22"/>
              </w:rPr>
              <w:t>3.</w:t>
            </w:r>
            <w:r w:rsidR="00B55A5B">
              <w:rPr>
                <w:rFonts w:ascii="Times New Roman" w:hAnsi="Times New Roman" w:cs="Times New Roman"/>
                <w:sz w:val="22"/>
              </w:rPr>
              <w:t>4</w:t>
            </w:r>
            <w:r w:rsidRPr="00307D88">
              <w:rPr>
                <w:rFonts w:ascii="Times New Roman" w:hAnsi="Times New Roman" w:cs="Times New Roman"/>
                <w:sz w:val="22"/>
              </w:rPr>
              <w:t>.</w:t>
            </w:r>
          </w:p>
        </w:tc>
        <w:tc>
          <w:tcPr>
            <w:tcW w:w="2602" w:type="dxa"/>
            <w:vAlign w:val="center"/>
          </w:tcPr>
          <w:p w:rsidR="00307D88" w:rsidRPr="00307D88" w:rsidRDefault="00307D88" w:rsidP="00307D88">
            <w:pPr>
              <w:pStyle w:val="ConsPlusNormal"/>
              <w:rPr>
                <w:rFonts w:ascii="Times New Roman" w:hAnsi="Times New Roman" w:cs="Times New Roman"/>
              </w:rPr>
            </w:pPr>
            <w:r w:rsidRPr="00307D88">
              <w:rPr>
                <w:rFonts w:ascii="Times New Roman" w:hAnsi="Times New Roman" w:cs="Times New Roman"/>
                <w:sz w:val="22"/>
              </w:rPr>
              <w:t>Обеспечение устранения аварий</w:t>
            </w:r>
          </w:p>
        </w:tc>
        <w:tc>
          <w:tcPr>
            <w:tcW w:w="6406" w:type="dxa"/>
            <w:vAlign w:val="center"/>
          </w:tcPr>
          <w:p w:rsidR="00307D88" w:rsidRPr="00307D88" w:rsidRDefault="00307D88" w:rsidP="00307D88">
            <w:pPr>
              <w:pStyle w:val="ConsPlusNormal"/>
              <w:rPr>
                <w:rFonts w:ascii="Times New Roman" w:hAnsi="Times New Roman" w:cs="Times New Roman"/>
              </w:rPr>
            </w:pPr>
            <w:r w:rsidRPr="00307D88">
              <w:rPr>
                <w:rFonts w:ascii="Times New Roman" w:hAnsi="Times New Roman" w:cs="Times New Roman"/>
                <w:sz w:val="22"/>
              </w:rPr>
              <w:t>в соответствии с установленными предельными сроками на внутридомовых системах в многоквартирном доме, выполнение заявок населения</w:t>
            </w:r>
          </w:p>
        </w:tc>
      </w:tr>
    </w:tbl>
    <w:p w:rsidR="00307D88" w:rsidRPr="00307D88" w:rsidRDefault="00307D88" w:rsidP="00307D88">
      <w:pPr>
        <w:sectPr w:rsidR="00307D88" w:rsidRPr="00307D88" w:rsidSect="00B0211B">
          <w:pgSz w:w="11905" w:h="16838"/>
          <w:pgMar w:top="1134" w:right="848" w:bottom="1134" w:left="1418" w:header="0" w:footer="0" w:gutter="0"/>
          <w:cols w:space="720"/>
        </w:sectPr>
      </w:pPr>
    </w:p>
    <w:p w:rsidR="005827B3" w:rsidRDefault="005827B3" w:rsidP="00285FEA">
      <w:pPr>
        <w:pStyle w:val="a3"/>
        <w:rPr>
          <w:b/>
          <w:bCs/>
          <w:sz w:val="28"/>
          <w:szCs w:val="28"/>
        </w:rPr>
      </w:pPr>
    </w:p>
    <w:sectPr w:rsidR="005827B3" w:rsidSect="00DE5DBB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1E47" w:rsidRDefault="00651E47" w:rsidP="004B1817">
      <w:r>
        <w:separator/>
      </w:r>
    </w:p>
  </w:endnote>
  <w:endnote w:type="continuationSeparator" w:id="0">
    <w:p w:rsidR="00651E47" w:rsidRDefault="00651E47" w:rsidP="004B18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1E47" w:rsidRDefault="00651E47" w:rsidP="004B1817">
      <w:r>
        <w:separator/>
      </w:r>
    </w:p>
  </w:footnote>
  <w:footnote w:type="continuationSeparator" w:id="0">
    <w:p w:rsidR="00651E47" w:rsidRDefault="00651E47" w:rsidP="004B18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F3C7C"/>
    <w:multiLevelType w:val="hybridMultilevel"/>
    <w:tmpl w:val="E318A384"/>
    <w:lvl w:ilvl="0" w:tplc="C9D8DDF6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B5B71BE"/>
    <w:multiLevelType w:val="hybridMultilevel"/>
    <w:tmpl w:val="DB2490C2"/>
    <w:lvl w:ilvl="0" w:tplc="76A8696C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3307B80"/>
    <w:multiLevelType w:val="hybridMultilevel"/>
    <w:tmpl w:val="A42488C2"/>
    <w:lvl w:ilvl="0" w:tplc="4566AE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5BD5BBE"/>
    <w:multiLevelType w:val="hybridMultilevel"/>
    <w:tmpl w:val="9450611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2A175B"/>
    <w:rsid w:val="0000080E"/>
    <w:rsid w:val="000028A2"/>
    <w:rsid w:val="00003E1B"/>
    <w:rsid w:val="00003FD2"/>
    <w:rsid w:val="00005813"/>
    <w:rsid w:val="00007874"/>
    <w:rsid w:val="00013DD5"/>
    <w:rsid w:val="00014002"/>
    <w:rsid w:val="00014421"/>
    <w:rsid w:val="00017048"/>
    <w:rsid w:val="00017F18"/>
    <w:rsid w:val="00020724"/>
    <w:rsid w:val="00020EF6"/>
    <w:rsid w:val="00021917"/>
    <w:rsid w:val="00024981"/>
    <w:rsid w:val="00027DD8"/>
    <w:rsid w:val="000304B9"/>
    <w:rsid w:val="00031061"/>
    <w:rsid w:val="00031CF3"/>
    <w:rsid w:val="00032F27"/>
    <w:rsid w:val="00033772"/>
    <w:rsid w:val="000348BE"/>
    <w:rsid w:val="00034B0A"/>
    <w:rsid w:val="000501A8"/>
    <w:rsid w:val="00050752"/>
    <w:rsid w:val="00050C4F"/>
    <w:rsid w:val="0005171F"/>
    <w:rsid w:val="00056FC8"/>
    <w:rsid w:val="00057516"/>
    <w:rsid w:val="00060CB1"/>
    <w:rsid w:val="00061451"/>
    <w:rsid w:val="00061E96"/>
    <w:rsid w:val="00066588"/>
    <w:rsid w:val="0007102B"/>
    <w:rsid w:val="000710F4"/>
    <w:rsid w:val="00085365"/>
    <w:rsid w:val="000868FD"/>
    <w:rsid w:val="00087B72"/>
    <w:rsid w:val="00087CAF"/>
    <w:rsid w:val="00095FB6"/>
    <w:rsid w:val="000A2E53"/>
    <w:rsid w:val="000C16FF"/>
    <w:rsid w:val="000C522F"/>
    <w:rsid w:val="000C5BA5"/>
    <w:rsid w:val="000D424A"/>
    <w:rsid w:val="000D4598"/>
    <w:rsid w:val="000D545D"/>
    <w:rsid w:val="000D64D8"/>
    <w:rsid w:val="000E13F4"/>
    <w:rsid w:val="000E1DED"/>
    <w:rsid w:val="000E30DE"/>
    <w:rsid w:val="000E3930"/>
    <w:rsid w:val="000E4064"/>
    <w:rsid w:val="000E6642"/>
    <w:rsid w:val="000E7660"/>
    <w:rsid w:val="000F514A"/>
    <w:rsid w:val="000F78B3"/>
    <w:rsid w:val="00101AE3"/>
    <w:rsid w:val="00104790"/>
    <w:rsid w:val="00105D37"/>
    <w:rsid w:val="00110F6D"/>
    <w:rsid w:val="0011392E"/>
    <w:rsid w:val="00114561"/>
    <w:rsid w:val="00115135"/>
    <w:rsid w:val="00115F19"/>
    <w:rsid w:val="00116934"/>
    <w:rsid w:val="0012512E"/>
    <w:rsid w:val="00127CBD"/>
    <w:rsid w:val="001333F6"/>
    <w:rsid w:val="00136C15"/>
    <w:rsid w:val="00141543"/>
    <w:rsid w:val="00141850"/>
    <w:rsid w:val="00143CAD"/>
    <w:rsid w:val="00145176"/>
    <w:rsid w:val="0015190F"/>
    <w:rsid w:val="00157701"/>
    <w:rsid w:val="0016612A"/>
    <w:rsid w:val="00170ABC"/>
    <w:rsid w:val="0017260A"/>
    <w:rsid w:val="0017368D"/>
    <w:rsid w:val="00175E58"/>
    <w:rsid w:val="001777C5"/>
    <w:rsid w:val="001833C2"/>
    <w:rsid w:val="00186FF6"/>
    <w:rsid w:val="00187779"/>
    <w:rsid w:val="0019212C"/>
    <w:rsid w:val="00195194"/>
    <w:rsid w:val="00197A7F"/>
    <w:rsid w:val="001A101B"/>
    <w:rsid w:val="001A10B2"/>
    <w:rsid w:val="001A2797"/>
    <w:rsid w:val="001A368E"/>
    <w:rsid w:val="001A64CE"/>
    <w:rsid w:val="001A6AA2"/>
    <w:rsid w:val="001B2A18"/>
    <w:rsid w:val="001B484A"/>
    <w:rsid w:val="001B4C1E"/>
    <w:rsid w:val="001B50D4"/>
    <w:rsid w:val="001B6A34"/>
    <w:rsid w:val="001C1CF8"/>
    <w:rsid w:val="001C3941"/>
    <w:rsid w:val="001C49F9"/>
    <w:rsid w:val="001D743B"/>
    <w:rsid w:val="001E2808"/>
    <w:rsid w:val="001F1291"/>
    <w:rsid w:val="001F19FD"/>
    <w:rsid w:val="001F5E43"/>
    <w:rsid w:val="001F691A"/>
    <w:rsid w:val="00201D28"/>
    <w:rsid w:val="0020420A"/>
    <w:rsid w:val="00213EA5"/>
    <w:rsid w:val="002144FC"/>
    <w:rsid w:val="00216BA7"/>
    <w:rsid w:val="0021764A"/>
    <w:rsid w:val="0023312D"/>
    <w:rsid w:val="002334B1"/>
    <w:rsid w:val="0023555D"/>
    <w:rsid w:val="00236AFE"/>
    <w:rsid w:val="00240F6C"/>
    <w:rsid w:val="0024135C"/>
    <w:rsid w:val="0025121E"/>
    <w:rsid w:val="0025126A"/>
    <w:rsid w:val="00252517"/>
    <w:rsid w:val="00252889"/>
    <w:rsid w:val="00262C14"/>
    <w:rsid w:val="00262F22"/>
    <w:rsid w:val="00264A1B"/>
    <w:rsid w:val="0027195A"/>
    <w:rsid w:val="002735FB"/>
    <w:rsid w:val="00273844"/>
    <w:rsid w:val="00274FCB"/>
    <w:rsid w:val="00275172"/>
    <w:rsid w:val="0027721C"/>
    <w:rsid w:val="00280EBA"/>
    <w:rsid w:val="00281862"/>
    <w:rsid w:val="002820EC"/>
    <w:rsid w:val="0028261D"/>
    <w:rsid w:val="00282720"/>
    <w:rsid w:val="00285FEA"/>
    <w:rsid w:val="00286A18"/>
    <w:rsid w:val="00287309"/>
    <w:rsid w:val="00290B26"/>
    <w:rsid w:val="00291C3B"/>
    <w:rsid w:val="00292BBE"/>
    <w:rsid w:val="00297F91"/>
    <w:rsid w:val="002A0863"/>
    <w:rsid w:val="002A175B"/>
    <w:rsid w:val="002A3466"/>
    <w:rsid w:val="002A4BAE"/>
    <w:rsid w:val="002A749E"/>
    <w:rsid w:val="002A7CF7"/>
    <w:rsid w:val="002B42B8"/>
    <w:rsid w:val="002D2E8C"/>
    <w:rsid w:val="002D5051"/>
    <w:rsid w:val="002E1F31"/>
    <w:rsid w:val="002E4E8C"/>
    <w:rsid w:val="002E7531"/>
    <w:rsid w:val="002F3DB6"/>
    <w:rsid w:val="002F5F98"/>
    <w:rsid w:val="002F69E7"/>
    <w:rsid w:val="002F7276"/>
    <w:rsid w:val="00303F34"/>
    <w:rsid w:val="00307D88"/>
    <w:rsid w:val="0031048A"/>
    <w:rsid w:val="00311E1B"/>
    <w:rsid w:val="0031259D"/>
    <w:rsid w:val="003159A8"/>
    <w:rsid w:val="0032413B"/>
    <w:rsid w:val="00325C36"/>
    <w:rsid w:val="00327638"/>
    <w:rsid w:val="00331941"/>
    <w:rsid w:val="00341ABD"/>
    <w:rsid w:val="0034754A"/>
    <w:rsid w:val="003637BB"/>
    <w:rsid w:val="00365E1B"/>
    <w:rsid w:val="00366A14"/>
    <w:rsid w:val="00386AEC"/>
    <w:rsid w:val="003912D6"/>
    <w:rsid w:val="003A088B"/>
    <w:rsid w:val="003A1E06"/>
    <w:rsid w:val="003A6F43"/>
    <w:rsid w:val="003B7796"/>
    <w:rsid w:val="003C20A8"/>
    <w:rsid w:val="003C3BFB"/>
    <w:rsid w:val="003C3CBC"/>
    <w:rsid w:val="003D09C6"/>
    <w:rsid w:val="003D7A48"/>
    <w:rsid w:val="003E0F34"/>
    <w:rsid w:val="003E299D"/>
    <w:rsid w:val="003E2D9A"/>
    <w:rsid w:val="003E4814"/>
    <w:rsid w:val="003F0CDF"/>
    <w:rsid w:val="003F1A51"/>
    <w:rsid w:val="003F33E6"/>
    <w:rsid w:val="003F4554"/>
    <w:rsid w:val="003F54EF"/>
    <w:rsid w:val="003F5583"/>
    <w:rsid w:val="003F64E1"/>
    <w:rsid w:val="004064A7"/>
    <w:rsid w:val="00412A6D"/>
    <w:rsid w:val="0041597F"/>
    <w:rsid w:val="004210D7"/>
    <w:rsid w:val="0042341D"/>
    <w:rsid w:val="00431313"/>
    <w:rsid w:val="0043613A"/>
    <w:rsid w:val="0044025F"/>
    <w:rsid w:val="00442984"/>
    <w:rsid w:val="00445E58"/>
    <w:rsid w:val="00452DFD"/>
    <w:rsid w:val="00460D20"/>
    <w:rsid w:val="004612C8"/>
    <w:rsid w:val="00461BD7"/>
    <w:rsid w:val="004663CE"/>
    <w:rsid w:val="00467A8D"/>
    <w:rsid w:val="00467B89"/>
    <w:rsid w:val="00470302"/>
    <w:rsid w:val="00470C82"/>
    <w:rsid w:val="00473D8B"/>
    <w:rsid w:val="0047559D"/>
    <w:rsid w:val="0048299A"/>
    <w:rsid w:val="00483689"/>
    <w:rsid w:val="00486E66"/>
    <w:rsid w:val="004909A3"/>
    <w:rsid w:val="004965DC"/>
    <w:rsid w:val="004A14EE"/>
    <w:rsid w:val="004A204A"/>
    <w:rsid w:val="004B1817"/>
    <w:rsid w:val="004B1F26"/>
    <w:rsid w:val="004B284E"/>
    <w:rsid w:val="004B3672"/>
    <w:rsid w:val="004B4952"/>
    <w:rsid w:val="004B4E95"/>
    <w:rsid w:val="004B623E"/>
    <w:rsid w:val="004B745A"/>
    <w:rsid w:val="004B7BEE"/>
    <w:rsid w:val="004C0EB0"/>
    <w:rsid w:val="004C4FCE"/>
    <w:rsid w:val="004C5189"/>
    <w:rsid w:val="004D10D1"/>
    <w:rsid w:val="004D53D5"/>
    <w:rsid w:val="004D62AC"/>
    <w:rsid w:val="004D7A05"/>
    <w:rsid w:val="004E7906"/>
    <w:rsid w:val="004E7BE0"/>
    <w:rsid w:val="004F5956"/>
    <w:rsid w:val="00510648"/>
    <w:rsid w:val="00514677"/>
    <w:rsid w:val="00515B71"/>
    <w:rsid w:val="0051660B"/>
    <w:rsid w:val="00517A57"/>
    <w:rsid w:val="00522F9A"/>
    <w:rsid w:val="005255C2"/>
    <w:rsid w:val="00525980"/>
    <w:rsid w:val="00532E61"/>
    <w:rsid w:val="0053316D"/>
    <w:rsid w:val="00535FEE"/>
    <w:rsid w:val="00537D61"/>
    <w:rsid w:val="00542760"/>
    <w:rsid w:val="005473B6"/>
    <w:rsid w:val="00552E70"/>
    <w:rsid w:val="00553580"/>
    <w:rsid w:val="00553DD3"/>
    <w:rsid w:val="00554003"/>
    <w:rsid w:val="00555F07"/>
    <w:rsid w:val="00556147"/>
    <w:rsid w:val="00557323"/>
    <w:rsid w:val="00561B4F"/>
    <w:rsid w:val="00577511"/>
    <w:rsid w:val="0058091D"/>
    <w:rsid w:val="00581A07"/>
    <w:rsid w:val="005827B3"/>
    <w:rsid w:val="00583EE0"/>
    <w:rsid w:val="00587EAB"/>
    <w:rsid w:val="005925FC"/>
    <w:rsid w:val="00594806"/>
    <w:rsid w:val="00596C7B"/>
    <w:rsid w:val="00596E22"/>
    <w:rsid w:val="005B0933"/>
    <w:rsid w:val="005B5156"/>
    <w:rsid w:val="005C2297"/>
    <w:rsid w:val="005C23A4"/>
    <w:rsid w:val="005C6DF2"/>
    <w:rsid w:val="005D3DB4"/>
    <w:rsid w:val="005D454C"/>
    <w:rsid w:val="005D76E8"/>
    <w:rsid w:val="005E26DF"/>
    <w:rsid w:val="005E2FEC"/>
    <w:rsid w:val="005F4E9C"/>
    <w:rsid w:val="006045A2"/>
    <w:rsid w:val="006046A6"/>
    <w:rsid w:val="00610B58"/>
    <w:rsid w:val="006128E5"/>
    <w:rsid w:val="00621B16"/>
    <w:rsid w:val="0063249D"/>
    <w:rsid w:val="00632DBD"/>
    <w:rsid w:val="00641515"/>
    <w:rsid w:val="00644801"/>
    <w:rsid w:val="00644AE1"/>
    <w:rsid w:val="00650EC6"/>
    <w:rsid w:val="00651A2A"/>
    <w:rsid w:val="00651E0E"/>
    <w:rsid w:val="00651E47"/>
    <w:rsid w:val="006549D3"/>
    <w:rsid w:val="006551EA"/>
    <w:rsid w:val="00655B27"/>
    <w:rsid w:val="00656727"/>
    <w:rsid w:val="00657126"/>
    <w:rsid w:val="006573C7"/>
    <w:rsid w:val="00660845"/>
    <w:rsid w:val="00661FBF"/>
    <w:rsid w:val="006644A0"/>
    <w:rsid w:val="00664E52"/>
    <w:rsid w:val="00665DC1"/>
    <w:rsid w:val="00665EC0"/>
    <w:rsid w:val="0067033B"/>
    <w:rsid w:val="00673632"/>
    <w:rsid w:val="00691384"/>
    <w:rsid w:val="006A35B4"/>
    <w:rsid w:val="006A6A6F"/>
    <w:rsid w:val="006A6B7D"/>
    <w:rsid w:val="006A6E30"/>
    <w:rsid w:val="006B3CE3"/>
    <w:rsid w:val="006C1570"/>
    <w:rsid w:val="006C25F6"/>
    <w:rsid w:val="006C6EE3"/>
    <w:rsid w:val="006C7E23"/>
    <w:rsid w:val="006D3B6B"/>
    <w:rsid w:val="006E167E"/>
    <w:rsid w:val="006E20B1"/>
    <w:rsid w:val="006E35B1"/>
    <w:rsid w:val="006E3876"/>
    <w:rsid w:val="006E46C1"/>
    <w:rsid w:val="006E49A0"/>
    <w:rsid w:val="006F299F"/>
    <w:rsid w:val="006F386E"/>
    <w:rsid w:val="006F7D4C"/>
    <w:rsid w:val="00702E9F"/>
    <w:rsid w:val="00705B17"/>
    <w:rsid w:val="00710052"/>
    <w:rsid w:val="007106CB"/>
    <w:rsid w:val="00712038"/>
    <w:rsid w:val="00713ED9"/>
    <w:rsid w:val="00715323"/>
    <w:rsid w:val="00727385"/>
    <w:rsid w:val="007325F4"/>
    <w:rsid w:val="00733806"/>
    <w:rsid w:val="00740303"/>
    <w:rsid w:val="0074171D"/>
    <w:rsid w:val="00745737"/>
    <w:rsid w:val="00753529"/>
    <w:rsid w:val="00764E0F"/>
    <w:rsid w:val="00781992"/>
    <w:rsid w:val="0078624E"/>
    <w:rsid w:val="00787E66"/>
    <w:rsid w:val="007933C9"/>
    <w:rsid w:val="00795512"/>
    <w:rsid w:val="007A3AB1"/>
    <w:rsid w:val="007A5D20"/>
    <w:rsid w:val="007A6B56"/>
    <w:rsid w:val="007B63A9"/>
    <w:rsid w:val="007B680B"/>
    <w:rsid w:val="007C1072"/>
    <w:rsid w:val="007C1631"/>
    <w:rsid w:val="007C5145"/>
    <w:rsid w:val="007C670B"/>
    <w:rsid w:val="007C6DC8"/>
    <w:rsid w:val="007D4380"/>
    <w:rsid w:val="007D4525"/>
    <w:rsid w:val="007D5427"/>
    <w:rsid w:val="007D6F03"/>
    <w:rsid w:val="007E49C4"/>
    <w:rsid w:val="007E62E5"/>
    <w:rsid w:val="007F7CA0"/>
    <w:rsid w:val="00804DFB"/>
    <w:rsid w:val="00805C1E"/>
    <w:rsid w:val="0081430F"/>
    <w:rsid w:val="00814B55"/>
    <w:rsid w:val="00815B94"/>
    <w:rsid w:val="00821E2D"/>
    <w:rsid w:val="00827743"/>
    <w:rsid w:val="00834286"/>
    <w:rsid w:val="00834B77"/>
    <w:rsid w:val="008359FA"/>
    <w:rsid w:val="008425D6"/>
    <w:rsid w:val="00846107"/>
    <w:rsid w:val="0085405A"/>
    <w:rsid w:val="00854B1A"/>
    <w:rsid w:val="008561EA"/>
    <w:rsid w:val="00867D2C"/>
    <w:rsid w:val="0087077B"/>
    <w:rsid w:val="00871B5E"/>
    <w:rsid w:val="00875B20"/>
    <w:rsid w:val="00877C1D"/>
    <w:rsid w:val="008807A9"/>
    <w:rsid w:val="008815BC"/>
    <w:rsid w:val="00882D50"/>
    <w:rsid w:val="00885568"/>
    <w:rsid w:val="00885E81"/>
    <w:rsid w:val="0088622D"/>
    <w:rsid w:val="00891741"/>
    <w:rsid w:val="00892855"/>
    <w:rsid w:val="00893C0E"/>
    <w:rsid w:val="008A1CB5"/>
    <w:rsid w:val="008A2253"/>
    <w:rsid w:val="008A23A9"/>
    <w:rsid w:val="008A3D99"/>
    <w:rsid w:val="008A5425"/>
    <w:rsid w:val="008B0894"/>
    <w:rsid w:val="008B0FB6"/>
    <w:rsid w:val="008B10B7"/>
    <w:rsid w:val="008B71B5"/>
    <w:rsid w:val="008C0599"/>
    <w:rsid w:val="008C1FB2"/>
    <w:rsid w:val="008C6950"/>
    <w:rsid w:val="008D1448"/>
    <w:rsid w:val="008D168A"/>
    <w:rsid w:val="008D2D72"/>
    <w:rsid w:val="008E2BE1"/>
    <w:rsid w:val="008E2FAC"/>
    <w:rsid w:val="008E674A"/>
    <w:rsid w:val="008F0443"/>
    <w:rsid w:val="008F1A2F"/>
    <w:rsid w:val="008F24E3"/>
    <w:rsid w:val="008F2F0B"/>
    <w:rsid w:val="0090521E"/>
    <w:rsid w:val="00905724"/>
    <w:rsid w:val="00906DA2"/>
    <w:rsid w:val="00907716"/>
    <w:rsid w:val="00912AFA"/>
    <w:rsid w:val="009177D9"/>
    <w:rsid w:val="00917B6D"/>
    <w:rsid w:val="00920820"/>
    <w:rsid w:val="00921423"/>
    <w:rsid w:val="009214DB"/>
    <w:rsid w:val="0092171D"/>
    <w:rsid w:val="0092285D"/>
    <w:rsid w:val="00924C00"/>
    <w:rsid w:val="00925E74"/>
    <w:rsid w:val="00926A58"/>
    <w:rsid w:val="00936888"/>
    <w:rsid w:val="00951E38"/>
    <w:rsid w:val="00952074"/>
    <w:rsid w:val="009538BB"/>
    <w:rsid w:val="009543D5"/>
    <w:rsid w:val="0096130B"/>
    <w:rsid w:val="00965998"/>
    <w:rsid w:val="009776EF"/>
    <w:rsid w:val="0098061A"/>
    <w:rsid w:val="009933BA"/>
    <w:rsid w:val="00994D7E"/>
    <w:rsid w:val="00996D07"/>
    <w:rsid w:val="009A4337"/>
    <w:rsid w:val="009A7307"/>
    <w:rsid w:val="009B171C"/>
    <w:rsid w:val="009B5D0D"/>
    <w:rsid w:val="009C1BC0"/>
    <w:rsid w:val="009C4411"/>
    <w:rsid w:val="009C5E68"/>
    <w:rsid w:val="009C60E4"/>
    <w:rsid w:val="009D3A49"/>
    <w:rsid w:val="009D7D33"/>
    <w:rsid w:val="009E0C33"/>
    <w:rsid w:val="009E0EEA"/>
    <w:rsid w:val="009E185B"/>
    <w:rsid w:val="009E27A1"/>
    <w:rsid w:val="009E43F8"/>
    <w:rsid w:val="009E61A9"/>
    <w:rsid w:val="009E670D"/>
    <w:rsid w:val="009E6B56"/>
    <w:rsid w:val="009F1072"/>
    <w:rsid w:val="009F19E2"/>
    <w:rsid w:val="009F64BB"/>
    <w:rsid w:val="00A06647"/>
    <w:rsid w:val="00A10F58"/>
    <w:rsid w:val="00A216B2"/>
    <w:rsid w:val="00A2631C"/>
    <w:rsid w:val="00A26D19"/>
    <w:rsid w:val="00A30819"/>
    <w:rsid w:val="00A31033"/>
    <w:rsid w:val="00A34907"/>
    <w:rsid w:val="00A437B4"/>
    <w:rsid w:val="00A452F3"/>
    <w:rsid w:val="00A50494"/>
    <w:rsid w:val="00A52FDC"/>
    <w:rsid w:val="00A5334C"/>
    <w:rsid w:val="00A557CB"/>
    <w:rsid w:val="00A6061B"/>
    <w:rsid w:val="00A61B11"/>
    <w:rsid w:val="00A6637D"/>
    <w:rsid w:val="00A6775F"/>
    <w:rsid w:val="00A67902"/>
    <w:rsid w:val="00A77AAE"/>
    <w:rsid w:val="00A8391D"/>
    <w:rsid w:val="00A84297"/>
    <w:rsid w:val="00AA777C"/>
    <w:rsid w:val="00AA7A5D"/>
    <w:rsid w:val="00AB6E02"/>
    <w:rsid w:val="00AC3708"/>
    <w:rsid w:val="00AC41BF"/>
    <w:rsid w:val="00AC5261"/>
    <w:rsid w:val="00AC54AA"/>
    <w:rsid w:val="00AC5965"/>
    <w:rsid w:val="00AC5C9F"/>
    <w:rsid w:val="00AC737F"/>
    <w:rsid w:val="00AD2178"/>
    <w:rsid w:val="00AD3E82"/>
    <w:rsid w:val="00AE00BC"/>
    <w:rsid w:val="00AE07B2"/>
    <w:rsid w:val="00AE3396"/>
    <w:rsid w:val="00AE3E9A"/>
    <w:rsid w:val="00AE55FB"/>
    <w:rsid w:val="00AF4AA9"/>
    <w:rsid w:val="00AF4F5A"/>
    <w:rsid w:val="00B008DC"/>
    <w:rsid w:val="00B00AD4"/>
    <w:rsid w:val="00B016B6"/>
    <w:rsid w:val="00B0211B"/>
    <w:rsid w:val="00B05BA7"/>
    <w:rsid w:val="00B069C0"/>
    <w:rsid w:val="00B069F0"/>
    <w:rsid w:val="00B125E2"/>
    <w:rsid w:val="00B2318D"/>
    <w:rsid w:val="00B25B21"/>
    <w:rsid w:val="00B25C00"/>
    <w:rsid w:val="00B263FB"/>
    <w:rsid w:val="00B26785"/>
    <w:rsid w:val="00B30533"/>
    <w:rsid w:val="00B319CA"/>
    <w:rsid w:val="00B33520"/>
    <w:rsid w:val="00B374A7"/>
    <w:rsid w:val="00B4035E"/>
    <w:rsid w:val="00B41625"/>
    <w:rsid w:val="00B42205"/>
    <w:rsid w:val="00B52D34"/>
    <w:rsid w:val="00B55A5B"/>
    <w:rsid w:val="00B60D9B"/>
    <w:rsid w:val="00B6141F"/>
    <w:rsid w:val="00B63464"/>
    <w:rsid w:val="00B654F0"/>
    <w:rsid w:val="00B71D64"/>
    <w:rsid w:val="00B72F14"/>
    <w:rsid w:val="00B73C3F"/>
    <w:rsid w:val="00B74FEC"/>
    <w:rsid w:val="00B803BA"/>
    <w:rsid w:val="00B82623"/>
    <w:rsid w:val="00B834FC"/>
    <w:rsid w:val="00B86F15"/>
    <w:rsid w:val="00B90DEB"/>
    <w:rsid w:val="00B9131E"/>
    <w:rsid w:val="00B9522A"/>
    <w:rsid w:val="00B95E6C"/>
    <w:rsid w:val="00B9744A"/>
    <w:rsid w:val="00B97A50"/>
    <w:rsid w:val="00BA224D"/>
    <w:rsid w:val="00BA4344"/>
    <w:rsid w:val="00BA4C61"/>
    <w:rsid w:val="00BB0F04"/>
    <w:rsid w:val="00BB34E4"/>
    <w:rsid w:val="00BB6DA5"/>
    <w:rsid w:val="00BB744A"/>
    <w:rsid w:val="00BB7B85"/>
    <w:rsid w:val="00BD2482"/>
    <w:rsid w:val="00BD4D5F"/>
    <w:rsid w:val="00BD5E0F"/>
    <w:rsid w:val="00BE1505"/>
    <w:rsid w:val="00BE2FCD"/>
    <w:rsid w:val="00BF125A"/>
    <w:rsid w:val="00BF1AE1"/>
    <w:rsid w:val="00BF294F"/>
    <w:rsid w:val="00BF3631"/>
    <w:rsid w:val="00C01AE7"/>
    <w:rsid w:val="00C055B9"/>
    <w:rsid w:val="00C10DD8"/>
    <w:rsid w:val="00C146CA"/>
    <w:rsid w:val="00C214D7"/>
    <w:rsid w:val="00C231D9"/>
    <w:rsid w:val="00C24980"/>
    <w:rsid w:val="00C3209A"/>
    <w:rsid w:val="00C33B8B"/>
    <w:rsid w:val="00C43054"/>
    <w:rsid w:val="00C5268A"/>
    <w:rsid w:val="00C53F8A"/>
    <w:rsid w:val="00C5679B"/>
    <w:rsid w:val="00C80773"/>
    <w:rsid w:val="00C847CE"/>
    <w:rsid w:val="00C87B2F"/>
    <w:rsid w:val="00C900E8"/>
    <w:rsid w:val="00CA40E0"/>
    <w:rsid w:val="00CA7E89"/>
    <w:rsid w:val="00CB3B20"/>
    <w:rsid w:val="00CB4975"/>
    <w:rsid w:val="00CB7946"/>
    <w:rsid w:val="00CC0771"/>
    <w:rsid w:val="00CC2FD8"/>
    <w:rsid w:val="00CC673A"/>
    <w:rsid w:val="00CC761E"/>
    <w:rsid w:val="00CC79AD"/>
    <w:rsid w:val="00CD4A7D"/>
    <w:rsid w:val="00CD4E9D"/>
    <w:rsid w:val="00CD73F0"/>
    <w:rsid w:val="00CE05A5"/>
    <w:rsid w:val="00CE1C8D"/>
    <w:rsid w:val="00CE3886"/>
    <w:rsid w:val="00CE74BF"/>
    <w:rsid w:val="00CF21D9"/>
    <w:rsid w:val="00CF3060"/>
    <w:rsid w:val="00D00321"/>
    <w:rsid w:val="00D02CCB"/>
    <w:rsid w:val="00D15A7B"/>
    <w:rsid w:val="00D32A17"/>
    <w:rsid w:val="00D332DF"/>
    <w:rsid w:val="00D37C48"/>
    <w:rsid w:val="00D40DFD"/>
    <w:rsid w:val="00D5054E"/>
    <w:rsid w:val="00D50742"/>
    <w:rsid w:val="00D5381D"/>
    <w:rsid w:val="00D5553D"/>
    <w:rsid w:val="00D60D3A"/>
    <w:rsid w:val="00D62EBF"/>
    <w:rsid w:val="00D66808"/>
    <w:rsid w:val="00D755F9"/>
    <w:rsid w:val="00D75DF2"/>
    <w:rsid w:val="00D7691C"/>
    <w:rsid w:val="00D77FA1"/>
    <w:rsid w:val="00D80620"/>
    <w:rsid w:val="00D82420"/>
    <w:rsid w:val="00D837EB"/>
    <w:rsid w:val="00D846C3"/>
    <w:rsid w:val="00D900C0"/>
    <w:rsid w:val="00D91A19"/>
    <w:rsid w:val="00D92DE8"/>
    <w:rsid w:val="00D931BD"/>
    <w:rsid w:val="00D94EAC"/>
    <w:rsid w:val="00D94EC6"/>
    <w:rsid w:val="00D95758"/>
    <w:rsid w:val="00DA001A"/>
    <w:rsid w:val="00DA4683"/>
    <w:rsid w:val="00DA7688"/>
    <w:rsid w:val="00DA7CD7"/>
    <w:rsid w:val="00DB2851"/>
    <w:rsid w:val="00DB54CD"/>
    <w:rsid w:val="00DB6206"/>
    <w:rsid w:val="00DB73AE"/>
    <w:rsid w:val="00DC3BA8"/>
    <w:rsid w:val="00DC5507"/>
    <w:rsid w:val="00DC59A0"/>
    <w:rsid w:val="00DC71EB"/>
    <w:rsid w:val="00DD0052"/>
    <w:rsid w:val="00DD0537"/>
    <w:rsid w:val="00DD14CF"/>
    <w:rsid w:val="00DD1B14"/>
    <w:rsid w:val="00DD5738"/>
    <w:rsid w:val="00DD6A44"/>
    <w:rsid w:val="00DD7307"/>
    <w:rsid w:val="00DE31FE"/>
    <w:rsid w:val="00DE5DBB"/>
    <w:rsid w:val="00DF3009"/>
    <w:rsid w:val="00DF34DB"/>
    <w:rsid w:val="00DF3F58"/>
    <w:rsid w:val="00DF68C8"/>
    <w:rsid w:val="00E013DE"/>
    <w:rsid w:val="00E0348A"/>
    <w:rsid w:val="00E047BA"/>
    <w:rsid w:val="00E05D08"/>
    <w:rsid w:val="00E10B11"/>
    <w:rsid w:val="00E22079"/>
    <w:rsid w:val="00E26604"/>
    <w:rsid w:val="00E34F4B"/>
    <w:rsid w:val="00E355E0"/>
    <w:rsid w:val="00E355ED"/>
    <w:rsid w:val="00E440C7"/>
    <w:rsid w:val="00E44891"/>
    <w:rsid w:val="00E459E6"/>
    <w:rsid w:val="00E51952"/>
    <w:rsid w:val="00E52594"/>
    <w:rsid w:val="00E53332"/>
    <w:rsid w:val="00E5432A"/>
    <w:rsid w:val="00E6025F"/>
    <w:rsid w:val="00E61F7B"/>
    <w:rsid w:val="00E649B6"/>
    <w:rsid w:val="00E77891"/>
    <w:rsid w:val="00E805FC"/>
    <w:rsid w:val="00E82E32"/>
    <w:rsid w:val="00E839F9"/>
    <w:rsid w:val="00E87833"/>
    <w:rsid w:val="00E87E5C"/>
    <w:rsid w:val="00E94A61"/>
    <w:rsid w:val="00E9524A"/>
    <w:rsid w:val="00E96888"/>
    <w:rsid w:val="00EA05AA"/>
    <w:rsid w:val="00EA08B1"/>
    <w:rsid w:val="00EA1FBA"/>
    <w:rsid w:val="00EA4A5E"/>
    <w:rsid w:val="00EB2C0E"/>
    <w:rsid w:val="00EB3337"/>
    <w:rsid w:val="00EB6FE3"/>
    <w:rsid w:val="00EC1108"/>
    <w:rsid w:val="00EC3A2A"/>
    <w:rsid w:val="00EC7A2E"/>
    <w:rsid w:val="00ED5FFF"/>
    <w:rsid w:val="00EE6392"/>
    <w:rsid w:val="00EE7233"/>
    <w:rsid w:val="00F00841"/>
    <w:rsid w:val="00F02E5B"/>
    <w:rsid w:val="00F0467B"/>
    <w:rsid w:val="00F07DE2"/>
    <w:rsid w:val="00F10329"/>
    <w:rsid w:val="00F2452D"/>
    <w:rsid w:val="00F2632F"/>
    <w:rsid w:val="00F31D68"/>
    <w:rsid w:val="00F32927"/>
    <w:rsid w:val="00F3477C"/>
    <w:rsid w:val="00F35584"/>
    <w:rsid w:val="00F4136F"/>
    <w:rsid w:val="00F414DB"/>
    <w:rsid w:val="00F46B96"/>
    <w:rsid w:val="00F50A9A"/>
    <w:rsid w:val="00F51E21"/>
    <w:rsid w:val="00F53643"/>
    <w:rsid w:val="00F550B4"/>
    <w:rsid w:val="00F550D8"/>
    <w:rsid w:val="00F56741"/>
    <w:rsid w:val="00F626AA"/>
    <w:rsid w:val="00F64728"/>
    <w:rsid w:val="00F6565E"/>
    <w:rsid w:val="00F658A6"/>
    <w:rsid w:val="00F67135"/>
    <w:rsid w:val="00F83022"/>
    <w:rsid w:val="00F8428E"/>
    <w:rsid w:val="00F924E8"/>
    <w:rsid w:val="00F958B8"/>
    <w:rsid w:val="00F958DA"/>
    <w:rsid w:val="00F97D23"/>
    <w:rsid w:val="00FA24DA"/>
    <w:rsid w:val="00FA3610"/>
    <w:rsid w:val="00FA4942"/>
    <w:rsid w:val="00FB29AE"/>
    <w:rsid w:val="00FB3A78"/>
    <w:rsid w:val="00FC6B1E"/>
    <w:rsid w:val="00FD162B"/>
    <w:rsid w:val="00FD1B97"/>
    <w:rsid w:val="00FD3AF8"/>
    <w:rsid w:val="00FD54C3"/>
    <w:rsid w:val="00FD5661"/>
    <w:rsid w:val="00FD655E"/>
    <w:rsid w:val="00FE19D9"/>
    <w:rsid w:val="00FE34AB"/>
    <w:rsid w:val="00FF0C66"/>
    <w:rsid w:val="00FF5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9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A34907"/>
    <w:pPr>
      <w:jc w:val="both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CD4E9D"/>
  </w:style>
  <w:style w:type="paragraph" w:customStyle="1" w:styleId="ConsNormal">
    <w:name w:val="ConsNormal"/>
    <w:uiPriority w:val="99"/>
    <w:rsid w:val="00A3490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A3490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table" w:styleId="a5">
    <w:name w:val="Table Grid"/>
    <w:basedOn w:val="a1"/>
    <w:uiPriority w:val="99"/>
    <w:rsid w:val="000E66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Знак Знак Знак Знак Знак Знак1"/>
    <w:basedOn w:val="a"/>
    <w:uiPriority w:val="99"/>
    <w:rsid w:val="00027DD8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a6">
    <w:name w:val="Знак Знак Знак Знак"/>
    <w:basedOn w:val="a"/>
    <w:uiPriority w:val="99"/>
    <w:rsid w:val="004C4FCE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7">
    <w:name w:val="Balloon Text"/>
    <w:basedOn w:val="a"/>
    <w:link w:val="a8"/>
    <w:uiPriority w:val="99"/>
    <w:semiHidden/>
    <w:rsid w:val="00522F9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D4E9D"/>
    <w:rPr>
      <w:sz w:val="2"/>
      <w:szCs w:val="2"/>
    </w:rPr>
  </w:style>
  <w:style w:type="paragraph" w:customStyle="1" w:styleId="ConsPlusNormal">
    <w:name w:val="ConsPlusNormal"/>
    <w:rsid w:val="0096599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0">
    <w:name w:val="Знак Знак1"/>
    <w:basedOn w:val="a"/>
    <w:uiPriority w:val="99"/>
    <w:rsid w:val="00412A6D"/>
    <w:pPr>
      <w:tabs>
        <w:tab w:val="num" w:pos="432"/>
      </w:tabs>
      <w:spacing w:before="120" w:after="160"/>
      <w:ind w:left="432" w:hanging="432"/>
      <w:jc w:val="both"/>
    </w:pPr>
    <w:rPr>
      <w:b/>
      <w:bCs/>
      <w:caps/>
      <w:sz w:val="32"/>
      <w:szCs w:val="32"/>
      <w:lang w:val="en-US" w:eastAsia="en-US"/>
    </w:rPr>
  </w:style>
  <w:style w:type="paragraph" w:customStyle="1" w:styleId="a9">
    <w:name w:val="Знак Знак Знак Знак Знак Знак"/>
    <w:basedOn w:val="a"/>
    <w:uiPriority w:val="99"/>
    <w:rsid w:val="00F51E21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11">
    <w:name w:val="Знак Знак Знак Знак Знак Знак1 Знак Знак Знак"/>
    <w:basedOn w:val="a"/>
    <w:uiPriority w:val="99"/>
    <w:rsid w:val="00FD655E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Nonformat">
    <w:name w:val="ConsPlusNonformat"/>
    <w:uiPriority w:val="99"/>
    <w:rsid w:val="00050C4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header"/>
    <w:basedOn w:val="a"/>
    <w:link w:val="ab"/>
    <w:uiPriority w:val="99"/>
    <w:semiHidden/>
    <w:unhideWhenUsed/>
    <w:rsid w:val="004B181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4B1817"/>
  </w:style>
  <w:style w:type="paragraph" w:styleId="ac">
    <w:name w:val="footer"/>
    <w:basedOn w:val="a"/>
    <w:link w:val="ad"/>
    <w:uiPriority w:val="99"/>
    <w:semiHidden/>
    <w:unhideWhenUsed/>
    <w:rsid w:val="004B181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4B1817"/>
  </w:style>
  <w:style w:type="paragraph" w:customStyle="1" w:styleId="ConsPlusTitle">
    <w:name w:val="ConsPlusTitle"/>
    <w:rsid w:val="00307D88"/>
    <w:pPr>
      <w:widowControl w:val="0"/>
      <w:autoSpaceDE w:val="0"/>
      <w:autoSpaceDN w:val="0"/>
    </w:pPr>
    <w:rPr>
      <w:rFonts w:ascii="Calibri" w:hAnsi="Calibri" w:cs="Calibri"/>
      <w:b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68E02675DECFD51366A5A68CAC80053F99673DF9663F483DAB26F6BCCEA3D69A53EA177BC1FAAC69D7C195AVBuC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814ADE8DFED86283CA52290C3643290E743B5D4916DCD20A405F14858g3P4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74B50-9A99-4A88-858C-E6C464BB21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3930</Words>
  <Characters>22405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26283</CharactersWithSpaces>
  <SharedDoc>false</SharedDoc>
  <HLinks>
    <vt:vector size="12" baseType="variant">
      <vt:variant>
        <vt:i4>2424891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consultantplus://offline/ref=768E02675DECFD51366A5A68CAC80053F99673DF9663F483DAB26F6BCCEA3D69A53EA177BC1FAAC69D7C195AVBuCL</vt:lpwstr>
      </vt:variant>
      <vt:variant>
        <vt:lpwstr/>
      </vt:variant>
      <vt:variant>
        <vt:i4>95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consultantplus://offline/ref=2814ADE8DFED86283CA52290C3643290E743B5D4916DCD20A405F14858g3P4F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Dima</cp:lastModifiedBy>
  <cp:revision>2</cp:revision>
  <cp:lastPrinted>2017-06-22T03:21:00Z</cp:lastPrinted>
  <dcterms:created xsi:type="dcterms:W3CDTF">2018-01-19T05:26:00Z</dcterms:created>
  <dcterms:modified xsi:type="dcterms:W3CDTF">2018-01-19T05:26:00Z</dcterms:modified>
</cp:coreProperties>
</file>