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48895</wp:posOffset>
            </wp:positionV>
            <wp:extent cx="690245" cy="914400"/>
            <wp:effectExtent l="19050" t="0" r="0" b="0"/>
            <wp:wrapSquare wrapText="bothSides"/>
            <wp:docPr id="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sz w:val="28"/>
          <w:szCs w:val="28"/>
        </w:rPr>
        <w:t>ПОСТАНОВЛЕНИЕ</w:t>
      </w:r>
    </w:p>
    <w:p w:rsidR="00647024" w:rsidRPr="00331F03" w:rsidRDefault="00647024" w:rsidP="0064702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31F03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647024" w:rsidRPr="00331F03" w:rsidTr="0064702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7024" w:rsidRDefault="00647024" w:rsidP="00647024">
            <w:pPr>
              <w:rPr>
                <w:sz w:val="28"/>
                <w:szCs w:val="28"/>
                <w:u w:val="single"/>
              </w:rPr>
            </w:pPr>
            <w:r w:rsidRPr="00331F03">
              <w:rPr>
                <w:sz w:val="28"/>
                <w:szCs w:val="28"/>
              </w:rPr>
              <w:t xml:space="preserve">от </w:t>
            </w:r>
            <w:r w:rsidR="00331F03" w:rsidRPr="00331F03">
              <w:rPr>
                <w:sz w:val="28"/>
                <w:szCs w:val="28"/>
                <w:u w:val="single"/>
              </w:rPr>
              <w:t>15.05.2017</w:t>
            </w:r>
            <w:r w:rsidR="00331F03">
              <w:rPr>
                <w:sz w:val="28"/>
                <w:szCs w:val="28"/>
              </w:rPr>
              <w:t xml:space="preserve"> </w:t>
            </w:r>
            <w:r w:rsidRPr="00331F03">
              <w:rPr>
                <w:sz w:val="28"/>
                <w:szCs w:val="28"/>
              </w:rPr>
              <w:t xml:space="preserve">№ </w:t>
            </w:r>
            <w:r w:rsidR="00331F03" w:rsidRPr="00331F03">
              <w:rPr>
                <w:sz w:val="28"/>
                <w:szCs w:val="28"/>
                <w:u w:val="single"/>
              </w:rPr>
              <w:t>142</w:t>
            </w:r>
          </w:p>
          <w:p w:rsidR="00331F03" w:rsidRPr="00331F03" w:rsidRDefault="00331F03" w:rsidP="00647024">
            <w:pPr>
              <w:rPr>
                <w:sz w:val="16"/>
                <w:szCs w:val="16"/>
              </w:rPr>
            </w:pPr>
          </w:p>
          <w:p w:rsidR="00647024" w:rsidRPr="00331F03" w:rsidRDefault="00647024" w:rsidP="00647024">
            <w:pPr>
              <w:rPr>
                <w:sz w:val="28"/>
                <w:szCs w:val="28"/>
              </w:rPr>
            </w:pPr>
            <w:r w:rsidRPr="00331F03">
              <w:rPr>
                <w:sz w:val="28"/>
                <w:szCs w:val="28"/>
              </w:rPr>
              <w:t>п. Пелым</w:t>
            </w:r>
          </w:p>
        </w:tc>
      </w:tr>
    </w:tbl>
    <w:p w:rsidR="00647024" w:rsidRPr="00331F03" w:rsidRDefault="00647024" w:rsidP="00647024">
      <w:pPr>
        <w:rPr>
          <w:sz w:val="28"/>
          <w:szCs w:val="28"/>
        </w:rPr>
      </w:pPr>
    </w:p>
    <w:p w:rsidR="00647024" w:rsidRPr="00331F03" w:rsidRDefault="00647024" w:rsidP="0064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647024" w:rsidRPr="00331F03" w:rsidRDefault="00647024" w:rsidP="0064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муниципальной услуги «Присвоение, изменение и аннулирование </w:t>
      </w:r>
    </w:p>
    <w:p w:rsidR="00647024" w:rsidRPr="00331F03" w:rsidRDefault="00647024" w:rsidP="0064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 xml:space="preserve">адресов на территории городского округа </w:t>
      </w:r>
      <w:r w:rsidR="00485DDB" w:rsidRPr="00331F03">
        <w:rPr>
          <w:rFonts w:ascii="Times New Roman" w:hAnsi="Times New Roman" w:cs="Times New Roman"/>
          <w:sz w:val="28"/>
          <w:szCs w:val="28"/>
        </w:rPr>
        <w:t>Пелым»</w:t>
      </w:r>
    </w:p>
    <w:p w:rsidR="00647024" w:rsidRPr="00331F03" w:rsidRDefault="00647024" w:rsidP="00647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7024" w:rsidRPr="00331F03" w:rsidRDefault="00647024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F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331F0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Pr="00331F03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28.12.2013 </w:t>
      </w:r>
      <w:hyperlink r:id="rId8" w:history="1">
        <w:r w:rsidRPr="00331F03">
          <w:rPr>
            <w:rFonts w:ascii="Times New Roman" w:hAnsi="Times New Roman" w:cs="Times New Roman"/>
            <w:sz w:val="28"/>
            <w:szCs w:val="28"/>
          </w:rPr>
          <w:t>№ 443-ФЗ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9" w:history="1">
        <w:r w:rsidRPr="00331F0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1F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</w:t>
      </w:r>
      <w:proofErr w:type="gramEnd"/>
      <w:r w:rsidRPr="00331F03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адресов», руководствуясь статьей 31 Устава городского округа Пелым, администрация городского округа Пелым</w:t>
      </w:r>
    </w:p>
    <w:p w:rsidR="00647024" w:rsidRPr="00331F03" w:rsidRDefault="00647024" w:rsidP="00647024">
      <w:pPr>
        <w:jc w:val="both"/>
        <w:rPr>
          <w:b/>
          <w:sz w:val="28"/>
          <w:szCs w:val="28"/>
        </w:rPr>
      </w:pPr>
      <w:r w:rsidRPr="00331F03">
        <w:rPr>
          <w:b/>
          <w:sz w:val="28"/>
          <w:szCs w:val="28"/>
        </w:rPr>
        <w:t>ПОСТАНОВЛЯЕТ:</w:t>
      </w:r>
    </w:p>
    <w:p w:rsidR="00647024" w:rsidRPr="00331F03" w:rsidRDefault="00331F03" w:rsidP="00331F03">
      <w:pPr>
        <w:pStyle w:val="ConsPlusNormal"/>
        <w:tabs>
          <w:tab w:val="left" w:pos="851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7024" w:rsidRPr="00331F0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="00647024" w:rsidRPr="00331F0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47024" w:rsidRPr="00331F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 аннулирование адресов на территории городского округа Пелым» (Приложение).</w:t>
      </w:r>
    </w:p>
    <w:p w:rsidR="00042538" w:rsidRPr="00331F03" w:rsidRDefault="00331F03" w:rsidP="00331F03">
      <w:pPr>
        <w:tabs>
          <w:tab w:val="left" w:pos="851"/>
        </w:tabs>
        <w:autoSpaceDE w:val="0"/>
        <w:autoSpaceDN w:val="0"/>
        <w:adjustRightInd w:val="0"/>
        <w:ind w:firstLine="71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42538" w:rsidRPr="00331F03">
        <w:rPr>
          <w:rFonts w:eastAsiaTheme="minorHAnsi"/>
          <w:sz w:val="28"/>
          <w:szCs w:val="28"/>
          <w:lang w:eastAsia="en-US"/>
        </w:rPr>
        <w:t xml:space="preserve">Признать утратившим силу Постановление Администрации городского округа Пелым  от </w:t>
      </w:r>
      <w:r w:rsidR="003B2737" w:rsidRPr="00331F03">
        <w:rPr>
          <w:rFonts w:eastAsiaTheme="minorHAnsi"/>
          <w:sz w:val="28"/>
          <w:szCs w:val="28"/>
          <w:lang w:eastAsia="en-US"/>
        </w:rPr>
        <w:t>09.04.2013 года №</w:t>
      </w:r>
      <w:r w:rsidR="00042538" w:rsidRPr="00331F03">
        <w:rPr>
          <w:rFonts w:eastAsiaTheme="minorHAnsi"/>
          <w:sz w:val="28"/>
          <w:szCs w:val="28"/>
          <w:lang w:eastAsia="en-US"/>
        </w:rPr>
        <w:t xml:space="preserve"> </w:t>
      </w:r>
      <w:r w:rsidR="003B2737" w:rsidRPr="00331F03">
        <w:rPr>
          <w:rFonts w:eastAsiaTheme="minorHAnsi"/>
          <w:sz w:val="28"/>
          <w:szCs w:val="28"/>
          <w:lang w:eastAsia="en-US"/>
        </w:rPr>
        <w:t>129</w:t>
      </w:r>
      <w:r w:rsidR="00042538" w:rsidRPr="00331F03">
        <w:rPr>
          <w:rFonts w:eastAsiaTheme="minorHAnsi"/>
          <w:sz w:val="28"/>
          <w:szCs w:val="28"/>
          <w:lang w:eastAsia="en-US"/>
        </w:rPr>
        <w:t xml:space="preserve"> "</w:t>
      </w:r>
      <w:r w:rsidR="003B2737" w:rsidRPr="00331F03"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по присвоению (изменению) адреса объекту недвижимости</w:t>
      </w:r>
      <w:r w:rsidR="00042538" w:rsidRPr="00331F03">
        <w:rPr>
          <w:rFonts w:eastAsiaTheme="minorHAnsi"/>
          <w:sz w:val="28"/>
          <w:szCs w:val="28"/>
          <w:lang w:eastAsia="en-US"/>
        </w:rPr>
        <w:t>".</w:t>
      </w:r>
    </w:p>
    <w:p w:rsidR="00647024" w:rsidRPr="00331F03" w:rsidRDefault="00042538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3</w:t>
      </w:r>
      <w:r w:rsidR="00647024" w:rsidRPr="00331F03">
        <w:rPr>
          <w:rFonts w:ascii="Times New Roman" w:hAnsi="Times New Roman" w:cs="Times New Roman"/>
          <w:sz w:val="28"/>
          <w:szCs w:val="28"/>
        </w:rPr>
        <w:t>. Определить органом, уполномоченным на присвоение адресов, изменение и аннулирование адресов объектам адресации, расположенным на территории городского округа Пелым, является Администрация городского округа Пелым в лице Отдел</w:t>
      </w:r>
      <w:r w:rsidR="00666F2B" w:rsidRPr="00331F03">
        <w:rPr>
          <w:rFonts w:ascii="Times New Roman" w:hAnsi="Times New Roman" w:cs="Times New Roman"/>
          <w:sz w:val="28"/>
          <w:szCs w:val="28"/>
        </w:rPr>
        <w:t>а</w:t>
      </w:r>
      <w:r w:rsidR="00647024" w:rsidRPr="00331F03">
        <w:rPr>
          <w:rFonts w:ascii="Times New Roman" w:hAnsi="Times New Roman" w:cs="Times New Roman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 городского округа Пелым.</w:t>
      </w:r>
    </w:p>
    <w:p w:rsidR="00647024" w:rsidRPr="00331F03" w:rsidRDefault="00485DDB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4</w:t>
      </w:r>
      <w:r w:rsidR="00647024" w:rsidRPr="00331F03">
        <w:rPr>
          <w:rFonts w:ascii="Times New Roman" w:hAnsi="Times New Roman" w:cs="Times New Roman"/>
          <w:sz w:val="28"/>
          <w:szCs w:val="28"/>
        </w:rPr>
        <w:t xml:space="preserve">. Возложить на специалиста 1 категории администрации городского округа Пелым </w:t>
      </w:r>
      <w:proofErr w:type="spellStart"/>
      <w:r w:rsidR="00647024" w:rsidRPr="00331F03">
        <w:rPr>
          <w:rFonts w:ascii="Times New Roman" w:hAnsi="Times New Roman" w:cs="Times New Roman"/>
          <w:sz w:val="28"/>
          <w:szCs w:val="28"/>
        </w:rPr>
        <w:t>Султонову</w:t>
      </w:r>
      <w:proofErr w:type="spellEnd"/>
      <w:r w:rsidR="00647024" w:rsidRPr="00331F03">
        <w:rPr>
          <w:rFonts w:ascii="Times New Roman" w:hAnsi="Times New Roman" w:cs="Times New Roman"/>
          <w:sz w:val="28"/>
          <w:szCs w:val="28"/>
        </w:rPr>
        <w:t xml:space="preserve"> К.С. функцию по ведению муниципальной адресной системы и вводу адресных сведений в Федеральную информационную адресную систему.</w:t>
      </w:r>
    </w:p>
    <w:p w:rsidR="00647024" w:rsidRPr="00331F03" w:rsidRDefault="00485DDB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5</w:t>
      </w:r>
      <w:r w:rsidR="00647024" w:rsidRPr="00331F03">
        <w:rPr>
          <w:rFonts w:ascii="Times New Roman" w:hAnsi="Times New Roman" w:cs="Times New Roman"/>
          <w:sz w:val="28"/>
          <w:szCs w:val="28"/>
        </w:rPr>
        <w:t>. Отделу по управлению имуществом, строительству, жилищно-</w:t>
      </w:r>
      <w:r w:rsidR="00647024" w:rsidRPr="00331F03"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хозяйству, землеустройству, энергетике администрации городского округа Пелым Н.В. Мальшаковой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F848C8" w:rsidRPr="00331F03" w:rsidRDefault="00F848C8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6</w:t>
      </w:r>
      <w:r w:rsidR="00647024" w:rsidRPr="00331F0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647024" w:rsidRPr="00331F03" w:rsidRDefault="00485DDB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7</w:t>
      </w:r>
      <w:r w:rsidR="00F848C8" w:rsidRPr="00331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024" w:rsidRPr="00331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24" w:rsidRPr="00331F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647024" w:rsidRDefault="00647024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331F03" w:rsidRDefault="00331F03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331F03" w:rsidRDefault="00331F03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331F03" w:rsidRPr="00331F03" w:rsidRDefault="00331F03" w:rsidP="00331F0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47024" w:rsidRPr="00331F03" w:rsidRDefault="00647024" w:rsidP="00647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F03">
        <w:rPr>
          <w:rFonts w:ascii="Times New Roman" w:hAnsi="Times New Roman" w:cs="Times New Roman"/>
          <w:sz w:val="28"/>
          <w:szCs w:val="28"/>
        </w:rPr>
        <w:t>Гла</w:t>
      </w:r>
      <w:r w:rsidR="00331F03">
        <w:rPr>
          <w:rFonts w:ascii="Times New Roman" w:hAnsi="Times New Roman" w:cs="Times New Roman"/>
          <w:sz w:val="28"/>
          <w:szCs w:val="28"/>
        </w:rPr>
        <w:t xml:space="preserve">ва городского округа Пелым     </w:t>
      </w:r>
      <w:r w:rsidR="00F848C8" w:rsidRPr="00331F03">
        <w:rPr>
          <w:rFonts w:ascii="Times New Roman" w:hAnsi="Times New Roman" w:cs="Times New Roman"/>
          <w:sz w:val="28"/>
          <w:szCs w:val="28"/>
        </w:rPr>
        <w:t xml:space="preserve">   </w:t>
      </w:r>
      <w:r w:rsidR="00331F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F03">
        <w:rPr>
          <w:rFonts w:ascii="Times New Roman" w:hAnsi="Times New Roman" w:cs="Times New Roman"/>
          <w:sz w:val="28"/>
          <w:szCs w:val="28"/>
        </w:rPr>
        <w:t xml:space="preserve">                             Ш.Т. Алиев</w:t>
      </w:r>
    </w:p>
    <w:p w:rsidR="00DE64E6" w:rsidRPr="00331F03" w:rsidRDefault="00DE64E6" w:rsidP="00647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4E6" w:rsidRDefault="00DE64E6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F03" w:rsidRPr="003B2737" w:rsidRDefault="00331F03" w:rsidP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848C8" w:rsidRPr="003B2737" w:rsidTr="00F848C8">
        <w:tc>
          <w:tcPr>
            <w:tcW w:w="4218" w:type="dxa"/>
          </w:tcPr>
          <w:p w:rsidR="00F848C8" w:rsidRPr="003B2737" w:rsidRDefault="00F848C8" w:rsidP="00F848C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3B2737">
              <w:rPr>
                <w:b/>
                <w:sz w:val="24"/>
                <w:szCs w:val="24"/>
              </w:rPr>
              <w:lastRenderedPageBreak/>
              <w:t>УТВЕРЖДЕН:</w:t>
            </w:r>
          </w:p>
          <w:p w:rsidR="00331F03" w:rsidRDefault="00F848C8" w:rsidP="00331F03">
            <w:pPr>
              <w:pStyle w:val="a3"/>
              <w:rPr>
                <w:sz w:val="24"/>
                <w:szCs w:val="24"/>
              </w:rPr>
            </w:pPr>
            <w:r w:rsidRPr="003B2737">
              <w:rPr>
                <w:sz w:val="24"/>
                <w:szCs w:val="24"/>
              </w:rPr>
              <w:t xml:space="preserve">постановлением администрации городского округа Пелым </w:t>
            </w:r>
          </w:p>
          <w:p w:rsidR="00F848C8" w:rsidRPr="003B2737" w:rsidRDefault="00F848C8" w:rsidP="00331F03">
            <w:pPr>
              <w:pStyle w:val="a3"/>
              <w:rPr>
                <w:b/>
                <w:sz w:val="24"/>
                <w:szCs w:val="24"/>
              </w:rPr>
            </w:pPr>
            <w:r w:rsidRPr="003B2737">
              <w:rPr>
                <w:sz w:val="24"/>
                <w:szCs w:val="24"/>
              </w:rPr>
              <w:t>от</w:t>
            </w:r>
            <w:r w:rsidR="00331F03">
              <w:rPr>
                <w:sz w:val="24"/>
                <w:szCs w:val="24"/>
              </w:rPr>
              <w:t xml:space="preserve"> </w:t>
            </w:r>
            <w:r w:rsidR="00331F03" w:rsidRPr="00331F03">
              <w:rPr>
                <w:sz w:val="24"/>
                <w:szCs w:val="24"/>
                <w:u w:val="single"/>
              </w:rPr>
              <w:t>15.05.2017</w:t>
            </w:r>
            <w:r w:rsidRPr="003B2737">
              <w:rPr>
                <w:sz w:val="24"/>
                <w:szCs w:val="24"/>
              </w:rPr>
              <w:t xml:space="preserve"> № </w:t>
            </w:r>
            <w:r w:rsidR="00331F03" w:rsidRPr="00331F03">
              <w:rPr>
                <w:sz w:val="24"/>
                <w:szCs w:val="24"/>
                <w:u w:val="single"/>
              </w:rPr>
              <w:t>142</w:t>
            </w:r>
          </w:p>
        </w:tc>
      </w:tr>
    </w:tbl>
    <w:p w:rsidR="00F848C8" w:rsidRPr="003B2737" w:rsidRDefault="00F848C8" w:rsidP="00F848C8">
      <w:pPr>
        <w:pStyle w:val="a3"/>
        <w:jc w:val="center"/>
        <w:rPr>
          <w:b/>
          <w:sz w:val="24"/>
          <w:szCs w:val="24"/>
        </w:rPr>
      </w:pPr>
    </w:p>
    <w:p w:rsidR="00F848C8" w:rsidRPr="003B2737" w:rsidRDefault="00F848C8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B273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47024" w:rsidRPr="003B2737" w:rsidRDefault="00F848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47024" w:rsidRPr="003B2737">
        <w:rPr>
          <w:rFonts w:ascii="Times New Roman" w:hAnsi="Times New Roman" w:cs="Times New Roman"/>
          <w:sz w:val="24"/>
          <w:szCs w:val="24"/>
        </w:rPr>
        <w:t>«</w:t>
      </w:r>
      <w:r w:rsidRPr="003B2737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на территории 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1. Предметом регулирования настоящего Административного регламента (далее - Регламент) является порядок и стандарт предоставления муниципальной услуги «Присвоение, изменение и аннулирование адресов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по присвоению, изменению и аннулированию адресов в отношении объектов адресации, расположенных на территории городского округа </w:t>
      </w:r>
      <w:r w:rsidR="00F848C8" w:rsidRPr="003B2737">
        <w:rPr>
          <w:rFonts w:ascii="Times New Roman" w:hAnsi="Times New Roman" w:cs="Times New Roman"/>
          <w:sz w:val="24"/>
          <w:szCs w:val="24"/>
        </w:rPr>
        <w:t>Пелым</w:t>
      </w:r>
      <w:r w:rsidRPr="003B2737">
        <w:rPr>
          <w:rFonts w:ascii="Times New Roman" w:hAnsi="Times New Roman" w:cs="Times New Roman"/>
          <w:sz w:val="24"/>
          <w:szCs w:val="24"/>
        </w:rPr>
        <w:t>, а также определяет сроки и последовательность действий (административных процедур).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B2737">
        <w:rPr>
          <w:rFonts w:ascii="Times New Roman" w:hAnsi="Times New Roman" w:cs="Times New Roman"/>
          <w:sz w:val="24"/>
          <w:szCs w:val="24"/>
        </w:rPr>
        <w:t>3.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4. Присвоение объекту адресации адреса осуществляется: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в отношении земельных участков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</w:t>
      </w:r>
      <w:r w:rsidR="00F848C8" w:rsidRPr="003B273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737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в отношении зданий, сооружений и объектов незавершенного строительства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3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в отношении помещений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14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перевода жилого помещения в нежилое помещение или нежилого помещения в жилое помещение;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3B2737">
        <w:rPr>
          <w:rFonts w:ascii="Times New Roman" w:hAnsi="Times New Roman" w:cs="Times New Roman"/>
          <w:sz w:val="24"/>
          <w:szCs w:val="24"/>
        </w:rPr>
        <w:t>8. Аннулирование адреса объекта адресации осуществляется в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прекращения существования объекта адресации;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отказа в осуществлении кадастрового учета объекта адресации по основаниям, указанным в </w:t>
      </w:r>
      <w:hyperlink r:id="rId16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B2737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присвоения объекту адресации нового адреса.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3B2737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3B2737">
          <w:rPr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3B2737">
        <w:rPr>
          <w:rFonts w:ascii="Times New Roman" w:hAnsi="Times New Roman" w:cs="Times New Roman"/>
          <w:sz w:val="24"/>
          <w:szCs w:val="24"/>
        </w:rPr>
        <w:t>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3B2737">
        <w:rPr>
          <w:rFonts w:ascii="Times New Roman" w:hAnsi="Times New Roman" w:cs="Times New Roman"/>
          <w:sz w:val="24"/>
          <w:szCs w:val="24"/>
        </w:rPr>
        <w:t>13. Заявителями, обращающимися за предоставлением муниципальной услуги, являются юридические и физические лица, являющиеся собственниками объектов адресации либо лица, обладающие одним из следующих вещных прав на объект адресации: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право хозяйственного ведения;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право оперативного управления;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право пожизненно наследуемого владения;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право постоянного (бессрочного) пользования.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3B273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 имени заявителей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20E2F" w:rsidRPr="003B2737" w:rsidRDefault="00647024" w:rsidP="00120E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t xml:space="preserve">15. </w:t>
      </w:r>
      <w:r w:rsidR="00120E2F" w:rsidRPr="003B2737">
        <w:rPr>
          <w:rFonts w:eastAsiaTheme="minorHAnsi"/>
          <w:lang w:eastAsia="en-US"/>
        </w:rPr>
        <w:t>Информирование о правилах предоставления услуги, консультирование заявителей, а также прием заявлений с пакетом документов осуществляется специалистами Отдела по управлению имуществом, строительству, жилищно-коммунальному хозяйству, землеустройству, энергетике Администрации городского округа Пелым (далее -  специалисты Отдела). Информирование по телефонам производится в рабочие дни Администрации городского округа Пелым, консультирование при личном приеме граждан, а также прием заявлений с пакетом документов производится в приемные дни Отдела.</w:t>
      </w:r>
    </w:p>
    <w:p w:rsidR="00120E2F" w:rsidRPr="003B2737" w:rsidRDefault="00120E2F" w:rsidP="00120E2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B2737">
        <w:rPr>
          <w:rFonts w:eastAsiaTheme="minorHAnsi"/>
          <w:lang w:eastAsia="en-US"/>
        </w:rPr>
        <w:t xml:space="preserve">Адреса и телефон Отдела по управлению имуществом, строительству, жилищно-коммунальному хозяйству, землеустройству, энергетике Администрации городского округа Пелым: </w:t>
      </w:r>
      <w:r w:rsidRPr="003B2737">
        <w:t xml:space="preserve">624582, Свердловская область, г. </w:t>
      </w:r>
      <w:proofErr w:type="spellStart"/>
      <w:r w:rsidRPr="003B2737">
        <w:t>Ивдель</w:t>
      </w:r>
      <w:proofErr w:type="spellEnd"/>
      <w:r w:rsidRPr="003B2737">
        <w:t>, п. Пелым, ул. Карла Маркса, 5, кабинет № 9</w:t>
      </w:r>
      <w:r w:rsidRPr="003B2737">
        <w:rPr>
          <w:rFonts w:eastAsiaTheme="minorHAnsi"/>
          <w:lang w:eastAsia="en-US"/>
        </w:rPr>
        <w:t xml:space="preserve">, телефон: </w:t>
      </w:r>
      <w:r w:rsidRPr="003B2737">
        <w:t>8 (34386) 45-1-82, 8 (34386) 45-3-91,</w:t>
      </w:r>
      <w:r w:rsidRPr="003B2737">
        <w:rPr>
          <w:rFonts w:eastAsiaTheme="minorHAnsi"/>
          <w:lang w:eastAsia="en-US"/>
        </w:rPr>
        <w:t xml:space="preserve"> </w:t>
      </w:r>
      <w:r w:rsidRPr="003B2737">
        <w:t xml:space="preserve">адрес электронной почты Администрации: </w:t>
      </w:r>
      <w:hyperlink r:id="rId20" w:history="1">
        <w:r w:rsidRPr="003B2737">
          <w:rPr>
            <w:rStyle w:val="a6"/>
            <w:color w:val="auto"/>
            <w:lang w:val="en-US"/>
          </w:rPr>
          <w:t>admin</w:t>
        </w:r>
        <w:r w:rsidRPr="003B2737">
          <w:rPr>
            <w:rStyle w:val="a6"/>
            <w:color w:val="auto"/>
          </w:rPr>
          <w:t>_</w:t>
        </w:r>
        <w:r w:rsidRPr="003B2737">
          <w:rPr>
            <w:rStyle w:val="a6"/>
            <w:color w:val="auto"/>
            <w:lang w:val="en-US"/>
          </w:rPr>
          <w:t>pel</w:t>
        </w:r>
        <w:r w:rsidRPr="003B2737">
          <w:rPr>
            <w:rStyle w:val="a6"/>
            <w:color w:val="auto"/>
          </w:rPr>
          <w:t>@</w:t>
        </w:r>
        <w:r w:rsidRPr="003B2737">
          <w:rPr>
            <w:rStyle w:val="a6"/>
            <w:color w:val="auto"/>
            <w:lang w:val="en-US"/>
          </w:rPr>
          <w:t>mail</w:t>
        </w:r>
        <w:r w:rsidRPr="003B2737">
          <w:rPr>
            <w:rStyle w:val="a6"/>
            <w:color w:val="auto"/>
          </w:rPr>
          <w:t>.ru</w:t>
        </w:r>
      </w:hyperlink>
      <w:r w:rsidRPr="003B2737">
        <w:t xml:space="preserve">, адрес электронной почты Отдела: </w:t>
      </w:r>
      <w:hyperlink r:id="rId21" w:history="1">
        <w:r w:rsidRPr="003B2737">
          <w:rPr>
            <w:rStyle w:val="a6"/>
            <w:color w:val="auto"/>
            <w:lang w:val="en-US"/>
          </w:rPr>
          <w:t>zotdel</w:t>
        </w:r>
        <w:r w:rsidRPr="003B2737">
          <w:rPr>
            <w:rStyle w:val="a6"/>
            <w:color w:val="auto"/>
          </w:rPr>
          <w:t>@</w:t>
        </w:r>
        <w:r w:rsidRPr="003B2737">
          <w:rPr>
            <w:rStyle w:val="a6"/>
            <w:color w:val="auto"/>
            <w:lang w:val="en-US"/>
          </w:rPr>
          <w:t>mail</w:t>
        </w:r>
        <w:r w:rsidRPr="003B2737">
          <w:rPr>
            <w:rStyle w:val="a6"/>
            <w:color w:val="auto"/>
          </w:rPr>
          <w:t>.</w:t>
        </w:r>
        <w:proofErr w:type="spellStart"/>
        <w:r w:rsidRPr="003B2737">
          <w:rPr>
            <w:rStyle w:val="a6"/>
            <w:color w:val="auto"/>
          </w:rPr>
          <w:t>ru</w:t>
        </w:r>
        <w:proofErr w:type="spellEnd"/>
      </w:hyperlink>
      <w:r w:rsidRPr="003B2737">
        <w:t xml:space="preserve">, </w:t>
      </w:r>
      <w:r w:rsidRPr="003B2737">
        <w:rPr>
          <w:rFonts w:eastAsiaTheme="minorHAnsi"/>
          <w:lang w:eastAsia="en-US"/>
        </w:rPr>
        <w:t xml:space="preserve">(режим работы: </w:t>
      </w:r>
      <w:r w:rsidRPr="003B2737">
        <w:t>понедельник – четверг: с 8.00 до 12.00, с</w:t>
      </w:r>
      <w:proofErr w:type="gramEnd"/>
      <w:r w:rsidRPr="003B2737">
        <w:t xml:space="preserve"> </w:t>
      </w:r>
      <w:proofErr w:type="gramStart"/>
      <w:r w:rsidRPr="003B2737">
        <w:t>13.00 до 17.15;пятница: с 8.00 до 12.00, с 13.00 до 16.00</w:t>
      </w:r>
      <w:r w:rsidRPr="003B2737">
        <w:rPr>
          <w:rFonts w:eastAsiaTheme="minorHAnsi"/>
          <w:lang w:eastAsia="en-US"/>
        </w:rPr>
        <w:t>).</w:t>
      </w:r>
      <w:proofErr w:type="gramEnd"/>
    </w:p>
    <w:p w:rsidR="00120E2F" w:rsidRPr="003B2737" w:rsidRDefault="00120E2F" w:rsidP="00120E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>Приемные дни сотрудников Отдела по управлению имуществом, строительству, жилищно-коммунальному хозяйству, землеустройству, энергетике Администрации городского округа Пелым (среда</w:t>
      </w:r>
      <w:proofErr w:type="gramStart"/>
      <w:r w:rsidRPr="003B2737">
        <w:rPr>
          <w:rFonts w:eastAsiaTheme="minorHAnsi"/>
          <w:lang w:eastAsia="en-US"/>
        </w:rPr>
        <w:t>.</w:t>
      </w:r>
      <w:proofErr w:type="gramEnd"/>
      <w:r w:rsidRPr="003B2737">
        <w:rPr>
          <w:rFonts w:eastAsiaTheme="minorHAnsi"/>
          <w:lang w:eastAsia="en-US"/>
        </w:rPr>
        <w:t xml:space="preserve"> </w:t>
      </w:r>
      <w:proofErr w:type="gramStart"/>
      <w:r w:rsidRPr="003B2737">
        <w:rPr>
          <w:rFonts w:eastAsiaTheme="minorHAnsi"/>
          <w:lang w:eastAsia="en-US"/>
        </w:rPr>
        <w:t>с</w:t>
      </w:r>
      <w:proofErr w:type="gramEnd"/>
      <w:r w:rsidRPr="003B2737">
        <w:rPr>
          <w:rFonts w:eastAsiaTheme="minorHAnsi"/>
          <w:lang w:eastAsia="en-US"/>
        </w:rPr>
        <w:t xml:space="preserve"> 8:00 до 12:00).</w:t>
      </w:r>
    </w:p>
    <w:p w:rsidR="00120E2F" w:rsidRPr="003B2737" w:rsidRDefault="00120E2F" w:rsidP="00120E2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>16. Информирование о предоставлении муниципальной услуги осуществляется многофункциональными центрами предоставления государственных и муниципальных услуг (далее - МФЦ).</w:t>
      </w:r>
    </w:p>
    <w:p w:rsidR="00647024" w:rsidRPr="003B2737" w:rsidRDefault="003B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16</w:t>
      </w:r>
      <w:r w:rsidR="00647024" w:rsidRPr="003B2737">
        <w:rPr>
          <w:rFonts w:ascii="Times New Roman" w:hAnsi="Times New Roman" w:cs="Times New Roman"/>
          <w:sz w:val="24"/>
          <w:szCs w:val="24"/>
        </w:rPr>
        <w:t>. Информирование о предоставлении муниципальной услуги осуществляется многофункциональными центрами предоставления государственных и муниципальных услуг</w:t>
      </w:r>
      <w:r w:rsidR="00042538" w:rsidRPr="003B27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2538" w:rsidRPr="003B273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42538" w:rsidRPr="003B2737">
        <w:rPr>
          <w:rFonts w:ascii="Times New Roman" w:hAnsi="Times New Roman" w:cs="Times New Roman"/>
          <w:sz w:val="24"/>
          <w:szCs w:val="24"/>
        </w:rPr>
        <w:t>.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(далее - МФЦ).</w:t>
      </w:r>
    </w:p>
    <w:p w:rsidR="00042538" w:rsidRPr="003B2737" w:rsidRDefault="00042538" w:rsidP="00042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Место нахождения МФЦ: 624582, Свердловская область, город </w:t>
      </w:r>
      <w:proofErr w:type="spellStart"/>
      <w:r w:rsidRPr="003B2737">
        <w:rPr>
          <w:rFonts w:eastAsiaTheme="minorHAnsi"/>
          <w:lang w:eastAsia="en-US"/>
        </w:rPr>
        <w:t>Ивдель</w:t>
      </w:r>
      <w:proofErr w:type="spellEnd"/>
      <w:r w:rsidRPr="003B2737">
        <w:rPr>
          <w:rFonts w:eastAsiaTheme="minorHAnsi"/>
          <w:lang w:eastAsia="en-US"/>
        </w:rPr>
        <w:t xml:space="preserve">, </w:t>
      </w:r>
      <w:proofErr w:type="spellStart"/>
      <w:r w:rsidRPr="003B2737">
        <w:rPr>
          <w:rFonts w:eastAsiaTheme="minorHAnsi"/>
          <w:lang w:eastAsia="en-US"/>
        </w:rPr>
        <w:t>пгт</w:t>
      </w:r>
      <w:proofErr w:type="spellEnd"/>
      <w:r w:rsidRPr="003B2737">
        <w:rPr>
          <w:rFonts w:eastAsiaTheme="minorHAnsi"/>
          <w:lang w:eastAsia="en-US"/>
        </w:rPr>
        <w:t xml:space="preserve">. Пелым, пер. Чапаева, 12. </w:t>
      </w:r>
    </w:p>
    <w:p w:rsidR="00042538" w:rsidRPr="003B2737" w:rsidRDefault="00042538" w:rsidP="00042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Адрес официального сайта МФЦ в сети Интернет: </w:t>
      </w:r>
      <w:hyperlink r:id="rId22" w:history="1">
        <w:r w:rsidRPr="003B2737">
          <w:rPr>
            <w:rStyle w:val="a6"/>
            <w:rFonts w:eastAsiaTheme="minorHAnsi"/>
            <w:color w:val="auto"/>
            <w:lang w:eastAsia="en-US"/>
          </w:rPr>
          <w:t>www.mfc66.ru</w:t>
        </w:r>
      </w:hyperlink>
      <w:r w:rsidRPr="003B2737">
        <w:rPr>
          <w:rFonts w:eastAsiaTheme="minorHAnsi"/>
          <w:lang w:eastAsia="en-US"/>
        </w:rPr>
        <w:t xml:space="preserve">. </w:t>
      </w:r>
    </w:p>
    <w:p w:rsidR="00647024" w:rsidRPr="003B2737" w:rsidRDefault="00042538" w:rsidP="00042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Информацию о месте нахождения и графике работы МФЦ можно найти на официальном сайте МФЦ, а также по номеру телефона: 8-800-200-84-40 </w:t>
      </w:r>
      <w:r w:rsidR="00647024" w:rsidRPr="003B2737">
        <w:t>(звонок бесплатный).</w:t>
      </w:r>
      <w:r w:rsidR="003B2737" w:rsidRPr="003B2737">
        <w:rPr>
          <w:rFonts w:eastAsiaTheme="minorHAnsi"/>
          <w:lang w:eastAsia="en-US"/>
        </w:rPr>
        <w:t xml:space="preserve"> 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18. Информирование осуществляется по следующим вопросам: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отраслевой (функциональный) орган Администрации </w:t>
      </w:r>
      <w:r w:rsidR="003B2737" w:rsidRPr="003B2737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и муниципальное учреждение, участвующие в предоставлении муниципальной услуги, график (режим) их работы, адреса и контактная информация;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порядок записи на прием к должностному лицу;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результат предоставления муниципальной услуги.</w:t>
      </w:r>
    </w:p>
    <w:p w:rsidR="003B2737" w:rsidRPr="003B2737" w:rsidRDefault="00647024" w:rsidP="003B2737">
      <w:pPr>
        <w:autoSpaceDE w:val="0"/>
        <w:autoSpaceDN w:val="0"/>
        <w:adjustRightInd w:val="0"/>
        <w:ind w:firstLine="709"/>
        <w:jc w:val="both"/>
        <w:outlineLvl w:val="1"/>
      </w:pPr>
      <w:r w:rsidRPr="003B2737">
        <w:t xml:space="preserve">19. Информацию по процедуре предоставления муниципальной услуги можно получить на официальном сайте </w:t>
      </w:r>
      <w:r w:rsidR="003B2737" w:rsidRPr="003B2737">
        <w:t>администрации городского округа Пелым:</w:t>
      </w:r>
      <w:r w:rsidRPr="003B2737">
        <w:t xml:space="preserve"> </w:t>
      </w:r>
      <w:r w:rsidR="003B2737" w:rsidRPr="003B2737">
        <w:rPr>
          <w:lang w:val="en-US"/>
        </w:rPr>
        <w:t>www</w:t>
      </w:r>
      <w:r w:rsidR="003B2737" w:rsidRPr="003B2737">
        <w:t>.</w:t>
      </w:r>
      <w:r w:rsidR="003B2737" w:rsidRPr="003B2737">
        <w:rPr>
          <w:lang w:val="en-US"/>
        </w:rPr>
        <w:t>go</w:t>
      </w:r>
      <w:r w:rsidR="003B2737" w:rsidRPr="003B2737">
        <w:t>.</w:t>
      </w:r>
      <w:r w:rsidR="003B2737" w:rsidRPr="003B2737">
        <w:rPr>
          <w:lang w:val="en-US"/>
        </w:rPr>
        <w:t>pelym</w:t>
      </w:r>
      <w:r w:rsidR="003B2737" w:rsidRPr="003B2737">
        <w:t>-</w:t>
      </w:r>
      <w:r w:rsidR="003B2737" w:rsidRPr="003B2737">
        <w:rPr>
          <w:lang w:val="en-US"/>
        </w:rPr>
        <w:t>adm</w:t>
      </w:r>
      <w:r w:rsidR="003B2737" w:rsidRPr="003B2737">
        <w:t>.</w:t>
      </w:r>
      <w:r w:rsidR="003B2737" w:rsidRPr="003B2737">
        <w:rPr>
          <w:lang w:val="en-US"/>
        </w:rPr>
        <w:t>info</w:t>
      </w:r>
      <w:r w:rsidR="003B2737" w:rsidRPr="003B2737">
        <w:t>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20. Наименование муниципальной услуги: «Присвоение, изменение и аннулирование адресов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21. Муниципальная услуга предоставляется Администрацией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отдела по управлению имуществом, строительству, жилищно-коммунальному хозяйству, землеустройству, энергетике </w:t>
      </w:r>
      <w:r w:rsidR="003B2737">
        <w:rPr>
          <w:rFonts w:ascii="Times New Roman" w:hAnsi="Times New Roman" w:cs="Times New Roman"/>
          <w:sz w:val="24"/>
          <w:szCs w:val="24"/>
        </w:rPr>
        <w:t>администрации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 нормативно правовым актом администрация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23. Результатом предоставления муниципальной услуги является </w:t>
      </w:r>
      <w:r w:rsidR="00081B51" w:rsidRPr="003B27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адреса, либо об отказе в таком присвоении, изменении или аннулировании (далее - решение уполномоченного органа).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3B2737">
        <w:rPr>
          <w:rFonts w:ascii="Times New Roman" w:hAnsi="Times New Roman" w:cs="Times New Roman"/>
          <w:sz w:val="24"/>
          <w:szCs w:val="24"/>
        </w:rPr>
        <w:t>24.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25. В случае представления заявления через многофункциональный центр срок, указанный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многофункциональным центром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 w:history="1">
        <w:r w:rsidRPr="003B2737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в </w:t>
      </w:r>
      <w:r w:rsidR="00081B51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26. Заявителю может быть отказано в предоставлении муниципальной услуги при выявлении оснований, указанных в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27. Приостановление предоставления муниципальной услуги законодательством Российской Федерации не установлено.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28. Нормативные правовые акты, регулирующие отношения, возникающие в связи с предоставлением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23" w:history="1">
        <w:r w:rsidRPr="003B273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(введен в действие Федеральным </w:t>
      </w:r>
      <w:hyperlink r:id="rId24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Федерации») («Российская газета», № 290, 30.12.2004);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25" w:history="1">
        <w:r w:rsidRPr="003B273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(введен в действие Федеральным </w:t>
      </w:r>
      <w:hyperlink r:id="rId26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Федерации») («Российская газета», 30.10.2001);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7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(«Российская газета», № 165, 29.07.2006);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history="1">
        <w:r w:rsidRPr="003B27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(«Российская газета», № 295, 30.12.2013);</w:t>
      </w:r>
    </w:p>
    <w:p w:rsidR="00647024" w:rsidRPr="003B2737" w:rsidRDefault="00A85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Правительства РФ от 19.11.2014 № 1221 «Об утверждении Правил присвоения, изменения и аннулирования адресов» («Собрание законодательства РФ», 01.12.2014, № 48, ст. 6861);</w:t>
      </w:r>
    </w:p>
    <w:p w:rsidR="00647024" w:rsidRPr="003B2737" w:rsidRDefault="00A85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</w:t>
      </w:r>
      <w:r w:rsidR="00647024" w:rsidRPr="003B2737">
        <w:rPr>
          <w:rFonts w:ascii="Times New Roman" w:hAnsi="Times New Roman" w:cs="Times New Roman"/>
          <w:sz w:val="24"/>
          <w:szCs w:val="24"/>
        </w:rPr>
        <w:lastRenderedPageBreak/>
        <w:t>Минюсте России 09.02.2015 № 35948);</w:t>
      </w:r>
    </w:p>
    <w:p w:rsidR="00081B51" w:rsidRPr="003B2737" w:rsidRDefault="00A85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</w:t>
      </w:r>
      <w:r w:rsidR="00081B51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, утвержденный Решением </w:t>
      </w:r>
      <w:r w:rsidR="00081B51" w:rsidRPr="003B2737">
        <w:rPr>
          <w:rFonts w:ascii="Times New Roman" w:hAnsi="Times New Roman" w:cs="Times New Roman"/>
          <w:sz w:val="24"/>
          <w:szCs w:val="24"/>
        </w:rPr>
        <w:t>поселкового совета муниципальным образованием поселка Пелым от 14.06.2005 № 121</w:t>
      </w:r>
      <w:bookmarkStart w:id="7" w:name="P116"/>
      <w:bookmarkEnd w:id="7"/>
      <w:r w:rsidR="00081B51"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29. Для предоставления муниципальной услуги заявитель подает </w:t>
      </w:r>
      <w:hyperlink w:anchor="P287" w:history="1">
        <w:r w:rsidRPr="003B273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AE4EA7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(Приложение № 1 к настоящему Регламенту) либо направляет заявление на бумажном носителе посредством почтового отправления с описью вложения и уведомлением о вручении.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подано через МФЦ.</w:t>
      </w:r>
    </w:p>
    <w:p w:rsidR="00AE4EA7" w:rsidRPr="003B2737" w:rsidRDefault="00AE4EA7" w:rsidP="00AE4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119"/>
      <w:bookmarkEnd w:id="8"/>
      <w:r w:rsidRPr="003B2737">
        <w:rPr>
          <w:rFonts w:eastAsiaTheme="minorHAnsi"/>
          <w:lang w:eastAsia="en-US"/>
        </w:rPr>
        <w:t xml:space="preserve">Заявление о предоставлении муниципальной услуги может быть подано в форме электронного документа через Портал государственных услуг Российской Федерации: </w:t>
      </w:r>
      <w:proofErr w:type="spellStart"/>
      <w:r w:rsidRPr="003B2737">
        <w:rPr>
          <w:rFonts w:eastAsiaTheme="minorHAnsi"/>
          <w:lang w:eastAsia="en-US"/>
        </w:rPr>
        <w:t>www.gosuslugi.ru</w:t>
      </w:r>
      <w:proofErr w:type="spellEnd"/>
      <w:r w:rsidRPr="003B2737">
        <w:rPr>
          <w:rFonts w:eastAsiaTheme="minorHAnsi"/>
          <w:lang w:eastAsia="en-US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30. Перечень документов, необходимых для предоставления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 (в случае обращения с заявлением представителя);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правоустанавливающие и (или) </w:t>
      </w:r>
      <w:proofErr w:type="spellStart"/>
      <w:r w:rsidRPr="003B273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B273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7024" w:rsidRPr="003B2737" w:rsidRDefault="00647024" w:rsidP="00AE4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10)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62" w:history="1">
        <w:r w:rsidRPr="003B2737">
          <w:rPr>
            <w:rFonts w:ascii="Times New Roman" w:hAnsi="Times New Roman" w:cs="Times New Roman"/>
            <w:sz w:val="24"/>
            <w:szCs w:val="24"/>
          </w:rPr>
          <w:t>пункт</w:t>
        </w:r>
        <w:r w:rsidR="00AE4EA7" w:rsidRPr="003B2737">
          <w:rPr>
            <w:rFonts w:ascii="Times New Roman" w:hAnsi="Times New Roman" w:cs="Times New Roman"/>
            <w:sz w:val="24"/>
            <w:szCs w:val="24"/>
          </w:rPr>
          <w:t>е</w:t>
        </w:r>
        <w:r w:rsidRPr="003B2737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3B2737">
        <w:rPr>
          <w:rFonts w:ascii="Times New Roman" w:hAnsi="Times New Roman" w:cs="Times New Roman"/>
          <w:sz w:val="24"/>
          <w:szCs w:val="24"/>
        </w:rPr>
        <w:t>);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</w:t>
      </w:r>
      <w:r w:rsidR="00AE4EA7" w:rsidRPr="003B2737">
        <w:rPr>
          <w:rFonts w:ascii="Times New Roman" w:hAnsi="Times New Roman" w:cs="Times New Roman"/>
          <w:sz w:val="24"/>
          <w:szCs w:val="24"/>
        </w:rPr>
        <w:t>ии по основаниям, указанным в пункте 8)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End w:id="9"/>
      <w:r w:rsidRPr="003B2737">
        <w:rPr>
          <w:rFonts w:ascii="Times New Roman" w:hAnsi="Times New Roman" w:cs="Times New Roman"/>
          <w:sz w:val="24"/>
          <w:szCs w:val="24"/>
        </w:rPr>
        <w:t xml:space="preserve">31. Заявители (представители заявителя) при подаче заявления вправе приложить к нему документы, указанные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если такие документы не находятся в распоряжении </w:t>
      </w:r>
      <w:r w:rsidR="00AE4EA7" w:rsidRPr="003B273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либо подведомственных учреждениях. Копии указанных документов могут быть представлены заявителем по его желанию.</w:t>
      </w:r>
    </w:p>
    <w:p w:rsidR="00AE4EA7" w:rsidRPr="003B2737" w:rsidRDefault="00AE4EA7" w:rsidP="00AE4E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B2737">
        <w:rPr>
          <w:rFonts w:eastAsiaTheme="minorHAnsi"/>
          <w:lang w:eastAsia="en-US"/>
        </w:rPr>
        <w:t xml:space="preserve">Документ, указанный в </w:t>
      </w:r>
      <w:hyperlink r:id="rId35" w:history="1">
        <w:r w:rsidRPr="003B2737">
          <w:rPr>
            <w:rFonts w:eastAsiaTheme="minorHAnsi"/>
            <w:lang w:eastAsia="en-US"/>
          </w:rPr>
          <w:t>подпункте 3 пункта 30</w:t>
        </w:r>
      </w:hyperlink>
      <w:r w:rsidRPr="003B2737">
        <w:rPr>
          <w:rFonts w:eastAsiaTheme="minorHAnsi"/>
          <w:lang w:eastAsia="en-US"/>
        </w:rPr>
        <w:t xml:space="preserve">, предоставляется Заявителем самостоятельно в случае, если информация о нем отсутствует в органах </w:t>
      </w:r>
      <w:proofErr w:type="spellStart"/>
      <w:r w:rsidRPr="003B2737">
        <w:rPr>
          <w:rFonts w:eastAsiaTheme="minorHAnsi"/>
          <w:lang w:eastAsia="en-US"/>
        </w:rPr>
        <w:t>Росреестра</w:t>
      </w:r>
      <w:proofErr w:type="spellEnd"/>
      <w:r w:rsidRPr="003B2737">
        <w:rPr>
          <w:rFonts w:eastAsiaTheme="minorHAnsi"/>
          <w:lang w:eastAsia="en-US"/>
        </w:rPr>
        <w:t>.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запрашивает документы, указанные в </w:t>
      </w:r>
      <w:hyperlink w:anchor="P119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 по каналам межведомственного электронного взаимодействия.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32. Документы, указанные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представляемые в форме электронных документов, удостоверяются заявителем (представителем заявителя) с использованием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усиленной квалифицированной электронной подписи.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33. Все документы представляются в копиях с представлением подлинников. Копии сверяются с подлинниками специалистом, принимающим документы.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 w:rsidRPr="003B2737">
        <w:rPr>
          <w:rFonts w:ascii="Times New Roman" w:hAnsi="Times New Roman" w:cs="Times New Roman"/>
          <w:sz w:val="24"/>
          <w:szCs w:val="24"/>
        </w:rPr>
        <w:t>34. Требования к документам:</w:t>
      </w:r>
    </w:p>
    <w:p w:rsidR="00C0435C" w:rsidRPr="003B2737" w:rsidRDefault="00C0435C" w:rsidP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1)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тексты документов должны быть написаны разборчиво, наименование юридического лица - без сокращения, с указанием его места нахождения; фамилия, имя и отчество физического лица, адрес места жительства написаны полностью; документы не должны содержать подчисток, приписок, зачеркнутых слов и иных не оговоренных исправлений;</w:t>
      </w:r>
      <w:proofErr w:type="gramEnd"/>
    </w:p>
    <w:p w:rsidR="00647024" w:rsidRPr="003B2737" w:rsidRDefault="00C0435C" w:rsidP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</w:t>
      </w:r>
      <w:r w:rsidR="00647024" w:rsidRPr="003B2737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</w:t>
      </w:r>
      <w:r w:rsidR="00647024" w:rsidRPr="003B2737">
        <w:rPr>
          <w:rFonts w:ascii="Times New Roman" w:hAnsi="Times New Roman" w:cs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Документы не должны иметь подчистки либо приписки, зачеркнутые слова и иные не оговоренные исправления, а также серьезные повреждения, не позволяющие однозначно истолковать их содержание.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8"/>
      <w:bookmarkEnd w:id="11"/>
      <w:r w:rsidRPr="003B2737">
        <w:rPr>
          <w:rFonts w:ascii="Times New Roman" w:hAnsi="Times New Roman" w:cs="Times New Roman"/>
          <w:sz w:val="24"/>
          <w:szCs w:val="24"/>
        </w:rPr>
        <w:t>35. Основаниями для отказа в приеме документов, необходимых для предоставления муниципальной услуги являются: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заявление подано лицом, не уполномоченным заявителем для его подачи;</w:t>
      </w:r>
    </w:p>
    <w:p w:rsidR="00647024" w:rsidRPr="003B2737" w:rsidRDefault="00C04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приложенные документы не соответствуют требованиям </w:t>
      </w:r>
      <w:hyperlink w:anchor="P143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пункта 34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1"/>
      <w:bookmarkEnd w:id="12"/>
      <w:r w:rsidRPr="003B2737">
        <w:rPr>
          <w:rFonts w:ascii="Times New Roman" w:hAnsi="Times New Roman" w:cs="Times New Roman"/>
          <w:sz w:val="24"/>
          <w:szCs w:val="24"/>
        </w:rPr>
        <w:t>36. В предоставлении муниципальной услуги может быть отказано в случаях, если: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1) объект адресации расположен вне границ городского округа </w:t>
      </w:r>
      <w:r w:rsidR="00C0435C" w:rsidRPr="003B2737">
        <w:rPr>
          <w:rFonts w:ascii="Times New Roman" w:hAnsi="Times New Roman" w:cs="Times New Roman"/>
          <w:sz w:val="24"/>
          <w:szCs w:val="24"/>
        </w:rPr>
        <w:t>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2) с заявлением о присвоении объекту адресации адреса обратилось лицо, не указанное в </w:t>
      </w:r>
      <w:hyperlink w:anchor="P70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3B273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5) отсутствуют случаи и условия для присвоения объекту адресации адреса или аннулирования его адреса, указанные в </w:t>
      </w:r>
      <w:hyperlink w:anchor="P48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Pr="003B273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являющиеся основанием для принятия такого решения.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38. Муниципальная услуга предоставляется бесплатно.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39. Максимальное время ожидания в очереди при подаче заявления о предоставлении муниципальной услуги, при получении результата муниципальной услуги, информирования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40. Заявление, соответствующее установленным требованиям, при личном обращении заявителя регистрируется в день его поступления </w:t>
      </w:r>
      <w:r w:rsidR="00C0435C" w:rsidRPr="003B2737">
        <w:rPr>
          <w:rFonts w:ascii="Times New Roman" w:hAnsi="Times New Roman" w:cs="Times New Roman"/>
          <w:sz w:val="24"/>
          <w:szCs w:val="24"/>
        </w:rPr>
        <w:t>секретарем Администрации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входящей и исходящей корреспонденции. Заявление может быть подано в порядке, предусмотренном </w:t>
      </w:r>
      <w:hyperlink w:anchor="P116" w:history="1">
        <w:r w:rsidRPr="003B2737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41. Прием заявлений осуществляется в специально отведенном для этих целей помещении учреждения, обеспечивающем комфортные условия для заявителей и оптимальные условия для работы специалиста.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42. Помещение, в котором осуществляется предоставление муниципальной услуги, должно иметь стенд, на котором размещается информация о предоставлении услуги, образец заявления.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43. Помещения для ожидания оборудуютс</w:t>
      </w:r>
      <w:r w:rsidR="00C0435C" w:rsidRPr="003B2737">
        <w:rPr>
          <w:rFonts w:ascii="Times New Roman" w:hAnsi="Times New Roman" w:cs="Times New Roman"/>
          <w:sz w:val="24"/>
          <w:szCs w:val="24"/>
        </w:rPr>
        <w:t>я стульями</w:t>
      </w:r>
      <w:r w:rsidRPr="003B2737">
        <w:rPr>
          <w:rFonts w:ascii="Times New Roman" w:hAnsi="Times New Roman" w:cs="Times New Roman"/>
          <w:sz w:val="24"/>
          <w:szCs w:val="24"/>
        </w:rPr>
        <w:t xml:space="preserve">, а для удобства заполнения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запроса о предоставлении муниципальной услуги - столом, расположенным под информационным стендом.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44. Рабочее место специалиста, осуществляющего прием заявления о предоставлении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45. Показателями доступности муниципальной услуги являются: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C0435C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услуг;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возможность получения консультации специалистов по вопросам предоставления муниципальной услуги: по телефону, через сеть Интернет, по электронной почте, при личном обращении, при письменном обращении.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Помещения для ожидания приема должны быть оборудованы информационными стендами, стульями (диванами), столами (стойками),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получению ими услуг наравне с другими лицами.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46. Показателями качества муниципальной услуги являются: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 и получении результатов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включает в себя последовательность следующих административных процедур: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проверка и рассмотрение предоставленных документов;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принятие решения о присвоении объекту адресации адреса или аннулировании его адреса, либо решения об отказе в таком присвоении или аннулировании;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 и выдача решения;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5) внесение решения в государственный адресный реестр.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48. Блок-схема предоставления муниципальной услуги по присвоению, изменению и аннулированию адресов представлена в </w:t>
      </w:r>
      <w:hyperlink w:anchor="P804" w:history="1">
        <w:r w:rsidRPr="003B2737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49. Прием документов и регистрация заявления о предоставлении муниципальной услуги: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обращение заявителя с заявлением о присвоении объекту адресации адреса или аннулировании его адреса с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комплектом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пунктах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 w:history="1">
        <w:r w:rsidRPr="003B2737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Регламента. Образец </w:t>
      </w:r>
      <w:hyperlink w:anchor="P287" w:history="1">
        <w:r w:rsidRPr="003B273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представлен в Приложении № 1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Специалист, осуществляющий прием документов и регистрацию заявления, удостоверяет личность заявителя (представителя заявителя), проверяет комплектность предоставленных документов и соответствие документов требованиям </w:t>
      </w:r>
      <w:hyperlink w:anchor="P143" w:history="1">
        <w:r w:rsidRPr="003B2737">
          <w:rPr>
            <w:rFonts w:ascii="Times New Roman" w:hAnsi="Times New Roman" w:cs="Times New Roman"/>
            <w:sz w:val="24"/>
            <w:szCs w:val="24"/>
          </w:rPr>
          <w:t>пункта 34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Регламента, регистрирует заявление.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каждого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Если заявление представляются заявителем (представителем заявителя) лично, специалист, осуществляющий прием и регистрацию заявления,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 Образец </w:t>
      </w:r>
      <w:hyperlink w:anchor="P882" w:history="1">
        <w:r w:rsidRPr="003B273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представлен в Приложении № 3 к настоящему Регламенту.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 на каждого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и несоответствия представленных документов требованиям, указанным в </w:t>
      </w:r>
      <w:hyperlink w:anchor="P148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представляемых в форме электронных документов, подтверждается путем направления заявителю (представителю заявителя) специалистом, осуществляющим прием и регистрацию заявлений,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50. Проверка и рассмотрение предоставленных документов: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документов специалисту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осуществляющему предоставление муниципальной услуги.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B2737">
        <w:rPr>
          <w:rFonts w:ascii="Times New Roman" w:hAnsi="Times New Roman" w:cs="Times New Roman"/>
          <w:sz w:val="24"/>
          <w:szCs w:val="24"/>
        </w:rPr>
        <w:t xml:space="preserve">проверяет наличие всех необходимых документов согласно </w:t>
      </w:r>
      <w:hyperlink w:anchor="P119" w:history="1">
        <w:r w:rsidRPr="003B2737">
          <w:rPr>
            <w:rFonts w:ascii="Times New Roman" w:hAnsi="Times New Roman" w:cs="Times New Roman"/>
            <w:sz w:val="24"/>
            <w:szCs w:val="24"/>
          </w:rPr>
          <w:t>пункту 30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подачи заявления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ответственный за направление запросов, по каналам межведомственного электронного взаимодействия запрашивает документы в Управлении Федеральной службы государственной регистрации, кадастра и картографии по Свердловской области. Согласно технологической карте межведомственного взаимодействия, срок направления ответа на запрос составляет 5 рабочих дней.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51. Принятие решения о присвоении объекту адресации адреса или аннулировании его адреса, либо решения об отказе в таком присвоении или аннулировании: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присвоении объекту адресации адреса или аннулировании его адреса, либо решения об отказе в таком присвоении или аннулировании, является поступление документов специалисту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оснований для отказа в предоставлении муниципальной услуги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в течение 5 рабочих дней осуществляет подготовку проекта решения уполномоченного органа о присвоении объекту адресации адреса или аннулировании его адреса и направляет документы на рассмотрение </w:t>
      </w:r>
      <w:r w:rsidR="00BA1DCE" w:rsidRPr="003B2737"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в соответствии с </w:t>
      </w:r>
      <w:hyperlink w:anchor="P151" w:history="1">
        <w:r w:rsidRPr="003B2737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3B2737">
          <w:rPr>
            <w:rFonts w:ascii="Times New Roman" w:hAnsi="Times New Roman" w:cs="Times New Roman"/>
            <w:sz w:val="24"/>
            <w:szCs w:val="24"/>
          </w:rPr>
          <w:t xml:space="preserve"> 36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в течение 5 рабочих дней осуществляет подготовку проекта решения об отказе в таком присвоении или аннулировании и направляет документы на рассмотрение </w:t>
      </w:r>
      <w:r w:rsidR="00BA1DCE" w:rsidRPr="003B2737">
        <w:rPr>
          <w:rFonts w:ascii="Times New Roman" w:hAnsi="Times New Roman" w:cs="Times New Roman"/>
          <w:sz w:val="24"/>
          <w:szCs w:val="24"/>
        </w:rPr>
        <w:t>Главе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подготовки решения специалистом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Отдела,</w:t>
      </w:r>
      <w:r w:rsidRPr="003B2737">
        <w:rPr>
          <w:rFonts w:ascii="Times New Roman" w:hAnsi="Times New Roman" w:cs="Times New Roman"/>
          <w:sz w:val="24"/>
          <w:szCs w:val="24"/>
        </w:rPr>
        <w:t xml:space="preserve">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подписывает решение о присвоении объекту адресации адреса или аннулировании его адреса, либо решение об отказе в таком присвоении или аннулировании.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52. Уведомление заявителя о принятом решении и выдача решения: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1 рабочего дня со дня подписания решения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Главой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ответственный за регистрацию заявлений, присваивает решению номер и извещает заявителя о принятом решении.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Решение направляется заявителю (представителю заявителя) одним из способов, указанным в заявлении: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в </w:t>
      </w:r>
      <w:hyperlink w:anchor="P101" w:history="1">
        <w:r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53. Внесение решения в государственный адресный реестр: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 присвоении объекту адресации адреса или аннулировании его адреса специалист </w:t>
      </w:r>
      <w:r w:rsidR="00BA1DCE" w:rsidRPr="003B2737">
        <w:rPr>
          <w:rFonts w:ascii="Times New Roman" w:hAnsi="Times New Roman" w:cs="Times New Roman"/>
          <w:sz w:val="24"/>
          <w:szCs w:val="24"/>
        </w:rPr>
        <w:t>Отдела</w:t>
      </w:r>
      <w:r w:rsidRPr="003B2737">
        <w:rPr>
          <w:rFonts w:ascii="Times New Roman" w:hAnsi="Times New Roman" w:cs="Times New Roman"/>
          <w:sz w:val="24"/>
          <w:szCs w:val="24"/>
        </w:rPr>
        <w:t>, являющийся оператором данных, ответственным за ввод адресных сведений, вносит такое решение в государственный адресный реестр.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54. По муниципальной услуге МФЦ осуществляет следующие действия: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месте нахождения </w:t>
      </w:r>
      <w:r w:rsidR="00BA1DCE" w:rsidRPr="003B2737">
        <w:rPr>
          <w:rFonts w:ascii="Times New Roman" w:hAnsi="Times New Roman" w:cs="Times New Roman"/>
          <w:sz w:val="24"/>
          <w:szCs w:val="24"/>
        </w:rPr>
        <w:t>Администрации городского округа Пелым, Отдела по управлению имуществом, строительству, жилищно-коммунальному хозяйству, землеустройству, энергетике</w:t>
      </w:r>
      <w:r w:rsidRPr="003B2737">
        <w:rPr>
          <w:rFonts w:ascii="Times New Roman" w:hAnsi="Times New Roman" w:cs="Times New Roman"/>
          <w:sz w:val="24"/>
          <w:szCs w:val="24"/>
        </w:rPr>
        <w:t>,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 xml:space="preserve"> режиме их работы и контактных телефонах;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прием письменных заявлений заявителей;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- передача принятых письменных заявлений в </w:t>
      </w:r>
      <w:r w:rsidR="00BA1DCE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55. 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«Присвоение, изменение и аннулирование адресов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»).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МФЦ не производится, заявление в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</w:t>
      </w:r>
      <w:r w:rsidRPr="003B2737">
        <w:rPr>
          <w:rFonts w:ascii="Times New Roman" w:hAnsi="Times New Roman" w:cs="Times New Roman"/>
          <w:sz w:val="24"/>
          <w:szCs w:val="24"/>
        </w:rPr>
        <w:t>не передается.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МФЦ выдает заявителю (представителю заявителя) один экземпляр заявления о предоставлении муниципальной услуги и расписку в получении документов с указанием их перечня и даты приема в МФЦ.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56. При подаче запроса в МФЦ лицом, ответственным за выполнение административной процедуры, является работник МФЦ.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57. Принятые от заявителя заявление и документы передаются в </w:t>
      </w:r>
      <w:r w:rsidR="00BA1DCE" w:rsidRPr="003B2737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Пелым специалисту Отдела </w:t>
      </w:r>
      <w:r w:rsidRPr="003B2737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BA1DCE" w:rsidRPr="003B2737">
        <w:rPr>
          <w:rFonts w:ascii="Times New Roman" w:hAnsi="Times New Roman" w:cs="Times New Roman"/>
          <w:sz w:val="24"/>
          <w:szCs w:val="24"/>
        </w:rPr>
        <w:t>специалистом Отдела</w:t>
      </w:r>
      <w:r w:rsidRPr="003B2737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647024" w:rsidRPr="003B2737" w:rsidRDefault="00BA1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не позднее рабочего дня, следующего за днем истечения срока предоставления услуги, установленного в </w:t>
      </w:r>
      <w:hyperlink w:anchor="P101" w:history="1">
        <w:r w:rsidR="00647024" w:rsidRPr="003B2737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="00647024" w:rsidRPr="003B27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Раздел 4. ФОРМЫ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E02" w:rsidRPr="003B2737" w:rsidRDefault="00647024" w:rsidP="00F01E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58. </w:t>
      </w:r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Общий </w:t>
      </w:r>
      <w:proofErr w:type="gramStart"/>
      <w:r w:rsidR="00F01E02"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1E02" w:rsidRPr="003B2737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В целях эффективности, полноты и качества оказания муниципальной услуги заместитель главы администрации городского округа Пелым, 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области и городского округа Пелым.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- постоянно.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54. Помимо текущего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городского округа Пелым.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55.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Срок проведения проверки - не более 30 дней.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56.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Отдела, отвечающих за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57. Задачами контроля являются: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соблюдение специалистами требований регламента, порядка и сроков осуществления административных действий и процедур;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58.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59. Специалисты Отдела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60. 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6" w:tooltip="&quot;Трудовой кодекс Российской Федерации&quot; от 30.12.2001 N 197-ФЗ (ред. от 30.12.2015){КонсультантПлюс}" w:history="1">
        <w:r w:rsidRPr="003B27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37" w:tooltip="Федеральный закон от 02.03.2007 N 25-ФЗ (ред. от 15.02.2016) &quot;О муниципальной службе в Российской Федерации&quot;{КонсультантПлюс}" w:history="1">
        <w:r w:rsidRPr="003B2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Федерации».</w:t>
      </w:r>
    </w:p>
    <w:p w:rsidR="00F01E02" w:rsidRPr="003B2737" w:rsidRDefault="00F01E02" w:rsidP="00F01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действиями должностных и ответственных лиц ГБУ СО «МФЦ» осуществляется на основании ведомственных организационно-распорядительных документов.</w:t>
      </w:r>
    </w:p>
    <w:p w:rsidR="00F01E02" w:rsidRPr="003B2737" w:rsidRDefault="00F01E02" w:rsidP="00F01E02">
      <w:pPr>
        <w:widowControl w:val="0"/>
        <w:autoSpaceDE w:val="0"/>
        <w:autoSpaceDN w:val="0"/>
        <w:adjustRightInd w:val="0"/>
        <w:ind w:firstLine="709"/>
        <w:jc w:val="both"/>
      </w:pPr>
      <w:r w:rsidRPr="003B2737">
        <w:t>Текущий контроль предоставления специалистами Отдела муниципальной услуги осуществляется Заместителем главы администрации городского округа Пелым курирующим деятельность Отдела, начальником экономика - правового отдела Администрации.</w:t>
      </w:r>
    </w:p>
    <w:p w:rsidR="003B2737" w:rsidRDefault="003B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737" w:rsidRDefault="003B2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РЕШЕНИЙ И ДЕЙСТВИЙ (БЕЗДЕЙСТВИЯ) ОРГАНА АДМИНИСТРАЦИИ,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ОРГАНА АДМИНИСТРАЦИИ ГОРОДА, ПРЕДОСТАВЛЯЮЩЕГО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МУНИЦИПАЛЬНУЮ УСЛУГУ ЛИБО МУНИЦИПАЛЬНОГО СЛУЖАЩЕГО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65. Заявитель имеет право на обжалование действий (бездействия) органа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3B2737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муниципальными правовыми актами;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66. Жалоба подается в письменной форме на бумажном носителе, в электронной форме в </w:t>
      </w:r>
      <w:r w:rsidR="00F01E02" w:rsidRPr="003B2737">
        <w:rPr>
          <w:rFonts w:ascii="Times New Roman" w:hAnsi="Times New Roman" w:cs="Times New Roman"/>
          <w:sz w:val="24"/>
          <w:szCs w:val="24"/>
        </w:rPr>
        <w:t>Администрацию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 xml:space="preserve">, </w:t>
      </w:r>
      <w:r w:rsidR="00F01E02" w:rsidRPr="003B2737">
        <w:rPr>
          <w:rFonts w:ascii="Times New Roman" w:hAnsi="Times New Roman" w:cs="Times New Roman"/>
          <w:sz w:val="24"/>
          <w:szCs w:val="24"/>
        </w:rPr>
        <w:t>на имя главы 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67.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68. Личный прием граждан осуществляется в соответствии с административным регламентом рассмотрения обращений граждан в Администрации </w:t>
      </w:r>
      <w:r w:rsidR="00F01E02" w:rsidRPr="003B2737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3B2737">
        <w:rPr>
          <w:rFonts w:ascii="Times New Roman" w:hAnsi="Times New Roman" w:cs="Times New Roman"/>
          <w:sz w:val="24"/>
          <w:szCs w:val="24"/>
        </w:rPr>
        <w:t>, утвержденным муниципальным правовым актом.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69. Жалоба должна содержать: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71. По результатам рассмотрения жалобы принимается одно из следующих решений: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737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72. Не позднее дня, следующего за днем принятия решения,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 xml:space="preserve">73. В случае установления в ходе или по результатам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647024" w:rsidRPr="003B2737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предпринимателями, являющимися субъектами градостроительных отношений, при осуществлении в отношении них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38" w:history="1">
        <w:r w:rsidRPr="003B273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3B27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жалоба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sectPr w:rsidR="00647024" w:rsidRPr="003B2737" w:rsidSect="00331F03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647024" w:rsidRPr="003B2737" w:rsidRDefault="00647024" w:rsidP="00C85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7024" w:rsidRPr="003B2737" w:rsidRDefault="00647024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5C6B" w:rsidRDefault="00647024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C8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6B" w:rsidRDefault="00C85C6B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47024" w:rsidRPr="003B2737">
        <w:rPr>
          <w:rFonts w:ascii="Times New Roman" w:hAnsi="Times New Roman" w:cs="Times New Roman"/>
          <w:sz w:val="24"/>
          <w:szCs w:val="24"/>
        </w:rPr>
        <w:t>«Присвоение, изменение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 xml:space="preserve">аннулирование </w:t>
      </w:r>
    </w:p>
    <w:p w:rsidR="00647024" w:rsidRPr="003B2737" w:rsidRDefault="00C85C6B" w:rsidP="00C85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24" w:rsidRPr="003B2737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 </w:t>
      </w:r>
      <w:r w:rsidR="00647024" w:rsidRPr="003B2737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7"/>
      <w:bookmarkEnd w:id="13"/>
      <w:r w:rsidRPr="003B2737">
        <w:rPr>
          <w:rFonts w:ascii="Times New Roman" w:hAnsi="Times New Roman" w:cs="Times New Roman"/>
          <w:sz w:val="24"/>
          <w:szCs w:val="24"/>
        </w:rPr>
        <w:t>ЗАЯВЛЕНИЕ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647024" w:rsidRPr="003B2737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273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3B2737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3B2737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695"/>
      </w:tblGrid>
      <w:tr w:rsidR="00647024" w:rsidRPr="003B2737" w:rsidTr="00CD0C20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49"/>
        <w:gridCol w:w="547"/>
        <w:gridCol w:w="1929"/>
        <w:gridCol w:w="447"/>
        <w:gridCol w:w="2389"/>
      </w:tblGrid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47024" w:rsidRPr="003B2737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7024"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</w:t>
            </w:r>
          </w:p>
          <w:p w:rsidR="00647024" w:rsidRPr="003B2737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47024" w:rsidRPr="00C85C6B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5C6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85C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6B">
              <w:rPr>
                <w:rFonts w:ascii="Times New Roman" w:hAnsi="Times New Roman" w:cs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  <w:p w:rsidR="00C85C6B" w:rsidRPr="00C85C6B" w:rsidRDefault="00C85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54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3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_______,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______, копий _______, количество листов в оригиналах _____, копиях ____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47" w:type="dxa"/>
            <w:vMerge/>
          </w:tcPr>
          <w:p w:rsidR="00647024" w:rsidRPr="003B2737" w:rsidRDefault="00647024"/>
        </w:tc>
        <w:tc>
          <w:tcPr>
            <w:tcW w:w="4765" w:type="dxa"/>
            <w:gridSpan w:val="3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___________________________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___________________________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дата «___» ____________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4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4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47" w:type="dxa"/>
            <w:vMerge/>
          </w:tcPr>
          <w:p w:rsidR="00647024" w:rsidRPr="003B2737" w:rsidRDefault="00647024"/>
        </w:tc>
        <w:tc>
          <w:tcPr>
            <w:tcW w:w="2389" w:type="dxa"/>
            <w:vMerge/>
          </w:tcPr>
          <w:p w:rsidR="00647024" w:rsidRPr="003B2737" w:rsidRDefault="00647024"/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596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78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78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049" w:type="dxa"/>
            <w:vMerge/>
          </w:tcPr>
          <w:p w:rsidR="00647024" w:rsidRPr="003B2737" w:rsidRDefault="00647024"/>
        </w:tc>
        <w:tc>
          <w:tcPr>
            <w:tcW w:w="531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4"/>
        <w:gridCol w:w="3628"/>
        <w:gridCol w:w="5299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79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79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  <w:vMerge/>
          </w:tcPr>
          <w:p w:rsidR="00647024" w:rsidRPr="003B2737" w:rsidRDefault="00647024"/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9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62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27"/>
        <w:gridCol w:w="445"/>
        <w:gridCol w:w="2211"/>
        <w:gridCol w:w="616"/>
        <w:gridCol w:w="1020"/>
        <w:gridCol w:w="303"/>
        <w:gridCol w:w="372"/>
        <w:gridCol w:w="1394"/>
        <w:gridCol w:w="1587"/>
        <w:gridCol w:w="986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56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56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98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08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705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73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79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08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792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792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699" w:type="dxa"/>
            <w:gridSpan w:val="4"/>
            <w:vMerge/>
          </w:tcPr>
          <w:p w:rsidR="00647024" w:rsidRPr="003B2737" w:rsidRDefault="00647024"/>
        </w:tc>
        <w:tc>
          <w:tcPr>
            <w:tcW w:w="5662" w:type="dxa"/>
            <w:gridSpan w:val="6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27"/>
        <w:gridCol w:w="4734"/>
      </w:tblGrid>
      <w:tr w:rsidR="00647024" w:rsidRPr="003B2737" w:rsidTr="00CD0C20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0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1" w:history="1">
              <w:r w:rsidRPr="003B2737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C85C6B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C85C6B" w:rsidRPr="003B2737" w:rsidRDefault="00C85C6B"/>
        </w:tc>
        <w:tc>
          <w:tcPr>
            <w:tcW w:w="9361" w:type="dxa"/>
            <w:gridSpan w:val="2"/>
          </w:tcPr>
          <w:p w:rsidR="00C85C6B" w:rsidRPr="003B2737" w:rsidRDefault="00C8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627" w:type="dxa"/>
            <w:vMerge/>
          </w:tcPr>
          <w:p w:rsidR="00647024" w:rsidRPr="003B2737" w:rsidRDefault="00647024"/>
        </w:tc>
        <w:tc>
          <w:tcPr>
            <w:tcW w:w="473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97"/>
        <w:gridCol w:w="421"/>
        <w:gridCol w:w="419"/>
        <w:gridCol w:w="794"/>
        <w:gridCol w:w="701"/>
        <w:gridCol w:w="568"/>
        <w:gridCol w:w="150"/>
        <w:gridCol w:w="548"/>
        <w:gridCol w:w="356"/>
        <w:gridCol w:w="907"/>
        <w:gridCol w:w="451"/>
        <w:gridCol w:w="377"/>
        <w:gridCol w:w="1295"/>
        <w:gridCol w:w="1977"/>
      </w:tblGrid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  <w:vMerge/>
          </w:tcPr>
          <w:p w:rsidR="00647024" w:rsidRPr="003B2737" w:rsidRDefault="00647024"/>
        </w:tc>
        <w:tc>
          <w:tcPr>
            <w:tcW w:w="1961" w:type="dxa"/>
            <w:gridSpan w:val="4"/>
            <w:vMerge/>
          </w:tcPr>
          <w:p w:rsidR="00647024" w:rsidRPr="003B2737" w:rsidRDefault="00647024"/>
        </w:tc>
        <w:tc>
          <w:tcPr>
            <w:tcW w:w="4100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89" w:type="dxa"/>
            <w:gridSpan w:val="6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482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1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  <w:vMerge/>
          </w:tcPr>
          <w:p w:rsidR="00647024" w:rsidRPr="003B2737" w:rsidRDefault="00647024"/>
        </w:tc>
        <w:tc>
          <w:tcPr>
            <w:tcW w:w="591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3536" w:type="dxa"/>
            <w:gridSpan w:val="7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юр. лица):</w:t>
            </w: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3536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(для иностранного юр. лица):</w:t>
            </w:r>
          </w:p>
        </w:tc>
        <w:tc>
          <w:tcPr>
            <w:tcW w:w="2639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юр. лица):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юр. лица):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39" w:type="dxa"/>
            <w:gridSpan w:val="5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72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  <w:vMerge/>
          </w:tcPr>
          <w:p w:rsidR="00647024" w:rsidRPr="003B2737" w:rsidRDefault="00647024"/>
        </w:tc>
        <w:tc>
          <w:tcPr>
            <w:tcW w:w="2632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Merge/>
          </w:tcPr>
          <w:p w:rsidR="00647024" w:rsidRPr="003B2737" w:rsidRDefault="00647024"/>
        </w:tc>
        <w:tc>
          <w:tcPr>
            <w:tcW w:w="3272" w:type="dxa"/>
            <w:gridSpan w:val="2"/>
            <w:vMerge/>
          </w:tcPr>
          <w:p w:rsidR="00647024" w:rsidRPr="003B2737" w:rsidRDefault="00647024"/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  <w:gridSpan w:val="1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11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(решение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5315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7024" w:rsidRPr="003B2737" w:rsidTr="00CD0C20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10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5315" w:type="dxa"/>
            <w:gridSpan w:val="10"/>
            <w:vMerge/>
          </w:tcPr>
          <w:p w:rsidR="00647024" w:rsidRPr="003B2737" w:rsidRDefault="00647024"/>
        </w:tc>
        <w:tc>
          <w:tcPr>
            <w:tcW w:w="3649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1" w:type="dxa"/>
            <w:gridSpan w:val="1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30" w:type="dxa"/>
            <w:gridSpan w:val="10"/>
          </w:tcPr>
          <w:p w:rsidR="00647024" w:rsidRPr="003B2737" w:rsidRDefault="00647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</w:t>
            </w:r>
          </w:p>
          <w:p w:rsidR="00647024" w:rsidRPr="003B2737" w:rsidRDefault="006470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(подпись заявителя)</w:t>
            </w:r>
          </w:p>
        </w:tc>
      </w:tr>
      <w:tr w:rsidR="00647024" w:rsidRPr="003B2737" w:rsidTr="00CD0C20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7330" w:type="dxa"/>
            <w:gridSpan w:val="10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  <w:vMerge/>
          </w:tcPr>
          <w:p w:rsidR="00647024" w:rsidRPr="003B2737" w:rsidRDefault="00647024"/>
        </w:tc>
        <w:tc>
          <w:tcPr>
            <w:tcW w:w="1634" w:type="dxa"/>
            <w:gridSpan w:val="3"/>
            <w:vMerge/>
          </w:tcPr>
          <w:p w:rsidR="00647024" w:rsidRPr="003B2737" w:rsidRDefault="00647024"/>
        </w:tc>
        <w:tc>
          <w:tcPr>
            <w:tcW w:w="70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CD0C20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397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gridSpan w:val="1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32"/>
        <w:gridCol w:w="405"/>
        <w:gridCol w:w="2211"/>
        <w:gridCol w:w="340"/>
        <w:gridCol w:w="849"/>
        <w:gridCol w:w="1021"/>
        <w:gridCol w:w="834"/>
        <w:gridCol w:w="1396"/>
        <w:gridCol w:w="1873"/>
      </w:tblGrid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1" w:type="dxa"/>
            <w:gridSpan w:val="9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3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8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8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7024" w:rsidRPr="003B2737" w:rsidTr="000933BB">
        <w:tc>
          <w:tcPr>
            <w:tcW w:w="624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bottom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  <w:vMerge/>
          </w:tcPr>
          <w:p w:rsidR="00647024" w:rsidRPr="003B2737" w:rsidRDefault="00647024"/>
        </w:tc>
        <w:tc>
          <w:tcPr>
            <w:tcW w:w="2210" w:type="dxa"/>
            <w:gridSpan w:val="3"/>
            <w:vMerge/>
          </w:tcPr>
          <w:p w:rsidR="00647024" w:rsidRPr="003B2737" w:rsidRDefault="00647024"/>
        </w:tc>
        <w:tc>
          <w:tcPr>
            <w:tcW w:w="4103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044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bottom w:val="nil"/>
            </w:tcBorders>
          </w:tcPr>
          <w:p w:rsidR="00647024" w:rsidRPr="003B2737" w:rsidRDefault="00647024"/>
        </w:tc>
        <w:tc>
          <w:tcPr>
            <w:tcW w:w="2211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nil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73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  <w:vMerge/>
          </w:tcPr>
          <w:p w:rsidR="00647024" w:rsidRPr="003B2737" w:rsidRDefault="00647024"/>
        </w:tc>
        <w:tc>
          <w:tcPr>
            <w:tcW w:w="5973" w:type="dxa"/>
            <w:gridSpan w:val="5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400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124" w:type="dxa"/>
            <w:gridSpan w:val="4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3400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4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3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269" w:type="dxa"/>
            <w:gridSpan w:val="2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vMerge w:val="restart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255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</w:tcPr>
          <w:p w:rsidR="00647024" w:rsidRPr="003B2737" w:rsidRDefault="00647024"/>
        </w:tc>
        <w:tc>
          <w:tcPr>
            <w:tcW w:w="3269" w:type="dxa"/>
            <w:gridSpan w:val="2"/>
            <w:vMerge/>
          </w:tcPr>
          <w:p w:rsidR="00647024" w:rsidRPr="003B2737" w:rsidRDefault="00647024"/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32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405" w:type="dxa"/>
            <w:vMerge/>
            <w:tcBorders>
              <w:top w:val="nil"/>
            </w:tcBorders>
          </w:tcPr>
          <w:p w:rsidR="00647024" w:rsidRPr="003B2737" w:rsidRDefault="00647024"/>
        </w:tc>
        <w:tc>
          <w:tcPr>
            <w:tcW w:w="8524" w:type="dxa"/>
            <w:gridSpan w:val="7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706"/>
        <w:gridCol w:w="4655"/>
      </w:tblGrid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4706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9361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0"/>
        <w:gridCol w:w="2070"/>
        <w:gridCol w:w="2978"/>
      </w:tblGrid>
      <w:tr w:rsidR="00647024" w:rsidRPr="003B2737" w:rsidTr="00C85C6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647024" w:rsidRPr="003B2737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8"/>
        <w:gridCol w:w="3389"/>
        <w:gridCol w:w="3614"/>
      </w:tblGrid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1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647024" w:rsidRPr="003B2737" w:rsidTr="000933BB">
        <w:tc>
          <w:tcPr>
            <w:tcW w:w="62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1" w:type="dxa"/>
            <w:gridSpan w:val="3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647024" w:rsidRPr="003B2737" w:rsidTr="000933BB">
        <w:tc>
          <w:tcPr>
            <w:tcW w:w="624" w:type="dxa"/>
            <w:vMerge w:val="restart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</w:tcPr>
          <w:p w:rsidR="00647024" w:rsidRPr="003B2737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1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7024" w:rsidRPr="003B2737" w:rsidTr="000933BB">
        <w:tc>
          <w:tcPr>
            <w:tcW w:w="624" w:type="dxa"/>
            <w:vMerge/>
          </w:tcPr>
          <w:p w:rsidR="00647024" w:rsidRPr="003B2737" w:rsidRDefault="00647024"/>
        </w:tc>
        <w:tc>
          <w:tcPr>
            <w:tcW w:w="2358" w:type="dxa"/>
            <w:tcBorders>
              <w:right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389" w:type="dxa"/>
            <w:tcBorders>
              <w:left w:val="nil"/>
            </w:tcBorders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</w:t>
            </w:r>
          </w:p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(инициалы, фамилия)</w:t>
            </w:r>
          </w:p>
        </w:tc>
        <w:tc>
          <w:tcPr>
            <w:tcW w:w="3614" w:type="dxa"/>
          </w:tcPr>
          <w:p w:rsidR="00647024" w:rsidRPr="003B2737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«___» _________ ____ </w:t>
            </w:r>
            <w:proofErr w:type="gramStart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024" w:rsidRPr="00647024" w:rsidTr="000933BB">
        <w:tc>
          <w:tcPr>
            <w:tcW w:w="624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61" w:type="dxa"/>
            <w:gridSpan w:val="3"/>
          </w:tcPr>
          <w:p w:rsidR="00647024" w:rsidRPr="00647024" w:rsidRDefault="00647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647024" w:rsidTr="000933BB">
        <w:tc>
          <w:tcPr>
            <w:tcW w:w="624" w:type="dxa"/>
            <w:vMerge/>
          </w:tcPr>
          <w:p w:rsidR="00647024" w:rsidRPr="00647024" w:rsidRDefault="00647024"/>
        </w:tc>
        <w:tc>
          <w:tcPr>
            <w:tcW w:w="9361" w:type="dxa"/>
            <w:gridSpan w:val="3"/>
          </w:tcPr>
          <w:p w:rsidR="00647024" w:rsidRPr="00DE64E6" w:rsidRDefault="00647024" w:rsidP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89"/>
      <w:bookmarkEnd w:id="14"/>
      <w:r w:rsidRPr="00647024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90"/>
      <w:bookmarkEnd w:id="15"/>
      <w:r w:rsidRPr="00647024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91"/>
      <w:bookmarkEnd w:id="16"/>
      <w:r w:rsidRPr="00647024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92"/>
      <w:bookmarkEnd w:id="17"/>
      <w:r w:rsidRPr="00647024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70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Присвоение, изменение и</w:t>
      </w:r>
    </w:p>
    <w:p w:rsidR="00DE64E6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647024" w:rsidRPr="00647024" w:rsidRDefault="00DE6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Пелым </w:t>
      </w:r>
      <w:r w:rsidR="00647024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DE6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804"/>
      <w:bookmarkEnd w:id="18"/>
      <w:r w:rsidRPr="00647024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647024" w:rsidRPr="00647024" w:rsidRDefault="00DE6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47024">
        <w:rPr>
          <w:rFonts w:ascii="Times New Roman" w:hAnsi="Times New Roman" w:cs="Times New Roman"/>
          <w:sz w:val="24"/>
          <w:szCs w:val="24"/>
        </w:rPr>
        <w:t>ри предоставлении муниципальной услуги</w:t>
      </w: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4E6">
        <w:rPr>
          <w:rFonts w:ascii="Times New Roman" w:hAnsi="Times New Roman" w:cs="Times New Roman"/>
          <w:sz w:val="24"/>
          <w:szCs w:val="24"/>
        </w:rPr>
        <w:t>П</w:t>
      </w:r>
      <w:r w:rsidR="00DE64E6" w:rsidRPr="00647024">
        <w:rPr>
          <w:rFonts w:ascii="Times New Roman" w:hAnsi="Times New Roman" w:cs="Times New Roman"/>
          <w:sz w:val="24"/>
          <w:szCs w:val="24"/>
        </w:rPr>
        <w:t>рисвоение, изменение и 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left:0;text-align:left;margin-left:310pt;margin-top:1.1pt;width:121.25pt;height:36pt;z-index:251672576" o:regroupid="2">
            <v:textbox style="mso-next-textbox:#_x0000_s1062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Возврат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09" style="position:absolute;left:0;text-align:left;margin-left:-6.25pt;margin-top:1.1pt;width:231.9pt;height:36pt;z-index:251670528" o:regroupid="2">
            <v:textbox style="mso-next-textbox:#_x0000_s1060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Прием и регистрация заявления и приложенных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left:0;text-align:left;z-index:251679744" from="225.65pt,10.6pt" to="310pt,10.6pt" o:regroupid="2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09" style="position:absolute;left:0;text-align:left;margin-left:220.4pt;margin-top:6.9pt;width:217.9pt;height:75.85pt;z-index:251682816" o:regroupid="2">
            <v:textbox style="mso-next-textbox:#_x0000_s1072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Формирование межведомственного запроса  о предоставлении документов, необходимых для предоставления муниципальной услуги в государственные и иные органы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3" style="position:absolute;left:0;text-align:left;z-index:251683840" from="89.1pt,.45pt" to="89.1pt,18.45pt">
            <v:stroke endarrow="block"/>
          </v:line>
        </w:pict>
      </w: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left:0;text-align:left;margin-left:-6.25pt;margin-top:4.65pt;width:184.45pt;height:35.65pt;z-index:251671552" o:regroupid="2">
            <v:textbox style="mso-next-textbox:#_x0000_s1061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Проведение экспертизы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0" style="position:absolute;left:0;text-align:left;z-index:251680768" from="178.2pt,12pt" to="220.4pt,12pt" o:regroupid="2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63360" from="78.05pt,13.4pt" to="78.05pt,46.1pt" o:regroupid="1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flip:x;z-index:251662336" from="78.05pt,13.4pt" to="220.4pt,13.4p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61312" from="346.9pt,8.4pt" to="346.9pt,46.1pt" o:regroupid="1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09" style="position:absolute;left:0;text-align:left;margin-left:-1pt;margin-top:4.7pt;width:205.4pt;height:59.35pt;z-index:251673600" o:regroupid="2">
            <v:textbox style="mso-next-textbox:#_x0000_s1063">
              <w:txbxContent>
                <w:p w:rsidR="003A370D" w:rsidRPr="006F1E61" w:rsidRDefault="006F1E61" w:rsidP="006F1E61">
                  <w:r>
                    <w:t>Подготовка, согласование проекта о присвоении адреса, изменении или аннулировании адреса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278.35pt;margin-top:4.7pt;width:152.85pt;height:66.05pt;z-index:251674624" o:regroupid="2">
            <v:textbox style="mso-next-textbox:#_x0000_s1064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Подготовка и согласование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251664384" from="352.15pt,10.5pt" to="352.15pt,57.75pt" o:regroupid="1">
            <v:stroke endarrow="block"/>
          </v:lin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3BB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3.2pt;margin-top:12.65pt;width:201.2pt;height:85.35pt;z-index:251675648" o:regroupid="2">
            <v:textbox style="mso-next-textbox:#_x0000_s1065">
              <w:txbxContent>
                <w:p w:rsidR="003A370D" w:rsidRPr="006F1E61" w:rsidRDefault="006F1E61" w:rsidP="00CD0C20">
                  <w:pPr>
                    <w:jc w:val="center"/>
                  </w:pPr>
                  <w:r w:rsidRPr="00932AE6">
                    <w:t>Выдача заявителю</w:t>
                  </w:r>
                  <w:r w:rsidR="00CD0C20">
                    <w:t xml:space="preserve"> результата предоставления муниципальной услуги (</w:t>
                  </w:r>
                  <w:r>
                    <w:t>постановления о присвоении, изменении или анн</w:t>
                  </w:r>
                  <w:r w:rsidR="00CD0C20">
                    <w:t>улировании адреса)</w:t>
                  </w:r>
                </w:p>
              </w:txbxContent>
            </v:textbox>
          </v:shape>
        </w:pict>
      </w:r>
    </w:p>
    <w:p w:rsidR="000933BB" w:rsidRDefault="000933BB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09" style="position:absolute;left:0;text-align:left;margin-left:278.35pt;margin-top:2.55pt;width:159.95pt;height:67.85pt;z-index:251677696" o:regroupid="2">
            <v:textbox style="mso-next-textbox:#_x0000_s1067">
              <w:txbxContent>
                <w:p w:rsidR="003A370D" w:rsidRPr="00932AE6" w:rsidRDefault="003A370D" w:rsidP="00A52A55">
                  <w:pPr>
                    <w:jc w:val="center"/>
                  </w:pPr>
                  <w:r w:rsidRPr="00932AE6">
                    <w:t>Выдача заявителю письменного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65408" from="99.15pt,1.4pt" to="99.15pt,29.7pt" o:regroupid="1">
            <v:stroke endarrow="block"/>
          </v:lin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A85DDD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09" style="position:absolute;left:0;text-align:left;margin-left:19.35pt;margin-top:2.1pt;width:185.05pt;height:36.4pt;z-index:251676672" o:regroupid="2">
            <v:textbox style="mso-next-textbox:#_x0000_s1066">
              <w:txbxContent>
                <w:p w:rsidR="003A370D" w:rsidRPr="00CD0C20" w:rsidRDefault="00CD0C20" w:rsidP="00CD0C20">
                  <w:r>
                    <w:t>Внесения изменений в адресную систему</w:t>
                  </w:r>
                </w:p>
              </w:txbxContent>
            </v:textbox>
          </v:shape>
        </w:pict>
      </w: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E61" w:rsidRDefault="006F1E61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C20" w:rsidRDefault="00CD0C20" w:rsidP="00DE6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4E6" w:rsidRDefault="00DE6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70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7024" w:rsidRPr="00647024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Присвоение, изменение и</w:t>
      </w:r>
    </w:p>
    <w:p w:rsidR="00DE64E6" w:rsidRDefault="00647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аннулирование адресов</w:t>
      </w:r>
      <w:r w:rsidR="00DE64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647024" w:rsidRPr="00647024" w:rsidRDefault="00DE6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="00647024">
        <w:rPr>
          <w:rFonts w:ascii="Times New Roman" w:hAnsi="Times New Roman" w:cs="Times New Roman"/>
          <w:sz w:val="24"/>
          <w:szCs w:val="24"/>
        </w:rPr>
        <w:t>»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882"/>
      <w:bookmarkEnd w:id="19"/>
      <w:r w:rsidRPr="00647024">
        <w:rPr>
          <w:rFonts w:ascii="Times New Roman" w:hAnsi="Times New Roman" w:cs="Times New Roman"/>
          <w:sz w:val="24"/>
          <w:szCs w:val="24"/>
        </w:rPr>
        <w:t>РАСПИСКА</w:t>
      </w:r>
    </w:p>
    <w:p w:rsidR="00647024" w:rsidRPr="00647024" w:rsidRDefault="00647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Адрес: ____________________________________________________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Ф.И.О. ____________________________________________________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742"/>
        <w:gridCol w:w="1547"/>
        <w:gridCol w:w="1547"/>
        <w:gridCol w:w="1644"/>
      </w:tblGrid>
      <w:tr w:rsidR="00647024" w:rsidRPr="00647024">
        <w:tc>
          <w:tcPr>
            <w:tcW w:w="567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2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094" w:type="dxa"/>
            <w:gridSpan w:val="2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44" w:type="dxa"/>
            <w:vMerge w:val="restart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7024" w:rsidRPr="00647024">
        <w:tc>
          <w:tcPr>
            <w:tcW w:w="567" w:type="dxa"/>
            <w:vMerge/>
          </w:tcPr>
          <w:p w:rsidR="00647024" w:rsidRPr="00647024" w:rsidRDefault="00647024"/>
        </w:tc>
        <w:tc>
          <w:tcPr>
            <w:tcW w:w="3742" w:type="dxa"/>
            <w:vMerge/>
          </w:tcPr>
          <w:p w:rsidR="00647024" w:rsidRPr="00647024" w:rsidRDefault="00647024"/>
        </w:tc>
        <w:tc>
          <w:tcPr>
            <w:tcW w:w="1547" w:type="dxa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подлинных</w:t>
            </w:r>
          </w:p>
        </w:tc>
        <w:tc>
          <w:tcPr>
            <w:tcW w:w="1547" w:type="dxa"/>
          </w:tcPr>
          <w:p w:rsidR="00647024" w:rsidRPr="00647024" w:rsidRDefault="00647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024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</w:p>
        </w:tc>
        <w:tc>
          <w:tcPr>
            <w:tcW w:w="1644" w:type="dxa"/>
            <w:vMerge/>
          </w:tcPr>
          <w:p w:rsidR="00647024" w:rsidRPr="00647024" w:rsidRDefault="00647024"/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24" w:rsidRPr="00DE64E6">
        <w:tc>
          <w:tcPr>
            <w:tcW w:w="56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647024" w:rsidRPr="00DE64E6" w:rsidRDefault="006470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E6" w:rsidRPr="00DE64E6">
        <w:tc>
          <w:tcPr>
            <w:tcW w:w="56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DE64E6" w:rsidRPr="00DE64E6" w:rsidRDefault="00DE6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Специалист _____________________________________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 xml:space="preserve">Дата выдачи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70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7024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Расписку получил _______________________________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О готовности документов прошу уведомить меня по тел. 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или электронному адресу ___________________________________</w:t>
      </w:r>
    </w:p>
    <w:p w:rsidR="00647024" w:rsidRPr="00647024" w:rsidRDefault="0064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024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647024" w:rsidRPr="00647024" w:rsidRDefault="00647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47024" w:rsidRPr="00647024" w:rsidSect="00CD0C20">
      <w:pgSz w:w="11905" w:h="16838"/>
      <w:pgMar w:top="426" w:right="850" w:bottom="426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024"/>
    <w:rsid w:val="00000248"/>
    <w:rsid w:val="00000283"/>
    <w:rsid w:val="000002B1"/>
    <w:rsid w:val="00000368"/>
    <w:rsid w:val="000003CC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38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4E78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62D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4FCE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124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1EAC"/>
    <w:rsid w:val="00072045"/>
    <w:rsid w:val="000721DA"/>
    <w:rsid w:val="000722CF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C72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B51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4B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3BB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8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B9E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A17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E9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299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CF5"/>
    <w:rsid w:val="00120D02"/>
    <w:rsid w:val="00120E2F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3B1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1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87FF9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BEC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D8A"/>
    <w:rsid w:val="001B4E05"/>
    <w:rsid w:val="001B4FD9"/>
    <w:rsid w:val="001B5036"/>
    <w:rsid w:val="001B5199"/>
    <w:rsid w:val="001B52C4"/>
    <w:rsid w:val="001B54FE"/>
    <w:rsid w:val="001B57FB"/>
    <w:rsid w:val="001B5885"/>
    <w:rsid w:val="001B5920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CA6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E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137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B1A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2D8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19E3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2EE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0B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67B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291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824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36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23"/>
    <w:rsid w:val="00282493"/>
    <w:rsid w:val="00282501"/>
    <w:rsid w:val="00282833"/>
    <w:rsid w:val="00282B89"/>
    <w:rsid w:val="00282C12"/>
    <w:rsid w:val="00282D3E"/>
    <w:rsid w:val="00282DCC"/>
    <w:rsid w:val="00282E63"/>
    <w:rsid w:val="00282ED9"/>
    <w:rsid w:val="00282FB6"/>
    <w:rsid w:val="00283002"/>
    <w:rsid w:val="0028307E"/>
    <w:rsid w:val="0028315B"/>
    <w:rsid w:val="0028363A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4EED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6D8C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C87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08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2B2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438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91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6DF3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DBA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4E4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28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03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3C1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E51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9C7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693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8B3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251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B9"/>
    <w:rsid w:val="003748CE"/>
    <w:rsid w:val="00374D19"/>
    <w:rsid w:val="00374E7F"/>
    <w:rsid w:val="00375019"/>
    <w:rsid w:val="0037511D"/>
    <w:rsid w:val="003752BD"/>
    <w:rsid w:val="0037537B"/>
    <w:rsid w:val="003756C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77FBA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1CC"/>
    <w:rsid w:val="003A3207"/>
    <w:rsid w:val="003A34C9"/>
    <w:rsid w:val="003A34EB"/>
    <w:rsid w:val="003A3552"/>
    <w:rsid w:val="003A3677"/>
    <w:rsid w:val="003A36BB"/>
    <w:rsid w:val="003A370D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720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372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09"/>
    <w:rsid w:val="003B0C53"/>
    <w:rsid w:val="003B0D03"/>
    <w:rsid w:val="003B0F2E"/>
    <w:rsid w:val="003B1107"/>
    <w:rsid w:val="003B11E6"/>
    <w:rsid w:val="003B1376"/>
    <w:rsid w:val="003B143F"/>
    <w:rsid w:val="003B15F8"/>
    <w:rsid w:val="003B1891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737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D1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3FC6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4F3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0B"/>
    <w:rsid w:val="00411C39"/>
    <w:rsid w:val="00411D05"/>
    <w:rsid w:val="00411DCB"/>
    <w:rsid w:val="004120C3"/>
    <w:rsid w:val="0041240B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ABB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293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82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2D8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08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47E88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96D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67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DDB"/>
    <w:rsid w:val="00485ED9"/>
    <w:rsid w:val="00486399"/>
    <w:rsid w:val="0048654D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945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21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96C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C4F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4D2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9D4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AF"/>
    <w:rsid w:val="005054FE"/>
    <w:rsid w:val="0050560A"/>
    <w:rsid w:val="005056D8"/>
    <w:rsid w:val="005057D9"/>
    <w:rsid w:val="005059F4"/>
    <w:rsid w:val="00505B98"/>
    <w:rsid w:val="00505BFF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CC6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62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7FD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61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5DF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07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424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1D7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2ED8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616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941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D83"/>
    <w:rsid w:val="005B7E87"/>
    <w:rsid w:val="005B7EA6"/>
    <w:rsid w:val="005B7F6F"/>
    <w:rsid w:val="005C017B"/>
    <w:rsid w:val="005C06C2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568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503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23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AF3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31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32B"/>
    <w:rsid w:val="00602536"/>
    <w:rsid w:val="00602B43"/>
    <w:rsid w:val="00602FEC"/>
    <w:rsid w:val="00603297"/>
    <w:rsid w:val="006033C9"/>
    <w:rsid w:val="006035FD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E25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1CD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2C"/>
    <w:rsid w:val="006233D1"/>
    <w:rsid w:val="006233E2"/>
    <w:rsid w:val="00623699"/>
    <w:rsid w:val="006239D9"/>
    <w:rsid w:val="00623AE5"/>
    <w:rsid w:val="00623D8A"/>
    <w:rsid w:val="006241AB"/>
    <w:rsid w:val="00624244"/>
    <w:rsid w:val="00624376"/>
    <w:rsid w:val="00624576"/>
    <w:rsid w:val="006245B0"/>
    <w:rsid w:val="00624A1F"/>
    <w:rsid w:val="00624B36"/>
    <w:rsid w:val="00624C69"/>
    <w:rsid w:val="00624D7D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478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24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44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57DA2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6F2B"/>
    <w:rsid w:val="00667054"/>
    <w:rsid w:val="006671B2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4F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77B"/>
    <w:rsid w:val="0067791B"/>
    <w:rsid w:val="00677B14"/>
    <w:rsid w:val="00677B94"/>
    <w:rsid w:val="00677C31"/>
    <w:rsid w:val="00677CE9"/>
    <w:rsid w:val="00677CEA"/>
    <w:rsid w:val="006803B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1F1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03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57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3C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B77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15B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75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31A"/>
    <w:rsid w:val="006C550F"/>
    <w:rsid w:val="006C5567"/>
    <w:rsid w:val="006C56FF"/>
    <w:rsid w:val="006C5ADC"/>
    <w:rsid w:val="006C5EAD"/>
    <w:rsid w:val="006C6290"/>
    <w:rsid w:val="006C65F7"/>
    <w:rsid w:val="006C6773"/>
    <w:rsid w:val="006C6A17"/>
    <w:rsid w:val="006C6BED"/>
    <w:rsid w:val="006C6C2A"/>
    <w:rsid w:val="006C7972"/>
    <w:rsid w:val="006C7B11"/>
    <w:rsid w:val="006C7D0C"/>
    <w:rsid w:val="006D011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52F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3CB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9B7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07EEF"/>
    <w:rsid w:val="00710266"/>
    <w:rsid w:val="0071032D"/>
    <w:rsid w:val="00710435"/>
    <w:rsid w:val="00710554"/>
    <w:rsid w:val="00710635"/>
    <w:rsid w:val="00710B6A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1FC7"/>
    <w:rsid w:val="00732208"/>
    <w:rsid w:val="007322A1"/>
    <w:rsid w:val="0073253C"/>
    <w:rsid w:val="007325E3"/>
    <w:rsid w:val="0073265B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03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C0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32B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99B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A5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5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00B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0FC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6B6"/>
    <w:rsid w:val="00813828"/>
    <w:rsid w:val="00813CF2"/>
    <w:rsid w:val="00813F9C"/>
    <w:rsid w:val="008143E5"/>
    <w:rsid w:val="00814421"/>
    <w:rsid w:val="0081453E"/>
    <w:rsid w:val="0081459E"/>
    <w:rsid w:val="00814B25"/>
    <w:rsid w:val="00814C6D"/>
    <w:rsid w:val="00814D5A"/>
    <w:rsid w:val="00814DEC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7E9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5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5CB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612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0A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B"/>
    <w:rsid w:val="0087510F"/>
    <w:rsid w:val="0087516B"/>
    <w:rsid w:val="008751A7"/>
    <w:rsid w:val="00875311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8D1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9D4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A8D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D41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CAA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26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6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02E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6C3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17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E3D"/>
    <w:rsid w:val="009413C2"/>
    <w:rsid w:val="009414CC"/>
    <w:rsid w:val="0094151B"/>
    <w:rsid w:val="00941687"/>
    <w:rsid w:val="009418B5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7F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3FC4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3FF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89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B73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0BA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9E3"/>
    <w:rsid w:val="009939E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46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3FA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12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22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0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CE1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6D30"/>
    <w:rsid w:val="009F7136"/>
    <w:rsid w:val="009F71DF"/>
    <w:rsid w:val="009F7A42"/>
    <w:rsid w:val="009F7A45"/>
    <w:rsid w:val="009F7A54"/>
    <w:rsid w:val="009F7B03"/>
    <w:rsid w:val="009F7EA6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4F6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85E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3EF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A12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0C"/>
    <w:rsid w:val="00A450AB"/>
    <w:rsid w:val="00A45302"/>
    <w:rsid w:val="00A45714"/>
    <w:rsid w:val="00A457B7"/>
    <w:rsid w:val="00A45ADA"/>
    <w:rsid w:val="00A45AF0"/>
    <w:rsid w:val="00A45C5B"/>
    <w:rsid w:val="00A45D0E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19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4DC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5DDD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D76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A1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D49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013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3B9"/>
    <w:rsid w:val="00AE0414"/>
    <w:rsid w:val="00AE075E"/>
    <w:rsid w:val="00AE0A78"/>
    <w:rsid w:val="00AE0C3F"/>
    <w:rsid w:val="00AE0CFC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4EA7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E7F90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7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6B4"/>
    <w:rsid w:val="00B0485B"/>
    <w:rsid w:val="00B04A37"/>
    <w:rsid w:val="00B04B7E"/>
    <w:rsid w:val="00B04BA0"/>
    <w:rsid w:val="00B04D7A"/>
    <w:rsid w:val="00B050EC"/>
    <w:rsid w:val="00B05384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46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59A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1DD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CD5"/>
    <w:rsid w:val="00B50DC1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9C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6FB4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1E7E"/>
    <w:rsid w:val="00B8261E"/>
    <w:rsid w:val="00B827D4"/>
    <w:rsid w:val="00B827E0"/>
    <w:rsid w:val="00B82856"/>
    <w:rsid w:val="00B8287F"/>
    <w:rsid w:val="00B8288A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4F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05"/>
    <w:rsid w:val="00B90E78"/>
    <w:rsid w:val="00B90EC1"/>
    <w:rsid w:val="00B90F75"/>
    <w:rsid w:val="00B911AE"/>
    <w:rsid w:val="00B91285"/>
    <w:rsid w:val="00B912EE"/>
    <w:rsid w:val="00B914D9"/>
    <w:rsid w:val="00B91909"/>
    <w:rsid w:val="00B9193D"/>
    <w:rsid w:val="00B91957"/>
    <w:rsid w:val="00B919B5"/>
    <w:rsid w:val="00B91A4F"/>
    <w:rsid w:val="00B91BD0"/>
    <w:rsid w:val="00B91C0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3A6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DCE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241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C7FFE"/>
    <w:rsid w:val="00BD019A"/>
    <w:rsid w:val="00BD024E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5AC"/>
    <w:rsid w:val="00BE7760"/>
    <w:rsid w:val="00BE78AD"/>
    <w:rsid w:val="00BE7A43"/>
    <w:rsid w:val="00BE7C3C"/>
    <w:rsid w:val="00BE7CCB"/>
    <w:rsid w:val="00BE7CD2"/>
    <w:rsid w:val="00BF00A7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BF7D73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35C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DC5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2E"/>
    <w:rsid w:val="00C32395"/>
    <w:rsid w:val="00C328E9"/>
    <w:rsid w:val="00C32A18"/>
    <w:rsid w:val="00C32B31"/>
    <w:rsid w:val="00C32BFD"/>
    <w:rsid w:val="00C32D3B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03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CFA"/>
    <w:rsid w:val="00C63E3B"/>
    <w:rsid w:val="00C63E76"/>
    <w:rsid w:val="00C63F41"/>
    <w:rsid w:val="00C640CB"/>
    <w:rsid w:val="00C64117"/>
    <w:rsid w:val="00C6452F"/>
    <w:rsid w:val="00C64595"/>
    <w:rsid w:val="00C64703"/>
    <w:rsid w:val="00C64797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D0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C6B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3A9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2A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20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20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B62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718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9D7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783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8D1"/>
    <w:rsid w:val="00D50B0F"/>
    <w:rsid w:val="00D50C28"/>
    <w:rsid w:val="00D50E85"/>
    <w:rsid w:val="00D50F21"/>
    <w:rsid w:val="00D50FB2"/>
    <w:rsid w:val="00D510EE"/>
    <w:rsid w:val="00D5116F"/>
    <w:rsid w:val="00D511C8"/>
    <w:rsid w:val="00D51246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4FC3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594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1A78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3F55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A9F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4DF5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4E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AD0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97A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54B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2CF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1AC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A29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E7F"/>
    <w:rsid w:val="00E41FF4"/>
    <w:rsid w:val="00E42047"/>
    <w:rsid w:val="00E424E7"/>
    <w:rsid w:val="00E425B9"/>
    <w:rsid w:val="00E4265A"/>
    <w:rsid w:val="00E42754"/>
    <w:rsid w:val="00E4281F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96A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161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89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A4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78F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3B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533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38D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66D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CEC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1D4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0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97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08F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671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34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E1B"/>
    <w:rsid w:val="00F57F73"/>
    <w:rsid w:val="00F60446"/>
    <w:rsid w:val="00F60494"/>
    <w:rsid w:val="00F60528"/>
    <w:rsid w:val="00F605F9"/>
    <w:rsid w:val="00F6062A"/>
    <w:rsid w:val="00F608EC"/>
    <w:rsid w:val="00F6090E"/>
    <w:rsid w:val="00F60A0B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94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8C8"/>
    <w:rsid w:val="00F84986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7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83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713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33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4EF0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46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CB"/>
    <w:rsid w:val="00FF25E9"/>
    <w:rsid w:val="00FF279E"/>
    <w:rsid w:val="00FF287E"/>
    <w:rsid w:val="00FF28BB"/>
    <w:rsid w:val="00FF28C1"/>
    <w:rsid w:val="00FF29D7"/>
    <w:rsid w:val="00FF2B39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0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702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70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F848C8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F848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25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2B24BC07C118DF18504818A4AV5s1I" TargetMode="External"/><Relationship Id="rId13" Type="http://schemas.openxmlformats.org/officeDocument/2006/relationships/hyperlink" Target="consultantplus://offline/ref=5F8E2A3EACB0491AC96AF87F7B38C4CFE1B64EC272118DF18504818A4AV5s1I" TargetMode="External"/><Relationship Id="rId18" Type="http://schemas.openxmlformats.org/officeDocument/2006/relationships/hyperlink" Target="consultantplus://offline/ref=5F8E2A3EACB0491AC96AF87F7B38C4CFE1B74CC17F168DF18504818A4A51B5D760763B8D0BVBs7I" TargetMode="External"/><Relationship Id="rId26" Type="http://schemas.openxmlformats.org/officeDocument/2006/relationships/hyperlink" Target="consultantplus://offline/ref=5F8E2A3EACB0491AC96AF87F7B38C4CFE1B74CC17B128DF18504818A4AV5s1I" TargetMode="External"/><Relationship Id="rId39" Type="http://schemas.openxmlformats.org/officeDocument/2006/relationships/hyperlink" Target="consultantplus://offline/ref=5F8E2A3EACB0491AC96AF87F7B38C4CFE1B64EC272118DF18504818A4AV5s1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tdel@mail.ru" TargetMode="External"/><Relationship Id="rId34" Type="http://schemas.openxmlformats.org/officeDocument/2006/relationships/hyperlink" Target="consultantplus://offline/ref=5F8E2A3EACB0491AC96AE6726D549AC5E2BC13C87A1D82AFDB5887DD1501B38220363DDA4CF5B1E980BA9726V4s5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F8E2A3EACB0491AC96AF87F7B38C4CFE1B74CC0781C8DF18504818A4A51B5D760763B8F0FB1BCE1V8s4I" TargetMode="External"/><Relationship Id="rId12" Type="http://schemas.openxmlformats.org/officeDocument/2006/relationships/hyperlink" Target="consultantplus://offline/ref=5F8E2A3EACB0491AC96AF87F7B38C4CFE1B74CC17F168DF18504818A4AV5s1I" TargetMode="External"/><Relationship Id="rId17" Type="http://schemas.openxmlformats.org/officeDocument/2006/relationships/hyperlink" Target="consultantplus://offline/ref=5F8E2A3EACB0491AC96AF87F7B38C4CFE1B74CC17F168DF18504818A4A51B5D760763B8FV0sFI" TargetMode="External"/><Relationship Id="rId25" Type="http://schemas.openxmlformats.org/officeDocument/2006/relationships/hyperlink" Target="consultantplus://offline/ref=5F8E2A3EACB0491AC96AF87F7B38C4CFE1B74DC77A148DF18504818A4AV5s1I" TargetMode="External"/><Relationship Id="rId33" Type="http://schemas.openxmlformats.org/officeDocument/2006/relationships/hyperlink" Target="consultantplus://offline/ref=5F8E2A3EACB0491AC96AF87F7B38C4CFE2BF48CC7E178DF18504818A4AV5s1I" TargetMode="External"/><Relationship Id="rId38" Type="http://schemas.openxmlformats.org/officeDocument/2006/relationships/hyperlink" Target="consultantplus://offline/ref=5F8E2A3EACB0491AC96AF87F7B38C4CFE1B64EC272118DF18504818A4A51B5D760763B8F0FB0B4E9V8s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E2A3EACB0491AC96AF87F7B38C4CFE1B74CC17F168DF18504818A4A51B5D760763B8F0FB1BEEBV8s9I" TargetMode="External"/><Relationship Id="rId20" Type="http://schemas.openxmlformats.org/officeDocument/2006/relationships/hyperlink" Target="mailto:admin_pel@mail.ru" TargetMode="External"/><Relationship Id="rId29" Type="http://schemas.openxmlformats.org/officeDocument/2006/relationships/hyperlink" Target="consultantplus://offline/ref=5F8E2A3EACB0491AC96AF87F7B38C4CFE1B74CC0781C8DF18504818A4A51B5D760763B8F0FB1BCE1V8s4I" TargetMode="External"/><Relationship Id="rId41" Type="http://schemas.openxmlformats.org/officeDocument/2006/relationships/hyperlink" Target="consultantplus://offline/ref=5F8E2A3EACB0491AC96AF87F7B38C4CFE1B74CC17F168DF18504818A4A51B5D760763B8FV0s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E2A3EACB0491AC96AF87F7B38C4CFE1B649CD7E158DF18504818A4A51B5D760763B8A0FVBs7I" TargetMode="External"/><Relationship Id="rId11" Type="http://schemas.openxmlformats.org/officeDocument/2006/relationships/hyperlink" Target="consultantplus://offline/ref=5F8E2A3EACB0491AC96AF87F7B38C4CFE1B74CC17F168DF18504818A4AV5s1I" TargetMode="External"/><Relationship Id="rId24" Type="http://schemas.openxmlformats.org/officeDocument/2006/relationships/hyperlink" Target="consultantplus://offline/ref=5F8E2A3EACB0491AC96AF87F7B38C4CFE1B64DC57B138DF18504818A4AV5s1I" TargetMode="External"/><Relationship Id="rId32" Type="http://schemas.openxmlformats.org/officeDocument/2006/relationships/hyperlink" Target="consultantplus://offline/ref=5F8E2A3EACB0491AC96AF87F7B38C4CFE2BF49C07B158DF18504818A4AV5s1I" TargetMode="External"/><Relationship Id="rId37" Type="http://schemas.openxmlformats.org/officeDocument/2006/relationships/hyperlink" Target="consultantplus://offline/ref=F0B7CC0034D4EEDD71005022D0CF239E99A6431AFA301A4C875C96F0C1i340G" TargetMode="External"/><Relationship Id="rId40" Type="http://schemas.openxmlformats.org/officeDocument/2006/relationships/hyperlink" Target="consultantplus://offline/ref=5F8E2A3EACB0491AC96AF87F7B38C4CFE1B74CC17F168DF18504818A4A51B5D760763B8F0FB1BEEBV8s9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F8E2A3EACB0491AC96AF87F7B38C4CFE1B74CC17F168DF18504818A4AV5s1I" TargetMode="External"/><Relationship Id="rId23" Type="http://schemas.openxmlformats.org/officeDocument/2006/relationships/hyperlink" Target="consultantplus://offline/ref=5F8E2A3EACB0491AC96AF87F7B38C4CFE1B64EC272118DF18504818A4AV5s1I" TargetMode="External"/><Relationship Id="rId28" Type="http://schemas.openxmlformats.org/officeDocument/2006/relationships/hyperlink" Target="consultantplus://offline/ref=5F8E2A3EACB0491AC96AF87F7B38C4CFE1B649CD7E158DF18504818A4A51B5D760763B8A0FVBs7I" TargetMode="External"/><Relationship Id="rId36" Type="http://schemas.openxmlformats.org/officeDocument/2006/relationships/hyperlink" Target="consultantplus://offline/ref=F0B7CC0034D4EEDD71005022D0CF239E99A6461CFE311A4C875C96F0C1i340G" TargetMode="External"/><Relationship Id="rId10" Type="http://schemas.openxmlformats.org/officeDocument/2006/relationships/hyperlink" Target="consultantplus://offline/ref=5F8E2A3EACB0491AC96AF87F7B38C4CFE1B64EC272118DF18504818A4AV5s1I" TargetMode="External"/><Relationship Id="rId19" Type="http://schemas.openxmlformats.org/officeDocument/2006/relationships/hyperlink" Target="consultantplus://offline/ref=5F8E2A3EACB0491AC96AF87F7B38C4CFE1B74CC17F168DF18504818A4A51B5D760763B89V0sDI" TargetMode="External"/><Relationship Id="rId31" Type="http://schemas.openxmlformats.org/officeDocument/2006/relationships/hyperlink" Target="consultantplus://offline/ref=5F8E2A3EACB0491AC96AF87F7B38C4CFE2B24BC07C118DF18504818A4AV5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2A3EACB0491AC96AF87F7B38C4CFE2BF49C07B158DF18504818A4AV5s1I" TargetMode="External"/><Relationship Id="rId14" Type="http://schemas.openxmlformats.org/officeDocument/2006/relationships/hyperlink" Target="consultantplus://offline/ref=5F8E2A3EACB0491AC96AF87F7B38C4CFE1B74DCC72178DF18504818A4AV5s1I" TargetMode="External"/><Relationship Id="rId22" Type="http://schemas.openxmlformats.org/officeDocument/2006/relationships/hyperlink" Target="http://www.mfc66.ru" TargetMode="External"/><Relationship Id="rId27" Type="http://schemas.openxmlformats.org/officeDocument/2006/relationships/hyperlink" Target="consultantplus://offline/ref=5F8E2A3EACB0491AC96AF87F7B38C4CFE2BF45C67E1C8DF18504818A4AV5s1I" TargetMode="External"/><Relationship Id="rId30" Type="http://schemas.openxmlformats.org/officeDocument/2006/relationships/hyperlink" Target="consultantplus://offline/ref=5F8E2A3EACB0491AC96AF87F7B38C4CFE1B64EC472148DF18504818A4AV5s1I" TargetMode="External"/><Relationship Id="rId35" Type="http://schemas.openxmlformats.org/officeDocument/2006/relationships/hyperlink" Target="consultantplus://offline/ref=6C3103C7286E6CB1C96A52180B000DCE315D84295EDA4BE7E4417BCAF4C1E81B7CD6D35AF40356A5BA0C29C1k0C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27</Pages>
  <Words>9372</Words>
  <Characters>53426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5</cp:revision>
  <cp:lastPrinted>2017-04-26T08:35:00Z</cp:lastPrinted>
  <dcterms:created xsi:type="dcterms:W3CDTF">2017-04-24T08:44:00Z</dcterms:created>
  <dcterms:modified xsi:type="dcterms:W3CDTF">2017-05-15T05:05:00Z</dcterms:modified>
</cp:coreProperties>
</file>