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ПОСТАНОВЛЕНИЕ</w:t>
      </w: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A61E9C" w:rsidRPr="00331F03" w:rsidTr="00B2510E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1E9C" w:rsidRDefault="00A61E9C" w:rsidP="00B2510E">
            <w:pPr>
              <w:rPr>
                <w:sz w:val="28"/>
                <w:szCs w:val="28"/>
                <w:u w:val="single"/>
              </w:rPr>
            </w:pPr>
            <w:r w:rsidRPr="00331F03">
              <w:rPr>
                <w:sz w:val="28"/>
                <w:szCs w:val="28"/>
              </w:rPr>
              <w:t xml:space="preserve">от </w:t>
            </w:r>
            <w:r w:rsidRPr="00331F03">
              <w:rPr>
                <w:sz w:val="28"/>
                <w:szCs w:val="28"/>
                <w:u w:val="single"/>
              </w:rPr>
              <w:t>15.05.2017</w:t>
            </w:r>
            <w:r>
              <w:rPr>
                <w:sz w:val="28"/>
                <w:szCs w:val="28"/>
              </w:rPr>
              <w:t xml:space="preserve"> </w:t>
            </w:r>
            <w:r w:rsidRPr="00331F03">
              <w:rPr>
                <w:sz w:val="28"/>
                <w:szCs w:val="28"/>
              </w:rPr>
              <w:t xml:space="preserve">№ </w:t>
            </w:r>
            <w:r w:rsidRPr="00331F03">
              <w:rPr>
                <w:sz w:val="28"/>
                <w:szCs w:val="28"/>
                <w:u w:val="single"/>
              </w:rPr>
              <w:t>142</w:t>
            </w:r>
          </w:p>
          <w:p w:rsidR="00A61E9C" w:rsidRPr="00331F03" w:rsidRDefault="00A61E9C" w:rsidP="00B2510E">
            <w:pPr>
              <w:rPr>
                <w:sz w:val="16"/>
                <w:szCs w:val="16"/>
              </w:rPr>
            </w:pPr>
          </w:p>
          <w:p w:rsidR="00A61E9C" w:rsidRPr="00331F03" w:rsidRDefault="00A61E9C" w:rsidP="00B2510E">
            <w:pPr>
              <w:rPr>
                <w:sz w:val="28"/>
                <w:szCs w:val="28"/>
              </w:rPr>
            </w:pPr>
            <w:r w:rsidRPr="00331F03">
              <w:rPr>
                <w:sz w:val="28"/>
                <w:szCs w:val="28"/>
              </w:rPr>
              <w:t>п. Пелым</w:t>
            </w:r>
          </w:p>
        </w:tc>
      </w:tr>
    </w:tbl>
    <w:p w:rsidR="00A61E9C" w:rsidRPr="00331F03" w:rsidRDefault="00A61E9C" w:rsidP="00A61E9C">
      <w:pPr>
        <w:rPr>
          <w:sz w:val="28"/>
          <w:szCs w:val="28"/>
        </w:rPr>
      </w:pP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«Присвоение, изменение и аннулирование </w:t>
      </w: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адресов на территории городского округа Пелым»</w:t>
      </w:r>
    </w:p>
    <w:p w:rsidR="00A61E9C" w:rsidRPr="003B2737" w:rsidRDefault="00A61E9C" w:rsidP="00A61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331F0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331F03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28.12.2013 </w:t>
      </w:r>
      <w:hyperlink r:id="rId8" w:history="1">
        <w:r w:rsidRPr="00331F03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331F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</w:t>
      </w:r>
      <w:proofErr w:type="gramEnd"/>
      <w:r w:rsidRPr="00331F03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адресов», руководствуясь статьей 31 Устава городского округа Пелым, администрация городского округа Пелым</w:t>
      </w:r>
    </w:p>
    <w:p w:rsidR="00A61E9C" w:rsidRPr="00331F03" w:rsidRDefault="00A61E9C" w:rsidP="00A61E9C">
      <w:pPr>
        <w:jc w:val="both"/>
        <w:rPr>
          <w:b/>
          <w:sz w:val="28"/>
          <w:szCs w:val="28"/>
        </w:rPr>
      </w:pPr>
      <w:r w:rsidRPr="00331F03">
        <w:rPr>
          <w:b/>
          <w:sz w:val="28"/>
          <w:szCs w:val="28"/>
        </w:rPr>
        <w:t>ПОСТАНОВЛЯЕТ:</w:t>
      </w:r>
    </w:p>
    <w:p w:rsidR="00A61E9C" w:rsidRPr="00331F03" w:rsidRDefault="00A61E9C" w:rsidP="00A61E9C">
      <w:pPr>
        <w:pStyle w:val="ConsPlusNormal"/>
        <w:tabs>
          <w:tab w:val="left" w:pos="851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F0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Pr="00331F0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 аннулирование адресов на территории городского округа Пелым» (Приложение).</w:t>
      </w:r>
    </w:p>
    <w:p w:rsidR="00A61E9C" w:rsidRPr="00331F03" w:rsidRDefault="00A61E9C" w:rsidP="00A61E9C">
      <w:pPr>
        <w:tabs>
          <w:tab w:val="left" w:pos="851"/>
        </w:tabs>
        <w:autoSpaceDE w:val="0"/>
        <w:autoSpaceDN w:val="0"/>
        <w:adjustRightInd w:val="0"/>
        <w:ind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31F03">
        <w:rPr>
          <w:rFonts w:eastAsiaTheme="minorHAnsi"/>
          <w:sz w:val="28"/>
          <w:szCs w:val="28"/>
          <w:lang w:eastAsia="en-US"/>
        </w:rPr>
        <w:t>Признать утратившим силу Постановление Администрации городского округа Пелым  от 09.04.2013 года № 129 "</w:t>
      </w:r>
      <w:r w:rsidRPr="00331F03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по присвоению (изменению) адреса объекту недвижимости</w:t>
      </w:r>
      <w:r w:rsidRPr="00331F03">
        <w:rPr>
          <w:rFonts w:eastAsiaTheme="minorHAnsi"/>
          <w:sz w:val="28"/>
          <w:szCs w:val="28"/>
          <w:lang w:eastAsia="en-US"/>
        </w:rPr>
        <w:t>".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3. Определить органом, уполномоченным на присвоение адресов, изменение и аннулирование адресов объектам адресации, расположенным на территории городского округа Пелым, является Администрация городского округа Пелым в лице Отдела по управлению имуществом, строительству, жилищно-коммунальному хозяйству, землеустройству, энергетике  городского округа Пелым.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4. Возложить на специалиста 1 категории администрации городского округа Пелым </w:t>
      </w:r>
      <w:proofErr w:type="spellStart"/>
      <w:r w:rsidRPr="00331F03">
        <w:rPr>
          <w:rFonts w:ascii="Times New Roman" w:hAnsi="Times New Roman" w:cs="Times New Roman"/>
          <w:sz w:val="28"/>
          <w:szCs w:val="28"/>
        </w:rPr>
        <w:t>Султонову</w:t>
      </w:r>
      <w:proofErr w:type="spellEnd"/>
      <w:r w:rsidRPr="00331F03">
        <w:rPr>
          <w:rFonts w:ascii="Times New Roman" w:hAnsi="Times New Roman" w:cs="Times New Roman"/>
          <w:sz w:val="28"/>
          <w:szCs w:val="28"/>
        </w:rPr>
        <w:t xml:space="preserve"> К.С. функцию по ведению муниципальной адресной системы и вводу адресных сведений в Федеральную информационную адресную систему.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5. Отделу по управлению имуществом, строительству, жилищно-</w:t>
      </w:r>
      <w:r w:rsidRPr="00331F03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коммунальному хозяйству, землеустройству, энергетике администрации городского округа Пелым Н.В. </w:t>
      </w:r>
      <w:proofErr w:type="spellStart"/>
      <w:r w:rsidRPr="00331F03">
        <w:rPr>
          <w:rFonts w:ascii="Times New Roman" w:hAnsi="Times New Roman" w:cs="Times New Roman"/>
          <w:sz w:val="28"/>
          <w:szCs w:val="28"/>
        </w:rPr>
        <w:t>Мальшаковой</w:t>
      </w:r>
      <w:proofErr w:type="spellEnd"/>
      <w:r w:rsidRPr="00331F03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</w:t>
      </w:r>
      <w:proofErr w:type="spellStart"/>
      <w:r w:rsidRPr="00331F03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331F0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информационно-телекоммуникационной сети «Интернет».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31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F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331F03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331F03">
        <w:rPr>
          <w:rFonts w:ascii="Times New Roman" w:hAnsi="Times New Roman" w:cs="Times New Roman"/>
          <w:sz w:val="28"/>
          <w:szCs w:val="28"/>
        </w:rPr>
        <w:t>.</w:t>
      </w: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городского округа Пелым     </w:t>
      </w:r>
      <w:r w:rsidRPr="00331F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F03">
        <w:rPr>
          <w:rFonts w:ascii="Times New Roman" w:hAnsi="Times New Roman" w:cs="Times New Roman"/>
          <w:sz w:val="28"/>
          <w:szCs w:val="28"/>
        </w:rPr>
        <w:t xml:space="preserve">                             Ш.Т. Алиев</w:t>
      </w:r>
    </w:p>
    <w:p w:rsidR="00A61E9C" w:rsidRPr="00331F03" w:rsidRDefault="00A61E9C" w:rsidP="00A6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02" w:rsidRDefault="00F50602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Pr="003B2737" w:rsidRDefault="00A61E9C" w:rsidP="00291466">
      <w:pPr>
        <w:pStyle w:val="a3"/>
        <w:rPr>
          <w:b/>
          <w:sz w:val="24"/>
          <w:szCs w:val="24"/>
        </w:rPr>
      </w:pPr>
    </w:p>
    <w:p w:rsidR="00F848C8" w:rsidRDefault="0098176A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5" style="position:absolute;left:0;text-align:left;margin-left:278.4pt;margin-top:-.25pt;width:216.95pt;height:92.8pt;z-index:251684864" stroked="f">
            <v:textbox>
              <w:txbxContent>
                <w:p w:rsidR="00A61E9C" w:rsidRPr="003B2737" w:rsidRDefault="00A61E9C" w:rsidP="00A61E9C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3B2737">
                    <w:rPr>
                      <w:b/>
                      <w:sz w:val="24"/>
                      <w:szCs w:val="24"/>
                    </w:rPr>
                    <w:t>УТВЕРЖДЕН:</w:t>
                  </w:r>
                </w:p>
                <w:p w:rsidR="00A61E9C" w:rsidRDefault="00A61E9C" w:rsidP="00A61E9C">
                  <w:pPr>
                    <w:pStyle w:val="a3"/>
                    <w:rPr>
                      <w:sz w:val="24"/>
                      <w:szCs w:val="24"/>
                    </w:rPr>
                  </w:pPr>
                  <w:r w:rsidRPr="003B2737">
                    <w:rPr>
                      <w:sz w:val="24"/>
                      <w:szCs w:val="24"/>
                    </w:rPr>
                    <w:t xml:space="preserve">постановлением администрации городского округа Пелым </w:t>
                  </w:r>
                </w:p>
                <w:p w:rsidR="00494157" w:rsidRDefault="00A61E9C" w:rsidP="00A61E9C">
                  <w:r w:rsidRPr="003B2737">
                    <w:t>от</w:t>
                  </w:r>
                  <w:r>
                    <w:t xml:space="preserve"> </w:t>
                  </w:r>
                  <w:r w:rsidRPr="00331F03">
                    <w:rPr>
                      <w:u w:val="single"/>
                    </w:rPr>
                    <w:t>15.05.2017</w:t>
                  </w:r>
                  <w:r w:rsidRPr="003B2737">
                    <w:t xml:space="preserve"> № </w:t>
                  </w:r>
                  <w:r w:rsidRPr="00331F03">
                    <w:rPr>
                      <w:u w:val="single"/>
                    </w:rPr>
                    <w:t>142</w:t>
                  </w:r>
                </w:p>
              </w:txbxContent>
            </v:textbox>
          </v:rect>
        </w:pict>
      </w: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 w:rsidP="00A61E9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61E9C" w:rsidRPr="003B2737" w:rsidRDefault="00A61E9C" w:rsidP="00A61E9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B27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7024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47024" w:rsidRPr="003B2737">
        <w:rPr>
          <w:rFonts w:ascii="Times New Roman" w:hAnsi="Times New Roman" w:cs="Times New Roman"/>
          <w:sz w:val="24"/>
          <w:szCs w:val="24"/>
        </w:rPr>
        <w:t>«</w:t>
      </w:r>
      <w:r w:rsidRPr="003B2737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на территории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A61E9C" w:rsidRDefault="00A61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E9C" w:rsidRPr="00A61E9C" w:rsidRDefault="00A61E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>новая редакция от 13.09.2019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№308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B540DA" w:rsidRPr="003B2737" w:rsidRDefault="00B540DA" w:rsidP="00AA33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B3A">
        <w:rPr>
          <w:rFonts w:ascii="Times New Roman" w:hAnsi="Times New Roman" w:cs="Times New Roman"/>
          <w:b/>
          <w:sz w:val="24"/>
          <w:szCs w:val="24"/>
        </w:rPr>
        <w:t>Раздел 1. О</w:t>
      </w:r>
      <w:r w:rsidR="00717B3A" w:rsidRPr="00717B3A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AA339D" w:rsidRDefault="00AA3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339D" w:rsidRPr="00717B3A" w:rsidRDefault="00AA33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 Предмет регулирования</w:t>
      </w:r>
      <w:r w:rsidR="00541D98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1. Предметом регулирования настоящего Административного регламента (далее - Регламент) является порядок и стандарт предоставления муниципальной услуги «Присвоение, изменение и аннулирование адресов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по присвоению, изменению и аннулированию адресов в отношении объектов адресации, расположенных на территории городского округа </w:t>
      </w:r>
      <w:r w:rsidR="00F848C8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, а также определяет сроки и последовательность действий (административных процедур).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B2737">
        <w:rPr>
          <w:rFonts w:ascii="Times New Roman" w:hAnsi="Times New Roman" w:cs="Times New Roman"/>
          <w:sz w:val="24"/>
          <w:szCs w:val="24"/>
        </w:rPr>
        <w:t>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4. Присвоение объекту адресации адреса осуществляется: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в отношении земельных участков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в отношении зданий, сооружений и объектов незавершенного строительства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647024" w:rsidRPr="003B2737" w:rsidRDefault="00AA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</w:t>
      </w:r>
      <w:r w:rsidR="00647024" w:rsidRPr="003B2737">
        <w:rPr>
          <w:rFonts w:ascii="Times New Roman" w:hAnsi="Times New Roman" w:cs="Times New Roman"/>
          <w:sz w:val="24"/>
          <w:szCs w:val="24"/>
        </w:rPr>
        <w:lastRenderedPageBreak/>
        <w:t>и объекта незавершенного строительства получение разрешения на строительство не требуется);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в отношении помещений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14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3B2737">
        <w:rPr>
          <w:rFonts w:ascii="Times New Roman" w:hAnsi="Times New Roman" w:cs="Times New Roman"/>
          <w:sz w:val="24"/>
          <w:szCs w:val="24"/>
        </w:rPr>
        <w:t>8. Аннулирование адреса объекта адресации осуществляется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прекращения существования объекта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отказа в осуществлении кадастрового учета объекта адресации по основаниям, указанным в </w:t>
      </w:r>
      <w:hyperlink r:id="rId16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B273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присвоения объекту адресации нового адреса.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3B2737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3B2737">
          <w:rPr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3B2737">
        <w:rPr>
          <w:rFonts w:ascii="Times New Roman" w:hAnsi="Times New Roman" w:cs="Times New Roman"/>
          <w:sz w:val="24"/>
          <w:szCs w:val="24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17B3A" w:rsidRDefault="0071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</w:p>
    <w:p w:rsidR="00717B3A" w:rsidRDefault="00AA339D" w:rsidP="00717B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717B3A" w:rsidRPr="00717B3A">
        <w:rPr>
          <w:rFonts w:ascii="Times New Roman" w:hAnsi="Times New Roman" w:cs="Times New Roman"/>
          <w:b/>
          <w:sz w:val="24"/>
          <w:szCs w:val="24"/>
        </w:rPr>
        <w:t>. Круг заявителей</w:t>
      </w:r>
    </w:p>
    <w:p w:rsidR="00BB289C" w:rsidRPr="00717B3A" w:rsidRDefault="00BB289C" w:rsidP="00717B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2C" w:rsidRPr="003B2737" w:rsidRDefault="001C202C" w:rsidP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13. Заявителями, обращающимися за предоставлением муниципальной услуги, являются юридические и физические лица, являющиеся собственниками объектов адресации либо лица, обладающие одним из следующих вещных прав на объект адресации:</w:t>
      </w:r>
    </w:p>
    <w:p w:rsidR="001C202C" w:rsidRPr="003B2737" w:rsidRDefault="001C202C" w:rsidP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право хозяйственного ведения;</w:t>
      </w:r>
    </w:p>
    <w:p w:rsidR="001C202C" w:rsidRPr="003B2737" w:rsidRDefault="001C202C" w:rsidP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право оперативного управления;</w:t>
      </w:r>
    </w:p>
    <w:p w:rsidR="001C202C" w:rsidRPr="003B2737" w:rsidRDefault="001C202C" w:rsidP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право пожизненно наследуемого владения;</w:t>
      </w:r>
    </w:p>
    <w:p w:rsidR="00717B3A" w:rsidRPr="003B2737" w:rsidRDefault="001C202C" w:rsidP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4) право постоянного (бессрочного) пользования.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3B273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 имени заявителей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17B3A" w:rsidRPr="003B2737" w:rsidRDefault="0071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B3A" w:rsidRPr="00717B3A" w:rsidRDefault="00AA339D" w:rsidP="00717B3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Подраздел 3</w:t>
      </w:r>
      <w:r w:rsidR="00717B3A" w:rsidRPr="00717B3A">
        <w:rPr>
          <w:b/>
        </w:rPr>
        <w:t>.</w:t>
      </w:r>
      <w:r w:rsidR="00541D98">
        <w:rPr>
          <w:b/>
        </w:rPr>
        <w:t>Требования к порядку  информирования</w:t>
      </w:r>
      <w:r w:rsidR="00717B3A" w:rsidRPr="00717B3A">
        <w:rPr>
          <w:b/>
        </w:rPr>
        <w:t xml:space="preserve"> о предоставлении услуги</w:t>
      </w:r>
    </w:p>
    <w:p w:rsidR="00717B3A" w:rsidRDefault="00717B3A" w:rsidP="00120E2F">
      <w:pPr>
        <w:autoSpaceDE w:val="0"/>
        <w:autoSpaceDN w:val="0"/>
        <w:adjustRightInd w:val="0"/>
        <w:ind w:firstLine="540"/>
        <w:jc w:val="both"/>
      </w:pPr>
    </w:p>
    <w:p w:rsidR="00717B3A" w:rsidRPr="00BA1009" w:rsidRDefault="00647024" w:rsidP="00717B3A">
      <w:pPr>
        <w:autoSpaceDE w:val="0"/>
        <w:autoSpaceDN w:val="0"/>
        <w:adjustRightInd w:val="0"/>
        <w:ind w:firstLine="709"/>
        <w:jc w:val="both"/>
      </w:pPr>
      <w:r w:rsidRPr="003B2737">
        <w:t xml:space="preserve">15. </w:t>
      </w:r>
      <w:r w:rsidR="00717B3A" w:rsidRPr="00BA1009">
        <w:t>Информация о муниципальной услуге предоставляется:</w:t>
      </w:r>
    </w:p>
    <w:p w:rsidR="00717B3A" w:rsidRPr="00BA1009" w:rsidRDefault="00717B3A" w:rsidP="00717B3A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09">
        <w:rPr>
          <w:rFonts w:ascii="Times New Roman" w:hAnsi="Times New Roman" w:cs="Times New Roman"/>
          <w:sz w:val="24"/>
          <w:szCs w:val="24"/>
        </w:rPr>
        <w:t xml:space="preserve">Отделом по управлению  имуществом, строительству, жилищно-коммунальному хозяйству, землеустройству, энергетике администрации городского округа Пелым (далее – Отдел).  </w:t>
      </w:r>
    </w:p>
    <w:p w:rsidR="00717B3A" w:rsidRPr="00BA1009" w:rsidRDefault="00717B3A" w:rsidP="00717B3A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A1009">
        <w:t>Прием и регистрация заявлений осуществляется специалистом Отдела.</w:t>
      </w:r>
    </w:p>
    <w:p w:rsidR="00717B3A" w:rsidRPr="00BA1009" w:rsidRDefault="00717B3A" w:rsidP="00717B3A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A1009">
        <w:t>Информирование о порядке предоставления муниципальной услуги может осуществляться в устной и письменной форме.</w:t>
      </w:r>
    </w:p>
    <w:p w:rsidR="00717B3A" w:rsidRPr="00BA1009" w:rsidRDefault="00717B3A" w:rsidP="00717B3A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09">
        <w:rPr>
          <w:rFonts w:ascii="Times New Roman" w:hAnsi="Times New Roman" w:cs="Times New Roman"/>
          <w:sz w:val="24"/>
          <w:szCs w:val="24"/>
        </w:rPr>
        <w:t>2)</w:t>
      </w:r>
      <w:r w:rsidRPr="00BA1009">
        <w:rPr>
          <w:rFonts w:ascii="Times New Roman" w:hAnsi="Times New Roman" w:cs="Times New Roman"/>
          <w:sz w:val="24"/>
          <w:szCs w:val="24"/>
        </w:rPr>
        <w:tab/>
        <w:t xml:space="preserve">В многофункциональном центре предоставления государственных и муниципальных услуг (далее – МФЦ) либо филиале </w:t>
      </w:r>
      <w:bookmarkStart w:id="6" w:name="P58"/>
      <w:bookmarkEnd w:id="6"/>
      <w:r w:rsidRPr="00BA1009">
        <w:rPr>
          <w:rFonts w:ascii="Times New Roman" w:hAnsi="Times New Roman" w:cs="Times New Roman"/>
          <w:sz w:val="24"/>
          <w:szCs w:val="24"/>
        </w:rPr>
        <w:t>МФЦ.</w:t>
      </w:r>
    </w:p>
    <w:p w:rsidR="00717B3A" w:rsidRPr="00BA1009" w:rsidRDefault="00717B3A" w:rsidP="00717B3A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09">
        <w:rPr>
          <w:rFonts w:ascii="Times New Roman" w:hAnsi="Times New Roman" w:cs="Times New Roman"/>
          <w:sz w:val="24"/>
          <w:szCs w:val="24"/>
        </w:rPr>
        <w:t>3) На сайте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BA1009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BA1009">
        <w:rPr>
          <w:rFonts w:ascii="Times New Roman" w:hAnsi="Times New Roman" w:cs="Times New Roman"/>
          <w:sz w:val="24"/>
          <w:szCs w:val="24"/>
        </w:rPr>
        <w:t>) (далее – Единый портал).</w:t>
      </w:r>
    </w:p>
    <w:p w:rsidR="00717B3A" w:rsidRPr="00BA1009" w:rsidRDefault="00717B3A" w:rsidP="00717B3A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B3A">
        <w:rPr>
          <w:rFonts w:ascii="Times New Roman" w:hAnsi="Times New Roman" w:cs="Times New Roman"/>
          <w:sz w:val="24"/>
          <w:szCs w:val="24"/>
        </w:rPr>
        <w:t>16.</w:t>
      </w:r>
      <w:r w:rsidRPr="00BA1009">
        <w:rPr>
          <w:rFonts w:ascii="Times New Roman" w:hAnsi="Times New Roman" w:cs="Times New Roman"/>
          <w:sz w:val="24"/>
          <w:szCs w:val="24"/>
        </w:rPr>
        <w:t xml:space="preserve"> Информацию о порядке предоставления муниципальной услуги, о местонахождении, номерах контактных телефонов (телефонов для справок) Отдела, Администрации, других органов и организаций, обращение в которые необходимо для получения муниципальной услуги, можно получить: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7" w:name="P85"/>
      <w:bookmarkEnd w:id="7"/>
      <w:r w:rsidRPr="00BA1009">
        <w:rPr>
          <w:rFonts w:eastAsia="Calibri"/>
          <w:lang w:eastAsia="en-US"/>
        </w:rPr>
        <w:t>1) на официальном сайте городского округа Пелым (http://go.pelym-adm.info/);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>2) из федеральной государственной информационной системы «Единый портал государственных и муниципальных услуг» (http://gosuslugi.ru);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>3) на личном приеме или по телефонам у специалистов Отдела в рабочее время;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 xml:space="preserve">4) путем обращения к информационному стенду Отдела, размещенному у кабинета № </w:t>
      </w:r>
      <w:r>
        <w:rPr>
          <w:rFonts w:eastAsia="Calibri"/>
          <w:lang w:eastAsia="en-US"/>
        </w:rPr>
        <w:t>9</w:t>
      </w:r>
      <w:r w:rsidRPr="00BA1009">
        <w:rPr>
          <w:rFonts w:eastAsia="Calibri"/>
          <w:lang w:eastAsia="en-US"/>
        </w:rPr>
        <w:t xml:space="preserve"> в здании Администрации;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>5) направив письменное обращение в Администрацию по почте, электронной почте или через официальный сайт городского округа Пелым;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 xml:space="preserve">6) в </w:t>
      </w:r>
      <w:proofErr w:type="gramStart"/>
      <w:r w:rsidRPr="00BA1009">
        <w:rPr>
          <w:rFonts w:eastAsia="Calibri"/>
          <w:lang w:eastAsia="en-US"/>
        </w:rPr>
        <w:t>муниципальном</w:t>
      </w:r>
      <w:proofErr w:type="gramEnd"/>
      <w:r w:rsidRPr="00BA1009">
        <w:rPr>
          <w:rFonts w:eastAsia="Calibri"/>
          <w:lang w:eastAsia="en-US"/>
        </w:rPr>
        <w:t xml:space="preserve"> МФЦ и его районных отделах;</w:t>
      </w:r>
    </w:p>
    <w:p w:rsidR="00717B3A" w:rsidRPr="00BA1009" w:rsidRDefault="00717B3A" w:rsidP="00717B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1009">
        <w:rPr>
          <w:rFonts w:eastAsia="Calibri"/>
          <w:lang w:eastAsia="en-US"/>
        </w:rPr>
        <w:t>7) на Едином портале.</w:t>
      </w:r>
    </w:p>
    <w:p w:rsidR="00647024" w:rsidRDefault="00717B3A" w:rsidP="008669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009">
        <w:t>8) в региональной информационной системе «Реестр государственных и муниципальных услуг (функций) Свердловской области» (далее – Региональный реестр).</w:t>
      </w:r>
    </w:p>
    <w:p w:rsidR="0086697B" w:rsidRPr="00717B3A" w:rsidRDefault="0086697B" w:rsidP="008669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47024" w:rsidRDefault="006470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B3A">
        <w:rPr>
          <w:rFonts w:ascii="Times New Roman" w:hAnsi="Times New Roman" w:cs="Times New Roman"/>
          <w:b/>
          <w:sz w:val="24"/>
          <w:szCs w:val="24"/>
        </w:rPr>
        <w:t>Раздел 2. С</w:t>
      </w:r>
      <w:r w:rsidR="00717B3A" w:rsidRPr="00717B3A">
        <w:rPr>
          <w:rFonts w:ascii="Times New Roman" w:hAnsi="Times New Roman" w:cs="Times New Roman"/>
          <w:b/>
          <w:sz w:val="24"/>
          <w:szCs w:val="24"/>
        </w:rPr>
        <w:t>тандарт предоставления муниципальной услуги</w:t>
      </w:r>
    </w:p>
    <w:p w:rsidR="00717B3A" w:rsidRDefault="00717B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B3A" w:rsidRPr="00717B3A" w:rsidRDefault="00717B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 Наименование муниципальной услуги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71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7024" w:rsidRPr="003B2737">
        <w:rPr>
          <w:rFonts w:ascii="Times New Roman" w:hAnsi="Times New Roman" w:cs="Times New Roman"/>
          <w:sz w:val="24"/>
          <w:szCs w:val="24"/>
        </w:rPr>
        <w:t>. Наименование муниципальной услуги: «Присвоение, изменение и аннулирование адресов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».</w:t>
      </w:r>
    </w:p>
    <w:p w:rsidR="001732F3" w:rsidRDefault="0017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B3A" w:rsidRPr="00612F5C" w:rsidRDefault="00717B3A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5C">
        <w:rPr>
          <w:rFonts w:ascii="Times New Roman" w:hAnsi="Times New Roman" w:cs="Times New Roman"/>
          <w:b/>
          <w:sz w:val="24"/>
          <w:szCs w:val="24"/>
        </w:rPr>
        <w:t>Подраздел 2. Наименование органа, предоста</w:t>
      </w:r>
      <w:r w:rsidR="001732F3" w:rsidRPr="00612F5C">
        <w:rPr>
          <w:rFonts w:ascii="Times New Roman" w:hAnsi="Times New Roman" w:cs="Times New Roman"/>
          <w:b/>
          <w:sz w:val="24"/>
          <w:szCs w:val="24"/>
        </w:rPr>
        <w:t>в</w:t>
      </w:r>
      <w:r w:rsidRPr="00612F5C">
        <w:rPr>
          <w:rFonts w:ascii="Times New Roman" w:hAnsi="Times New Roman" w:cs="Times New Roman"/>
          <w:b/>
          <w:sz w:val="24"/>
          <w:szCs w:val="24"/>
        </w:rPr>
        <w:t>ляющего муниципальную услугу</w:t>
      </w:r>
    </w:p>
    <w:p w:rsidR="00717B3A" w:rsidRPr="003B2737" w:rsidRDefault="0071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71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Администрацией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отдела по управлению имуществом, строительству, жилищно-коммунальному хозяйству, землеустройству, энергетике </w:t>
      </w:r>
      <w:r w:rsid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.</w:t>
      </w:r>
    </w:p>
    <w:p w:rsidR="00612F5C" w:rsidRPr="00612F5C" w:rsidRDefault="0061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F5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«ФКП </w:t>
      </w:r>
      <w:proofErr w:type="spellStart"/>
      <w:r w:rsidRPr="00612F5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12F5C">
        <w:rPr>
          <w:rFonts w:ascii="Times New Roman" w:hAnsi="Times New Roman" w:cs="Times New Roman"/>
          <w:sz w:val="24"/>
          <w:szCs w:val="24"/>
        </w:rPr>
        <w:t>» по Свердловской области,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612F5C" w:rsidRDefault="00612F5C" w:rsidP="00612F5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F5C" w:rsidRPr="00612F5C" w:rsidRDefault="00612F5C" w:rsidP="00612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5C">
        <w:rPr>
          <w:rFonts w:ascii="Times New Roman" w:hAnsi="Times New Roman" w:cs="Times New Roman"/>
          <w:b/>
          <w:sz w:val="24"/>
          <w:szCs w:val="24"/>
        </w:rPr>
        <w:t>Подраздел 3. Результат предоставления муниципальной услуги</w:t>
      </w:r>
    </w:p>
    <w:p w:rsidR="00612F5C" w:rsidRPr="00612F5C" w:rsidRDefault="00612F5C" w:rsidP="00612F5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024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адреса, либо об отказе в таком присвоении, изменении или аннулировании (далее - решение уполномоченного органа).</w:t>
      </w:r>
    </w:p>
    <w:p w:rsidR="00612F5C" w:rsidRDefault="0061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F5C" w:rsidRPr="00612F5C" w:rsidRDefault="00612F5C" w:rsidP="00612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5C">
        <w:rPr>
          <w:rFonts w:ascii="Times New Roman" w:hAnsi="Times New Roman" w:cs="Times New Roman"/>
          <w:b/>
          <w:sz w:val="24"/>
          <w:szCs w:val="24"/>
        </w:rPr>
        <w:t>Подраздел 4. Срок предоставления муниципальной услуги</w:t>
      </w:r>
    </w:p>
    <w:p w:rsidR="00612F5C" w:rsidRPr="003B2737" w:rsidRDefault="0061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3B2737">
        <w:rPr>
          <w:rFonts w:ascii="Times New Roman" w:hAnsi="Times New Roman" w:cs="Times New Roman"/>
          <w:sz w:val="24"/>
          <w:szCs w:val="24"/>
        </w:rPr>
        <w:t>2</w:t>
      </w:r>
      <w:r w:rsidR="00291466">
        <w:rPr>
          <w:rFonts w:ascii="Times New Roman" w:hAnsi="Times New Roman" w:cs="Times New Roman"/>
          <w:sz w:val="24"/>
          <w:szCs w:val="24"/>
        </w:rPr>
        <w:t>0</w:t>
      </w:r>
      <w:r w:rsidRPr="003B2737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 w:rsidR="00B540DA">
        <w:rPr>
          <w:rFonts w:ascii="Times New Roman" w:hAnsi="Times New Roman" w:cs="Times New Roman"/>
          <w:sz w:val="24"/>
          <w:szCs w:val="24"/>
        </w:rPr>
        <w:t>8 (восемь)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647024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>2</w:t>
      </w:r>
      <w:hyperlink w:anchor="P101" w:history="1">
        <w:r w:rsidRPr="00291466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647024" w:rsidRPr="00291466">
        <w:rPr>
          <w:rFonts w:ascii="Times New Roman" w:hAnsi="Times New Roman" w:cs="Times New Roman"/>
          <w:sz w:val="24"/>
          <w:szCs w:val="24"/>
        </w:rPr>
        <w:t>,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исчисляется со дня передачи многофункциональным центром заявления и документов, указанных в</w:t>
      </w:r>
      <w:r w:rsidR="001C202C">
        <w:t xml:space="preserve"> </w:t>
      </w:r>
      <w:r w:rsidR="001C202C" w:rsidRPr="001C202C">
        <w:rPr>
          <w:rFonts w:ascii="Times New Roman" w:hAnsi="Times New Roman" w:cs="Times New Roman"/>
          <w:sz w:val="24"/>
          <w:szCs w:val="24"/>
        </w:rPr>
        <w:t>пунктах 24</w:t>
      </w:r>
      <w:r w:rsidR="00647024" w:rsidRPr="001C202C">
        <w:rPr>
          <w:rFonts w:ascii="Times New Roman" w:hAnsi="Times New Roman" w:cs="Times New Roman"/>
          <w:sz w:val="24"/>
          <w:szCs w:val="24"/>
        </w:rPr>
        <w:t xml:space="preserve">, </w:t>
      </w:r>
      <w:r w:rsidR="001C202C" w:rsidRPr="001C202C">
        <w:rPr>
          <w:rFonts w:ascii="Times New Roman" w:hAnsi="Times New Roman" w:cs="Times New Roman"/>
          <w:sz w:val="24"/>
          <w:szCs w:val="24"/>
        </w:rPr>
        <w:t>25</w:t>
      </w:r>
      <w:r w:rsidR="001C202C"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в </w:t>
      </w:r>
      <w:r w:rsidR="00081B51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Пелым.</w:t>
      </w:r>
    </w:p>
    <w:p w:rsidR="00825FC3" w:rsidRDefault="00825FC3" w:rsidP="0029146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F5C" w:rsidRDefault="00612F5C" w:rsidP="00825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C3">
        <w:rPr>
          <w:rFonts w:ascii="Times New Roman" w:hAnsi="Times New Roman" w:cs="Times New Roman"/>
          <w:b/>
          <w:sz w:val="24"/>
          <w:szCs w:val="24"/>
        </w:rPr>
        <w:t>Подраздел 5. Нормативные правовые акты, регулирующие предоставление</w:t>
      </w:r>
      <w:r w:rsidR="00825FC3" w:rsidRPr="00825FC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5FC3" w:rsidRDefault="00825F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C3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25FC3" w:rsidRPr="00825FC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городского округа Пелым (</w:t>
      </w:r>
      <w:hyperlink r:id="rId20" w:history="1"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pelym</w:t>
        </w:r>
        <w:proofErr w:type="spellEnd"/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25FC3" w:rsidRPr="00825FC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825FC3" w:rsidRPr="00825FC3">
        <w:rPr>
          <w:rFonts w:ascii="Times New Roman" w:hAnsi="Times New Roman" w:cs="Times New Roman"/>
          <w:sz w:val="24"/>
          <w:szCs w:val="24"/>
        </w:rPr>
        <w:t>) в сети Интернет, в Региональном реестре, на Едином портале.</w:t>
      </w:r>
    </w:p>
    <w:p w:rsidR="00825FC3" w:rsidRPr="00825FC3" w:rsidRDefault="00825F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51" w:rsidRDefault="00825FC3" w:rsidP="00825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116"/>
      <w:bookmarkEnd w:id="9"/>
      <w:r w:rsidRPr="00825FC3">
        <w:rPr>
          <w:rFonts w:ascii="Times New Roman" w:hAnsi="Times New Roman" w:cs="Times New Roman"/>
          <w:b/>
          <w:sz w:val="24"/>
          <w:szCs w:val="24"/>
        </w:rPr>
        <w:t>Подраздел 6</w:t>
      </w:r>
      <w:r w:rsidR="00081B51" w:rsidRPr="00825FC3">
        <w:rPr>
          <w:rFonts w:ascii="Times New Roman" w:hAnsi="Times New Roman" w:cs="Times New Roman"/>
          <w:b/>
          <w:sz w:val="24"/>
          <w:szCs w:val="24"/>
        </w:rPr>
        <w:t>.</w:t>
      </w:r>
      <w:r w:rsidRPr="00825FC3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25FC3" w:rsidRPr="00825FC3" w:rsidRDefault="00825FC3" w:rsidP="00825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Для предоставления муниципальной услуги заявитель подает </w:t>
      </w:r>
      <w:hyperlink w:anchor="P287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(Приложение № 1 к настоящему Регламенту) либо направляет заявление на бумажном носителе посредством почтового отправления с описью вложения и уведомлением о вручении.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подано через МФЦ.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119"/>
      <w:bookmarkEnd w:id="10"/>
      <w:r w:rsidRPr="003B2737">
        <w:rPr>
          <w:rFonts w:eastAsiaTheme="minorHAnsi"/>
          <w:lang w:eastAsia="en-US"/>
        </w:rPr>
        <w:t xml:space="preserve">Заявление о предоставлении муниципальной услуги может быть подано в форме электронного документа через Портал государственных услуг Российской Федерации: </w:t>
      </w:r>
      <w:proofErr w:type="spellStart"/>
      <w:r w:rsidRPr="003B2737">
        <w:rPr>
          <w:rFonts w:eastAsiaTheme="minorHAnsi"/>
          <w:lang w:eastAsia="en-US"/>
        </w:rPr>
        <w:t>www.gosuslugi.ru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 (в случае обращения с заявлением представителя);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3) правоустанавливающие и (или) </w:t>
      </w:r>
      <w:proofErr w:type="spellStart"/>
      <w:r w:rsidRPr="003B273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B273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7024" w:rsidRPr="003B2737" w:rsidRDefault="00647024" w:rsidP="00AE4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10)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62" w:history="1">
        <w:r w:rsidRPr="003B2737">
          <w:rPr>
            <w:rFonts w:ascii="Times New Roman" w:hAnsi="Times New Roman" w:cs="Times New Roman"/>
            <w:sz w:val="24"/>
            <w:szCs w:val="24"/>
          </w:rPr>
          <w:t>пункт</w:t>
        </w:r>
        <w:r w:rsidR="00AE4EA7" w:rsidRPr="003B2737">
          <w:rPr>
            <w:rFonts w:ascii="Times New Roman" w:hAnsi="Times New Roman" w:cs="Times New Roman"/>
            <w:sz w:val="24"/>
            <w:szCs w:val="24"/>
          </w:rPr>
          <w:t>е</w:t>
        </w:r>
        <w:r w:rsidRPr="003B2737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3B2737">
        <w:rPr>
          <w:rFonts w:ascii="Times New Roman" w:hAnsi="Times New Roman" w:cs="Times New Roman"/>
          <w:sz w:val="24"/>
          <w:szCs w:val="24"/>
        </w:rPr>
        <w:t>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</w:t>
      </w:r>
      <w:r w:rsidR="00AE4EA7" w:rsidRPr="003B2737">
        <w:rPr>
          <w:rFonts w:ascii="Times New Roman" w:hAnsi="Times New Roman" w:cs="Times New Roman"/>
          <w:sz w:val="24"/>
          <w:szCs w:val="24"/>
        </w:rPr>
        <w:t>ии по основаниям, указанным в пункте 8)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9"/>
      <w:bookmarkEnd w:id="11"/>
      <w:r>
        <w:rPr>
          <w:rFonts w:ascii="Times New Roman" w:hAnsi="Times New Roman" w:cs="Times New Roman"/>
          <w:sz w:val="24"/>
          <w:szCs w:val="24"/>
        </w:rPr>
        <w:t>25</w:t>
      </w:r>
      <w:r w:rsidR="00647024" w:rsidRPr="003B2737">
        <w:rPr>
          <w:rFonts w:ascii="Times New Roman" w:hAnsi="Times New Roman" w:cs="Times New Roman"/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</w:t>
      </w:r>
      <w:r w:rsidR="00781CF9" w:rsidRPr="00781CF9">
        <w:rPr>
          <w:rFonts w:ascii="Times New Roman" w:hAnsi="Times New Roman" w:cs="Times New Roman"/>
        </w:rPr>
        <w:t xml:space="preserve"> 24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либо подведомственных учреждениях. Копии указанных документов могут быть представлены заявителем по его желанию.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Документ, указанный в </w:t>
      </w:r>
      <w:hyperlink r:id="rId21" w:history="1">
        <w:r w:rsidRPr="003B2737">
          <w:rPr>
            <w:rFonts w:eastAsiaTheme="minorHAnsi"/>
            <w:lang w:eastAsia="en-US"/>
          </w:rPr>
          <w:t xml:space="preserve">подпункте 3 пункта </w:t>
        </w:r>
        <w:r w:rsidR="001C202C">
          <w:rPr>
            <w:rFonts w:eastAsiaTheme="minorHAnsi"/>
            <w:lang w:eastAsia="en-US"/>
          </w:rPr>
          <w:t>24</w:t>
        </w:r>
      </w:hyperlink>
      <w:r w:rsidRPr="003B2737">
        <w:rPr>
          <w:rFonts w:eastAsiaTheme="minorHAnsi"/>
          <w:lang w:eastAsia="en-US"/>
        </w:rPr>
        <w:t xml:space="preserve">, предоставляется Заявителем самостоятельно в случае, если информация о нем отсутствует в органах </w:t>
      </w:r>
      <w:proofErr w:type="spellStart"/>
      <w:r w:rsidRPr="003B2737">
        <w:rPr>
          <w:rFonts w:eastAsiaTheme="minorHAnsi"/>
          <w:lang w:eastAsia="en-US"/>
        </w:rPr>
        <w:t>Росреестра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запрашивает документы, указанные в </w:t>
      </w:r>
      <w:hyperlink w:anchor="P119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C202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по каналам межведомственного электронного взаимодействия.</w:t>
      </w:r>
      <w:proofErr w:type="gramEnd"/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119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C202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47024" w:rsidRPr="003B2737">
        <w:rPr>
          <w:rFonts w:ascii="Times New Roman" w:hAnsi="Times New Roman" w:cs="Times New Roman"/>
          <w:sz w:val="24"/>
          <w:szCs w:val="24"/>
        </w:rPr>
        <w:t>. Все документы представляются в копиях с представлением подлинников. Копии сверяются с подлинниками специалистом, принимающим документы.</w:t>
      </w:r>
    </w:p>
    <w:p w:rsidR="00647024" w:rsidRPr="003B2737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3"/>
      <w:bookmarkEnd w:id="12"/>
      <w:r>
        <w:rPr>
          <w:rFonts w:ascii="Times New Roman" w:hAnsi="Times New Roman" w:cs="Times New Roman"/>
          <w:sz w:val="24"/>
          <w:szCs w:val="24"/>
        </w:rPr>
        <w:t>28</w:t>
      </w:r>
      <w:r w:rsidR="00647024" w:rsidRPr="003B2737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C0435C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тексты документов должны быть написаны разборчиво, наименование юридического лица - без сокращения, с указанием его места нахождения; фамилия, имя и отчество физического лица, адрес места жительства написаны полностью; документы не должны содержать подчисток, приписок, зачеркнутых слов и иных не оговоренных исправлений;</w:t>
      </w:r>
      <w:proofErr w:type="gramEnd"/>
    </w:p>
    <w:p w:rsidR="00647024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</w:t>
      </w:r>
      <w:r w:rsidR="00647024" w:rsidRPr="003B2737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</w:t>
      </w:r>
      <w:r w:rsidR="00647024" w:rsidRPr="003B2737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Документы не должны иметь подчистки либо приписки, зачеркнутые слова и иные не оговоренные исправления, а также серьезные повреждения, не позволяющие однозначно истолковать их содержание.</w:t>
      </w:r>
    </w:p>
    <w:p w:rsidR="00291466" w:rsidRDefault="0029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FC3" w:rsidRPr="00825FC3" w:rsidRDefault="00825FC3" w:rsidP="00825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C3">
        <w:rPr>
          <w:rFonts w:ascii="Times New Roman" w:hAnsi="Times New Roman" w:cs="Times New Roman"/>
          <w:b/>
          <w:sz w:val="24"/>
          <w:szCs w:val="24"/>
        </w:rPr>
        <w:lastRenderedPageBreak/>
        <w:t>Подраздел 7.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>
        <w:rPr>
          <w:rFonts w:ascii="Times New Roman" w:hAnsi="Times New Roman" w:cs="Times New Roman"/>
          <w:b/>
          <w:sz w:val="24"/>
          <w:szCs w:val="24"/>
        </w:rPr>
        <w:t>овыми актами, муниципальными но</w:t>
      </w:r>
      <w:r w:rsidRPr="00825FC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25FC3">
        <w:rPr>
          <w:rFonts w:ascii="Times New Roman" w:hAnsi="Times New Roman" w:cs="Times New Roman"/>
          <w:b/>
          <w:sz w:val="24"/>
          <w:szCs w:val="24"/>
        </w:rPr>
        <w:t>ативными правовыми актами, регулирующими отношения, возникающие в связи с предоставлением муниципальной услуги</w:t>
      </w:r>
    </w:p>
    <w:p w:rsidR="00825FC3" w:rsidRDefault="00825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FC3" w:rsidRDefault="00291466" w:rsidP="00825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466">
        <w:rPr>
          <w:rFonts w:ascii="Times New Roman" w:hAnsi="Times New Roman" w:cs="Times New Roman"/>
          <w:sz w:val="24"/>
          <w:szCs w:val="24"/>
        </w:rPr>
        <w:t>29</w:t>
      </w:r>
      <w:r w:rsidR="00825FC3" w:rsidRPr="00291466">
        <w:rPr>
          <w:rFonts w:ascii="Times New Roman" w:hAnsi="Times New Roman" w:cs="Times New Roman"/>
          <w:sz w:val="24"/>
          <w:szCs w:val="24"/>
        </w:rPr>
        <w:t>.</w:t>
      </w:r>
      <w:r w:rsidR="00825FC3" w:rsidRPr="00612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FC3" w:rsidRPr="00825FC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 правовым актом администрация городского округа Пелым.</w:t>
      </w:r>
    </w:p>
    <w:p w:rsidR="00825FC3" w:rsidRDefault="00825FC3" w:rsidP="00825FC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5FC3" w:rsidRDefault="00825FC3" w:rsidP="00825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C3">
        <w:rPr>
          <w:rFonts w:ascii="Times New Roman" w:hAnsi="Times New Roman" w:cs="Times New Roman"/>
          <w:b/>
          <w:sz w:val="24"/>
          <w:szCs w:val="24"/>
        </w:rPr>
        <w:t>Подраздел 8. Перечень оснований для отказа в приеме документов, необходимых для предоставления муниципальной услуги</w:t>
      </w:r>
    </w:p>
    <w:p w:rsidR="00825FC3" w:rsidRPr="00825FC3" w:rsidRDefault="00825F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"/>
      <w:bookmarkEnd w:id="13"/>
      <w:r>
        <w:rPr>
          <w:rFonts w:ascii="Times New Roman" w:hAnsi="Times New Roman" w:cs="Times New Roman"/>
          <w:sz w:val="24"/>
          <w:szCs w:val="24"/>
        </w:rPr>
        <w:t>30</w:t>
      </w:r>
      <w:r w:rsidR="00647024" w:rsidRPr="003B2737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заявление подано лицом, не уполномоченным заявителем для его подачи;</w:t>
      </w:r>
    </w:p>
    <w:p w:rsidR="00647024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приложенные документы не соответствуют требованиям </w:t>
      </w:r>
      <w:hyperlink w:anchor="P14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1C202C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1D1" w:rsidRDefault="009D71D1" w:rsidP="009D7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1">
        <w:rPr>
          <w:rFonts w:ascii="Times New Roman" w:hAnsi="Times New Roman" w:cs="Times New Roman"/>
          <w:b/>
          <w:sz w:val="24"/>
          <w:szCs w:val="24"/>
        </w:rPr>
        <w:t>Подраздел 9. Перечень оснований для приостановления или отказа в предоставлении муниципальной услуги</w:t>
      </w:r>
    </w:p>
    <w:p w:rsidR="009D71D1" w:rsidRP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"/>
      <w:bookmarkEnd w:id="14"/>
      <w:r>
        <w:rPr>
          <w:rFonts w:ascii="Times New Roman" w:hAnsi="Times New Roman" w:cs="Times New Roman"/>
          <w:sz w:val="24"/>
          <w:szCs w:val="24"/>
        </w:rPr>
        <w:t>31</w:t>
      </w:r>
      <w:r w:rsidR="00647024" w:rsidRPr="003B2737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случаях, если: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1) объект адресации расположен вне границ городского округа </w:t>
      </w:r>
      <w:r w:rsidR="00C0435C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с заявлением о присвоении объекту адресации адреса обратилось лицо, не указанное в </w:t>
      </w:r>
      <w:hyperlink w:anchor="P70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3B273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w:anchor="P48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3B2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71D1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1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AB6076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являющиеся основанием для принятия такого решения.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9D71D1" w:rsidP="009D7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1">
        <w:rPr>
          <w:rFonts w:ascii="Times New Roman" w:hAnsi="Times New Roman" w:cs="Times New Roman"/>
          <w:b/>
          <w:sz w:val="24"/>
          <w:szCs w:val="24"/>
        </w:rPr>
        <w:t>Подраздел 10. 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9D71D1" w:rsidRP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47024" w:rsidRPr="003B273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1D1" w:rsidRPr="009D71D1" w:rsidRDefault="009D71D1" w:rsidP="009D7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1">
        <w:rPr>
          <w:rFonts w:ascii="Times New Roman" w:hAnsi="Times New Roman" w:cs="Times New Roman"/>
          <w:b/>
          <w:sz w:val="24"/>
          <w:szCs w:val="24"/>
        </w:rPr>
        <w:t>Подраздел 11.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C202C">
        <w:rPr>
          <w:rFonts w:ascii="Times New Roman" w:hAnsi="Times New Roman" w:cs="Times New Roman"/>
          <w:sz w:val="24"/>
          <w:szCs w:val="24"/>
        </w:rPr>
        <w:t>4</w:t>
      </w:r>
      <w:r w:rsidRPr="003B273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услуги, при получении результата муниципальной услуги, информирования не должно превышать 15 минут.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1D1" w:rsidRDefault="009D71D1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1">
        <w:rPr>
          <w:rFonts w:ascii="Times New Roman" w:hAnsi="Times New Roman" w:cs="Times New Roman"/>
          <w:b/>
          <w:sz w:val="24"/>
          <w:szCs w:val="24"/>
        </w:rPr>
        <w:t>Подраздел 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D71D1" w:rsidRP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Заявление, соответствующее установленным требованиям, при личном обращении заявителя регистрируется в день его поступления </w:t>
      </w:r>
      <w:r w:rsidR="00C0435C" w:rsidRPr="003B2737">
        <w:rPr>
          <w:rFonts w:ascii="Times New Roman" w:hAnsi="Times New Roman" w:cs="Times New Roman"/>
          <w:sz w:val="24"/>
          <w:szCs w:val="24"/>
        </w:rPr>
        <w:t>секретарем Администрации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входящей и исходящей корреспонденции. Заявление может быть подано в порядке, предусмотренном </w:t>
      </w:r>
      <w:hyperlink w:anchor="P116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9D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1D1" w:rsidRDefault="009D71D1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1">
        <w:rPr>
          <w:rFonts w:ascii="Times New Roman" w:hAnsi="Times New Roman" w:cs="Times New Roman"/>
          <w:b/>
          <w:sz w:val="24"/>
          <w:szCs w:val="24"/>
        </w:rPr>
        <w:t>Подраздел 13. Требования к помещениям, в которых предоставляется муниципальная услуга</w:t>
      </w:r>
    </w:p>
    <w:p w:rsidR="009D71D1" w:rsidRP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Прием заявлений осуществляется в специально отведенном для этих целей помещении учреждения, обеспечивающем комфортные условия для заявителей и оптимальные условия для работы специалиста.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образец заявления.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Помещения для ожидания оборудуютс</w:t>
      </w:r>
      <w:r w:rsidR="00C0435C" w:rsidRPr="003B2737">
        <w:rPr>
          <w:rFonts w:ascii="Times New Roman" w:hAnsi="Times New Roman" w:cs="Times New Roman"/>
          <w:sz w:val="24"/>
          <w:szCs w:val="24"/>
        </w:rPr>
        <w:t>я стульями</w:t>
      </w:r>
      <w:r w:rsidR="00647024" w:rsidRPr="003B2737">
        <w:rPr>
          <w:rFonts w:ascii="Times New Roman" w:hAnsi="Times New Roman" w:cs="Times New Roman"/>
          <w:sz w:val="24"/>
          <w:szCs w:val="24"/>
        </w:rPr>
        <w:t>, а для удобства заполнения запроса о предоставлении муниципальной услуги - столом, расположенным под информационным стендом.</w:t>
      </w:r>
    </w:p>
    <w:p w:rsidR="00647024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47024" w:rsidRPr="003B2737">
        <w:rPr>
          <w:rFonts w:ascii="Times New Roman" w:hAnsi="Times New Roman" w:cs="Times New Roman"/>
          <w:sz w:val="24"/>
          <w:szCs w:val="24"/>
        </w:rPr>
        <w:t>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1D1" w:rsidRDefault="009D71D1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14. </w:t>
      </w:r>
      <w:r w:rsidRPr="009D71D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D71D1" w:rsidRPr="009D71D1" w:rsidRDefault="009D71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C0435C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услуг;</w:t>
      </w:r>
    </w:p>
    <w:p w:rsidR="00A61E9C" w:rsidRDefault="00647024" w:rsidP="00A61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возможность получения консультации специалистов по вопросам предоставления муниципальной услуги: по телефону, через сеть Интернет, по электронной почте, при личном обращении, пр</w:t>
      </w:r>
      <w:r w:rsidR="00A61E9C">
        <w:rPr>
          <w:rFonts w:ascii="Times New Roman" w:hAnsi="Times New Roman" w:cs="Times New Roman"/>
          <w:sz w:val="24"/>
          <w:szCs w:val="24"/>
        </w:rPr>
        <w:t>и письменном обращении;</w:t>
      </w:r>
    </w:p>
    <w:p w:rsidR="00A61E9C" w:rsidRPr="00A61E9C" w:rsidRDefault="00A61E9C" w:rsidP="00A61E9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E9C">
        <w:rPr>
          <w:rFonts w:ascii="Times New Roman" w:hAnsi="Times New Roman" w:cs="Times New Roman"/>
          <w:sz w:val="24"/>
          <w:szCs w:val="24"/>
        </w:rPr>
        <w:t>-</w:t>
      </w:r>
      <w:r w:rsidRPr="00A61E9C">
        <w:rPr>
          <w:rFonts w:ascii="Times New Roman" w:eastAsia="Calibri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A61E9C" w:rsidRPr="00A61E9C" w:rsidRDefault="00A61E9C" w:rsidP="00A61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C">
        <w:rPr>
          <w:rFonts w:ascii="Times New Roman" w:eastAsia="Calibri" w:hAnsi="Times New Roman" w:cs="Times New Roman"/>
          <w:sz w:val="24"/>
          <w:szCs w:val="24"/>
        </w:rPr>
        <w:t>-возможность получения муниципальной услуги в любом территориальном подразделении органа, предоставляющего муниципальную услугу, по выбору Заявител</w:t>
      </w:r>
      <w:r>
        <w:rPr>
          <w:rFonts w:ascii="Times New Roman" w:eastAsia="Calibri" w:hAnsi="Times New Roman" w:cs="Times New Roman"/>
          <w:sz w:val="24"/>
          <w:szCs w:val="24"/>
        </w:rPr>
        <w:t>я (экстерриториальный принцип).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Помещения для ожидания приема должны быть оборудованы информационными стендами, стульями (диванами), столами (стойками),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Работники организаций,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 и получении результатов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B34C83" w:rsidRDefault="006470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B34C83" w:rsidRPr="00B34C83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</w:t>
      </w:r>
    </w:p>
    <w:p w:rsidR="00647024" w:rsidRPr="00B34C83" w:rsidRDefault="00B34C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647024" w:rsidRPr="00B34C83" w:rsidRDefault="00B34C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647024" w:rsidRPr="00B34C83" w:rsidRDefault="00B34C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проверка и рассмотрение предоставленных документов;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принятие решения о присвоении объекту адресации адреса или аннулировании его адреса, либо решения об отказе в таком присвоении или аннулировании;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 и выдача решения;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внесение решения в государственный адресный реестр.</w:t>
      </w:r>
    </w:p>
    <w:p w:rsidR="00647024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Блок-схема предоставления муниципальной услуги по присвоению, изменению и аннулированию адресов представлена в </w:t>
      </w:r>
      <w:hyperlink w:anchor="P804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B34C83" w:rsidRPr="00B34C83" w:rsidRDefault="00B34C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83" w:rsidRPr="00B34C83" w:rsidRDefault="00B34C83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Подраздел 1. Прием документов и регистрация заявления о предоставлении муниципальной услуги</w:t>
      </w:r>
    </w:p>
    <w:p w:rsidR="00B34C83" w:rsidRPr="003B2737" w:rsidRDefault="00B3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Прием документов и регистрация заявления о предоставлении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обращение заявителя с заявлением о присвоении объекту адресации адреса или аннулировании его адреса с комплектом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AB607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 w:history="1">
        <w:r w:rsidR="00AB6076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Регламента. Образец </w:t>
      </w:r>
      <w:hyperlink w:anchor="P287" w:history="1">
        <w:r w:rsidRPr="003B273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1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 документов и регистрацию заявления, удостоверяет личность заявителя (представителя заявителя), проверяет комплектность предоставленных документов и соответствие документов требованиям </w:t>
      </w:r>
      <w:hyperlink w:anchor="P143" w:history="1">
        <w:r w:rsidRPr="003B2737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AB607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Регламента, регистрирует заявление.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Если заявление представляются заявителем (представителем заявителя) лично, специалист, осуществляющий прием и регистрацию заявления,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 Образец </w:t>
      </w:r>
      <w:hyperlink w:anchor="P882" w:history="1">
        <w:r w:rsidRPr="003B273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3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и несоответствия представленных документов требованиям, указанным в </w:t>
      </w:r>
      <w:hyperlink w:anchor="P148" w:history="1">
        <w:r w:rsidRPr="003B27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B6076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B607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путем направления заявителю (представителю заявителя) специалистом, осуществляющим прием и регистрацию заявлений,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B607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</w:t>
        </w:r>
        <w:r w:rsidR="00AB6076">
          <w:rPr>
            <w:rFonts w:ascii="Times New Roman" w:hAnsi="Times New Roman" w:cs="Times New Roman"/>
            <w:sz w:val="24"/>
            <w:szCs w:val="24"/>
          </w:rPr>
          <w:t xml:space="preserve">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34C83" w:rsidRPr="00B34C83" w:rsidRDefault="00B34C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83" w:rsidRDefault="00B34C83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4"/>
          <w:szCs w:val="24"/>
        </w:rPr>
        <w:t>Подраздел 2. Проверка и рассмотрение предоставленных документов</w:t>
      </w:r>
    </w:p>
    <w:p w:rsidR="00B34C83" w:rsidRPr="00B34C83" w:rsidRDefault="00B34C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Проверка и рассмотрение предоставленных документов: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осуществляющему предоставление муниципальной услуги.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согласно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пункту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подачи заявления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, ответственный за направление запросов, по каналам межведомственного электронного взаимодействия запрашивает документы в Управлении Федеральной службы государственной регистрации, кадастра и картографии по Свердловской области. Согласно технологической карте межведомственного взаимодействия, срок направления ответа на запрос составляет </w:t>
      </w:r>
      <w:r w:rsidR="00B540DA">
        <w:rPr>
          <w:rFonts w:ascii="Times New Roman" w:hAnsi="Times New Roman" w:cs="Times New Roman"/>
          <w:sz w:val="24"/>
          <w:szCs w:val="24"/>
        </w:rPr>
        <w:t>2 (два) рабочих дня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C83" w:rsidRPr="007A288D" w:rsidRDefault="007A288D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Подраздел 3. Принятие решения о присвоении объекту адресации адреса или аннулировании его адреса, либо решения об отказе в таком присвоении или аннулировании</w:t>
      </w:r>
    </w:p>
    <w:p w:rsid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Принятие решения о присвоении объекту адресации адреса или аннулировании его адреса, либо решения об отказе в таком присвоении или аннулировании: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присвоении объекту адресации адреса или аннулировании его адреса, либо решения об отказе в таком присвоении или аннулировании,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540DA">
        <w:rPr>
          <w:rFonts w:ascii="Times New Roman" w:hAnsi="Times New Roman" w:cs="Times New Roman"/>
          <w:sz w:val="24"/>
          <w:szCs w:val="24"/>
        </w:rPr>
        <w:t>2 (двух)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рабочих дней осуществляет подготовку проекта решения уполномоченного органа о присвоении объекту адресации адреса или аннулировании его адреса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в соответствии с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B273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6076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540DA">
        <w:rPr>
          <w:rFonts w:ascii="Times New Roman" w:hAnsi="Times New Roman" w:cs="Times New Roman"/>
          <w:sz w:val="24"/>
          <w:szCs w:val="24"/>
        </w:rPr>
        <w:t>2 (двух)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рабочих дней осуществляет подготовку проекта решения об отказе в таком присвоении или аннулировании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3 рабочих дней со дня подготовки решения специалистом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Отдела,</w:t>
      </w:r>
      <w:r w:rsidRPr="003B2737">
        <w:rPr>
          <w:rFonts w:ascii="Times New Roman" w:hAnsi="Times New Roman" w:cs="Times New Roman"/>
          <w:sz w:val="24"/>
          <w:szCs w:val="24"/>
        </w:rPr>
        <w:t xml:space="preserve">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подписывает решение о присвоении объекту адресации адреса или аннулировании его адреса, либо решение об отказе в таком присвоении или аннулировании.</w:t>
      </w:r>
    </w:p>
    <w:p w:rsid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8D" w:rsidRDefault="007A288D" w:rsidP="007A2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Подраздел 4. Уведомление заявителя о принятом решении и выдача решения</w:t>
      </w:r>
    </w:p>
    <w:p w:rsidR="007A288D" w:rsidRP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47024" w:rsidRPr="003B2737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и выдача решения: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решения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Главой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ответственный за регистрацию заявлений, присваивает решению номер и извещает заявителя о принятом решении.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Решение направляется заявителю (представителю заявителя) одним из способов, указанным в заявлении: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01" w:history="1">
        <w:r w:rsidRPr="00AB6076">
          <w:rPr>
            <w:rFonts w:ascii="Times New Roman" w:hAnsi="Times New Roman" w:cs="Times New Roman"/>
            <w:sz w:val="24"/>
            <w:szCs w:val="24"/>
          </w:rPr>
          <w:t>пункте 2</w:t>
        </w:r>
        <w:r w:rsidR="00AB6076" w:rsidRPr="00AB6076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B607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8D" w:rsidRPr="007A288D" w:rsidRDefault="007A288D" w:rsidP="007A2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 xml:space="preserve">Подраздел 5.  Внесение решения в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государственный адресный реестр</w:t>
      </w:r>
    </w:p>
    <w:p w:rsidR="007A288D" w:rsidRPr="003B2737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47024" w:rsidRPr="003B2737">
        <w:rPr>
          <w:rFonts w:ascii="Times New Roman" w:hAnsi="Times New Roman" w:cs="Times New Roman"/>
          <w:sz w:val="24"/>
          <w:szCs w:val="24"/>
        </w:rPr>
        <w:t>. Внесение решения в государственный адресный реестр:</w:t>
      </w:r>
    </w:p>
    <w:p w:rsid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 присвоении объекту адресации адреса или аннулировании его адреса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являющийся оператором данных, ответственным за ввод адресных сведений, вносит такое решение в государственный адресный реестр.</w:t>
      </w:r>
    </w:p>
    <w:p w:rsid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8D" w:rsidRDefault="007A288D" w:rsidP="007A2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Подраздел 6.Особенности предоставления услуги в органах МФЦ</w:t>
      </w:r>
    </w:p>
    <w:p w:rsidR="007A288D" w:rsidRPr="007A288D" w:rsidRDefault="007A28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 муниципальной услуге МФЦ осуществляет следующие действия: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месте нахождения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Пелым, Отдела по управлению имуществом, строительству, жилищно-коммунальному хозяйству, землеустройству, энергетике</w:t>
      </w:r>
      <w:r w:rsidRPr="003B2737">
        <w:rPr>
          <w:rFonts w:ascii="Times New Roman" w:hAnsi="Times New Roman" w:cs="Times New Roman"/>
          <w:sz w:val="24"/>
          <w:szCs w:val="24"/>
        </w:rPr>
        <w:t>,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режиме их работы и контактных телефонах;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прием письменных заявлений заявителей;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передача принятых письменных заявлений в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7A288D" w:rsidRPr="003B2737" w:rsidRDefault="00647024" w:rsidP="007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47024" w:rsidRPr="003B2737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«Присвоение, изменение и аннулирование адресов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»).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удостоверяющего личность заявителя, прием письменного заявления заявителя в МФЦ не производится, заявление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не передается.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МФЦ выдает заявителю (представителю заявителя) один экземпляр заявления о предоставлении муниципальной услуги и расписку в получении документов с указанием их перечня и даты приема в МФЦ.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47024" w:rsidRPr="003B2737">
        <w:rPr>
          <w:rFonts w:ascii="Times New Roman" w:hAnsi="Times New Roman" w:cs="Times New Roman"/>
          <w:sz w:val="24"/>
          <w:szCs w:val="24"/>
        </w:rPr>
        <w:t>. При подаче запроса в МФЦ лицом, ответственным за выполнение административной процедуры, является работник МФЦ.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Принятые от заявителя заявление и документы передаются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специалисту Отдела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BA1DCE" w:rsidRPr="003B2737">
        <w:rPr>
          <w:rFonts w:ascii="Times New Roman" w:hAnsi="Times New Roman" w:cs="Times New Roman"/>
          <w:sz w:val="24"/>
          <w:szCs w:val="24"/>
        </w:rPr>
        <w:t>специалистом Отдела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647024" w:rsidRPr="003B2737" w:rsidRDefault="00BA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не позднее рабочего дня, следующего за днем истечения срока предоставления услуги, установленного в </w:t>
      </w:r>
      <w:hyperlink w:anchor="P101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пункте 2</w:t>
        </w:r>
        <w:r w:rsidR="00AB6076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Раздел 4. Ф</w:t>
      </w:r>
      <w:r w:rsidR="007A288D" w:rsidRPr="007A288D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7A288D" w:rsidRPr="007A288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A288D" w:rsidRPr="007A288D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муниципальной услуги</w:t>
      </w:r>
    </w:p>
    <w:p w:rsidR="005E1754" w:rsidRDefault="005E1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88D" w:rsidRPr="007A288D" w:rsidRDefault="007A2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 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5E175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E175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E02" w:rsidRPr="003B2737" w:rsidRDefault="001C202C" w:rsidP="007A28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Общий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услуги.</w:t>
      </w: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В целях эффективности, полноты и качества оказания муниципальной услуги заместитель главы администрации городского округа Пелым,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области и городского округа Пелым.</w:t>
      </w:r>
    </w:p>
    <w:p w:rsidR="00F01E02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- постоянно.</w:t>
      </w:r>
    </w:p>
    <w:p w:rsidR="00541D98" w:rsidRDefault="00541D98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D98" w:rsidRDefault="00541D98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D98" w:rsidRDefault="00541D98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54" w:rsidRPr="00BD523F" w:rsidRDefault="005E1754" w:rsidP="00BD5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3F">
        <w:rPr>
          <w:rFonts w:ascii="Times New Roman" w:hAnsi="Times New Roman" w:cs="Times New Roman"/>
          <w:b/>
          <w:sz w:val="24"/>
          <w:szCs w:val="24"/>
        </w:rPr>
        <w:t xml:space="preserve">Подраздел 2. Порядок и периодичность осуществления плановых и внеплановых </w:t>
      </w:r>
      <w:r w:rsidR="00BD523F" w:rsidRPr="00BD523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="00BD523F" w:rsidRPr="00BD52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D523F" w:rsidRPr="00BD523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</w:t>
      </w:r>
      <w:r w:rsidR="00BD523F" w:rsidRPr="00BD523F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BD523F" w:rsidRPr="003B2737" w:rsidRDefault="00BD523F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. Помимо текущего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городского округа Пелым.</w:t>
      </w: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01E02" w:rsidRPr="003B2737">
        <w:rPr>
          <w:rFonts w:ascii="Times New Roman" w:hAnsi="Times New Roman" w:cs="Times New Roman"/>
          <w:sz w:val="24"/>
          <w:szCs w:val="24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01E02" w:rsidRPr="003B2737">
        <w:rPr>
          <w:rFonts w:ascii="Times New Roman" w:hAnsi="Times New Roman" w:cs="Times New Roman"/>
          <w:sz w:val="24"/>
          <w:szCs w:val="24"/>
        </w:rPr>
        <w:t>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Отдела, отвечающих за предоставление муниципальной услуги.</w:t>
      </w: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01E02" w:rsidRPr="003B2737">
        <w:rPr>
          <w:rFonts w:ascii="Times New Roman" w:hAnsi="Times New Roman" w:cs="Times New Roman"/>
          <w:sz w:val="24"/>
          <w:szCs w:val="24"/>
        </w:rPr>
        <w:t>. Задачами контроля являются: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соблюдение специалистами требований регламента, порядка и сроков осуществления административных действий и процедур;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F01E02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01E02" w:rsidRPr="003B2737">
        <w:rPr>
          <w:rFonts w:ascii="Times New Roman" w:hAnsi="Times New Roman" w:cs="Times New Roman"/>
          <w:sz w:val="24"/>
          <w:szCs w:val="24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BD523F" w:rsidRDefault="00BD523F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23F" w:rsidRDefault="00BD523F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3F">
        <w:rPr>
          <w:rFonts w:ascii="Times New Roman" w:hAnsi="Times New Roman" w:cs="Times New Roman"/>
          <w:b/>
          <w:sz w:val="24"/>
          <w:szCs w:val="24"/>
        </w:rPr>
        <w:t>Подраздел 3.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D523F" w:rsidRPr="00BD523F" w:rsidRDefault="00BD523F" w:rsidP="00F01E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01E02" w:rsidRPr="003B2737">
        <w:rPr>
          <w:rFonts w:ascii="Times New Roman" w:hAnsi="Times New Roman" w:cs="Times New Roman"/>
          <w:sz w:val="24"/>
          <w:szCs w:val="24"/>
        </w:rPr>
        <w:t>. Специалисты Отдела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F01E02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22" w:tooltip="&quot;Трудовой кодекс Российской Федерации&quot; от 30.12.2001 N 197-ФЗ (ред. от 30.12.2015){КонсультантПлюс}" w:history="1">
        <w:r w:rsidR="00F01E02"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01E02"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23" w:tooltip="Федеральный закон от 02.03.2007 N 25-ФЗ (ред. от 15.02.2016) &quot;О муниципальной службе в Российской Федерации&quot;{КонсультантПлюс}" w:history="1">
        <w:r w:rsidR="00F01E02"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Федерации».</w:t>
      </w:r>
    </w:p>
    <w:p w:rsidR="00291466" w:rsidRDefault="00291466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23F" w:rsidRDefault="00291466" w:rsidP="00AA3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t>Подраздел 4. Положения, характеризующие требования к порядку и формам контроля за предоставлением муниципальной услуги</w:t>
      </w:r>
      <w:proofErr w:type="gramStart"/>
      <w:r w:rsidRPr="0029146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91466">
        <w:rPr>
          <w:rFonts w:ascii="Times New Roman" w:hAnsi="Times New Roman" w:cs="Times New Roman"/>
          <w:b/>
          <w:sz w:val="24"/>
          <w:szCs w:val="24"/>
        </w:rPr>
        <w:t xml:space="preserve"> в том числе со стороны граждан, их объединений и организаций</w:t>
      </w:r>
    </w:p>
    <w:p w:rsidR="00291466" w:rsidRPr="00291466" w:rsidRDefault="00291466" w:rsidP="00F01E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E02" w:rsidRPr="003B2737" w:rsidRDefault="001C202C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действиями должностных и ответственных лиц ГБУ СО «МФЦ» осуществляется на основании ведомственных организационно-распорядительных документов.</w:t>
      </w:r>
    </w:p>
    <w:p w:rsidR="003B2737" w:rsidRDefault="00F01E02" w:rsidP="00AA339D">
      <w:pPr>
        <w:widowControl w:val="0"/>
        <w:autoSpaceDE w:val="0"/>
        <w:autoSpaceDN w:val="0"/>
        <w:adjustRightInd w:val="0"/>
        <w:ind w:firstLine="709"/>
        <w:jc w:val="both"/>
      </w:pPr>
      <w:r w:rsidRPr="003B2737">
        <w:t>Текущий контроль предоставления специалистами Отдела муниципальной услуги осуществляется Заместителем главы администрации городского округа Пелым курирующим деятельность Отдела, начальником экономика -</w:t>
      </w:r>
      <w:r w:rsidR="00AA339D">
        <w:t xml:space="preserve"> правового отдела Администрации.</w:t>
      </w:r>
    </w:p>
    <w:p w:rsidR="00541D98" w:rsidRDefault="00541D98" w:rsidP="00AA339D">
      <w:pPr>
        <w:widowControl w:val="0"/>
        <w:autoSpaceDE w:val="0"/>
        <w:autoSpaceDN w:val="0"/>
        <w:adjustRightInd w:val="0"/>
        <w:ind w:firstLine="709"/>
        <w:jc w:val="both"/>
      </w:pPr>
    </w:p>
    <w:p w:rsidR="00647024" w:rsidRPr="00291466" w:rsidRDefault="006470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lastRenderedPageBreak/>
        <w:t>Раздел 5. Д</w:t>
      </w:r>
      <w:r w:rsidR="00291466" w:rsidRPr="00291466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</w:t>
      </w:r>
    </w:p>
    <w:p w:rsidR="00647024" w:rsidRPr="00291466" w:rsidRDefault="002914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 администрации,</w:t>
      </w:r>
    </w:p>
    <w:p w:rsidR="00647024" w:rsidRPr="00291466" w:rsidRDefault="002914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 должностного лица</w:t>
      </w:r>
    </w:p>
    <w:p w:rsidR="00647024" w:rsidRPr="00291466" w:rsidRDefault="002914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t>органа администрации города, предоставляющего</w:t>
      </w:r>
    </w:p>
    <w:p w:rsidR="00647024" w:rsidRPr="00291466" w:rsidRDefault="002914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6">
        <w:rPr>
          <w:rFonts w:ascii="Times New Roman" w:hAnsi="Times New Roman" w:cs="Times New Roman"/>
          <w:b/>
          <w:sz w:val="24"/>
          <w:szCs w:val="24"/>
        </w:rPr>
        <w:t>муниципальную услугу либо муниципального служащего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47024" w:rsidRPr="003B2737">
        <w:rPr>
          <w:rFonts w:ascii="Times New Roman" w:hAnsi="Times New Roman" w:cs="Times New Roman"/>
          <w:sz w:val="24"/>
          <w:szCs w:val="24"/>
        </w:rPr>
        <w:t>.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F01E02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</w:t>
      </w:r>
      <w:r w:rsidR="00F01E02" w:rsidRPr="003B2737">
        <w:rPr>
          <w:rFonts w:ascii="Times New Roman" w:hAnsi="Times New Roman" w:cs="Times New Roman"/>
          <w:sz w:val="24"/>
          <w:szCs w:val="24"/>
        </w:rPr>
        <w:t>на имя главы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47024" w:rsidRPr="003B2737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Личный прием граждан осуществляется в соответствии с административным регламентом рассмотрения обращений граждан в Администрации </w:t>
      </w:r>
      <w:r w:rsidR="00F01E02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, утвержденным муниципальным правовым актом.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47024" w:rsidRPr="003B2737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либо муниципального служащего;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7024" w:rsidRPr="003B2737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47024" w:rsidRPr="003B273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47024" w:rsidRPr="003B2737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647024" w:rsidRPr="003B273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647024" w:rsidRPr="003B2737" w:rsidRDefault="001C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предпринимателями, являющимися субъектами градостроительных отношений, при осуществлении в отношении них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24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sectPr w:rsidR="00647024" w:rsidRPr="003B2737" w:rsidSect="00331F03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47024" w:rsidRPr="003B2737" w:rsidRDefault="00647024" w:rsidP="00C85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7024" w:rsidRPr="003B2737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5C6B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C8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6B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47024" w:rsidRPr="003B2737">
        <w:rPr>
          <w:rFonts w:ascii="Times New Roman" w:hAnsi="Times New Roman" w:cs="Times New Roman"/>
          <w:sz w:val="24"/>
          <w:szCs w:val="24"/>
        </w:rPr>
        <w:t>«Присвоение, изменение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аннулирование </w:t>
      </w:r>
    </w:p>
    <w:p w:rsidR="00647024" w:rsidRPr="003B2737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87"/>
      <w:bookmarkEnd w:id="15"/>
      <w:r w:rsidRPr="003B2737">
        <w:rPr>
          <w:rFonts w:ascii="Times New Roman" w:hAnsi="Times New Roman" w:cs="Times New Roman"/>
          <w:sz w:val="24"/>
          <w:szCs w:val="24"/>
        </w:rPr>
        <w:t>ЗАЯВЛЕНИЕ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695"/>
      </w:tblGrid>
      <w:tr w:rsidR="00647024" w:rsidRPr="003B2737" w:rsidTr="00CD0C20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49"/>
        <w:gridCol w:w="547"/>
        <w:gridCol w:w="1929"/>
        <w:gridCol w:w="447"/>
        <w:gridCol w:w="2389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47024" w:rsidRPr="00C85C6B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85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  <w:p w:rsidR="00C85C6B" w:rsidRPr="00C85C6B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5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3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_______,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______, копий _______, количество листов в оригиналах _____, копиях ____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47" w:type="dxa"/>
            <w:vMerge/>
          </w:tcPr>
          <w:p w:rsidR="00647024" w:rsidRPr="003B2737" w:rsidRDefault="00647024"/>
        </w:tc>
        <w:tc>
          <w:tcPr>
            <w:tcW w:w="4765" w:type="dxa"/>
            <w:gridSpan w:val="3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____________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47" w:type="dxa"/>
            <w:vMerge/>
          </w:tcPr>
          <w:p w:rsidR="00647024" w:rsidRPr="003B2737" w:rsidRDefault="00647024"/>
        </w:tc>
        <w:tc>
          <w:tcPr>
            <w:tcW w:w="2389" w:type="dxa"/>
            <w:vMerge/>
          </w:tcPr>
          <w:p w:rsidR="00647024" w:rsidRPr="003B2737" w:rsidRDefault="00647024"/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596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4"/>
        <w:gridCol w:w="3628"/>
        <w:gridCol w:w="5299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5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7"/>
        <w:gridCol w:w="445"/>
        <w:gridCol w:w="2211"/>
        <w:gridCol w:w="616"/>
        <w:gridCol w:w="1020"/>
        <w:gridCol w:w="303"/>
        <w:gridCol w:w="372"/>
        <w:gridCol w:w="1394"/>
        <w:gridCol w:w="1587"/>
        <w:gridCol w:w="986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27"/>
        <w:gridCol w:w="4734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6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97"/>
        <w:gridCol w:w="421"/>
        <w:gridCol w:w="419"/>
        <w:gridCol w:w="794"/>
        <w:gridCol w:w="701"/>
        <w:gridCol w:w="568"/>
        <w:gridCol w:w="150"/>
        <w:gridCol w:w="548"/>
        <w:gridCol w:w="356"/>
        <w:gridCol w:w="907"/>
        <w:gridCol w:w="451"/>
        <w:gridCol w:w="377"/>
        <w:gridCol w:w="1295"/>
        <w:gridCol w:w="1977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/>
          </w:tcPr>
          <w:p w:rsidR="00647024" w:rsidRPr="003B2737" w:rsidRDefault="00647024"/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89" w:type="dxa"/>
            <w:gridSpan w:val="6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  <w:vMerge/>
          </w:tcPr>
          <w:p w:rsidR="00647024" w:rsidRPr="003B2737" w:rsidRDefault="00647024"/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юр. лица):</w:t>
            </w: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(для иностранного юр. лица):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юр. лица):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юр.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(решение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  <w:vMerge/>
          </w:tcPr>
          <w:p w:rsidR="00647024" w:rsidRPr="003B2737" w:rsidRDefault="00647024"/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</w:t>
            </w:r>
          </w:p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 заявителя)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1634" w:type="dxa"/>
            <w:gridSpan w:val="3"/>
            <w:vMerge/>
          </w:tcPr>
          <w:p w:rsidR="00647024" w:rsidRPr="003B2737" w:rsidRDefault="00647024"/>
        </w:tc>
        <w:tc>
          <w:tcPr>
            <w:tcW w:w="70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2"/>
        <w:gridCol w:w="405"/>
        <w:gridCol w:w="2211"/>
        <w:gridCol w:w="340"/>
        <w:gridCol w:w="849"/>
        <w:gridCol w:w="1021"/>
        <w:gridCol w:w="834"/>
        <w:gridCol w:w="1396"/>
        <w:gridCol w:w="1873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1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/>
          </w:tcPr>
          <w:p w:rsidR="00647024" w:rsidRPr="003B2737" w:rsidRDefault="00647024"/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04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/>
          </w:tcPr>
          <w:p w:rsidR="00647024" w:rsidRPr="003B2737" w:rsidRDefault="00647024"/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706"/>
        <w:gridCol w:w="4655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8"/>
        <w:gridCol w:w="3389"/>
        <w:gridCol w:w="3614"/>
      </w:tblGrid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2358" w:type="dxa"/>
            <w:tcBorders>
              <w:righ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389" w:type="dxa"/>
            <w:tcBorders>
              <w:lef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(инициалы, фамилия)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647024" w:rsidTr="000933BB">
        <w:tc>
          <w:tcPr>
            <w:tcW w:w="62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61" w:type="dxa"/>
            <w:gridSpan w:val="3"/>
          </w:tcPr>
          <w:p w:rsidR="00647024" w:rsidRPr="00647024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89"/>
      <w:bookmarkEnd w:id="16"/>
      <w:r w:rsidRPr="00647024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90"/>
      <w:bookmarkEnd w:id="17"/>
      <w:r w:rsidRPr="00647024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91"/>
      <w:bookmarkEnd w:id="18"/>
      <w:r w:rsidRPr="00647024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92"/>
      <w:bookmarkEnd w:id="19"/>
      <w:r w:rsidRPr="00647024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04"/>
      <w:bookmarkEnd w:id="20"/>
      <w:r w:rsidRPr="00647024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47024">
        <w:rPr>
          <w:rFonts w:ascii="Times New Roman" w:hAnsi="Times New Roman" w:cs="Times New Roman"/>
          <w:sz w:val="24"/>
          <w:szCs w:val="24"/>
        </w:rPr>
        <w:t>ри предоставлении муниципальной услуги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4E6">
        <w:rPr>
          <w:rFonts w:ascii="Times New Roman" w:hAnsi="Times New Roman" w:cs="Times New Roman"/>
          <w:sz w:val="24"/>
          <w:szCs w:val="24"/>
        </w:rPr>
        <w:t>П</w:t>
      </w:r>
      <w:r w:rsidR="00DE64E6" w:rsidRPr="00647024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left:0;text-align:left;margin-left:310pt;margin-top:1.1pt;width:121.25pt;height:36pt;z-index:251672576" o:regroupid="2">
            <v:textbox style="mso-next-textbox:#_x0000_s1062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Возврат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-6.25pt;margin-top:1.1pt;width:231.9pt;height:36pt;z-index:251670528" o:regroupid="2">
            <v:textbox style="mso-next-textbox:#_x0000_s1060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679744" from="225.65pt,10.6pt" to="310pt,10.6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220.4pt;margin-top:6.9pt;width:217.9pt;height:75.85pt;z-index:251682816" o:regroupid="2">
            <v:textbox style="mso-next-textbox:#_x0000_s1072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Формирование межведомственного запроса  о предоставлении документов, необходимых для предоставления муниципальной услуги в государственные и иные органы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3" style="position:absolute;left:0;text-align:left;z-index:251683840" from="89.1pt,.45pt" to="89.1pt,18.45pt">
            <v:stroke endarrow="block"/>
          </v:line>
        </w:pict>
      </w: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-6.25pt;margin-top:4.65pt;width:184.45pt;height:35.65pt;z-index:251671552" o:regroupid="2">
            <v:textbox style="mso-next-textbox:#_x0000_s1061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0" style="position:absolute;left:0;text-align:left;z-index:251680768" from="178.2pt,12pt" to="220.4pt,12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63360" from="78.05pt,13.4pt" to="78.05pt,46.1pt" o:regroupid="1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flip:x;z-index:251662336" from="78.05pt,13.4pt" to="220.4pt,13.4p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61312" from="346.9pt,8.4pt" to="346.9pt,46.1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-1pt;margin-top:4.7pt;width:205.4pt;height:59.35pt;z-index:251673600" o:regroupid="2">
            <v:textbox style="mso-next-textbox:#_x0000_s1063">
              <w:txbxContent>
                <w:p w:rsidR="00494157" w:rsidRPr="006F1E61" w:rsidRDefault="00494157" w:rsidP="006F1E61">
                  <w:r>
                    <w:t>Подготовка, согласование проекта о присвоении адреса, изменении или аннулировании адреса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278.35pt;margin-top:4.7pt;width:152.85pt;height:66.05pt;z-index:251674624" o:regroupid="2">
            <v:textbox style="mso-next-textbox:#_x0000_s1064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Подготовка и согласование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51664384" from="352.15pt,10.5pt" to="352.15pt,57.75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.2pt;margin-top:12.65pt;width:201.2pt;height:85.35pt;z-index:251675648" o:regroupid="2">
            <v:textbox style="mso-next-textbox:#_x0000_s1065">
              <w:txbxContent>
                <w:p w:rsidR="00494157" w:rsidRPr="006F1E61" w:rsidRDefault="00494157" w:rsidP="00CD0C20">
                  <w:pPr>
                    <w:jc w:val="center"/>
                  </w:pPr>
                  <w:r w:rsidRPr="00932AE6">
                    <w:t>Выдача заявителю</w:t>
                  </w:r>
                  <w:r>
                    <w:t xml:space="preserve"> результата предоставления муниципальной услуги (постановления о присвоении, изменении или аннулировании адреса)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278.35pt;margin-top:2.55pt;width:159.95pt;height:67.85pt;z-index:251677696" o:regroupid="2">
            <v:textbox style="mso-next-textbox:#_x0000_s1067">
              <w:txbxContent>
                <w:p w:rsidR="00494157" w:rsidRPr="00932AE6" w:rsidRDefault="00494157" w:rsidP="00323618">
                  <w:pPr>
                    <w:jc w:val="center"/>
                  </w:pPr>
                  <w:r w:rsidRPr="00932AE6">
                    <w:t>Выдача заявителю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65408" from="99.15pt,1.4pt" to="99.15pt,29.7pt" o:regroupid="1">
            <v:stroke endarrow="block"/>
          </v:lin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98176A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19.35pt;margin-top:2.1pt;width:185.05pt;height:36.4pt;z-index:251676672" o:regroupid="2">
            <v:textbox style="mso-next-textbox:#_x0000_s1066">
              <w:txbxContent>
                <w:p w:rsidR="00494157" w:rsidRPr="00CD0C20" w:rsidRDefault="00494157" w:rsidP="00CD0C20">
                  <w:r>
                    <w:t>Внесения изменений в адресную систему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82"/>
      <w:bookmarkEnd w:id="21"/>
      <w:r w:rsidRPr="00647024">
        <w:rPr>
          <w:rFonts w:ascii="Times New Roman" w:hAnsi="Times New Roman" w:cs="Times New Roman"/>
          <w:sz w:val="24"/>
          <w:szCs w:val="24"/>
        </w:rPr>
        <w:t>РАСПИСКА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Адрес: ____________________________________________________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Ф.И.О. ____________________________________________________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42"/>
        <w:gridCol w:w="1547"/>
        <w:gridCol w:w="1547"/>
        <w:gridCol w:w="1644"/>
      </w:tblGrid>
      <w:tr w:rsidR="00647024" w:rsidRPr="00647024">
        <w:tc>
          <w:tcPr>
            <w:tcW w:w="567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094" w:type="dxa"/>
            <w:gridSpan w:val="2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4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024" w:rsidRPr="00647024">
        <w:tc>
          <w:tcPr>
            <w:tcW w:w="567" w:type="dxa"/>
            <w:vMerge/>
          </w:tcPr>
          <w:p w:rsidR="00647024" w:rsidRPr="00647024" w:rsidRDefault="00647024"/>
        </w:tc>
        <w:tc>
          <w:tcPr>
            <w:tcW w:w="3742" w:type="dxa"/>
            <w:vMerge/>
          </w:tcPr>
          <w:p w:rsidR="00647024" w:rsidRPr="00647024" w:rsidRDefault="00647024"/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1644" w:type="dxa"/>
            <w:vMerge/>
          </w:tcPr>
          <w:p w:rsidR="00647024" w:rsidRPr="00647024" w:rsidRDefault="00647024"/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Специалист 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 xml:space="preserve">Дата выдачи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7024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Расписку получил 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 xml:space="preserve">О готовности документов прошу уведомить меня </w:t>
      </w:r>
      <w:proofErr w:type="gramStart"/>
      <w:r w:rsidRPr="006470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7024">
        <w:rPr>
          <w:rFonts w:ascii="Times New Roman" w:hAnsi="Times New Roman" w:cs="Times New Roman"/>
          <w:sz w:val="24"/>
          <w:szCs w:val="24"/>
        </w:rPr>
        <w:t xml:space="preserve"> тел. 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или электронному адресу 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7024" w:rsidRPr="00647024" w:rsidSect="00CD0C20">
      <w:pgSz w:w="11905" w:h="16838"/>
      <w:pgMar w:top="426" w:right="850" w:bottom="426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024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50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BA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38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CFB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124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B51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3BB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396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CF5"/>
    <w:rsid w:val="00120D02"/>
    <w:rsid w:val="00120E2F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1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2F3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9A4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02C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19E3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824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66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C87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18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03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8B3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251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1CC"/>
    <w:rsid w:val="003A3207"/>
    <w:rsid w:val="003A34C9"/>
    <w:rsid w:val="003A34EB"/>
    <w:rsid w:val="003A3552"/>
    <w:rsid w:val="003A3677"/>
    <w:rsid w:val="003A36BB"/>
    <w:rsid w:val="003A370D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737"/>
    <w:rsid w:val="003B2920"/>
    <w:rsid w:val="003B2A3D"/>
    <w:rsid w:val="003B2B46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D1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21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47E88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DDB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57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36C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7E8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82B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1D98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941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568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7A4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754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2F5C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5C2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478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24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44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6F2B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EAD"/>
    <w:rsid w:val="006C6290"/>
    <w:rsid w:val="006C65F7"/>
    <w:rsid w:val="006C6773"/>
    <w:rsid w:val="006C6A17"/>
    <w:rsid w:val="006C6BED"/>
    <w:rsid w:val="006C6C2A"/>
    <w:rsid w:val="006C7972"/>
    <w:rsid w:val="006C7B11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07EEF"/>
    <w:rsid w:val="00710266"/>
    <w:rsid w:val="0071032D"/>
    <w:rsid w:val="00710435"/>
    <w:rsid w:val="00710554"/>
    <w:rsid w:val="00710635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033"/>
    <w:rsid w:val="0071770B"/>
    <w:rsid w:val="00717833"/>
    <w:rsid w:val="0071789A"/>
    <w:rsid w:val="007178B5"/>
    <w:rsid w:val="00717909"/>
    <w:rsid w:val="00717B3A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CF9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88D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0B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C51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5FC3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97B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2E7A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8D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6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E3D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42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176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3FA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22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0CA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1D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1E9C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5DDD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9D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076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14"/>
    <w:rsid w:val="00AE075E"/>
    <w:rsid w:val="00AE0A78"/>
    <w:rsid w:val="00AE0C3F"/>
    <w:rsid w:val="00AE0CFC"/>
    <w:rsid w:val="00AE10D5"/>
    <w:rsid w:val="00AE1192"/>
    <w:rsid w:val="00AE11FE"/>
    <w:rsid w:val="00AE142B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4EA7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C83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1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DA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DCE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89C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23F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35C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DC5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2E"/>
    <w:rsid w:val="00C32395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C6B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20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AFB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4E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E7F"/>
    <w:rsid w:val="00E41FF4"/>
    <w:rsid w:val="00E42047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3B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0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B6D"/>
    <w:rsid w:val="00F07F19"/>
    <w:rsid w:val="00F07F99"/>
    <w:rsid w:val="00F10341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2FAC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602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34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8EC"/>
    <w:rsid w:val="00F6090E"/>
    <w:rsid w:val="00F60A0B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067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8C8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0FE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0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F848C8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F848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25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538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717B3A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uiPriority w:val="99"/>
    <w:locked/>
    <w:rsid w:val="00717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2B24BC07C118DF18504818A4AV5s1I" TargetMode="External"/><Relationship Id="rId13" Type="http://schemas.openxmlformats.org/officeDocument/2006/relationships/hyperlink" Target="consultantplus://offline/ref=5F8E2A3EACB0491AC96AF87F7B38C4CFE1B64EC272118DF18504818A4AV5s1I" TargetMode="External"/><Relationship Id="rId18" Type="http://schemas.openxmlformats.org/officeDocument/2006/relationships/hyperlink" Target="consultantplus://offline/ref=5F8E2A3EACB0491AC96AF87F7B38C4CFE1B74CC17F168DF18504818A4A51B5D760763B8D0BVBs7I" TargetMode="External"/><Relationship Id="rId26" Type="http://schemas.openxmlformats.org/officeDocument/2006/relationships/hyperlink" Target="consultantplus://offline/ref=5F8E2A3EACB0491AC96AF87F7B38C4CFE1B74CC17F168DF18504818A4A51B5D760763B8F0FB1BEEBV8s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3103C7286E6CB1C96A52180B000DCE315D84295EDA4BE7E4417BCAF4C1E81B7CD6D35AF40356A5BA0C29C1k0C4L" TargetMode="External"/><Relationship Id="rId7" Type="http://schemas.openxmlformats.org/officeDocument/2006/relationships/hyperlink" Target="consultantplus://offline/ref=5F8E2A3EACB0491AC96AF87F7B38C4CFE1B74CC0781C8DF18504818A4A51B5D760763B8F0FB1BCE1V8s4I" TargetMode="External"/><Relationship Id="rId12" Type="http://schemas.openxmlformats.org/officeDocument/2006/relationships/hyperlink" Target="consultantplus://offline/ref=5F8E2A3EACB0491AC96AF87F7B38C4CFE1B74CC17F168DF18504818A4AV5s1I" TargetMode="External"/><Relationship Id="rId17" Type="http://schemas.openxmlformats.org/officeDocument/2006/relationships/hyperlink" Target="consultantplus://offline/ref=5F8E2A3EACB0491AC96AF87F7B38C4CFE1B74CC17F168DF18504818A4A51B5D760763B8FV0sFI" TargetMode="External"/><Relationship Id="rId25" Type="http://schemas.openxmlformats.org/officeDocument/2006/relationships/hyperlink" Target="consultantplus://offline/ref=5F8E2A3EACB0491AC96AF87F7B38C4CFE1B64EC272118DF18504818A4AV5s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E2A3EACB0491AC96AF87F7B38C4CFE1B74CC17F168DF18504818A4A51B5D760763B8F0FB1BEEBV8s9I" TargetMode="External"/><Relationship Id="rId20" Type="http://schemas.openxmlformats.org/officeDocument/2006/relationships/hyperlink" Target="http://go.pelym-adm.info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E2A3EACB0491AC96AF87F7B38C4CFE1B649CD7E158DF18504818A4A51B5D760763B8A0FVBs7I" TargetMode="External"/><Relationship Id="rId11" Type="http://schemas.openxmlformats.org/officeDocument/2006/relationships/hyperlink" Target="consultantplus://offline/ref=5F8E2A3EACB0491AC96AF87F7B38C4CFE1B74CC17F168DF18504818A4AV5s1I" TargetMode="External"/><Relationship Id="rId24" Type="http://schemas.openxmlformats.org/officeDocument/2006/relationships/hyperlink" Target="consultantplus://offline/ref=5F8E2A3EACB0491AC96AF87F7B38C4CFE1B64EC272118DF18504818A4A51B5D760763B8F0FB0B4E9V8s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8E2A3EACB0491AC96AF87F7B38C4CFE1B74CC17F168DF18504818A4AV5s1I" TargetMode="External"/><Relationship Id="rId23" Type="http://schemas.openxmlformats.org/officeDocument/2006/relationships/hyperlink" Target="consultantplus://offline/ref=F0B7CC0034D4EEDD71005022D0CF239E99A6431AFA301A4C875C96F0C1i34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8E2A3EACB0491AC96AF87F7B38C4CFE1B64EC272118DF18504818A4AV5s1I" TargetMode="External"/><Relationship Id="rId19" Type="http://schemas.openxmlformats.org/officeDocument/2006/relationships/hyperlink" Target="consultantplus://offline/ref=5F8E2A3EACB0491AC96AF87F7B38C4CFE1B74CC17F168DF18504818A4A51B5D760763B89V0s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2BF49C07B158DF18504818A4AV5s1I" TargetMode="External"/><Relationship Id="rId14" Type="http://schemas.openxmlformats.org/officeDocument/2006/relationships/hyperlink" Target="consultantplus://offline/ref=5F8E2A3EACB0491AC96AF87F7B38C4CFE1B74DCC72178DF18504818A4AV5s1I" TargetMode="External"/><Relationship Id="rId22" Type="http://schemas.openxmlformats.org/officeDocument/2006/relationships/hyperlink" Target="consultantplus://offline/ref=F0B7CC0034D4EEDD71005022D0CF239E99A6461CFE311A4C875C96F0C1i340G" TargetMode="External"/><Relationship Id="rId27" Type="http://schemas.openxmlformats.org/officeDocument/2006/relationships/hyperlink" Target="consultantplus://offline/ref=5F8E2A3EACB0491AC96AF87F7B38C4CFE1B74CC17F168DF18504818A4A51B5D760763B8FV0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C9F9-E402-41B2-9CBE-B46112A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9305</Words>
  <Characters>53044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EkaterinaE</cp:lastModifiedBy>
  <cp:revision>27</cp:revision>
  <cp:lastPrinted>2019-08-20T07:21:00Z</cp:lastPrinted>
  <dcterms:created xsi:type="dcterms:W3CDTF">2017-04-24T08:44:00Z</dcterms:created>
  <dcterms:modified xsi:type="dcterms:W3CDTF">2019-09-16T12:05:00Z</dcterms:modified>
</cp:coreProperties>
</file>